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5737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5737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5737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57372" w:rsidRDefault="00457372" w:rsidP="00457372">
      <w:pPr>
        <w:jc w:val="center"/>
        <w:rPr>
          <w:b/>
          <w:sz w:val="28"/>
          <w:szCs w:val="28"/>
        </w:rPr>
      </w:pPr>
    </w:p>
    <w:p w:rsidR="004F3829" w:rsidRPr="00AC5998" w:rsidRDefault="004F3829" w:rsidP="0045737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57372">
      <w:pPr>
        <w:jc w:val="center"/>
        <w:rPr>
          <w:b/>
          <w:sz w:val="28"/>
          <w:szCs w:val="28"/>
        </w:rPr>
      </w:pPr>
    </w:p>
    <w:p w:rsidR="004F3829" w:rsidRPr="00AC5998" w:rsidRDefault="004F3829" w:rsidP="0045737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457372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</w:t>
      </w:r>
      <w:r w:rsidR="00457372">
        <w:rPr>
          <w:b/>
          <w:i/>
          <w:sz w:val="28"/>
          <w:szCs w:val="28"/>
        </w:rPr>
        <w:t xml:space="preserve">         </w:t>
      </w:r>
      <w:r w:rsidRPr="00AC5998">
        <w:rPr>
          <w:b/>
          <w:i/>
          <w:sz w:val="28"/>
          <w:szCs w:val="28"/>
        </w:rPr>
        <w:t xml:space="preserve">                                                    </w:t>
      </w:r>
      <w:r w:rsidR="00457372">
        <w:rPr>
          <w:b/>
          <w:i/>
          <w:sz w:val="28"/>
          <w:szCs w:val="28"/>
        </w:rPr>
        <w:t xml:space="preserve">  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457372">
        <w:rPr>
          <w:b/>
          <w:i/>
          <w:sz w:val="28"/>
          <w:szCs w:val="28"/>
        </w:rPr>
        <w:t xml:space="preserve"> 795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5737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B83557" w:rsidRPr="000644F6">
        <w:rPr>
          <w:b/>
          <w:i/>
          <w:sz w:val="28"/>
          <w:szCs w:val="28"/>
        </w:rPr>
        <w:t>присвоєння будівельної  адреси</w:t>
      </w:r>
      <w:bookmarkStart w:id="0" w:name="_GoBack"/>
      <w:bookmarkEnd w:id="0"/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ED4120">
        <w:rPr>
          <w:b/>
          <w:sz w:val="28"/>
          <w:szCs w:val="28"/>
        </w:rPr>
        <w:t>Шваб</w:t>
      </w:r>
      <w:proofErr w:type="spellEnd"/>
      <w:r w:rsidR="00ED4120">
        <w:rPr>
          <w:b/>
          <w:sz w:val="28"/>
          <w:szCs w:val="28"/>
        </w:rPr>
        <w:t xml:space="preserve"> Віктора Валентиновича</w:t>
      </w:r>
      <w:r>
        <w:rPr>
          <w:b/>
          <w:sz w:val="28"/>
          <w:szCs w:val="28"/>
        </w:rPr>
        <w:t xml:space="preserve"> </w:t>
      </w:r>
      <w:r w:rsidR="002A2726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ED4120">
        <w:rPr>
          <w:b/>
          <w:sz w:val="28"/>
          <w:szCs w:val="28"/>
        </w:rPr>
        <w:t>6502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862C0">
        <w:rPr>
          <w:b/>
          <w:sz w:val="28"/>
          <w:szCs w:val="28"/>
        </w:rPr>
        <w:t>Героїв Крут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ED4120">
        <w:rPr>
          <w:b/>
          <w:sz w:val="28"/>
          <w:szCs w:val="28"/>
        </w:rPr>
        <w:t>15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57372" w:rsidRPr="00AC5998" w:rsidRDefault="00457372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457372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862C0"/>
    <w:rsid w:val="00215B9D"/>
    <w:rsid w:val="00296716"/>
    <w:rsid w:val="002A2726"/>
    <w:rsid w:val="003822E2"/>
    <w:rsid w:val="00445AB2"/>
    <w:rsid w:val="00457372"/>
    <w:rsid w:val="004A1ECA"/>
    <w:rsid w:val="004F3829"/>
    <w:rsid w:val="00522DCE"/>
    <w:rsid w:val="005A1B99"/>
    <w:rsid w:val="006336C8"/>
    <w:rsid w:val="00675694"/>
    <w:rsid w:val="0072122F"/>
    <w:rsid w:val="0095010B"/>
    <w:rsid w:val="009B7944"/>
    <w:rsid w:val="00A24EB4"/>
    <w:rsid w:val="00A37602"/>
    <w:rsid w:val="00A82871"/>
    <w:rsid w:val="00B0162A"/>
    <w:rsid w:val="00B41C8A"/>
    <w:rsid w:val="00B83557"/>
    <w:rsid w:val="00BB3B28"/>
    <w:rsid w:val="00CE0777"/>
    <w:rsid w:val="00CE4275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2021-12-14T12:08:00Z</cp:lastPrinted>
  <dcterms:created xsi:type="dcterms:W3CDTF">2021-12-14T09:01:00Z</dcterms:created>
  <dcterms:modified xsi:type="dcterms:W3CDTF">2021-12-14T12:09:00Z</dcterms:modified>
</cp:coreProperties>
</file>