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D6" w:rsidRPr="002E70C5" w:rsidRDefault="002E70C5" w:rsidP="002371D6">
      <w:pPr>
        <w:jc w:val="right"/>
        <w:rPr>
          <w:b/>
          <w:sz w:val="26"/>
          <w:szCs w:val="26"/>
        </w:rPr>
      </w:pPr>
      <w:r w:rsidRPr="002E70C5">
        <w:rPr>
          <w:b/>
          <w:sz w:val="26"/>
          <w:szCs w:val="26"/>
        </w:rPr>
        <w:t xml:space="preserve"> </w:t>
      </w:r>
    </w:p>
    <w:p w:rsidR="002371D6" w:rsidRPr="002E70C5" w:rsidRDefault="002E70C5" w:rsidP="002E70C5">
      <w:pPr>
        <w:rPr>
          <w:snapToGrid w:val="0"/>
          <w:color w:val="00FF00"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</w:t>
      </w:r>
      <w:r w:rsidR="002371D6" w:rsidRPr="002E70C5">
        <w:rPr>
          <w:sz w:val="26"/>
          <w:szCs w:val="26"/>
        </w:rPr>
        <w:t xml:space="preserve"> </w:t>
      </w:r>
      <w:r w:rsidR="002371D6" w:rsidRPr="002E70C5">
        <w:rPr>
          <w:noProof/>
          <w:color w:val="00FF00"/>
          <w:sz w:val="26"/>
          <w:szCs w:val="26"/>
          <w:lang w:val="en-US" w:eastAsia="en-US"/>
        </w:rPr>
        <w:drawing>
          <wp:inline distT="0" distB="0" distL="0" distR="0" wp14:anchorId="222F7C14" wp14:editId="12B7D44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1D6" w:rsidRPr="002E70C5" w:rsidRDefault="002371D6" w:rsidP="002371D6">
      <w:pPr>
        <w:jc w:val="center"/>
        <w:rPr>
          <w:b/>
          <w:sz w:val="26"/>
          <w:szCs w:val="26"/>
        </w:rPr>
      </w:pPr>
      <w:r w:rsidRPr="002E70C5">
        <w:rPr>
          <w:b/>
          <w:sz w:val="26"/>
          <w:szCs w:val="26"/>
        </w:rPr>
        <w:t>ПЕТРІВСЬКА СІЛЬСЬКА РАДА</w:t>
      </w:r>
    </w:p>
    <w:p w:rsidR="002371D6" w:rsidRPr="002E70C5" w:rsidRDefault="002371D6" w:rsidP="002371D6">
      <w:pPr>
        <w:rPr>
          <w:b/>
          <w:sz w:val="26"/>
          <w:szCs w:val="26"/>
        </w:rPr>
      </w:pPr>
      <w:r w:rsidRPr="002E70C5">
        <w:rPr>
          <w:b/>
          <w:sz w:val="26"/>
          <w:szCs w:val="26"/>
        </w:rPr>
        <w:t xml:space="preserve">                  ВИШГОРОДСЬКОГО РАЙОНУ КИЇВСЬКОЇ ОБЛАСТІ</w:t>
      </w:r>
    </w:p>
    <w:p w:rsidR="002371D6" w:rsidRPr="002E70C5" w:rsidRDefault="005B68BD" w:rsidP="002371D6">
      <w:pPr>
        <w:jc w:val="center"/>
        <w:rPr>
          <w:b/>
          <w:sz w:val="26"/>
          <w:szCs w:val="26"/>
        </w:rPr>
      </w:pPr>
      <w:r w:rsidRPr="002E70C5">
        <w:rPr>
          <w:b/>
          <w:sz w:val="26"/>
          <w:szCs w:val="26"/>
        </w:rPr>
        <w:t>П’ятнадцята</w:t>
      </w:r>
      <w:r w:rsidR="00C172BD" w:rsidRPr="002E70C5">
        <w:rPr>
          <w:b/>
          <w:sz w:val="26"/>
          <w:szCs w:val="26"/>
        </w:rPr>
        <w:t xml:space="preserve"> </w:t>
      </w:r>
      <w:r w:rsidR="002371D6" w:rsidRPr="002E70C5">
        <w:rPr>
          <w:b/>
          <w:sz w:val="26"/>
          <w:szCs w:val="26"/>
        </w:rPr>
        <w:t>сесія восьмого скликання</w:t>
      </w:r>
    </w:p>
    <w:p w:rsidR="002371D6" w:rsidRPr="002E70C5" w:rsidRDefault="002371D6" w:rsidP="002371D6">
      <w:pPr>
        <w:jc w:val="center"/>
        <w:rPr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333F2" w:rsidRPr="002E70C5" w:rsidTr="00427B2C">
        <w:tc>
          <w:tcPr>
            <w:tcW w:w="4790" w:type="dxa"/>
            <w:hideMark/>
          </w:tcPr>
          <w:p w:rsidR="002371D6" w:rsidRPr="002E70C5" w:rsidRDefault="002371D6" w:rsidP="005B68BD">
            <w:pPr>
              <w:tabs>
                <w:tab w:val="left" w:pos="6750"/>
              </w:tabs>
              <w:spacing w:line="252" w:lineRule="auto"/>
              <w:rPr>
                <w:b/>
                <w:sz w:val="26"/>
                <w:szCs w:val="26"/>
              </w:rPr>
            </w:pPr>
            <w:r w:rsidRPr="002E70C5">
              <w:rPr>
                <w:b/>
                <w:sz w:val="26"/>
                <w:szCs w:val="26"/>
              </w:rPr>
              <w:t>«</w:t>
            </w:r>
            <w:r w:rsidR="005B68BD" w:rsidRPr="002E70C5">
              <w:rPr>
                <w:b/>
                <w:sz w:val="26"/>
                <w:szCs w:val="26"/>
              </w:rPr>
              <w:t>12</w:t>
            </w:r>
            <w:r w:rsidRPr="002E70C5">
              <w:rPr>
                <w:b/>
                <w:sz w:val="26"/>
                <w:szCs w:val="26"/>
              </w:rPr>
              <w:t>»</w:t>
            </w:r>
            <w:r w:rsidR="005B68BD" w:rsidRPr="002E70C5">
              <w:rPr>
                <w:b/>
                <w:sz w:val="26"/>
                <w:szCs w:val="26"/>
              </w:rPr>
              <w:t xml:space="preserve"> листопада</w:t>
            </w:r>
            <w:r w:rsidR="00C172BD" w:rsidRPr="002E70C5">
              <w:rPr>
                <w:b/>
                <w:sz w:val="26"/>
                <w:szCs w:val="26"/>
              </w:rPr>
              <w:t xml:space="preserve"> </w:t>
            </w:r>
            <w:r w:rsidR="00FF0143" w:rsidRPr="002E70C5">
              <w:rPr>
                <w:b/>
                <w:sz w:val="26"/>
                <w:szCs w:val="26"/>
              </w:rPr>
              <w:t>2021</w:t>
            </w:r>
            <w:r w:rsidRPr="002E70C5"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371D6" w:rsidRPr="002E70C5" w:rsidRDefault="002371D6" w:rsidP="00C172BD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6"/>
                <w:szCs w:val="26"/>
              </w:rPr>
            </w:pPr>
            <w:r w:rsidRPr="002E70C5">
              <w:rPr>
                <w:b/>
                <w:sz w:val="26"/>
                <w:szCs w:val="26"/>
              </w:rPr>
              <w:t xml:space="preserve">  </w:t>
            </w:r>
            <w:r w:rsidR="006B008F" w:rsidRPr="002E70C5">
              <w:rPr>
                <w:b/>
                <w:sz w:val="26"/>
                <w:szCs w:val="26"/>
              </w:rPr>
              <w:t xml:space="preserve">                                        </w:t>
            </w:r>
            <w:r w:rsidR="00825958" w:rsidRPr="002E70C5">
              <w:rPr>
                <w:b/>
                <w:sz w:val="26"/>
                <w:szCs w:val="26"/>
              </w:rPr>
              <w:t xml:space="preserve">   </w:t>
            </w:r>
            <w:r w:rsidR="002E70C5">
              <w:rPr>
                <w:b/>
                <w:sz w:val="26"/>
                <w:szCs w:val="26"/>
              </w:rPr>
              <w:t xml:space="preserve">     </w:t>
            </w:r>
            <w:bookmarkStart w:id="0" w:name="_GoBack"/>
            <w:bookmarkEnd w:id="0"/>
            <w:r w:rsidR="006B008F" w:rsidRPr="002E70C5">
              <w:rPr>
                <w:b/>
                <w:sz w:val="26"/>
                <w:szCs w:val="26"/>
              </w:rPr>
              <w:t xml:space="preserve">    № </w:t>
            </w:r>
            <w:r w:rsidR="002E70C5" w:rsidRPr="002E70C5">
              <w:rPr>
                <w:b/>
                <w:sz w:val="26"/>
                <w:szCs w:val="26"/>
              </w:rPr>
              <w:t>799</w:t>
            </w:r>
          </w:p>
        </w:tc>
      </w:tr>
      <w:tr w:rsidR="002371D6" w:rsidRPr="002E70C5" w:rsidTr="00427B2C">
        <w:tc>
          <w:tcPr>
            <w:tcW w:w="9571" w:type="dxa"/>
            <w:gridSpan w:val="2"/>
            <w:hideMark/>
          </w:tcPr>
          <w:p w:rsidR="002371D6" w:rsidRPr="002E70C5" w:rsidRDefault="002371D6" w:rsidP="00427B2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6"/>
                <w:szCs w:val="26"/>
              </w:rPr>
            </w:pPr>
            <w:r w:rsidRPr="002E70C5">
              <w:rPr>
                <w:b/>
                <w:sz w:val="26"/>
                <w:szCs w:val="26"/>
              </w:rPr>
              <w:t>РІШЕННЯ</w:t>
            </w:r>
          </w:p>
        </w:tc>
      </w:tr>
    </w:tbl>
    <w:p w:rsidR="000F0BBE" w:rsidRPr="00D333F2" w:rsidRDefault="000F0BBE" w:rsidP="00CB56AC">
      <w:pPr>
        <w:outlineLvl w:val="0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582CBC" w:rsidRPr="002E70C5" w:rsidTr="006A4D9A">
        <w:tc>
          <w:tcPr>
            <w:tcW w:w="4790" w:type="dxa"/>
          </w:tcPr>
          <w:p w:rsidR="00582CBC" w:rsidRPr="002E70C5" w:rsidRDefault="00582CBC" w:rsidP="00E81ACD">
            <w:pPr>
              <w:tabs>
                <w:tab w:val="left" w:pos="2190"/>
              </w:tabs>
              <w:rPr>
                <w:b/>
                <w:i/>
                <w:sz w:val="26"/>
                <w:szCs w:val="26"/>
              </w:rPr>
            </w:pPr>
            <w:r w:rsidRPr="002E70C5">
              <w:rPr>
                <w:b/>
                <w:i/>
                <w:sz w:val="26"/>
                <w:szCs w:val="26"/>
              </w:rPr>
              <w:t xml:space="preserve">Про зміну цільового </w:t>
            </w:r>
          </w:p>
          <w:p w:rsidR="00582CBC" w:rsidRPr="002E70C5" w:rsidRDefault="00582CBC" w:rsidP="00E81ACD">
            <w:pPr>
              <w:tabs>
                <w:tab w:val="left" w:pos="6750"/>
              </w:tabs>
              <w:rPr>
                <w:b/>
                <w:i/>
                <w:sz w:val="26"/>
                <w:szCs w:val="26"/>
              </w:rPr>
            </w:pPr>
            <w:r w:rsidRPr="002E70C5">
              <w:rPr>
                <w:b/>
                <w:i/>
                <w:sz w:val="26"/>
                <w:szCs w:val="26"/>
              </w:rPr>
              <w:t xml:space="preserve">призначення земельної ділянки  </w:t>
            </w:r>
            <w:r w:rsidR="008A6DC3" w:rsidRPr="002E70C5">
              <w:rPr>
                <w:b/>
                <w:i/>
                <w:sz w:val="26"/>
                <w:szCs w:val="26"/>
              </w:rPr>
              <w:t xml:space="preserve">комунальної власності </w:t>
            </w:r>
          </w:p>
        </w:tc>
        <w:tc>
          <w:tcPr>
            <w:tcW w:w="4785" w:type="dxa"/>
          </w:tcPr>
          <w:p w:rsidR="00582CBC" w:rsidRPr="002E70C5" w:rsidRDefault="00582CBC" w:rsidP="00E81ACD">
            <w:pPr>
              <w:tabs>
                <w:tab w:val="left" w:pos="6750"/>
              </w:tabs>
              <w:rPr>
                <w:b/>
                <w:sz w:val="26"/>
                <w:szCs w:val="26"/>
              </w:rPr>
            </w:pPr>
          </w:p>
        </w:tc>
      </w:tr>
    </w:tbl>
    <w:p w:rsidR="008A6DC3" w:rsidRPr="002E70C5" w:rsidRDefault="008A6DC3" w:rsidP="00582CBC">
      <w:pPr>
        <w:ind w:firstLine="709"/>
        <w:jc w:val="both"/>
        <w:rPr>
          <w:sz w:val="26"/>
          <w:szCs w:val="26"/>
        </w:rPr>
      </w:pPr>
    </w:p>
    <w:p w:rsidR="002E70C5" w:rsidRDefault="00582CBC" w:rsidP="00E1004B">
      <w:pPr>
        <w:ind w:firstLine="709"/>
        <w:jc w:val="both"/>
        <w:rPr>
          <w:sz w:val="26"/>
          <w:szCs w:val="26"/>
        </w:rPr>
      </w:pPr>
      <w:r w:rsidRPr="002E70C5">
        <w:rPr>
          <w:sz w:val="26"/>
          <w:szCs w:val="26"/>
        </w:rPr>
        <w:t>З метою реалізації положень</w:t>
      </w:r>
      <w:r w:rsidR="007D1E08" w:rsidRPr="002E70C5">
        <w:rPr>
          <w:sz w:val="26"/>
          <w:szCs w:val="26"/>
        </w:rPr>
        <w:t xml:space="preserve"> </w:t>
      </w:r>
      <w:r w:rsidR="00092050" w:rsidRPr="002E70C5">
        <w:rPr>
          <w:sz w:val="26"/>
          <w:szCs w:val="26"/>
        </w:rPr>
        <w:t xml:space="preserve">Генерального плану села Нові Петрівці </w:t>
      </w:r>
      <w:r w:rsidR="003D1D4D" w:rsidRPr="002E70C5">
        <w:rPr>
          <w:sz w:val="26"/>
          <w:szCs w:val="26"/>
        </w:rPr>
        <w:t xml:space="preserve">зі змінами, </w:t>
      </w:r>
      <w:r w:rsidR="00681798" w:rsidRPr="002E70C5">
        <w:rPr>
          <w:sz w:val="26"/>
          <w:szCs w:val="26"/>
        </w:rPr>
        <w:t>затверджен</w:t>
      </w:r>
      <w:r w:rsidR="003D1D4D" w:rsidRPr="002E70C5">
        <w:rPr>
          <w:sz w:val="26"/>
          <w:szCs w:val="26"/>
        </w:rPr>
        <w:t xml:space="preserve">ими </w:t>
      </w:r>
      <w:r w:rsidR="00681798" w:rsidRPr="002E70C5">
        <w:rPr>
          <w:sz w:val="26"/>
          <w:szCs w:val="26"/>
        </w:rPr>
        <w:t xml:space="preserve">рішенням </w:t>
      </w:r>
      <w:r w:rsidR="003D1D4D" w:rsidRPr="002E70C5">
        <w:rPr>
          <w:sz w:val="26"/>
          <w:szCs w:val="26"/>
        </w:rPr>
        <w:t>П</w:t>
      </w:r>
      <w:r w:rsidR="00681798" w:rsidRPr="002E70C5">
        <w:rPr>
          <w:sz w:val="26"/>
          <w:szCs w:val="26"/>
        </w:rPr>
        <w:t xml:space="preserve">етрівської сільської </w:t>
      </w:r>
      <w:r w:rsidR="006934CD" w:rsidRPr="002E70C5">
        <w:rPr>
          <w:sz w:val="26"/>
          <w:szCs w:val="26"/>
        </w:rPr>
        <w:t xml:space="preserve">ради від </w:t>
      </w:r>
      <w:r w:rsidR="003D1D4D" w:rsidRPr="002E70C5">
        <w:rPr>
          <w:sz w:val="26"/>
          <w:szCs w:val="26"/>
        </w:rPr>
        <w:t xml:space="preserve">11.03.2021 </w:t>
      </w:r>
      <w:r w:rsidR="006934CD" w:rsidRPr="002E70C5">
        <w:rPr>
          <w:sz w:val="26"/>
          <w:szCs w:val="26"/>
        </w:rPr>
        <w:t xml:space="preserve"> №</w:t>
      </w:r>
      <w:r w:rsidR="003D1D4D" w:rsidRPr="002E70C5">
        <w:rPr>
          <w:sz w:val="26"/>
          <w:szCs w:val="26"/>
        </w:rPr>
        <w:t>148</w:t>
      </w:r>
      <w:r w:rsidR="00490C94" w:rsidRPr="002E70C5">
        <w:rPr>
          <w:sz w:val="26"/>
          <w:szCs w:val="26"/>
        </w:rPr>
        <w:t>,</w:t>
      </w:r>
      <w:r w:rsidRPr="002E70C5">
        <w:rPr>
          <w:sz w:val="26"/>
          <w:szCs w:val="26"/>
        </w:rPr>
        <w:t xml:space="preserve"> </w:t>
      </w:r>
      <w:r w:rsidR="00B81099" w:rsidRPr="002E70C5">
        <w:rPr>
          <w:sz w:val="26"/>
          <w:szCs w:val="26"/>
        </w:rPr>
        <w:t xml:space="preserve">розглянувши </w:t>
      </w:r>
      <w:r w:rsidR="00490C94" w:rsidRPr="002E70C5">
        <w:rPr>
          <w:sz w:val="26"/>
          <w:szCs w:val="26"/>
        </w:rPr>
        <w:t>про</w:t>
      </w:r>
      <w:r w:rsidR="000C35B2" w:rsidRPr="002E70C5">
        <w:rPr>
          <w:sz w:val="26"/>
          <w:szCs w:val="26"/>
        </w:rPr>
        <w:t>є</w:t>
      </w:r>
      <w:r w:rsidR="006B5FDA" w:rsidRPr="002E70C5">
        <w:rPr>
          <w:sz w:val="26"/>
          <w:szCs w:val="26"/>
        </w:rPr>
        <w:t>кт землеустрою щодо відведення земельної ділянки</w:t>
      </w:r>
      <w:r w:rsidR="008A6DC3" w:rsidRPr="002E70C5">
        <w:rPr>
          <w:sz w:val="26"/>
          <w:szCs w:val="26"/>
        </w:rPr>
        <w:t xml:space="preserve"> комунальної власності</w:t>
      </w:r>
      <w:r w:rsidR="006B5FDA" w:rsidRPr="002E70C5">
        <w:rPr>
          <w:sz w:val="26"/>
          <w:szCs w:val="26"/>
        </w:rPr>
        <w:t>, цільове призначення якої змінюється</w:t>
      </w:r>
      <w:r w:rsidR="00490C94" w:rsidRPr="002E70C5">
        <w:rPr>
          <w:sz w:val="26"/>
          <w:szCs w:val="26"/>
          <w:shd w:val="clear" w:color="auto" w:fill="FFFFFF"/>
        </w:rPr>
        <w:t>,  </w:t>
      </w:r>
      <w:r w:rsidRPr="002E70C5">
        <w:rPr>
          <w:sz w:val="26"/>
          <w:szCs w:val="26"/>
        </w:rPr>
        <w:t>керуючись статтями 12, 20 Земельного кодексу України</w:t>
      </w:r>
      <w:r w:rsidR="009719F0" w:rsidRPr="002E70C5">
        <w:rPr>
          <w:sz w:val="26"/>
          <w:szCs w:val="26"/>
        </w:rPr>
        <w:t>, статтею 50 Закону України «Про землеустрій»</w:t>
      </w:r>
      <w:r w:rsidRPr="002E70C5">
        <w:rPr>
          <w:sz w:val="26"/>
          <w:szCs w:val="26"/>
        </w:rPr>
        <w:t xml:space="preserve">, статтями 25, 26  Закону України «Про місцеве самоврядування в Україні», </w:t>
      </w:r>
    </w:p>
    <w:p w:rsidR="00582CBC" w:rsidRPr="002E70C5" w:rsidRDefault="006A4D9A" w:rsidP="002E70C5">
      <w:pPr>
        <w:jc w:val="both"/>
        <w:rPr>
          <w:b/>
          <w:i/>
          <w:sz w:val="26"/>
          <w:szCs w:val="26"/>
        </w:rPr>
      </w:pPr>
      <w:r w:rsidRPr="002E70C5">
        <w:rPr>
          <w:b/>
          <w:i/>
          <w:sz w:val="26"/>
          <w:szCs w:val="26"/>
        </w:rPr>
        <w:t>сільська рада</w:t>
      </w:r>
    </w:p>
    <w:p w:rsidR="00582CBC" w:rsidRPr="002E70C5" w:rsidRDefault="00582CBC" w:rsidP="007E707C">
      <w:pPr>
        <w:jc w:val="center"/>
        <w:rPr>
          <w:b/>
          <w:sz w:val="26"/>
          <w:szCs w:val="26"/>
        </w:rPr>
      </w:pPr>
      <w:r w:rsidRPr="002E70C5">
        <w:rPr>
          <w:b/>
          <w:sz w:val="26"/>
          <w:szCs w:val="26"/>
        </w:rPr>
        <w:t>ВИРІШИЛА:</w:t>
      </w:r>
    </w:p>
    <w:p w:rsidR="00C172BD" w:rsidRPr="002E70C5" w:rsidRDefault="00582CBC" w:rsidP="00C172BD">
      <w:pPr>
        <w:pStyle w:val="xfmc1"/>
        <w:spacing w:before="120" w:beforeAutospacing="0" w:after="0" w:afterAutospacing="0"/>
        <w:ind w:firstLine="720"/>
        <w:jc w:val="both"/>
        <w:rPr>
          <w:sz w:val="26"/>
          <w:szCs w:val="26"/>
        </w:rPr>
      </w:pPr>
      <w:r w:rsidRPr="002E70C5">
        <w:rPr>
          <w:sz w:val="26"/>
          <w:szCs w:val="26"/>
        </w:rPr>
        <w:t xml:space="preserve">1. </w:t>
      </w:r>
      <w:r w:rsidR="007E707C" w:rsidRPr="002E70C5">
        <w:rPr>
          <w:sz w:val="26"/>
          <w:szCs w:val="26"/>
        </w:rPr>
        <w:t xml:space="preserve"> </w:t>
      </w:r>
      <w:r w:rsidR="00DB6280" w:rsidRPr="002E70C5">
        <w:rPr>
          <w:sz w:val="26"/>
          <w:szCs w:val="26"/>
        </w:rPr>
        <w:t xml:space="preserve">Затвердити </w:t>
      </w:r>
      <w:r w:rsidR="006934CD" w:rsidRPr="002E70C5">
        <w:rPr>
          <w:sz w:val="26"/>
          <w:szCs w:val="26"/>
        </w:rPr>
        <w:t>про</w:t>
      </w:r>
      <w:r w:rsidR="000C35B2" w:rsidRPr="002E70C5">
        <w:rPr>
          <w:sz w:val="26"/>
          <w:szCs w:val="26"/>
        </w:rPr>
        <w:t>є</w:t>
      </w:r>
      <w:r w:rsidR="006934CD" w:rsidRPr="002E70C5">
        <w:rPr>
          <w:sz w:val="26"/>
          <w:szCs w:val="26"/>
        </w:rPr>
        <w:t xml:space="preserve">кт </w:t>
      </w:r>
      <w:r w:rsidRPr="002E70C5">
        <w:rPr>
          <w:sz w:val="26"/>
          <w:szCs w:val="26"/>
        </w:rPr>
        <w:t xml:space="preserve">землеустрою щодо відведення земельної ділянки цільове призначення якої змінюється стосовно земельної ділянки </w:t>
      </w:r>
      <w:r w:rsidR="00845647" w:rsidRPr="002E70C5">
        <w:rPr>
          <w:sz w:val="26"/>
          <w:szCs w:val="26"/>
        </w:rPr>
        <w:t xml:space="preserve">кадастровий номер </w:t>
      </w:r>
      <w:r w:rsidR="00C172BD" w:rsidRPr="002E70C5">
        <w:rPr>
          <w:b/>
          <w:bCs/>
          <w:sz w:val="26"/>
          <w:szCs w:val="26"/>
        </w:rPr>
        <w:t>3221886001</w:t>
      </w:r>
      <w:r w:rsidR="000F0BBE" w:rsidRPr="002E70C5">
        <w:rPr>
          <w:b/>
          <w:bCs/>
          <w:sz w:val="26"/>
          <w:szCs w:val="26"/>
        </w:rPr>
        <w:t>:03:</w:t>
      </w:r>
      <w:r w:rsidR="00E1004B" w:rsidRPr="002E70C5">
        <w:rPr>
          <w:b/>
          <w:bCs/>
          <w:sz w:val="26"/>
          <w:szCs w:val="26"/>
        </w:rPr>
        <w:t>17</w:t>
      </w:r>
      <w:r w:rsidR="00C172BD" w:rsidRPr="002E70C5">
        <w:rPr>
          <w:b/>
          <w:bCs/>
          <w:sz w:val="26"/>
          <w:szCs w:val="26"/>
        </w:rPr>
        <w:t>2</w:t>
      </w:r>
      <w:r w:rsidR="00490C94" w:rsidRPr="002E70C5">
        <w:rPr>
          <w:b/>
          <w:bCs/>
          <w:sz w:val="26"/>
          <w:szCs w:val="26"/>
        </w:rPr>
        <w:t>:0</w:t>
      </w:r>
      <w:r w:rsidR="00C172BD" w:rsidRPr="002E70C5">
        <w:rPr>
          <w:b/>
          <w:bCs/>
          <w:sz w:val="26"/>
          <w:szCs w:val="26"/>
        </w:rPr>
        <w:t>176</w:t>
      </w:r>
      <w:r w:rsidR="00490C94" w:rsidRPr="002E70C5">
        <w:rPr>
          <w:b/>
          <w:bCs/>
          <w:sz w:val="26"/>
          <w:szCs w:val="26"/>
        </w:rPr>
        <w:t xml:space="preserve"> </w:t>
      </w:r>
      <w:r w:rsidR="00E1004B" w:rsidRPr="002E70C5">
        <w:rPr>
          <w:sz w:val="26"/>
          <w:szCs w:val="26"/>
        </w:rPr>
        <w:t xml:space="preserve">площею </w:t>
      </w:r>
      <w:r w:rsidR="00C172BD" w:rsidRPr="002E70C5">
        <w:rPr>
          <w:b/>
          <w:sz w:val="26"/>
          <w:szCs w:val="26"/>
        </w:rPr>
        <w:t>1,0628</w:t>
      </w:r>
      <w:r w:rsidR="00D333F2" w:rsidRPr="002E70C5">
        <w:rPr>
          <w:sz w:val="26"/>
          <w:szCs w:val="26"/>
        </w:rPr>
        <w:t xml:space="preserve"> </w:t>
      </w:r>
      <w:r w:rsidR="00E1004B" w:rsidRPr="002E70C5">
        <w:rPr>
          <w:b/>
          <w:sz w:val="26"/>
          <w:szCs w:val="26"/>
        </w:rPr>
        <w:t>га</w:t>
      </w:r>
      <w:r w:rsidR="00E1004B" w:rsidRPr="002E70C5">
        <w:rPr>
          <w:sz w:val="26"/>
          <w:szCs w:val="26"/>
        </w:rPr>
        <w:t xml:space="preserve"> </w:t>
      </w:r>
      <w:r w:rsidRPr="002E70C5">
        <w:rPr>
          <w:sz w:val="26"/>
          <w:szCs w:val="26"/>
        </w:rPr>
        <w:t>в селі Нові Петрівці з цільового призначення земельної ділянки</w:t>
      </w:r>
      <w:r w:rsidR="00E1004B" w:rsidRPr="002E70C5">
        <w:rPr>
          <w:sz w:val="26"/>
          <w:szCs w:val="26"/>
        </w:rPr>
        <w:t xml:space="preserve">: </w:t>
      </w:r>
      <w:r w:rsidR="00C172BD" w:rsidRPr="002E70C5">
        <w:rPr>
          <w:sz w:val="26"/>
          <w:szCs w:val="26"/>
        </w:rPr>
        <w:t>з цільового призначення земельної ділянки для розміщення та експлуатації основних, підсобних і допоміжних будівель та споруд підприємствами, що пов'язані з користуванням надрами</w:t>
      </w:r>
      <w:r w:rsidR="00C172BD" w:rsidRPr="002E70C5">
        <w:rPr>
          <w:sz w:val="26"/>
          <w:szCs w:val="26"/>
          <w:shd w:val="clear" w:color="auto" w:fill="FFFFFF"/>
        </w:rPr>
        <w:t xml:space="preserve">» </w:t>
      </w:r>
      <w:r w:rsidR="00C172BD" w:rsidRPr="002E70C5">
        <w:rPr>
          <w:sz w:val="26"/>
          <w:szCs w:val="26"/>
        </w:rPr>
        <w:t>на цільове призначення земельної ділянки для будівництва та обслуговування об'єктів фізичної культури і спорту.</w:t>
      </w:r>
    </w:p>
    <w:p w:rsidR="00C172BD" w:rsidRPr="002E70C5" w:rsidRDefault="00C172BD" w:rsidP="00C172BD">
      <w:pPr>
        <w:pStyle w:val="xfmc1"/>
        <w:spacing w:before="120" w:beforeAutospacing="0" w:after="0" w:afterAutospacing="0"/>
        <w:ind w:firstLine="720"/>
        <w:jc w:val="both"/>
        <w:rPr>
          <w:sz w:val="26"/>
          <w:szCs w:val="26"/>
        </w:rPr>
      </w:pPr>
      <w:r w:rsidRPr="002E70C5">
        <w:rPr>
          <w:sz w:val="26"/>
          <w:szCs w:val="26"/>
        </w:rPr>
        <w:t xml:space="preserve">2. </w:t>
      </w:r>
      <w:r w:rsidR="007E707C" w:rsidRPr="002E70C5">
        <w:rPr>
          <w:sz w:val="26"/>
          <w:szCs w:val="26"/>
        </w:rPr>
        <w:t>З</w:t>
      </w:r>
      <w:r w:rsidR="00031E75" w:rsidRPr="002E70C5">
        <w:rPr>
          <w:sz w:val="26"/>
          <w:szCs w:val="26"/>
        </w:rPr>
        <w:t xml:space="preserve">мінити цільове призначення земельної ділянки кадастровий номер </w:t>
      </w:r>
      <w:r w:rsidRPr="002E70C5">
        <w:rPr>
          <w:b/>
          <w:bCs/>
          <w:sz w:val="26"/>
          <w:szCs w:val="26"/>
        </w:rPr>
        <w:t xml:space="preserve">3221886001:03:172:0176 </w:t>
      </w:r>
      <w:r w:rsidRPr="002E70C5">
        <w:rPr>
          <w:sz w:val="26"/>
          <w:szCs w:val="26"/>
        </w:rPr>
        <w:t xml:space="preserve">площею </w:t>
      </w:r>
      <w:r w:rsidRPr="002E70C5">
        <w:rPr>
          <w:b/>
          <w:sz w:val="26"/>
          <w:szCs w:val="26"/>
        </w:rPr>
        <w:t>1,0628</w:t>
      </w:r>
      <w:r w:rsidRPr="002E70C5">
        <w:rPr>
          <w:sz w:val="26"/>
          <w:szCs w:val="26"/>
        </w:rPr>
        <w:t xml:space="preserve"> </w:t>
      </w:r>
      <w:r w:rsidRPr="002E70C5">
        <w:rPr>
          <w:b/>
          <w:sz w:val="26"/>
          <w:szCs w:val="26"/>
        </w:rPr>
        <w:t>га</w:t>
      </w:r>
      <w:r w:rsidRPr="002E70C5">
        <w:rPr>
          <w:sz w:val="26"/>
          <w:szCs w:val="26"/>
        </w:rPr>
        <w:t xml:space="preserve"> з: «11.01 Для розміщення та експлуатації основних, підсобних і допоміжних будівель та споруд підприємствами, що пов'язані з користуванням надрами</w:t>
      </w:r>
      <w:r w:rsidRPr="002E70C5">
        <w:rPr>
          <w:sz w:val="26"/>
          <w:szCs w:val="26"/>
          <w:shd w:val="clear" w:color="auto" w:fill="FFFFFF"/>
        </w:rPr>
        <w:t xml:space="preserve">» </w:t>
      </w:r>
      <w:r w:rsidRPr="002E70C5">
        <w:rPr>
          <w:sz w:val="26"/>
          <w:szCs w:val="26"/>
        </w:rPr>
        <w:t>на цільове призначення земельної ділянки: «07.02 Для будівництва та обслуговування об'єктів фізичної культури і спорту».</w:t>
      </w:r>
    </w:p>
    <w:p w:rsidR="00582CBC" w:rsidRPr="002E70C5" w:rsidRDefault="00C172BD" w:rsidP="00C17453">
      <w:pPr>
        <w:pStyle w:val="xfmc1"/>
        <w:spacing w:before="240" w:beforeAutospacing="0" w:after="0" w:afterAutospacing="0"/>
        <w:ind w:firstLine="720"/>
        <w:jc w:val="both"/>
        <w:rPr>
          <w:bCs/>
          <w:sz w:val="26"/>
          <w:szCs w:val="26"/>
        </w:rPr>
      </w:pPr>
      <w:r w:rsidRPr="002E70C5">
        <w:rPr>
          <w:sz w:val="26"/>
          <w:szCs w:val="26"/>
        </w:rPr>
        <w:t>3</w:t>
      </w:r>
      <w:r w:rsidR="00C17453" w:rsidRPr="002E70C5">
        <w:rPr>
          <w:sz w:val="26"/>
          <w:szCs w:val="26"/>
        </w:rPr>
        <w:t xml:space="preserve">. </w:t>
      </w:r>
      <w:r w:rsidR="00DF4DED" w:rsidRPr="002E70C5">
        <w:rPr>
          <w:sz w:val="26"/>
          <w:szCs w:val="26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E70C5" w:rsidRDefault="002E70C5" w:rsidP="00C172BD">
      <w:pPr>
        <w:pStyle w:val="xfmc1"/>
        <w:spacing w:before="120" w:beforeAutospacing="0" w:after="0" w:afterAutospacing="0"/>
        <w:jc w:val="both"/>
        <w:rPr>
          <w:bCs/>
          <w:sz w:val="26"/>
          <w:szCs w:val="26"/>
        </w:rPr>
      </w:pPr>
    </w:p>
    <w:p w:rsidR="00C172BD" w:rsidRPr="002E70C5" w:rsidRDefault="00C172BD" w:rsidP="00C172BD">
      <w:pPr>
        <w:pStyle w:val="xfmc1"/>
        <w:spacing w:before="120" w:beforeAutospacing="0" w:after="0" w:afterAutospacing="0"/>
        <w:jc w:val="both"/>
        <w:rPr>
          <w:b/>
          <w:sz w:val="26"/>
          <w:szCs w:val="26"/>
        </w:rPr>
      </w:pPr>
      <w:r w:rsidRPr="002E70C5">
        <w:rPr>
          <w:bCs/>
          <w:sz w:val="26"/>
          <w:szCs w:val="26"/>
        </w:rPr>
        <w:t xml:space="preserve"> </w:t>
      </w:r>
    </w:p>
    <w:p w:rsidR="00C172BD" w:rsidRPr="002E70C5" w:rsidRDefault="00C172BD" w:rsidP="00C172BD">
      <w:pPr>
        <w:rPr>
          <w:bCs/>
          <w:i/>
          <w:sz w:val="26"/>
          <w:szCs w:val="26"/>
        </w:rPr>
      </w:pPr>
      <w:r w:rsidRPr="002E70C5">
        <w:rPr>
          <w:b/>
          <w:i/>
          <w:sz w:val="26"/>
          <w:szCs w:val="26"/>
        </w:rPr>
        <w:t xml:space="preserve">          Сільський голова                                                 Радіон СТАРЕНЬКИЙ</w:t>
      </w:r>
    </w:p>
    <w:sectPr w:rsidR="00C172BD" w:rsidRPr="002E70C5" w:rsidSect="00D333F2">
      <w:pgSz w:w="12240" w:h="15840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209E7"/>
    <w:rsid w:val="00031E75"/>
    <w:rsid w:val="0003389D"/>
    <w:rsid w:val="00055AF0"/>
    <w:rsid w:val="00086EB7"/>
    <w:rsid w:val="00092050"/>
    <w:rsid w:val="000C35B2"/>
    <w:rsid w:val="000F0BBE"/>
    <w:rsid w:val="000F230C"/>
    <w:rsid w:val="001829D7"/>
    <w:rsid w:val="00221FF0"/>
    <w:rsid w:val="002371D6"/>
    <w:rsid w:val="002566C0"/>
    <w:rsid w:val="002A7860"/>
    <w:rsid w:val="002D357B"/>
    <w:rsid w:val="002E70C5"/>
    <w:rsid w:val="00334B4A"/>
    <w:rsid w:val="0038408D"/>
    <w:rsid w:val="003B4466"/>
    <w:rsid w:val="003D1D4D"/>
    <w:rsid w:val="003D56EB"/>
    <w:rsid w:val="003F1674"/>
    <w:rsid w:val="00416D3C"/>
    <w:rsid w:val="00490C94"/>
    <w:rsid w:val="004C09E2"/>
    <w:rsid w:val="004D3B83"/>
    <w:rsid w:val="004D6940"/>
    <w:rsid w:val="00582CBC"/>
    <w:rsid w:val="005B68BD"/>
    <w:rsid w:val="005E3AEC"/>
    <w:rsid w:val="005F1610"/>
    <w:rsid w:val="0061574B"/>
    <w:rsid w:val="00647A13"/>
    <w:rsid w:val="00657B81"/>
    <w:rsid w:val="00675DB3"/>
    <w:rsid w:val="00681798"/>
    <w:rsid w:val="006934CD"/>
    <w:rsid w:val="00694906"/>
    <w:rsid w:val="006A4D9A"/>
    <w:rsid w:val="006A6F8F"/>
    <w:rsid w:val="006B008F"/>
    <w:rsid w:val="006B5FDA"/>
    <w:rsid w:val="006D4E3B"/>
    <w:rsid w:val="006D7609"/>
    <w:rsid w:val="00774F29"/>
    <w:rsid w:val="007B4581"/>
    <w:rsid w:val="007C5DDD"/>
    <w:rsid w:val="007D1E08"/>
    <w:rsid w:val="007D667B"/>
    <w:rsid w:val="007E3BD4"/>
    <w:rsid w:val="007E707C"/>
    <w:rsid w:val="00815C2E"/>
    <w:rsid w:val="00825958"/>
    <w:rsid w:val="00845647"/>
    <w:rsid w:val="00895106"/>
    <w:rsid w:val="008A6DC3"/>
    <w:rsid w:val="008C4FDD"/>
    <w:rsid w:val="008F0440"/>
    <w:rsid w:val="008F75E3"/>
    <w:rsid w:val="009270DD"/>
    <w:rsid w:val="00955CEE"/>
    <w:rsid w:val="009719F0"/>
    <w:rsid w:val="009C1864"/>
    <w:rsid w:val="009D3D82"/>
    <w:rsid w:val="00A02338"/>
    <w:rsid w:val="00B17120"/>
    <w:rsid w:val="00B17D0D"/>
    <w:rsid w:val="00B279A3"/>
    <w:rsid w:val="00B81099"/>
    <w:rsid w:val="00C172BD"/>
    <w:rsid w:val="00C17453"/>
    <w:rsid w:val="00C473F7"/>
    <w:rsid w:val="00CB56AC"/>
    <w:rsid w:val="00CC5BD1"/>
    <w:rsid w:val="00D333F2"/>
    <w:rsid w:val="00D9741A"/>
    <w:rsid w:val="00DB6280"/>
    <w:rsid w:val="00DF4DED"/>
    <w:rsid w:val="00DF77E8"/>
    <w:rsid w:val="00E1004B"/>
    <w:rsid w:val="00E53638"/>
    <w:rsid w:val="00E6051D"/>
    <w:rsid w:val="00F04517"/>
    <w:rsid w:val="00F8437E"/>
    <w:rsid w:val="00F84E29"/>
    <w:rsid w:val="00F90213"/>
    <w:rsid w:val="00FB23E4"/>
    <w:rsid w:val="00FF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FE369"/>
  <w15:docId w15:val="{97212935-7935-4D97-8033-2A6E2DFB1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</w:rPr>
  </w:style>
  <w:style w:type="character" w:customStyle="1" w:styleId="20">
    <w:name w:val="Основни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624AE-91EE-4BB7-9184-79EE13891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2021-11-11T12:08:00Z</cp:lastPrinted>
  <dcterms:created xsi:type="dcterms:W3CDTF">2021-11-10T06:55:00Z</dcterms:created>
  <dcterms:modified xsi:type="dcterms:W3CDTF">2021-11-17T07:11:00Z</dcterms:modified>
</cp:coreProperties>
</file>