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9F7" w:rsidRDefault="008D69F7" w:rsidP="008D69F7">
      <w:pPr>
        <w:spacing w:after="0"/>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14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8D69F7" w:rsidRDefault="008D69F7" w:rsidP="008D69F7">
      <w:pPr>
        <w:spacing w:after="0"/>
        <w:jc w:val="center"/>
        <w:rPr>
          <w:rFonts w:ascii="Times New Roman" w:hAnsi="Times New Roman" w:cs="Times New Roman"/>
          <w:b/>
          <w:bCs/>
          <w:sz w:val="26"/>
          <w:szCs w:val="26"/>
        </w:rPr>
      </w:pPr>
      <w:r>
        <w:rPr>
          <w:rFonts w:ascii="Times New Roman" w:hAnsi="Times New Roman" w:cs="Times New Roman"/>
          <w:b/>
          <w:bCs/>
          <w:sz w:val="26"/>
          <w:szCs w:val="26"/>
        </w:rPr>
        <w:t>ПЕТРІВСЬКА СІЛЬСЬКА РАДА</w:t>
      </w:r>
    </w:p>
    <w:p w:rsidR="008D69F7" w:rsidRDefault="008D69F7" w:rsidP="008D69F7">
      <w:pPr>
        <w:spacing w:after="0"/>
        <w:jc w:val="center"/>
        <w:rPr>
          <w:rFonts w:ascii="Times New Roman" w:hAnsi="Times New Roman" w:cs="Times New Roman"/>
          <w:b/>
          <w:bCs/>
          <w:sz w:val="26"/>
          <w:szCs w:val="26"/>
        </w:rPr>
      </w:pPr>
      <w:r>
        <w:rPr>
          <w:rFonts w:ascii="Times New Roman" w:hAnsi="Times New Roman" w:cs="Times New Roman"/>
          <w:b/>
          <w:bCs/>
          <w:sz w:val="26"/>
          <w:szCs w:val="26"/>
        </w:rPr>
        <w:t>ВИШГОРОДСЬКОГО РАЙОНУ КИЇВСЬКОЇ ОБЛАСТІ</w:t>
      </w:r>
    </w:p>
    <w:p w:rsidR="008D69F7" w:rsidRDefault="008D69F7" w:rsidP="008D69F7">
      <w:pPr>
        <w:spacing w:after="0"/>
        <w:jc w:val="center"/>
        <w:rPr>
          <w:rFonts w:ascii="Times New Roman" w:hAnsi="Times New Roman" w:cs="Times New Roman"/>
          <w:b/>
          <w:bCs/>
          <w:sz w:val="26"/>
          <w:szCs w:val="26"/>
        </w:rPr>
      </w:pPr>
      <w:r>
        <w:rPr>
          <w:rFonts w:ascii="Times New Roman" w:hAnsi="Times New Roman" w:cs="Times New Roman"/>
          <w:b/>
          <w:bCs/>
          <w:sz w:val="26"/>
          <w:szCs w:val="26"/>
          <w:lang w:val="ru-RU"/>
        </w:rPr>
        <w:t>П’</w:t>
      </w:r>
      <w:proofErr w:type="spellStart"/>
      <w:r>
        <w:rPr>
          <w:rFonts w:ascii="Times New Roman" w:hAnsi="Times New Roman" w:cs="Times New Roman"/>
          <w:b/>
          <w:bCs/>
          <w:sz w:val="26"/>
          <w:szCs w:val="26"/>
        </w:rPr>
        <w:t>ятнадцята</w:t>
      </w:r>
      <w:proofErr w:type="spellEnd"/>
      <w:r>
        <w:rPr>
          <w:rFonts w:ascii="Times New Roman" w:hAnsi="Times New Roman" w:cs="Times New Roman"/>
          <w:b/>
          <w:bCs/>
          <w:sz w:val="26"/>
          <w:szCs w:val="26"/>
        </w:rPr>
        <w:t xml:space="preserve"> сесія восьмого скликання</w:t>
      </w:r>
    </w:p>
    <w:p w:rsidR="008D69F7" w:rsidRDefault="008D69F7" w:rsidP="008D69F7">
      <w:pPr>
        <w:spacing w:after="0"/>
        <w:ind w:left="540" w:hanging="540"/>
        <w:rPr>
          <w:rFonts w:ascii="Times New Roman" w:hAnsi="Times New Roman" w:cs="Times New Roman"/>
          <w:b/>
          <w:sz w:val="26"/>
          <w:szCs w:val="26"/>
        </w:rPr>
      </w:pPr>
    </w:p>
    <w:p w:rsidR="008D69F7" w:rsidRDefault="008D69F7" w:rsidP="008D69F7">
      <w:pPr>
        <w:spacing w:after="0"/>
        <w:ind w:left="540" w:hanging="540"/>
        <w:rPr>
          <w:rFonts w:ascii="Times New Roman" w:hAnsi="Times New Roman" w:cs="Times New Roman"/>
          <w:b/>
          <w:sz w:val="26"/>
          <w:szCs w:val="26"/>
        </w:rPr>
      </w:pPr>
      <w:r>
        <w:rPr>
          <w:rFonts w:ascii="Times New Roman" w:hAnsi="Times New Roman" w:cs="Times New Roman"/>
          <w:b/>
          <w:sz w:val="26"/>
          <w:szCs w:val="26"/>
        </w:rPr>
        <w:t xml:space="preserve">«12» листопада 2021 року                                                                                     № </w:t>
      </w:r>
      <w:r>
        <w:rPr>
          <w:rFonts w:ascii="Times New Roman" w:hAnsi="Times New Roman" w:cs="Times New Roman"/>
          <w:b/>
          <w:sz w:val="26"/>
          <w:szCs w:val="26"/>
        </w:rPr>
        <w:t>803</w:t>
      </w:r>
      <w:bookmarkStart w:id="0" w:name="_GoBack"/>
      <w:bookmarkEnd w:id="0"/>
    </w:p>
    <w:p w:rsidR="008D69F7" w:rsidRDefault="008D69F7" w:rsidP="008D69F7">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РІШЕННЯ</w:t>
      </w:r>
    </w:p>
    <w:p w:rsidR="00502B49" w:rsidRPr="008D69F7" w:rsidRDefault="00502B49" w:rsidP="00502B49">
      <w:pPr>
        <w:spacing w:after="0" w:line="240" w:lineRule="auto"/>
        <w:rPr>
          <w:rFonts w:ascii="Times New Roman" w:hAnsi="Times New Roman" w:cs="Times New Roman"/>
          <w:b/>
          <w:i/>
          <w:sz w:val="26"/>
          <w:szCs w:val="26"/>
        </w:rPr>
      </w:pPr>
    </w:p>
    <w:p w:rsidR="00502B49" w:rsidRPr="008D69F7" w:rsidRDefault="00502B49" w:rsidP="00502B49">
      <w:pPr>
        <w:spacing w:after="0" w:line="240" w:lineRule="auto"/>
        <w:rPr>
          <w:rFonts w:ascii="Times New Roman" w:hAnsi="Times New Roman" w:cs="Times New Roman"/>
          <w:b/>
          <w:i/>
          <w:sz w:val="26"/>
          <w:szCs w:val="26"/>
        </w:rPr>
      </w:pPr>
      <w:r w:rsidRPr="008D69F7">
        <w:rPr>
          <w:rFonts w:ascii="Times New Roman" w:hAnsi="Times New Roman" w:cs="Times New Roman"/>
          <w:b/>
          <w:i/>
          <w:sz w:val="26"/>
          <w:szCs w:val="26"/>
        </w:rPr>
        <w:t>Про затвердження проекту землеустрою</w:t>
      </w:r>
    </w:p>
    <w:p w:rsidR="00502B49" w:rsidRPr="008D69F7" w:rsidRDefault="00502B49" w:rsidP="00502B49">
      <w:pPr>
        <w:spacing w:after="0" w:line="240" w:lineRule="auto"/>
        <w:jc w:val="both"/>
        <w:rPr>
          <w:rFonts w:ascii="Times New Roman" w:hAnsi="Times New Roman" w:cs="Times New Roman"/>
          <w:b/>
          <w:i/>
          <w:sz w:val="26"/>
          <w:szCs w:val="26"/>
        </w:rPr>
      </w:pPr>
      <w:r w:rsidRPr="008D69F7">
        <w:rPr>
          <w:rFonts w:ascii="Times New Roman" w:hAnsi="Times New Roman" w:cs="Times New Roman"/>
          <w:b/>
          <w:i/>
          <w:sz w:val="26"/>
          <w:szCs w:val="26"/>
        </w:rPr>
        <w:t>щодо відведення земельної ділянки</w:t>
      </w:r>
    </w:p>
    <w:p w:rsidR="00502B49" w:rsidRPr="008D69F7" w:rsidRDefault="00502B49" w:rsidP="00502B49">
      <w:pPr>
        <w:spacing w:after="0" w:line="240" w:lineRule="auto"/>
        <w:jc w:val="both"/>
        <w:rPr>
          <w:rFonts w:ascii="Times New Roman" w:hAnsi="Times New Roman" w:cs="Times New Roman"/>
          <w:b/>
          <w:i/>
          <w:sz w:val="26"/>
          <w:szCs w:val="26"/>
        </w:rPr>
      </w:pPr>
      <w:r w:rsidRPr="008D69F7">
        <w:rPr>
          <w:rFonts w:ascii="Times New Roman" w:hAnsi="Times New Roman" w:cs="Times New Roman"/>
          <w:b/>
          <w:i/>
          <w:sz w:val="26"/>
          <w:szCs w:val="26"/>
        </w:rPr>
        <w:t>приватної власності цільове призначення</w:t>
      </w:r>
    </w:p>
    <w:p w:rsidR="00502B49" w:rsidRPr="008D69F7" w:rsidRDefault="00502B49" w:rsidP="00502B49">
      <w:pPr>
        <w:spacing w:after="0" w:line="240" w:lineRule="auto"/>
        <w:jc w:val="both"/>
        <w:rPr>
          <w:rFonts w:ascii="Times New Roman" w:hAnsi="Times New Roman" w:cs="Times New Roman"/>
          <w:b/>
          <w:i/>
          <w:sz w:val="26"/>
          <w:szCs w:val="26"/>
        </w:rPr>
      </w:pPr>
      <w:r w:rsidRPr="008D69F7">
        <w:rPr>
          <w:rFonts w:ascii="Times New Roman" w:hAnsi="Times New Roman" w:cs="Times New Roman"/>
          <w:b/>
          <w:i/>
          <w:sz w:val="26"/>
          <w:szCs w:val="26"/>
        </w:rPr>
        <w:t xml:space="preserve">якої змінюється </w:t>
      </w:r>
    </w:p>
    <w:p w:rsidR="00502B49" w:rsidRPr="008D69F7" w:rsidRDefault="00502B49" w:rsidP="00502B49">
      <w:pPr>
        <w:spacing w:after="0" w:line="240" w:lineRule="auto"/>
        <w:jc w:val="both"/>
        <w:rPr>
          <w:rFonts w:ascii="Times New Roman" w:hAnsi="Times New Roman" w:cs="Times New Roman"/>
          <w:b/>
          <w:i/>
          <w:sz w:val="26"/>
          <w:szCs w:val="26"/>
        </w:rPr>
      </w:pPr>
      <w:r w:rsidRPr="008D69F7">
        <w:rPr>
          <w:rFonts w:ascii="Times New Roman" w:hAnsi="Times New Roman" w:cs="Times New Roman"/>
          <w:b/>
          <w:i/>
          <w:sz w:val="26"/>
          <w:szCs w:val="26"/>
        </w:rPr>
        <w:t xml:space="preserve"> </w:t>
      </w:r>
    </w:p>
    <w:p w:rsidR="00502B49" w:rsidRPr="008D69F7" w:rsidRDefault="00502B49" w:rsidP="00502B49">
      <w:pPr>
        <w:spacing w:after="0" w:line="240" w:lineRule="auto"/>
        <w:ind w:firstLine="708"/>
        <w:jc w:val="both"/>
        <w:rPr>
          <w:rFonts w:ascii="Times New Roman" w:hAnsi="Times New Roman" w:cs="Times New Roman"/>
          <w:sz w:val="26"/>
          <w:szCs w:val="26"/>
        </w:rPr>
      </w:pPr>
      <w:r w:rsidRPr="008D69F7">
        <w:rPr>
          <w:rFonts w:ascii="Times New Roman" w:hAnsi="Times New Roman" w:cs="Times New Roman"/>
          <w:sz w:val="26"/>
          <w:szCs w:val="26"/>
        </w:rPr>
        <w:t xml:space="preserve">Розглянувши заяву </w:t>
      </w:r>
      <w:r w:rsidRPr="008D69F7">
        <w:rPr>
          <w:rFonts w:ascii="Times New Roman" w:hAnsi="Times New Roman" w:cs="Times New Roman"/>
          <w:b/>
          <w:sz w:val="26"/>
          <w:szCs w:val="26"/>
        </w:rPr>
        <w:t>гр. Карпова Олександра Олександровича</w:t>
      </w:r>
      <w:r w:rsidRPr="008D69F7">
        <w:rPr>
          <w:rFonts w:ascii="Times New Roman" w:hAnsi="Times New Roman" w:cs="Times New Roman"/>
          <w:sz w:val="26"/>
          <w:szCs w:val="26"/>
        </w:rPr>
        <w:t xml:space="preserve"> про затвердження про</w:t>
      </w:r>
      <w:r w:rsidR="000D2258" w:rsidRPr="008D69F7">
        <w:rPr>
          <w:rFonts w:ascii="Times New Roman" w:hAnsi="Times New Roman" w:cs="Times New Roman"/>
          <w:sz w:val="26"/>
          <w:szCs w:val="26"/>
        </w:rPr>
        <w:t>є</w:t>
      </w:r>
      <w:r w:rsidRPr="008D69F7">
        <w:rPr>
          <w:rFonts w:ascii="Times New Roman" w:hAnsi="Times New Roman" w:cs="Times New Roman"/>
          <w:sz w:val="26"/>
          <w:szCs w:val="26"/>
        </w:rPr>
        <w:t xml:space="preserve">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w:t>
      </w:r>
      <w:r w:rsidR="000F5DCE" w:rsidRPr="008D69F7">
        <w:rPr>
          <w:rFonts w:ascii="Times New Roman" w:hAnsi="Times New Roman" w:cs="Times New Roman"/>
          <w:sz w:val="26"/>
          <w:szCs w:val="26"/>
        </w:rPr>
        <w:t>Ф</w:t>
      </w:r>
      <w:r w:rsidR="008858F2" w:rsidRPr="008D69F7">
        <w:rPr>
          <w:rFonts w:ascii="Times New Roman" w:hAnsi="Times New Roman" w:cs="Times New Roman"/>
          <w:sz w:val="26"/>
          <w:szCs w:val="26"/>
        </w:rPr>
        <w:t>ОП Дудкіна Альона Юріївна</w:t>
      </w:r>
      <w:r w:rsidRPr="008D69F7">
        <w:rPr>
          <w:rFonts w:ascii="Times New Roman" w:hAnsi="Times New Roman" w:cs="Times New Roman"/>
          <w:sz w:val="26"/>
          <w:szCs w:val="26"/>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502B49" w:rsidRPr="008D69F7" w:rsidRDefault="00502B49" w:rsidP="00502B49">
      <w:pPr>
        <w:spacing w:after="0" w:line="240" w:lineRule="auto"/>
        <w:jc w:val="both"/>
        <w:rPr>
          <w:rFonts w:ascii="Times New Roman" w:hAnsi="Times New Roman" w:cs="Times New Roman"/>
          <w:b/>
          <w:bCs/>
          <w:iCs/>
          <w:sz w:val="26"/>
          <w:szCs w:val="26"/>
        </w:rPr>
      </w:pPr>
      <w:r w:rsidRPr="008D69F7">
        <w:rPr>
          <w:rFonts w:ascii="Times New Roman" w:hAnsi="Times New Roman" w:cs="Times New Roman"/>
          <w:sz w:val="26"/>
          <w:szCs w:val="26"/>
        </w:rPr>
        <w:t xml:space="preserve"> </w:t>
      </w:r>
      <w:r w:rsidRPr="008D69F7">
        <w:rPr>
          <w:rFonts w:ascii="Times New Roman" w:hAnsi="Times New Roman" w:cs="Times New Roman"/>
          <w:b/>
          <w:bCs/>
          <w:i/>
          <w:iCs/>
          <w:sz w:val="26"/>
          <w:szCs w:val="26"/>
        </w:rPr>
        <w:t xml:space="preserve">сільська рада </w:t>
      </w:r>
    </w:p>
    <w:p w:rsidR="00502B49" w:rsidRPr="008D69F7" w:rsidRDefault="00502B49" w:rsidP="00502B49">
      <w:pPr>
        <w:spacing w:after="0" w:line="240" w:lineRule="auto"/>
        <w:jc w:val="center"/>
        <w:rPr>
          <w:rFonts w:ascii="Times New Roman" w:hAnsi="Times New Roman" w:cs="Times New Roman"/>
          <w:b/>
          <w:bCs/>
          <w:iCs/>
          <w:sz w:val="26"/>
          <w:szCs w:val="26"/>
        </w:rPr>
      </w:pPr>
      <w:r w:rsidRPr="008D69F7">
        <w:rPr>
          <w:rFonts w:ascii="Times New Roman" w:hAnsi="Times New Roman" w:cs="Times New Roman"/>
          <w:b/>
          <w:bCs/>
          <w:iCs/>
          <w:sz w:val="26"/>
          <w:szCs w:val="26"/>
        </w:rPr>
        <w:t>ВИРІШИЛА:</w:t>
      </w:r>
    </w:p>
    <w:p w:rsidR="00502B49" w:rsidRPr="008D69F7" w:rsidRDefault="00502B49" w:rsidP="008D69F7">
      <w:pPr>
        <w:spacing w:before="240" w:after="0" w:line="240" w:lineRule="auto"/>
        <w:ind w:firstLine="708"/>
        <w:jc w:val="both"/>
        <w:rPr>
          <w:rFonts w:ascii="Times New Roman" w:hAnsi="Times New Roman" w:cs="Times New Roman"/>
          <w:sz w:val="26"/>
          <w:szCs w:val="26"/>
        </w:rPr>
      </w:pPr>
      <w:r w:rsidRPr="008D69F7">
        <w:rPr>
          <w:rFonts w:ascii="Times New Roman" w:hAnsi="Times New Roman" w:cs="Times New Roman"/>
          <w:sz w:val="26"/>
          <w:szCs w:val="26"/>
        </w:rPr>
        <w:t xml:space="preserve">1. Затвердити </w:t>
      </w:r>
      <w:r w:rsidRPr="008D69F7">
        <w:rPr>
          <w:rFonts w:ascii="Times New Roman" w:hAnsi="Times New Roman" w:cs="Times New Roman"/>
          <w:b/>
          <w:sz w:val="26"/>
          <w:szCs w:val="26"/>
        </w:rPr>
        <w:t xml:space="preserve">гр. </w:t>
      </w:r>
      <w:r w:rsidR="008858F2" w:rsidRPr="008D69F7">
        <w:rPr>
          <w:rFonts w:ascii="Times New Roman" w:hAnsi="Times New Roman" w:cs="Times New Roman"/>
          <w:b/>
          <w:sz w:val="26"/>
          <w:szCs w:val="26"/>
        </w:rPr>
        <w:t xml:space="preserve">Карпову </w:t>
      </w:r>
      <w:r w:rsidRPr="008D69F7">
        <w:rPr>
          <w:rFonts w:ascii="Times New Roman" w:hAnsi="Times New Roman" w:cs="Times New Roman"/>
          <w:b/>
          <w:sz w:val="26"/>
          <w:szCs w:val="26"/>
        </w:rPr>
        <w:t xml:space="preserve">Олександру </w:t>
      </w:r>
      <w:r w:rsidR="008858F2" w:rsidRPr="008D69F7">
        <w:rPr>
          <w:rFonts w:ascii="Times New Roman" w:hAnsi="Times New Roman" w:cs="Times New Roman"/>
          <w:b/>
          <w:sz w:val="26"/>
          <w:szCs w:val="26"/>
        </w:rPr>
        <w:t>Олександр</w:t>
      </w:r>
      <w:r w:rsidRPr="008D69F7">
        <w:rPr>
          <w:rFonts w:ascii="Times New Roman" w:hAnsi="Times New Roman" w:cs="Times New Roman"/>
          <w:b/>
          <w:sz w:val="26"/>
          <w:szCs w:val="26"/>
        </w:rPr>
        <w:t>овичу</w:t>
      </w:r>
      <w:r w:rsidRPr="008D69F7">
        <w:rPr>
          <w:rFonts w:ascii="Times New Roman" w:hAnsi="Times New Roman" w:cs="Times New Roman"/>
          <w:sz w:val="26"/>
          <w:szCs w:val="26"/>
        </w:rPr>
        <w:t xml:space="preserve"> про</w:t>
      </w:r>
      <w:r w:rsidR="000D2258" w:rsidRPr="008D69F7">
        <w:rPr>
          <w:rFonts w:ascii="Times New Roman" w:hAnsi="Times New Roman" w:cs="Times New Roman"/>
          <w:sz w:val="26"/>
          <w:szCs w:val="26"/>
        </w:rPr>
        <w:t>є</w:t>
      </w:r>
      <w:r w:rsidRPr="008D69F7">
        <w:rPr>
          <w:rFonts w:ascii="Times New Roman" w:hAnsi="Times New Roman" w:cs="Times New Roman"/>
          <w:sz w:val="26"/>
          <w:szCs w:val="26"/>
        </w:rPr>
        <w:t>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3221886000</w:t>
      </w:r>
      <w:r w:rsidR="00EB0688" w:rsidRPr="008D69F7">
        <w:rPr>
          <w:rFonts w:ascii="Times New Roman" w:hAnsi="Times New Roman" w:cs="Times New Roman"/>
          <w:sz w:val="26"/>
          <w:szCs w:val="26"/>
        </w:rPr>
        <w:t>1</w:t>
      </w:r>
      <w:r w:rsidRPr="008D69F7">
        <w:rPr>
          <w:rFonts w:ascii="Times New Roman" w:hAnsi="Times New Roman" w:cs="Times New Roman"/>
          <w:sz w:val="26"/>
          <w:szCs w:val="26"/>
        </w:rPr>
        <w:t>:0</w:t>
      </w:r>
      <w:r w:rsidR="00EB0688" w:rsidRPr="008D69F7">
        <w:rPr>
          <w:rFonts w:ascii="Times New Roman" w:hAnsi="Times New Roman" w:cs="Times New Roman"/>
          <w:sz w:val="26"/>
          <w:szCs w:val="26"/>
        </w:rPr>
        <w:t>2</w:t>
      </w:r>
      <w:r w:rsidRPr="008D69F7">
        <w:rPr>
          <w:rFonts w:ascii="Times New Roman" w:hAnsi="Times New Roman" w:cs="Times New Roman"/>
          <w:sz w:val="26"/>
          <w:szCs w:val="26"/>
        </w:rPr>
        <w:t>:1</w:t>
      </w:r>
      <w:r w:rsidR="00EB0688" w:rsidRPr="008D69F7">
        <w:rPr>
          <w:rFonts w:ascii="Times New Roman" w:hAnsi="Times New Roman" w:cs="Times New Roman"/>
          <w:sz w:val="26"/>
          <w:szCs w:val="26"/>
        </w:rPr>
        <w:t>09</w:t>
      </w:r>
      <w:r w:rsidRPr="008D69F7">
        <w:rPr>
          <w:rFonts w:ascii="Times New Roman" w:hAnsi="Times New Roman" w:cs="Times New Roman"/>
          <w:sz w:val="26"/>
          <w:szCs w:val="26"/>
        </w:rPr>
        <w:t>:0</w:t>
      </w:r>
      <w:r w:rsidR="00EB0688" w:rsidRPr="008D69F7">
        <w:rPr>
          <w:rFonts w:ascii="Times New Roman" w:hAnsi="Times New Roman" w:cs="Times New Roman"/>
          <w:sz w:val="26"/>
          <w:szCs w:val="26"/>
        </w:rPr>
        <w:t>00</w:t>
      </w:r>
      <w:r w:rsidRPr="008D69F7">
        <w:rPr>
          <w:rFonts w:ascii="Times New Roman" w:hAnsi="Times New Roman" w:cs="Times New Roman"/>
          <w:sz w:val="26"/>
          <w:szCs w:val="26"/>
        </w:rPr>
        <w:t>8 площею 0,1</w:t>
      </w:r>
      <w:r w:rsidR="00EB0688" w:rsidRPr="008D69F7">
        <w:rPr>
          <w:rFonts w:ascii="Times New Roman" w:hAnsi="Times New Roman" w:cs="Times New Roman"/>
          <w:sz w:val="26"/>
          <w:szCs w:val="26"/>
        </w:rPr>
        <w:t>788</w:t>
      </w:r>
      <w:r w:rsidRPr="008D69F7">
        <w:rPr>
          <w:rFonts w:ascii="Times New Roman" w:hAnsi="Times New Roman" w:cs="Times New Roman"/>
          <w:sz w:val="26"/>
          <w:szCs w:val="26"/>
        </w:rPr>
        <w:t xml:space="preserve"> га, яка розташована в селі Нові Петрівці Вишгородського району Київської області.</w:t>
      </w:r>
    </w:p>
    <w:p w:rsidR="00502B49" w:rsidRPr="008D69F7" w:rsidRDefault="00502B49" w:rsidP="008D69F7">
      <w:pPr>
        <w:spacing w:before="240" w:after="0" w:line="240" w:lineRule="auto"/>
        <w:ind w:firstLine="708"/>
        <w:jc w:val="both"/>
        <w:rPr>
          <w:rFonts w:ascii="Times New Roman" w:hAnsi="Times New Roman" w:cs="Times New Roman"/>
          <w:sz w:val="26"/>
          <w:szCs w:val="26"/>
        </w:rPr>
      </w:pPr>
      <w:r w:rsidRPr="008D69F7">
        <w:rPr>
          <w:rStyle w:val="panel-body1"/>
          <w:rFonts w:ascii="Times New Roman" w:hAnsi="Times New Roman" w:cs="Times New Roman"/>
          <w:bCs/>
          <w:i/>
          <w:iCs/>
          <w:sz w:val="26"/>
          <w:szCs w:val="26"/>
        </w:rPr>
        <w:t xml:space="preserve"> </w:t>
      </w:r>
      <w:r w:rsidRPr="008D69F7">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EF1930" w:rsidRPr="008D69F7" w:rsidRDefault="00502B49" w:rsidP="008D69F7">
      <w:pPr>
        <w:spacing w:before="240" w:after="0" w:line="240" w:lineRule="auto"/>
        <w:ind w:firstLine="708"/>
        <w:jc w:val="both"/>
        <w:rPr>
          <w:rFonts w:ascii="Times New Roman" w:hAnsi="Times New Roman" w:cs="Times New Roman"/>
          <w:sz w:val="26"/>
          <w:szCs w:val="26"/>
        </w:rPr>
      </w:pPr>
      <w:r w:rsidRPr="008D69F7">
        <w:rPr>
          <w:rFonts w:ascii="Times New Roman" w:hAnsi="Times New Roman" w:cs="Times New Roman"/>
          <w:sz w:val="26"/>
          <w:szCs w:val="26"/>
        </w:rPr>
        <w:t xml:space="preserve">3. </w:t>
      </w:r>
      <w:r w:rsidR="006A4A08" w:rsidRPr="008D69F7">
        <w:rPr>
          <w:rFonts w:ascii="Times New Roman" w:hAnsi="Times New Roman" w:cs="Times New Roman"/>
          <w:sz w:val="26"/>
          <w:szCs w:val="26"/>
        </w:rPr>
        <w:t xml:space="preserve">Рекомендувати заявнику звернутися до державного кадастрового реєстратора щодо внесення </w:t>
      </w:r>
      <w:r w:rsidRPr="008D69F7">
        <w:rPr>
          <w:rFonts w:ascii="Times New Roman" w:hAnsi="Times New Roman" w:cs="Times New Roman"/>
          <w:sz w:val="26"/>
          <w:szCs w:val="26"/>
        </w:rPr>
        <w:t>змін</w:t>
      </w:r>
      <w:r w:rsidR="00EF1930" w:rsidRPr="008D69F7">
        <w:rPr>
          <w:rFonts w:ascii="Times New Roman" w:hAnsi="Times New Roman" w:cs="Times New Roman"/>
          <w:sz w:val="26"/>
          <w:szCs w:val="26"/>
        </w:rPr>
        <w:t xml:space="preserve"> до відомостей про земельну ділянку у встановленому порядку</w:t>
      </w:r>
      <w:r w:rsidRPr="008D69F7">
        <w:rPr>
          <w:rFonts w:ascii="Times New Roman" w:hAnsi="Times New Roman" w:cs="Times New Roman"/>
          <w:sz w:val="26"/>
          <w:szCs w:val="26"/>
        </w:rPr>
        <w:t>.</w:t>
      </w:r>
    </w:p>
    <w:p w:rsidR="000D2258" w:rsidRPr="008D69F7" w:rsidRDefault="000D2258" w:rsidP="00EF1930">
      <w:pPr>
        <w:spacing w:before="240" w:after="0" w:line="240" w:lineRule="auto"/>
        <w:jc w:val="both"/>
        <w:rPr>
          <w:rStyle w:val="panel-body1"/>
          <w:rFonts w:ascii="Times New Roman" w:hAnsi="Times New Roman" w:cs="Times New Roman"/>
          <w:b/>
          <w:bCs/>
          <w:iCs/>
          <w:sz w:val="26"/>
          <w:szCs w:val="26"/>
        </w:rPr>
      </w:pPr>
    </w:p>
    <w:p w:rsidR="00F00C5F" w:rsidRPr="008D69F7" w:rsidRDefault="00502B49" w:rsidP="00EF1930">
      <w:pPr>
        <w:spacing w:before="240" w:after="0" w:line="240" w:lineRule="auto"/>
        <w:jc w:val="both"/>
        <w:rPr>
          <w:i/>
          <w:sz w:val="26"/>
          <w:szCs w:val="26"/>
        </w:rPr>
      </w:pPr>
      <w:r w:rsidRPr="008D69F7">
        <w:rPr>
          <w:rStyle w:val="panel-body1"/>
          <w:rFonts w:ascii="Times New Roman" w:hAnsi="Times New Roman" w:cs="Times New Roman"/>
          <w:b/>
          <w:bCs/>
          <w:i/>
          <w:iCs/>
          <w:sz w:val="26"/>
          <w:szCs w:val="26"/>
        </w:rPr>
        <w:t xml:space="preserve">Сільський голова                                                </w:t>
      </w:r>
      <w:r w:rsidR="008D69F7" w:rsidRPr="008D69F7">
        <w:rPr>
          <w:rStyle w:val="panel-body1"/>
          <w:rFonts w:ascii="Times New Roman" w:hAnsi="Times New Roman" w:cs="Times New Roman"/>
          <w:b/>
          <w:bCs/>
          <w:i/>
          <w:iCs/>
          <w:sz w:val="26"/>
          <w:szCs w:val="26"/>
        </w:rPr>
        <w:t xml:space="preserve">               </w:t>
      </w:r>
      <w:r w:rsidRPr="008D69F7">
        <w:rPr>
          <w:rStyle w:val="panel-body1"/>
          <w:rFonts w:ascii="Times New Roman" w:hAnsi="Times New Roman" w:cs="Times New Roman"/>
          <w:b/>
          <w:bCs/>
          <w:i/>
          <w:iCs/>
          <w:sz w:val="26"/>
          <w:szCs w:val="26"/>
        </w:rPr>
        <w:t xml:space="preserve">       Радіон СТАРЕНЬКИЙ</w:t>
      </w:r>
    </w:p>
    <w:sectPr w:rsidR="00F00C5F" w:rsidRPr="008D69F7" w:rsidSect="000D2258">
      <w:pgSz w:w="12240" w:h="15840"/>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4D0"/>
    <w:rsid w:val="000D2258"/>
    <w:rsid w:val="000F5DCE"/>
    <w:rsid w:val="00121D6C"/>
    <w:rsid w:val="002E4095"/>
    <w:rsid w:val="0038154F"/>
    <w:rsid w:val="00502B49"/>
    <w:rsid w:val="005E30A8"/>
    <w:rsid w:val="006A4A08"/>
    <w:rsid w:val="00773638"/>
    <w:rsid w:val="008800F8"/>
    <w:rsid w:val="008858F2"/>
    <w:rsid w:val="008A2A15"/>
    <w:rsid w:val="008D69F7"/>
    <w:rsid w:val="00B26AE1"/>
    <w:rsid w:val="00B874D0"/>
    <w:rsid w:val="00C2781E"/>
    <w:rsid w:val="00C72741"/>
    <w:rsid w:val="00EB0688"/>
    <w:rsid w:val="00EF1930"/>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706E9"/>
  <w15:docId w15:val="{EEB39A79-BAE3-4B4F-A4F3-1CDBE256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2B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02B49"/>
    <w:rPr>
      <w:rFonts w:ascii="Arial" w:hAnsi="Arial" w:cs="Arial" w:hint="default"/>
      <w:sz w:val="16"/>
      <w:szCs w:val="16"/>
    </w:rPr>
  </w:style>
  <w:style w:type="paragraph" w:styleId="a3">
    <w:name w:val="Balloon Text"/>
    <w:basedOn w:val="a"/>
    <w:link w:val="a4"/>
    <w:uiPriority w:val="99"/>
    <w:semiHidden/>
    <w:unhideWhenUsed/>
    <w:rsid w:val="00502B49"/>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02B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1783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266</Words>
  <Characters>1519</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2021-11-17T13:51:00Z</cp:lastPrinted>
  <dcterms:created xsi:type="dcterms:W3CDTF">2021-11-02T08:39:00Z</dcterms:created>
  <dcterms:modified xsi:type="dcterms:W3CDTF">2021-11-17T13:52:00Z</dcterms:modified>
</cp:coreProperties>
</file>