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FC0" w:rsidRDefault="007E0FC0" w:rsidP="007E0FC0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FC0" w:rsidRDefault="007E0FC0" w:rsidP="007E0FC0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7E0FC0" w:rsidRDefault="007E0FC0" w:rsidP="007E0FC0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7E0FC0" w:rsidRDefault="007E0FC0" w:rsidP="007E0FC0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7E0FC0" w:rsidRDefault="007E0FC0" w:rsidP="007E0FC0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7E0FC0" w:rsidRDefault="007E0FC0" w:rsidP="007E0FC0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«12» листопада 2021 року                                                                                     № 728</w:t>
      </w:r>
    </w:p>
    <w:p w:rsidR="007E0FC0" w:rsidRDefault="007E0FC0" w:rsidP="007E0F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4B06FB" w:rsidRPr="00F776F1" w:rsidRDefault="004B06FB" w:rsidP="004B06F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Про затвердження проекту землеустрою</w:t>
      </w:r>
    </w:p>
    <w:p w:rsidR="004B06FB" w:rsidRPr="00F776F1" w:rsidRDefault="004B06FB" w:rsidP="004B06F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4B06FB" w:rsidRPr="00F776F1" w:rsidRDefault="004B06FB" w:rsidP="004B06F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4B06FB" w:rsidRPr="00F776F1" w:rsidRDefault="004B06FB" w:rsidP="004B06F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4B06FB" w:rsidRPr="00F776F1" w:rsidRDefault="004B06FB" w:rsidP="004B06F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B06FB" w:rsidRPr="007E0FC0" w:rsidRDefault="004B06FB" w:rsidP="004B06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E0FC0">
        <w:rPr>
          <w:rFonts w:ascii="Times New Roman" w:hAnsi="Times New Roman" w:cs="Times New Roman"/>
          <w:sz w:val="26"/>
          <w:szCs w:val="26"/>
        </w:rPr>
        <w:t>Розглянувши к</w:t>
      </w:r>
      <w:r w:rsidR="00501246" w:rsidRPr="007E0FC0">
        <w:rPr>
          <w:rFonts w:ascii="Times New Roman" w:hAnsi="Times New Roman" w:cs="Times New Roman"/>
          <w:sz w:val="26"/>
          <w:szCs w:val="26"/>
        </w:rPr>
        <w:t>л</w:t>
      </w:r>
      <w:r w:rsidRPr="007E0FC0">
        <w:rPr>
          <w:rFonts w:ascii="Times New Roman" w:hAnsi="Times New Roman" w:cs="Times New Roman"/>
          <w:sz w:val="26"/>
          <w:szCs w:val="26"/>
        </w:rPr>
        <w:t xml:space="preserve">опотання </w:t>
      </w:r>
      <w:r w:rsidRPr="007E0FC0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7E0FC0">
        <w:rPr>
          <w:rFonts w:ascii="Times New Roman" w:hAnsi="Times New Roman" w:cs="Times New Roman"/>
          <w:b/>
          <w:sz w:val="26"/>
          <w:szCs w:val="26"/>
        </w:rPr>
        <w:t>Торгонського</w:t>
      </w:r>
      <w:proofErr w:type="spellEnd"/>
      <w:r w:rsidRPr="007E0FC0">
        <w:rPr>
          <w:rFonts w:ascii="Times New Roman" w:hAnsi="Times New Roman" w:cs="Times New Roman"/>
          <w:b/>
          <w:sz w:val="26"/>
          <w:szCs w:val="26"/>
        </w:rPr>
        <w:t xml:space="preserve"> Ігоря Михайловича</w:t>
      </w:r>
      <w:r w:rsidRPr="007E0FC0">
        <w:rPr>
          <w:rFonts w:ascii="Times New Roman" w:hAnsi="Times New Roman" w:cs="Times New Roman"/>
          <w:sz w:val="26"/>
          <w:szCs w:val="26"/>
        </w:rPr>
        <w:t>, про затвердження про</w:t>
      </w:r>
      <w:r w:rsidR="00AA76E3" w:rsidRPr="007E0FC0">
        <w:rPr>
          <w:rFonts w:ascii="Times New Roman" w:hAnsi="Times New Roman" w:cs="Times New Roman"/>
          <w:sz w:val="26"/>
          <w:szCs w:val="26"/>
        </w:rPr>
        <w:t>є</w:t>
      </w:r>
      <w:r w:rsidRPr="007E0FC0">
        <w:rPr>
          <w:rFonts w:ascii="Times New Roman" w:hAnsi="Times New Roman" w:cs="Times New Roman"/>
          <w:sz w:val="26"/>
          <w:szCs w:val="26"/>
        </w:rPr>
        <w:t>кту землеустрою</w:t>
      </w:r>
      <w:r w:rsidR="006F207F" w:rsidRPr="007E0FC0">
        <w:rPr>
          <w:rFonts w:ascii="Times New Roman" w:hAnsi="Times New Roman" w:cs="Times New Roman"/>
          <w:sz w:val="26"/>
          <w:szCs w:val="26"/>
        </w:rPr>
        <w:t xml:space="preserve"> </w:t>
      </w:r>
      <w:r w:rsidR="006F207F" w:rsidRPr="007E0FC0">
        <w:rPr>
          <w:rFonts w:ascii="Times New Roman" w:hAnsi="Times New Roman" w:cs="Times New Roman"/>
          <w:b/>
          <w:sz w:val="26"/>
          <w:szCs w:val="26"/>
        </w:rPr>
        <w:t>ОК «</w:t>
      </w:r>
      <w:r w:rsidR="00B63619" w:rsidRPr="007E0FC0">
        <w:rPr>
          <w:rFonts w:ascii="Times New Roman" w:hAnsi="Times New Roman" w:cs="Times New Roman"/>
          <w:b/>
          <w:sz w:val="26"/>
          <w:szCs w:val="26"/>
        </w:rPr>
        <w:t>БАЛАТОН ВІЛИДЖ»</w:t>
      </w:r>
      <w:r w:rsidR="00B63619" w:rsidRPr="007E0FC0">
        <w:rPr>
          <w:rFonts w:ascii="Times New Roman" w:hAnsi="Times New Roman" w:cs="Times New Roman"/>
          <w:sz w:val="26"/>
          <w:szCs w:val="26"/>
        </w:rPr>
        <w:t xml:space="preserve"> </w:t>
      </w:r>
      <w:r w:rsidRPr="007E0FC0">
        <w:rPr>
          <w:rFonts w:ascii="Times New Roman" w:hAnsi="Times New Roman" w:cs="Times New Roman"/>
          <w:sz w:val="26"/>
          <w:szCs w:val="26"/>
        </w:rPr>
        <w:t>щодо відведення земельної ділянки приватної власності, цільове призначення якої змінюється із земель</w:t>
      </w:r>
      <w:r w:rsidR="00B63619" w:rsidRPr="007E0FC0">
        <w:rPr>
          <w:rFonts w:ascii="Times New Roman" w:hAnsi="Times New Roman" w:cs="Times New Roman"/>
          <w:sz w:val="26"/>
          <w:szCs w:val="26"/>
        </w:rPr>
        <w:t xml:space="preserve"> </w:t>
      </w:r>
      <w:r w:rsidR="008E771F">
        <w:rPr>
          <w:rFonts w:ascii="Times New Roman" w:hAnsi="Times New Roman" w:cs="Times New Roman"/>
          <w:sz w:val="26"/>
          <w:szCs w:val="26"/>
        </w:rPr>
        <w:t>«</w:t>
      </w:r>
      <w:r w:rsidRPr="007E0FC0">
        <w:rPr>
          <w:rFonts w:ascii="Times New Roman" w:hAnsi="Times New Roman" w:cs="Times New Roman"/>
          <w:sz w:val="26"/>
          <w:szCs w:val="26"/>
        </w:rPr>
        <w:t>для будівництва та обслуговування житлового будинку, господарських будівель і споруд (присадибн</w:t>
      </w:r>
      <w:r w:rsidR="00B63619" w:rsidRPr="007E0FC0">
        <w:rPr>
          <w:rFonts w:ascii="Times New Roman" w:hAnsi="Times New Roman" w:cs="Times New Roman"/>
          <w:sz w:val="26"/>
          <w:szCs w:val="26"/>
        </w:rPr>
        <w:t>а ділянка)</w:t>
      </w:r>
      <w:r w:rsidR="008E771F">
        <w:rPr>
          <w:rFonts w:ascii="Times New Roman" w:hAnsi="Times New Roman" w:cs="Times New Roman"/>
          <w:sz w:val="26"/>
          <w:szCs w:val="26"/>
        </w:rPr>
        <w:t>»</w:t>
      </w:r>
      <w:r w:rsidR="006F207F" w:rsidRPr="007E0FC0">
        <w:rPr>
          <w:rFonts w:ascii="Times New Roman" w:hAnsi="Times New Roman" w:cs="Times New Roman"/>
          <w:sz w:val="26"/>
          <w:szCs w:val="26"/>
        </w:rPr>
        <w:t xml:space="preserve"> на землі</w:t>
      </w:r>
      <w:r w:rsidR="00B63619" w:rsidRPr="007E0FC0">
        <w:rPr>
          <w:rFonts w:ascii="Times New Roman" w:hAnsi="Times New Roman" w:cs="Times New Roman"/>
          <w:sz w:val="26"/>
          <w:szCs w:val="26"/>
        </w:rPr>
        <w:t xml:space="preserve"> </w:t>
      </w:r>
      <w:r w:rsidR="008E771F">
        <w:rPr>
          <w:rFonts w:ascii="Times New Roman" w:hAnsi="Times New Roman" w:cs="Times New Roman"/>
          <w:sz w:val="26"/>
          <w:szCs w:val="26"/>
        </w:rPr>
        <w:t>«</w:t>
      </w:r>
      <w:r w:rsidR="00834A01" w:rsidRPr="007E0FC0">
        <w:rPr>
          <w:rFonts w:ascii="Times New Roman" w:hAnsi="Times New Roman" w:cs="Times New Roman"/>
          <w:sz w:val="26"/>
          <w:szCs w:val="26"/>
        </w:rPr>
        <w:t>для розміщення та експлуатації  основних, підсобних і допоміжних будівель і споруд технічної інфраструктури (виробництва та розподілення газу, постачання пари та гарячої води, збирання, очищення та розподілення води</w:t>
      </w:r>
      <w:r w:rsidR="008E771F">
        <w:rPr>
          <w:rFonts w:ascii="Times New Roman" w:hAnsi="Times New Roman" w:cs="Times New Roman"/>
          <w:sz w:val="26"/>
          <w:szCs w:val="26"/>
        </w:rPr>
        <w:t>»</w:t>
      </w:r>
      <w:r w:rsidRPr="007E0FC0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 w:rsidR="00834A01" w:rsidRPr="007E0FC0">
        <w:rPr>
          <w:rFonts w:ascii="Times New Roman" w:hAnsi="Times New Roman" w:cs="Times New Roman"/>
          <w:sz w:val="26"/>
          <w:szCs w:val="26"/>
        </w:rPr>
        <w:t>ФОП Мельник О.В.</w:t>
      </w:r>
      <w:r w:rsidRPr="007E0FC0">
        <w:rPr>
          <w:rFonts w:ascii="Times New Roman" w:hAnsi="Times New Roman" w:cs="Times New Roman"/>
          <w:sz w:val="26"/>
          <w:szCs w:val="26"/>
        </w:rPr>
        <w:t>,</w:t>
      </w:r>
      <w:r w:rsidR="00B63619" w:rsidRPr="007E0FC0">
        <w:rPr>
          <w:rFonts w:ascii="Times New Roman" w:hAnsi="Times New Roman" w:cs="Times New Roman"/>
          <w:sz w:val="26"/>
          <w:szCs w:val="26"/>
        </w:rPr>
        <w:t xml:space="preserve"> керуючись статтями </w:t>
      </w:r>
      <w:r w:rsidRPr="007E0FC0">
        <w:rPr>
          <w:rFonts w:ascii="Times New Roman" w:hAnsi="Times New Roman" w:cs="Times New Roman"/>
          <w:sz w:val="26"/>
          <w:szCs w:val="26"/>
        </w:rPr>
        <w:t>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4B06FB" w:rsidRPr="007E0FC0" w:rsidRDefault="004B06FB" w:rsidP="004B06F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7E0FC0">
        <w:rPr>
          <w:rFonts w:ascii="Times New Roman" w:hAnsi="Times New Roman" w:cs="Times New Roman"/>
          <w:sz w:val="26"/>
          <w:szCs w:val="26"/>
        </w:rPr>
        <w:t xml:space="preserve"> </w:t>
      </w:r>
      <w:r w:rsidRPr="007E0FC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4B06FB" w:rsidRPr="007E0FC0" w:rsidRDefault="004B06FB" w:rsidP="004B06F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7E0FC0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4B06FB" w:rsidRPr="007E0FC0" w:rsidRDefault="004B06FB" w:rsidP="009B7EC2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E0FC0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="00AA76E3" w:rsidRPr="007E0FC0">
        <w:rPr>
          <w:rFonts w:ascii="Times New Roman" w:hAnsi="Times New Roman" w:cs="Times New Roman"/>
          <w:b/>
          <w:sz w:val="26"/>
          <w:szCs w:val="26"/>
        </w:rPr>
        <w:t>ОК «БАЛАТОН ВІЛИДЖ»</w:t>
      </w:r>
      <w:r w:rsidR="00AA76E3" w:rsidRPr="007E0FC0">
        <w:rPr>
          <w:rFonts w:ascii="Times New Roman" w:hAnsi="Times New Roman" w:cs="Times New Roman"/>
          <w:sz w:val="26"/>
          <w:szCs w:val="26"/>
        </w:rPr>
        <w:t xml:space="preserve"> </w:t>
      </w:r>
      <w:r w:rsidRPr="007E0FC0">
        <w:rPr>
          <w:rFonts w:ascii="Times New Roman" w:hAnsi="Times New Roman" w:cs="Times New Roman"/>
          <w:sz w:val="26"/>
          <w:szCs w:val="26"/>
        </w:rPr>
        <w:t>проект землеустрою щодо відведення земельної ділянки приватної власності цільове призначення якої змінюється із земель</w:t>
      </w:r>
      <w:r w:rsidR="00AA76E3" w:rsidRPr="007E0FC0">
        <w:rPr>
          <w:rFonts w:ascii="Times New Roman" w:hAnsi="Times New Roman" w:cs="Times New Roman"/>
          <w:sz w:val="26"/>
          <w:szCs w:val="26"/>
        </w:rPr>
        <w:t xml:space="preserve"> </w:t>
      </w:r>
      <w:r w:rsidR="007E0FC0" w:rsidRPr="007E0FC0">
        <w:rPr>
          <w:rFonts w:ascii="Times New Roman" w:hAnsi="Times New Roman" w:cs="Times New Roman"/>
          <w:sz w:val="26"/>
          <w:szCs w:val="26"/>
        </w:rPr>
        <w:t>«</w:t>
      </w:r>
      <w:r w:rsidRPr="007E0FC0">
        <w:rPr>
          <w:rFonts w:ascii="Times New Roman" w:hAnsi="Times New Roman" w:cs="Times New Roman"/>
          <w:sz w:val="26"/>
          <w:szCs w:val="26"/>
        </w:rPr>
        <w:t>для будівництва та обслуговування житлового будинку, господарських будівель та споруд (присадибна ділянка)</w:t>
      </w:r>
      <w:r w:rsidR="007E0FC0" w:rsidRPr="007E0FC0">
        <w:rPr>
          <w:rFonts w:ascii="Times New Roman" w:hAnsi="Times New Roman" w:cs="Times New Roman"/>
          <w:sz w:val="26"/>
          <w:szCs w:val="26"/>
        </w:rPr>
        <w:t>»</w:t>
      </w:r>
      <w:r w:rsidRPr="007E0FC0">
        <w:rPr>
          <w:rFonts w:ascii="Times New Roman" w:hAnsi="Times New Roman" w:cs="Times New Roman"/>
          <w:sz w:val="26"/>
          <w:szCs w:val="26"/>
        </w:rPr>
        <w:t xml:space="preserve"> </w:t>
      </w:r>
      <w:r w:rsidR="003A1335" w:rsidRPr="007E0FC0">
        <w:rPr>
          <w:rFonts w:ascii="Times New Roman" w:hAnsi="Times New Roman" w:cs="Times New Roman"/>
          <w:sz w:val="26"/>
          <w:szCs w:val="26"/>
        </w:rPr>
        <w:t xml:space="preserve">на землі </w:t>
      </w:r>
      <w:r w:rsidR="007E0FC0" w:rsidRPr="007E0FC0">
        <w:rPr>
          <w:rFonts w:ascii="Times New Roman" w:hAnsi="Times New Roman" w:cs="Times New Roman"/>
          <w:sz w:val="26"/>
          <w:szCs w:val="26"/>
        </w:rPr>
        <w:t>«</w:t>
      </w:r>
      <w:r w:rsidR="003A1335" w:rsidRPr="007E0FC0">
        <w:rPr>
          <w:rFonts w:ascii="Times New Roman" w:hAnsi="Times New Roman" w:cs="Times New Roman"/>
          <w:sz w:val="26"/>
          <w:szCs w:val="26"/>
        </w:rPr>
        <w:t>для розміщення та експлуатації  основних, підсобних і допоміжних будівель і споруд технічної інфраструктури (виробництва та розподілення газу, постачання пари та гарячої води, збирання, очищення та розподілення води</w:t>
      </w:r>
      <w:r w:rsidR="007E0FC0" w:rsidRPr="007E0FC0">
        <w:rPr>
          <w:rFonts w:ascii="Times New Roman" w:hAnsi="Times New Roman" w:cs="Times New Roman"/>
          <w:sz w:val="26"/>
          <w:szCs w:val="26"/>
        </w:rPr>
        <w:t>»</w:t>
      </w:r>
      <w:r w:rsidR="00AA76E3" w:rsidRPr="007E0FC0">
        <w:rPr>
          <w:rFonts w:ascii="Times New Roman" w:hAnsi="Times New Roman" w:cs="Times New Roman"/>
          <w:sz w:val="26"/>
          <w:szCs w:val="26"/>
        </w:rPr>
        <w:t>,</w:t>
      </w:r>
      <w:r w:rsidR="003A1335" w:rsidRPr="007E0FC0">
        <w:rPr>
          <w:rFonts w:ascii="Times New Roman" w:hAnsi="Times New Roman" w:cs="Times New Roman"/>
          <w:sz w:val="26"/>
          <w:szCs w:val="26"/>
        </w:rPr>
        <w:t xml:space="preserve"> </w:t>
      </w:r>
      <w:r w:rsidRPr="007E0FC0">
        <w:rPr>
          <w:rFonts w:ascii="Times New Roman" w:hAnsi="Times New Roman" w:cs="Times New Roman"/>
          <w:sz w:val="26"/>
          <w:szCs w:val="26"/>
        </w:rPr>
        <w:t>кадастровий номер 322188600</w:t>
      </w:r>
      <w:r w:rsidR="003A1335" w:rsidRPr="007E0FC0">
        <w:rPr>
          <w:rFonts w:ascii="Times New Roman" w:hAnsi="Times New Roman" w:cs="Times New Roman"/>
          <w:sz w:val="26"/>
          <w:szCs w:val="26"/>
        </w:rPr>
        <w:t>0</w:t>
      </w:r>
      <w:r w:rsidRPr="007E0FC0">
        <w:rPr>
          <w:rFonts w:ascii="Times New Roman" w:hAnsi="Times New Roman" w:cs="Times New Roman"/>
          <w:sz w:val="26"/>
          <w:szCs w:val="26"/>
        </w:rPr>
        <w:t>:03:</w:t>
      </w:r>
      <w:r w:rsidR="003A1335" w:rsidRPr="007E0FC0">
        <w:rPr>
          <w:rFonts w:ascii="Times New Roman" w:hAnsi="Times New Roman" w:cs="Times New Roman"/>
          <w:sz w:val="26"/>
          <w:szCs w:val="26"/>
        </w:rPr>
        <w:t>165</w:t>
      </w:r>
      <w:r w:rsidRPr="007E0FC0">
        <w:rPr>
          <w:rFonts w:ascii="Times New Roman" w:hAnsi="Times New Roman" w:cs="Times New Roman"/>
          <w:sz w:val="26"/>
          <w:szCs w:val="26"/>
        </w:rPr>
        <w:t>:</w:t>
      </w:r>
      <w:r w:rsidR="003A1335" w:rsidRPr="007E0FC0">
        <w:rPr>
          <w:rFonts w:ascii="Times New Roman" w:hAnsi="Times New Roman" w:cs="Times New Roman"/>
          <w:sz w:val="26"/>
          <w:szCs w:val="26"/>
        </w:rPr>
        <w:t>6200</w:t>
      </w:r>
      <w:r w:rsidRPr="007E0FC0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8E771F">
        <w:rPr>
          <w:rFonts w:ascii="Times New Roman" w:hAnsi="Times New Roman" w:cs="Times New Roman"/>
          <w:sz w:val="26"/>
          <w:szCs w:val="26"/>
        </w:rPr>
        <w:t>0180</w:t>
      </w:r>
      <w:r w:rsidRPr="007E0FC0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4B06FB" w:rsidRPr="007E0FC0" w:rsidRDefault="004B06FB" w:rsidP="009B7EC2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E0FC0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B63619" w:rsidRPr="007E0FC0" w:rsidRDefault="00B63619" w:rsidP="009B7EC2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E0FC0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4B06FB" w:rsidRPr="007E0FC0" w:rsidRDefault="004B06FB" w:rsidP="004B06F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63619" w:rsidRPr="007E0FC0" w:rsidRDefault="00B63619" w:rsidP="004B06F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bookmarkStart w:id="0" w:name="_GoBack"/>
      <w:bookmarkEnd w:id="0"/>
    </w:p>
    <w:p w:rsidR="00F00C5F" w:rsidRPr="008E771F" w:rsidRDefault="004B06FB" w:rsidP="008E771F">
      <w:pPr>
        <w:spacing w:after="0" w:line="240" w:lineRule="auto"/>
        <w:rPr>
          <w:i/>
          <w:sz w:val="26"/>
          <w:szCs w:val="26"/>
        </w:rPr>
      </w:pPr>
      <w:r w:rsidRPr="007E0FC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</w:t>
      </w:r>
      <w:r w:rsidR="007E0FC0" w:rsidRPr="007E0FC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Pr="007E0FC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proofErr w:type="spellStart"/>
      <w:r w:rsidRPr="007E0FC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E0FC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F00C5F" w:rsidRPr="008E771F" w:rsidSect="00D21252">
      <w:pgSz w:w="12240" w:h="15840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0F"/>
    <w:rsid w:val="00121D6C"/>
    <w:rsid w:val="0038154F"/>
    <w:rsid w:val="003A1335"/>
    <w:rsid w:val="004B06FB"/>
    <w:rsid w:val="00501246"/>
    <w:rsid w:val="005E30A8"/>
    <w:rsid w:val="0066272A"/>
    <w:rsid w:val="006F207F"/>
    <w:rsid w:val="00773638"/>
    <w:rsid w:val="007E0FC0"/>
    <w:rsid w:val="007F4163"/>
    <w:rsid w:val="00834A01"/>
    <w:rsid w:val="008800F8"/>
    <w:rsid w:val="008A2A15"/>
    <w:rsid w:val="008E771F"/>
    <w:rsid w:val="009B7EC2"/>
    <w:rsid w:val="00AA76E3"/>
    <w:rsid w:val="00B1030F"/>
    <w:rsid w:val="00B26AE1"/>
    <w:rsid w:val="00B63619"/>
    <w:rsid w:val="00D2125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B009F"/>
  <w15:docId w15:val="{B9B936EB-0C17-48AD-9BE7-4B82A74BA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6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B06F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B0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B06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6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2021-11-16T09:27:00Z</cp:lastPrinted>
  <dcterms:created xsi:type="dcterms:W3CDTF">2021-10-19T11:25:00Z</dcterms:created>
  <dcterms:modified xsi:type="dcterms:W3CDTF">2021-11-16T09:29:00Z</dcterms:modified>
</cp:coreProperties>
</file>