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55" w:rsidRDefault="00A76755" w:rsidP="00A7675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755" w:rsidRDefault="00A76755" w:rsidP="00A7675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A76755" w:rsidRDefault="00A76755" w:rsidP="00A7675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A76755" w:rsidRDefault="00A76755" w:rsidP="00A7675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A76755" w:rsidRDefault="00A76755" w:rsidP="00A7675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A76755" w:rsidRDefault="00A76755" w:rsidP="00A7675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79</w:t>
      </w:r>
      <w:r>
        <w:rPr>
          <w:rFonts w:ascii="Times New Roman" w:hAnsi="Times New Roman" w:cs="Times New Roman"/>
          <w:b/>
          <w:sz w:val="26"/>
          <w:szCs w:val="26"/>
        </w:rPr>
        <w:t>0</w:t>
      </w:r>
    </w:p>
    <w:p w:rsidR="00390078" w:rsidRPr="00A76755" w:rsidRDefault="00A76755" w:rsidP="00A767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390078" w:rsidRPr="00DD3600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90078" w:rsidRPr="00DD3600" w:rsidRDefault="005905FA" w:rsidP="003900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проє</w:t>
      </w:r>
      <w:r w:rsidR="00390078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390078" w:rsidRPr="00DD3600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90078" w:rsidRPr="00DD3600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90078" w:rsidRPr="00A76755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76755">
        <w:rPr>
          <w:rFonts w:ascii="Times New Roman" w:hAnsi="Times New Roman" w:cs="Times New Roman"/>
          <w:sz w:val="26"/>
          <w:szCs w:val="26"/>
        </w:rPr>
        <w:t xml:space="preserve">      </w:t>
      </w:r>
      <w:r w:rsidR="00A76755" w:rsidRPr="00A76755">
        <w:rPr>
          <w:rFonts w:ascii="Times New Roman" w:hAnsi="Times New Roman" w:cs="Times New Roman"/>
          <w:sz w:val="26"/>
          <w:szCs w:val="26"/>
        </w:rPr>
        <w:t xml:space="preserve">  </w:t>
      </w:r>
      <w:r w:rsidRPr="00A76755">
        <w:rPr>
          <w:rFonts w:ascii="Times New Roman" w:hAnsi="Times New Roman" w:cs="Times New Roman"/>
          <w:sz w:val="26"/>
          <w:szCs w:val="26"/>
        </w:rPr>
        <w:t xml:space="preserve"> Розглянувши заяву </w:t>
      </w:r>
      <w:r w:rsidRPr="00A76755">
        <w:rPr>
          <w:rFonts w:ascii="Times New Roman" w:hAnsi="Times New Roman" w:cs="Times New Roman"/>
          <w:b/>
          <w:sz w:val="26"/>
          <w:szCs w:val="26"/>
        </w:rPr>
        <w:t>гр. Кучеренко Оксани Василівни</w:t>
      </w:r>
      <w:r w:rsidRPr="00A76755">
        <w:rPr>
          <w:rFonts w:ascii="Times New Roman" w:hAnsi="Times New Roman" w:cs="Times New Roman"/>
          <w:sz w:val="26"/>
          <w:szCs w:val="26"/>
        </w:rPr>
        <w:t xml:space="preserve"> </w:t>
      </w:r>
      <w:r w:rsidR="006C0CC6" w:rsidRPr="00A76755">
        <w:rPr>
          <w:rFonts w:ascii="Times New Roman" w:hAnsi="Times New Roman" w:cs="Times New Roman"/>
          <w:sz w:val="26"/>
          <w:szCs w:val="26"/>
        </w:rPr>
        <w:t xml:space="preserve">(від 11.10.2021 </w:t>
      </w:r>
      <w:r w:rsidR="005905FA" w:rsidRPr="00A76755">
        <w:rPr>
          <w:rFonts w:ascii="Times New Roman" w:hAnsi="Times New Roman" w:cs="Times New Roman"/>
          <w:sz w:val="26"/>
          <w:szCs w:val="26"/>
        </w:rPr>
        <w:t>вх.</w:t>
      </w:r>
      <w:r w:rsidR="006C0CC6" w:rsidRPr="00A76755">
        <w:rPr>
          <w:rFonts w:ascii="Times New Roman" w:hAnsi="Times New Roman" w:cs="Times New Roman"/>
          <w:sz w:val="26"/>
          <w:szCs w:val="26"/>
        </w:rPr>
        <w:t xml:space="preserve">№К-1563) </w:t>
      </w:r>
      <w:r w:rsidRPr="00A76755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5905FA" w:rsidRPr="00A76755">
        <w:rPr>
          <w:rFonts w:ascii="Times New Roman" w:hAnsi="Times New Roman" w:cs="Times New Roman"/>
          <w:sz w:val="26"/>
          <w:szCs w:val="26"/>
        </w:rPr>
        <w:t>є</w:t>
      </w:r>
      <w:r w:rsidRPr="00A7675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</w:t>
      </w:r>
      <w:r w:rsidR="00DD3179" w:rsidRPr="00A76755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 </w:t>
      </w:r>
      <w:r w:rsidR="005905FA" w:rsidRPr="00A76755">
        <w:rPr>
          <w:rFonts w:ascii="Times New Roman" w:hAnsi="Times New Roman" w:cs="Times New Roman"/>
          <w:sz w:val="26"/>
          <w:szCs w:val="26"/>
        </w:rPr>
        <w:t>на території Петрівської сільської територіальної громади</w:t>
      </w:r>
      <w:r w:rsidRPr="00A76755">
        <w:rPr>
          <w:rFonts w:ascii="Times New Roman" w:hAnsi="Times New Roman" w:cs="Times New Roman"/>
          <w:sz w:val="26"/>
          <w:szCs w:val="26"/>
        </w:rPr>
        <w:t xml:space="preserve">, керуючись </w:t>
      </w:r>
      <w:r w:rsidRPr="00A767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A7675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390078" w:rsidRPr="00A76755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90078" w:rsidRPr="00A76755" w:rsidRDefault="00390078" w:rsidP="0039007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7675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390078" w:rsidRPr="00A76755" w:rsidRDefault="00390078" w:rsidP="0039007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7675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390078" w:rsidRPr="00A76755" w:rsidRDefault="00390078" w:rsidP="0039007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90078" w:rsidRPr="00A76755" w:rsidRDefault="00390078" w:rsidP="00A767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7675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7675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D3179" w:rsidRPr="00A76755">
        <w:rPr>
          <w:rFonts w:ascii="Times New Roman" w:hAnsi="Times New Roman" w:cs="Times New Roman"/>
          <w:b/>
          <w:sz w:val="26"/>
          <w:szCs w:val="26"/>
        </w:rPr>
        <w:t>Кучеренко Оксані Василівні</w:t>
      </w:r>
      <w:r w:rsidRPr="00A7675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675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r w:rsidR="005905FA" w:rsidRPr="00A76755">
        <w:rPr>
          <w:rFonts w:ascii="Times New Roman" w:hAnsi="Times New Roman" w:cs="Times New Roman"/>
          <w:sz w:val="26"/>
          <w:szCs w:val="26"/>
        </w:rPr>
        <w:t>проє</w:t>
      </w:r>
      <w:r w:rsidRPr="00A7675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</w:t>
      </w:r>
      <w:r w:rsidR="00DD3179" w:rsidRPr="00A76755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 орієнтовною площею 0,10 га</w:t>
      </w:r>
      <w:r w:rsidR="005905FA" w:rsidRPr="00A76755">
        <w:rPr>
          <w:rFonts w:ascii="Times New Roman" w:hAnsi="Times New Roman" w:cs="Times New Roman"/>
          <w:sz w:val="26"/>
          <w:szCs w:val="26"/>
        </w:rPr>
        <w:t xml:space="preserve">, </w:t>
      </w:r>
      <w:r w:rsidRPr="00A76755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390078" w:rsidRPr="00A76755" w:rsidRDefault="00A76755" w:rsidP="003900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390078" w:rsidRPr="00A76755" w:rsidRDefault="00390078" w:rsidP="00A767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7675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390078" w:rsidRPr="00A76755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90078" w:rsidRDefault="00390078" w:rsidP="003900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76755" w:rsidRPr="00A76755" w:rsidRDefault="00A76755" w:rsidP="003900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A76755" w:rsidRDefault="00390078">
      <w:pPr>
        <w:rPr>
          <w:i/>
          <w:sz w:val="26"/>
          <w:szCs w:val="26"/>
        </w:rPr>
      </w:pPr>
      <w:r w:rsidRP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</w:t>
      </w:r>
      <w:r w:rsidR="00A76755" w:rsidRP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A76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Радіон СТАРЕНЬКИЙ</w:t>
      </w:r>
    </w:p>
    <w:sectPr w:rsidR="00F00C5F" w:rsidRPr="00A76755" w:rsidSect="00590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08"/>
    <w:rsid w:val="00011633"/>
    <w:rsid w:val="00121D6C"/>
    <w:rsid w:val="0038154F"/>
    <w:rsid w:val="00390078"/>
    <w:rsid w:val="005905FA"/>
    <w:rsid w:val="005B2C7D"/>
    <w:rsid w:val="005E30A8"/>
    <w:rsid w:val="006C0CC6"/>
    <w:rsid w:val="00773638"/>
    <w:rsid w:val="00776D08"/>
    <w:rsid w:val="008800F8"/>
    <w:rsid w:val="008A2A15"/>
    <w:rsid w:val="00A76755"/>
    <w:rsid w:val="00B26AE1"/>
    <w:rsid w:val="00DD317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1AB2"/>
  <w15:docId w15:val="{2F800E10-B39E-42AE-A9DA-1978699F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900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9007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90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90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6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2021-11-17T09:23:00Z</cp:lastPrinted>
  <dcterms:created xsi:type="dcterms:W3CDTF">2021-10-26T06:00:00Z</dcterms:created>
  <dcterms:modified xsi:type="dcterms:W3CDTF">2021-11-17T09:23:00Z</dcterms:modified>
</cp:coreProperties>
</file>