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0B8" w:rsidRDefault="004920B8" w:rsidP="004920B8">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4920B8" w:rsidRDefault="004920B8" w:rsidP="004920B8">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4920B8" w:rsidRDefault="004920B8" w:rsidP="004920B8">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4920B8" w:rsidRDefault="004920B8" w:rsidP="004920B8">
      <w:pPr>
        <w:spacing w:after="0"/>
        <w:jc w:val="center"/>
        <w:rPr>
          <w:rFonts w:ascii="Times New Roman" w:hAnsi="Times New Roman" w:cs="Times New Roman"/>
          <w:b/>
          <w:bCs/>
          <w:sz w:val="26"/>
          <w:szCs w:val="26"/>
        </w:rPr>
      </w:pPr>
      <w:r>
        <w:rPr>
          <w:rFonts w:ascii="Times New Roman" w:hAnsi="Times New Roman" w:cs="Times New Roman"/>
          <w:b/>
          <w:bCs/>
          <w:sz w:val="26"/>
          <w:szCs w:val="26"/>
          <w:lang w:val="ru-RU"/>
        </w:rPr>
        <w:t>П’</w:t>
      </w:r>
      <w:proofErr w:type="spellStart"/>
      <w:r>
        <w:rPr>
          <w:rFonts w:ascii="Times New Roman" w:hAnsi="Times New Roman" w:cs="Times New Roman"/>
          <w:b/>
          <w:bCs/>
          <w:sz w:val="26"/>
          <w:szCs w:val="26"/>
        </w:rPr>
        <w:t>ятнадцята</w:t>
      </w:r>
      <w:proofErr w:type="spellEnd"/>
      <w:r>
        <w:rPr>
          <w:rFonts w:ascii="Times New Roman" w:hAnsi="Times New Roman" w:cs="Times New Roman"/>
          <w:b/>
          <w:bCs/>
          <w:sz w:val="26"/>
          <w:szCs w:val="26"/>
        </w:rPr>
        <w:t xml:space="preserve"> сесія восьмого скликання</w:t>
      </w:r>
    </w:p>
    <w:p w:rsidR="004920B8" w:rsidRDefault="004920B8" w:rsidP="004920B8">
      <w:pPr>
        <w:spacing w:after="0"/>
        <w:ind w:left="540" w:hanging="540"/>
        <w:rPr>
          <w:rFonts w:ascii="Times New Roman" w:hAnsi="Times New Roman" w:cs="Times New Roman"/>
          <w:b/>
          <w:sz w:val="26"/>
          <w:szCs w:val="26"/>
        </w:rPr>
      </w:pPr>
    </w:p>
    <w:p w:rsidR="004920B8" w:rsidRDefault="004920B8" w:rsidP="004920B8">
      <w:pPr>
        <w:spacing w:after="0"/>
        <w:ind w:left="540" w:hanging="540"/>
        <w:rPr>
          <w:rFonts w:ascii="Times New Roman" w:hAnsi="Times New Roman" w:cs="Times New Roman"/>
          <w:b/>
          <w:sz w:val="26"/>
          <w:szCs w:val="26"/>
        </w:rPr>
      </w:pPr>
      <w:r>
        <w:rPr>
          <w:rFonts w:ascii="Times New Roman" w:hAnsi="Times New Roman" w:cs="Times New Roman"/>
          <w:b/>
          <w:sz w:val="26"/>
          <w:szCs w:val="26"/>
        </w:rPr>
        <w:t>«12» листопада 2021 року                                                                                     № 8</w:t>
      </w:r>
      <w:r>
        <w:rPr>
          <w:rFonts w:ascii="Times New Roman" w:hAnsi="Times New Roman" w:cs="Times New Roman"/>
          <w:b/>
          <w:sz w:val="26"/>
          <w:szCs w:val="26"/>
        </w:rPr>
        <w:t>14</w:t>
      </w:r>
      <w:bookmarkStart w:id="0" w:name="_GoBack"/>
      <w:bookmarkEnd w:id="0"/>
    </w:p>
    <w:p w:rsidR="004920B8" w:rsidRPr="004920B8" w:rsidRDefault="004920B8" w:rsidP="004920B8">
      <w:pPr>
        <w:spacing w:after="0" w:line="240" w:lineRule="auto"/>
        <w:jc w:val="center"/>
        <w:rPr>
          <w:rFonts w:ascii="Times New Roman" w:hAnsi="Times New Roman" w:cs="Times New Roman"/>
          <w:b/>
          <w:sz w:val="26"/>
          <w:szCs w:val="26"/>
        </w:rPr>
      </w:pPr>
      <w:r w:rsidRPr="004920B8">
        <w:rPr>
          <w:rFonts w:ascii="Times New Roman" w:hAnsi="Times New Roman" w:cs="Times New Roman"/>
          <w:b/>
          <w:sz w:val="26"/>
          <w:szCs w:val="26"/>
        </w:rPr>
        <w:t>РІШЕННЯ</w:t>
      </w:r>
    </w:p>
    <w:p w:rsidR="007023A9" w:rsidRPr="004920B8" w:rsidRDefault="007023A9" w:rsidP="007023A9">
      <w:pPr>
        <w:spacing w:after="0" w:line="240" w:lineRule="auto"/>
        <w:rPr>
          <w:rFonts w:ascii="Times New Roman" w:hAnsi="Times New Roman" w:cs="Times New Roman"/>
          <w:b/>
          <w:i/>
          <w:sz w:val="26"/>
          <w:szCs w:val="26"/>
        </w:rPr>
      </w:pPr>
      <w:r w:rsidRPr="004920B8">
        <w:rPr>
          <w:rFonts w:ascii="Times New Roman" w:hAnsi="Times New Roman" w:cs="Times New Roman"/>
          <w:b/>
          <w:i/>
          <w:sz w:val="26"/>
          <w:szCs w:val="26"/>
        </w:rPr>
        <w:t>Про затвердження проекту землеустрою</w:t>
      </w:r>
    </w:p>
    <w:p w:rsidR="007023A9" w:rsidRPr="004920B8" w:rsidRDefault="007023A9" w:rsidP="007023A9">
      <w:pPr>
        <w:spacing w:after="0" w:line="240" w:lineRule="auto"/>
        <w:jc w:val="both"/>
        <w:rPr>
          <w:rFonts w:ascii="Times New Roman" w:hAnsi="Times New Roman" w:cs="Times New Roman"/>
          <w:b/>
          <w:i/>
          <w:sz w:val="26"/>
          <w:szCs w:val="26"/>
        </w:rPr>
      </w:pPr>
      <w:r w:rsidRPr="004920B8">
        <w:rPr>
          <w:rFonts w:ascii="Times New Roman" w:hAnsi="Times New Roman" w:cs="Times New Roman"/>
          <w:b/>
          <w:i/>
          <w:sz w:val="26"/>
          <w:szCs w:val="26"/>
        </w:rPr>
        <w:t>щодо відведення земельної ділянки</w:t>
      </w:r>
    </w:p>
    <w:p w:rsidR="007023A9" w:rsidRPr="004920B8" w:rsidRDefault="007023A9" w:rsidP="007023A9">
      <w:pPr>
        <w:spacing w:after="0" w:line="240" w:lineRule="auto"/>
        <w:jc w:val="both"/>
        <w:rPr>
          <w:rFonts w:ascii="Times New Roman" w:hAnsi="Times New Roman" w:cs="Times New Roman"/>
          <w:b/>
          <w:i/>
          <w:sz w:val="26"/>
          <w:szCs w:val="26"/>
        </w:rPr>
      </w:pPr>
      <w:r w:rsidRPr="004920B8">
        <w:rPr>
          <w:rFonts w:ascii="Times New Roman" w:hAnsi="Times New Roman" w:cs="Times New Roman"/>
          <w:b/>
          <w:i/>
          <w:sz w:val="26"/>
          <w:szCs w:val="26"/>
        </w:rPr>
        <w:t>приватної власності цільове призначення</w:t>
      </w:r>
    </w:p>
    <w:p w:rsidR="007023A9" w:rsidRPr="004920B8" w:rsidRDefault="007023A9" w:rsidP="007023A9">
      <w:pPr>
        <w:spacing w:after="0" w:line="240" w:lineRule="auto"/>
        <w:jc w:val="both"/>
        <w:rPr>
          <w:rFonts w:ascii="Times New Roman" w:hAnsi="Times New Roman" w:cs="Times New Roman"/>
          <w:b/>
          <w:i/>
          <w:sz w:val="26"/>
          <w:szCs w:val="26"/>
        </w:rPr>
      </w:pPr>
      <w:r w:rsidRPr="004920B8">
        <w:rPr>
          <w:rFonts w:ascii="Times New Roman" w:hAnsi="Times New Roman" w:cs="Times New Roman"/>
          <w:b/>
          <w:i/>
          <w:sz w:val="26"/>
          <w:szCs w:val="26"/>
        </w:rPr>
        <w:t xml:space="preserve">якої змінюється </w:t>
      </w:r>
    </w:p>
    <w:p w:rsidR="007023A9" w:rsidRPr="004920B8" w:rsidRDefault="007023A9" w:rsidP="007023A9">
      <w:pPr>
        <w:spacing w:after="0" w:line="240" w:lineRule="auto"/>
        <w:jc w:val="both"/>
        <w:rPr>
          <w:rFonts w:ascii="Times New Roman" w:hAnsi="Times New Roman" w:cs="Times New Roman"/>
          <w:b/>
          <w:i/>
          <w:sz w:val="26"/>
          <w:szCs w:val="26"/>
        </w:rPr>
      </w:pPr>
      <w:r w:rsidRPr="004920B8">
        <w:rPr>
          <w:rFonts w:ascii="Times New Roman" w:hAnsi="Times New Roman" w:cs="Times New Roman"/>
          <w:b/>
          <w:i/>
          <w:sz w:val="26"/>
          <w:szCs w:val="26"/>
        </w:rPr>
        <w:t xml:space="preserve"> </w:t>
      </w:r>
    </w:p>
    <w:p w:rsidR="007023A9" w:rsidRPr="004920B8" w:rsidRDefault="007023A9" w:rsidP="007023A9">
      <w:pPr>
        <w:spacing w:after="0" w:line="240" w:lineRule="auto"/>
        <w:ind w:firstLine="708"/>
        <w:jc w:val="both"/>
        <w:rPr>
          <w:rFonts w:ascii="Times New Roman" w:hAnsi="Times New Roman" w:cs="Times New Roman"/>
          <w:sz w:val="26"/>
          <w:szCs w:val="26"/>
        </w:rPr>
      </w:pPr>
      <w:r w:rsidRPr="004920B8">
        <w:rPr>
          <w:rFonts w:ascii="Times New Roman" w:hAnsi="Times New Roman" w:cs="Times New Roman"/>
          <w:sz w:val="26"/>
          <w:szCs w:val="26"/>
        </w:rPr>
        <w:t xml:space="preserve">Розглянувши клопотання </w:t>
      </w:r>
      <w:r w:rsidRPr="004920B8">
        <w:rPr>
          <w:rFonts w:ascii="Times New Roman" w:hAnsi="Times New Roman" w:cs="Times New Roman"/>
          <w:b/>
          <w:sz w:val="26"/>
          <w:szCs w:val="26"/>
        </w:rPr>
        <w:t>гр. гр.</w:t>
      </w:r>
      <w:r w:rsidRPr="004920B8">
        <w:rPr>
          <w:rFonts w:ascii="Times New Roman" w:hAnsi="Times New Roman" w:cs="Times New Roman"/>
          <w:sz w:val="26"/>
          <w:szCs w:val="26"/>
        </w:rPr>
        <w:t xml:space="preserve"> </w:t>
      </w:r>
      <w:proofErr w:type="spellStart"/>
      <w:r w:rsidRPr="004920B8">
        <w:rPr>
          <w:rFonts w:ascii="Times New Roman" w:hAnsi="Times New Roman" w:cs="Times New Roman"/>
          <w:b/>
          <w:sz w:val="26"/>
          <w:szCs w:val="26"/>
        </w:rPr>
        <w:t>Ільясова</w:t>
      </w:r>
      <w:proofErr w:type="spellEnd"/>
      <w:r w:rsidRPr="004920B8">
        <w:rPr>
          <w:rFonts w:ascii="Times New Roman" w:hAnsi="Times New Roman" w:cs="Times New Roman"/>
          <w:b/>
          <w:sz w:val="26"/>
          <w:szCs w:val="26"/>
        </w:rPr>
        <w:t xml:space="preserve"> Іллі </w:t>
      </w:r>
      <w:proofErr w:type="spellStart"/>
      <w:r w:rsidRPr="004920B8">
        <w:rPr>
          <w:rFonts w:ascii="Times New Roman" w:hAnsi="Times New Roman" w:cs="Times New Roman"/>
          <w:b/>
          <w:sz w:val="26"/>
          <w:szCs w:val="26"/>
        </w:rPr>
        <w:t>Равільовича</w:t>
      </w:r>
      <w:proofErr w:type="spellEnd"/>
      <w:r w:rsidRPr="004920B8">
        <w:rPr>
          <w:rFonts w:ascii="Times New Roman" w:hAnsi="Times New Roman" w:cs="Times New Roman"/>
          <w:b/>
          <w:sz w:val="26"/>
          <w:szCs w:val="26"/>
        </w:rPr>
        <w:t>,</w:t>
      </w:r>
      <w:r w:rsidRPr="004920B8">
        <w:rPr>
          <w:rFonts w:ascii="Times New Roman" w:hAnsi="Times New Roman" w:cs="Times New Roman"/>
          <w:sz w:val="26"/>
          <w:szCs w:val="26"/>
        </w:rPr>
        <w:t xml:space="preserve"> </w:t>
      </w:r>
      <w:r w:rsidRPr="004920B8">
        <w:rPr>
          <w:rFonts w:ascii="Times New Roman" w:hAnsi="Times New Roman" w:cs="Times New Roman"/>
          <w:b/>
          <w:sz w:val="26"/>
          <w:szCs w:val="26"/>
        </w:rPr>
        <w:t xml:space="preserve">Подовжньої Анни Сергіївни, </w:t>
      </w:r>
      <w:proofErr w:type="spellStart"/>
      <w:r w:rsidRPr="004920B8">
        <w:rPr>
          <w:rFonts w:ascii="Times New Roman" w:hAnsi="Times New Roman" w:cs="Times New Roman"/>
          <w:b/>
          <w:sz w:val="26"/>
          <w:szCs w:val="26"/>
        </w:rPr>
        <w:t>Чухманенка</w:t>
      </w:r>
      <w:proofErr w:type="spellEnd"/>
      <w:r w:rsidRPr="004920B8">
        <w:rPr>
          <w:rFonts w:ascii="Times New Roman" w:hAnsi="Times New Roman" w:cs="Times New Roman"/>
          <w:b/>
          <w:sz w:val="26"/>
          <w:szCs w:val="26"/>
        </w:rPr>
        <w:t xml:space="preserve"> Андрія Петровича</w:t>
      </w:r>
      <w:r w:rsidRPr="004920B8">
        <w:rPr>
          <w:rFonts w:ascii="Times New Roman" w:hAnsi="Times New Roman" w:cs="Times New Roman"/>
          <w:sz w:val="26"/>
          <w:szCs w:val="26"/>
        </w:rPr>
        <w:t>,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і споруд (присадибна ділянка)», розробленого Комунальним підприємством «Координаційний центр з будівництва та земельних питань Вишгородської міської ради»,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7023A9" w:rsidRPr="004920B8" w:rsidRDefault="007023A9" w:rsidP="007023A9">
      <w:pPr>
        <w:spacing w:after="0" w:line="240" w:lineRule="auto"/>
        <w:jc w:val="both"/>
        <w:rPr>
          <w:rFonts w:ascii="Times New Roman" w:hAnsi="Times New Roman" w:cs="Times New Roman"/>
          <w:b/>
          <w:bCs/>
          <w:iCs/>
          <w:sz w:val="26"/>
          <w:szCs w:val="26"/>
        </w:rPr>
      </w:pPr>
      <w:r w:rsidRPr="004920B8">
        <w:rPr>
          <w:rFonts w:ascii="Times New Roman" w:hAnsi="Times New Roman" w:cs="Times New Roman"/>
          <w:sz w:val="26"/>
          <w:szCs w:val="26"/>
        </w:rPr>
        <w:t xml:space="preserve"> </w:t>
      </w:r>
      <w:r w:rsidRPr="004920B8">
        <w:rPr>
          <w:rFonts w:ascii="Times New Roman" w:hAnsi="Times New Roman" w:cs="Times New Roman"/>
          <w:b/>
          <w:bCs/>
          <w:i/>
          <w:iCs/>
          <w:sz w:val="26"/>
          <w:szCs w:val="26"/>
        </w:rPr>
        <w:t xml:space="preserve">сільська рада </w:t>
      </w:r>
    </w:p>
    <w:p w:rsidR="007023A9" w:rsidRPr="004920B8" w:rsidRDefault="007023A9" w:rsidP="007023A9">
      <w:pPr>
        <w:spacing w:after="0" w:line="240" w:lineRule="auto"/>
        <w:jc w:val="center"/>
        <w:rPr>
          <w:rFonts w:ascii="Times New Roman" w:hAnsi="Times New Roman" w:cs="Times New Roman"/>
          <w:b/>
          <w:bCs/>
          <w:iCs/>
          <w:sz w:val="26"/>
          <w:szCs w:val="26"/>
        </w:rPr>
      </w:pPr>
      <w:r w:rsidRPr="004920B8">
        <w:rPr>
          <w:rFonts w:ascii="Times New Roman" w:hAnsi="Times New Roman" w:cs="Times New Roman"/>
          <w:b/>
          <w:bCs/>
          <w:iCs/>
          <w:sz w:val="26"/>
          <w:szCs w:val="26"/>
        </w:rPr>
        <w:t>ВИРІШИЛА:</w:t>
      </w:r>
    </w:p>
    <w:p w:rsidR="007023A9" w:rsidRPr="004920B8" w:rsidRDefault="007023A9" w:rsidP="004920B8">
      <w:pPr>
        <w:spacing w:before="240" w:after="0" w:line="240" w:lineRule="auto"/>
        <w:ind w:firstLine="708"/>
        <w:jc w:val="both"/>
        <w:rPr>
          <w:rFonts w:ascii="Times New Roman" w:hAnsi="Times New Roman" w:cs="Times New Roman"/>
          <w:sz w:val="26"/>
          <w:szCs w:val="26"/>
        </w:rPr>
      </w:pPr>
      <w:r w:rsidRPr="004920B8">
        <w:rPr>
          <w:rFonts w:ascii="Times New Roman" w:hAnsi="Times New Roman" w:cs="Times New Roman"/>
          <w:sz w:val="26"/>
          <w:szCs w:val="26"/>
        </w:rPr>
        <w:t xml:space="preserve">1. Затвердити </w:t>
      </w:r>
      <w:r w:rsidRPr="004920B8">
        <w:rPr>
          <w:rFonts w:ascii="Times New Roman" w:hAnsi="Times New Roman" w:cs="Times New Roman"/>
          <w:b/>
          <w:sz w:val="26"/>
          <w:szCs w:val="26"/>
        </w:rPr>
        <w:t>гр. гр.</w:t>
      </w:r>
      <w:r w:rsidRPr="004920B8">
        <w:rPr>
          <w:rFonts w:ascii="Times New Roman" w:hAnsi="Times New Roman" w:cs="Times New Roman"/>
          <w:sz w:val="26"/>
          <w:szCs w:val="26"/>
        </w:rPr>
        <w:t xml:space="preserve"> </w:t>
      </w:r>
      <w:proofErr w:type="spellStart"/>
      <w:r w:rsidRPr="004920B8">
        <w:rPr>
          <w:rFonts w:ascii="Times New Roman" w:hAnsi="Times New Roman" w:cs="Times New Roman"/>
          <w:b/>
          <w:sz w:val="26"/>
          <w:szCs w:val="26"/>
        </w:rPr>
        <w:t>Ільясову</w:t>
      </w:r>
      <w:proofErr w:type="spellEnd"/>
      <w:r w:rsidRPr="004920B8">
        <w:rPr>
          <w:rFonts w:ascii="Times New Roman" w:hAnsi="Times New Roman" w:cs="Times New Roman"/>
          <w:b/>
          <w:sz w:val="26"/>
          <w:szCs w:val="26"/>
        </w:rPr>
        <w:t xml:space="preserve"> Іллі </w:t>
      </w:r>
      <w:proofErr w:type="spellStart"/>
      <w:r w:rsidRPr="004920B8">
        <w:rPr>
          <w:rFonts w:ascii="Times New Roman" w:hAnsi="Times New Roman" w:cs="Times New Roman"/>
          <w:b/>
          <w:sz w:val="26"/>
          <w:szCs w:val="26"/>
        </w:rPr>
        <w:t>Равільовичу</w:t>
      </w:r>
      <w:proofErr w:type="spellEnd"/>
      <w:r w:rsidRPr="004920B8">
        <w:rPr>
          <w:rFonts w:ascii="Times New Roman" w:hAnsi="Times New Roman" w:cs="Times New Roman"/>
          <w:b/>
          <w:sz w:val="26"/>
          <w:szCs w:val="26"/>
        </w:rPr>
        <w:t>,</w:t>
      </w:r>
      <w:r w:rsidRPr="004920B8">
        <w:rPr>
          <w:rFonts w:ascii="Times New Roman" w:hAnsi="Times New Roman" w:cs="Times New Roman"/>
          <w:sz w:val="26"/>
          <w:szCs w:val="26"/>
        </w:rPr>
        <w:t xml:space="preserve"> </w:t>
      </w:r>
      <w:r w:rsidRPr="004920B8">
        <w:rPr>
          <w:rFonts w:ascii="Times New Roman" w:hAnsi="Times New Roman" w:cs="Times New Roman"/>
          <w:b/>
          <w:sz w:val="26"/>
          <w:szCs w:val="26"/>
        </w:rPr>
        <w:t xml:space="preserve">Подовжній Анні Сергіївні, </w:t>
      </w:r>
      <w:proofErr w:type="spellStart"/>
      <w:r w:rsidRPr="004920B8">
        <w:rPr>
          <w:rFonts w:ascii="Times New Roman" w:hAnsi="Times New Roman" w:cs="Times New Roman"/>
          <w:b/>
          <w:sz w:val="26"/>
          <w:szCs w:val="26"/>
        </w:rPr>
        <w:t>Чухманенку</w:t>
      </w:r>
      <w:proofErr w:type="spellEnd"/>
      <w:r w:rsidRPr="004920B8">
        <w:rPr>
          <w:rFonts w:ascii="Times New Roman" w:hAnsi="Times New Roman" w:cs="Times New Roman"/>
          <w:b/>
          <w:sz w:val="26"/>
          <w:szCs w:val="26"/>
        </w:rPr>
        <w:t xml:space="preserve"> Андрію Петровичу</w:t>
      </w:r>
      <w:r w:rsidRPr="004920B8">
        <w:rPr>
          <w:rFonts w:ascii="Times New Roman" w:hAnsi="Times New Roman" w:cs="Times New Roman"/>
          <w:sz w:val="26"/>
          <w:szCs w:val="26"/>
        </w:rPr>
        <w:t xml:space="preserve"> проект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кадастровий номер 3221886000:03:165:1551 площею 0,1200 га, яка розташована в селі Нові Петрівці Вишгородського району Київської області.</w:t>
      </w:r>
    </w:p>
    <w:p w:rsidR="007023A9" w:rsidRPr="004920B8" w:rsidRDefault="007023A9" w:rsidP="004920B8">
      <w:pPr>
        <w:spacing w:before="240" w:after="0" w:line="240" w:lineRule="auto"/>
        <w:ind w:firstLine="708"/>
        <w:jc w:val="both"/>
        <w:rPr>
          <w:rFonts w:ascii="Times New Roman" w:hAnsi="Times New Roman" w:cs="Times New Roman"/>
          <w:sz w:val="26"/>
          <w:szCs w:val="26"/>
        </w:rPr>
      </w:pPr>
      <w:r w:rsidRPr="004920B8">
        <w:rPr>
          <w:rStyle w:val="panel-body1"/>
          <w:rFonts w:ascii="Times New Roman" w:hAnsi="Times New Roman" w:cs="Times New Roman"/>
          <w:bCs/>
          <w:i/>
          <w:iCs/>
          <w:sz w:val="26"/>
          <w:szCs w:val="26"/>
        </w:rPr>
        <w:t xml:space="preserve"> </w:t>
      </w:r>
      <w:r w:rsidRPr="004920B8">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D773E2" w:rsidRPr="004920B8" w:rsidRDefault="007023A9" w:rsidP="004920B8">
      <w:pPr>
        <w:spacing w:before="240" w:after="0" w:line="240" w:lineRule="auto"/>
        <w:ind w:firstLine="708"/>
        <w:jc w:val="both"/>
        <w:rPr>
          <w:rFonts w:ascii="Times New Roman" w:hAnsi="Times New Roman" w:cs="Times New Roman"/>
          <w:sz w:val="26"/>
          <w:szCs w:val="26"/>
        </w:rPr>
      </w:pPr>
      <w:r w:rsidRPr="004920B8">
        <w:rPr>
          <w:rFonts w:ascii="Times New Roman" w:hAnsi="Times New Roman" w:cs="Times New Roman"/>
          <w:sz w:val="26"/>
          <w:szCs w:val="26"/>
        </w:rPr>
        <w:t xml:space="preserve">3. </w:t>
      </w:r>
      <w:r w:rsidR="00D773E2" w:rsidRPr="004920B8">
        <w:rPr>
          <w:rFonts w:ascii="Times New Roman" w:hAnsi="Times New Roman" w:cs="Times New Roman"/>
          <w:sz w:val="26"/>
          <w:szCs w:val="26"/>
        </w:rPr>
        <w:t>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7023A9" w:rsidRDefault="007023A9" w:rsidP="00D773E2">
      <w:pPr>
        <w:spacing w:before="240" w:after="0" w:line="240" w:lineRule="auto"/>
        <w:jc w:val="both"/>
        <w:rPr>
          <w:rStyle w:val="panel-body1"/>
          <w:rFonts w:ascii="Times New Roman" w:hAnsi="Times New Roman" w:cs="Times New Roman"/>
          <w:b/>
          <w:bCs/>
          <w:iCs/>
          <w:sz w:val="26"/>
          <w:szCs w:val="26"/>
        </w:rPr>
      </w:pPr>
    </w:p>
    <w:p w:rsidR="004920B8" w:rsidRPr="004920B8" w:rsidRDefault="004920B8" w:rsidP="00D773E2">
      <w:pPr>
        <w:spacing w:before="240" w:after="0" w:line="240" w:lineRule="auto"/>
        <w:jc w:val="both"/>
        <w:rPr>
          <w:rStyle w:val="panel-body1"/>
          <w:rFonts w:ascii="Times New Roman" w:hAnsi="Times New Roman" w:cs="Times New Roman"/>
          <w:b/>
          <w:bCs/>
          <w:iCs/>
          <w:sz w:val="26"/>
          <w:szCs w:val="26"/>
        </w:rPr>
      </w:pPr>
    </w:p>
    <w:p w:rsidR="007023A9" w:rsidRPr="004920B8" w:rsidRDefault="007023A9" w:rsidP="00D311FE">
      <w:pPr>
        <w:spacing w:after="0" w:line="240" w:lineRule="auto"/>
        <w:rPr>
          <w:i/>
          <w:sz w:val="26"/>
          <w:szCs w:val="26"/>
        </w:rPr>
      </w:pPr>
      <w:r w:rsidRPr="004920B8">
        <w:rPr>
          <w:rStyle w:val="panel-body1"/>
          <w:rFonts w:ascii="Times New Roman" w:hAnsi="Times New Roman" w:cs="Times New Roman"/>
          <w:b/>
          <w:bCs/>
          <w:i/>
          <w:iCs/>
          <w:sz w:val="26"/>
          <w:szCs w:val="26"/>
        </w:rPr>
        <w:t xml:space="preserve">Сільський голова             </w:t>
      </w:r>
      <w:r w:rsidR="004920B8">
        <w:rPr>
          <w:rStyle w:val="panel-body1"/>
          <w:rFonts w:ascii="Times New Roman" w:hAnsi="Times New Roman" w:cs="Times New Roman"/>
          <w:b/>
          <w:bCs/>
          <w:i/>
          <w:iCs/>
          <w:sz w:val="26"/>
          <w:szCs w:val="26"/>
        </w:rPr>
        <w:t xml:space="preserve">         </w:t>
      </w:r>
      <w:r w:rsidRPr="004920B8">
        <w:rPr>
          <w:rStyle w:val="panel-body1"/>
          <w:rFonts w:ascii="Times New Roman" w:hAnsi="Times New Roman" w:cs="Times New Roman"/>
          <w:b/>
          <w:bCs/>
          <w:i/>
          <w:iCs/>
          <w:sz w:val="26"/>
          <w:szCs w:val="26"/>
        </w:rPr>
        <w:t xml:space="preserve">        </w:t>
      </w:r>
      <w:r w:rsidR="004920B8">
        <w:rPr>
          <w:rStyle w:val="panel-body1"/>
          <w:rFonts w:ascii="Times New Roman" w:hAnsi="Times New Roman" w:cs="Times New Roman"/>
          <w:b/>
          <w:bCs/>
          <w:i/>
          <w:iCs/>
          <w:sz w:val="26"/>
          <w:szCs w:val="26"/>
        </w:rPr>
        <w:t xml:space="preserve">     </w:t>
      </w:r>
      <w:r w:rsidRPr="004920B8">
        <w:rPr>
          <w:rStyle w:val="panel-body1"/>
          <w:rFonts w:ascii="Times New Roman" w:hAnsi="Times New Roman" w:cs="Times New Roman"/>
          <w:b/>
          <w:bCs/>
          <w:i/>
          <w:iCs/>
          <w:sz w:val="26"/>
          <w:szCs w:val="26"/>
        </w:rPr>
        <w:t xml:space="preserve">                                  </w:t>
      </w:r>
      <w:proofErr w:type="spellStart"/>
      <w:r w:rsidRPr="004920B8">
        <w:rPr>
          <w:rStyle w:val="panel-body1"/>
          <w:rFonts w:ascii="Times New Roman" w:hAnsi="Times New Roman" w:cs="Times New Roman"/>
          <w:b/>
          <w:bCs/>
          <w:i/>
          <w:iCs/>
          <w:sz w:val="26"/>
          <w:szCs w:val="26"/>
        </w:rPr>
        <w:t>Радіон</w:t>
      </w:r>
      <w:proofErr w:type="spellEnd"/>
      <w:r w:rsidRPr="004920B8">
        <w:rPr>
          <w:rStyle w:val="panel-body1"/>
          <w:rFonts w:ascii="Times New Roman" w:hAnsi="Times New Roman" w:cs="Times New Roman"/>
          <w:b/>
          <w:bCs/>
          <w:i/>
          <w:iCs/>
          <w:sz w:val="26"/>
          <w:szCs w:val="26"/>
        </w:rPr>
        <w:t xml:space="preserve"> СТАРЕНЬКИЙ</w:t>
      </w:r>
    </w:p>
    <w:p w:rsidR="00F00C5F" w:rsidRDefault="00F00C5F"/>
    <w:sectPr w:rsidR="00F00C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62D"/>
    <w:rsid w:val="00121D6C"/>
    <w:rsid w:val="0038154F"/>
    <w:rsid w:val="004920B8"/>
    <w:rsid w:val="005E30A8"/>
    <w:rsid w:val="007023A9"/>
    <w:rsid w:val="00773638"/>
    <w:rsid w:val="008800F8"/>
    <w:rsid w:val="008A2A15"/>
    <w:rsid w:val="0095262D"/>
    <w:rsid w:val="00B26AE1"/>
    <w:rsid w:val="00D311FE"/>
    <w:rsid w:val="00D773E2"/>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9923B"/>
  <w15:docId w15:val="{E2FD10D3-81EF-4416-A769-ACD7F0BC7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23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7023A9"/>
    <w:rPr>
      <w:rFonts w:ascii="Arial" w:hAnsi="Arial" w:cs="Arial" w:hint="default"/>
      <w:sz w:val="16"/>
      <w:szCs w:val="16"/>
    </w:rPr>
  </w:style>
  <w:style w:type="paragraph" w:styleId="a3">
    <w:name w:val="Balloon Text"/>
    <w:basedOn w:val="a"/>
    <w:link w:val="a4"/>
    <w:uiPriority w:val="99"/>
    <w:semiHidden/>
    <w:unhideWhenUsed/>
    <w:rsid w:val="007023A9"/>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7023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07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290</Words>
  <Characters>1654</Characters>
  <Application>Microsoft Office Word</Application>
  <DocSecurity>0</DocSecurity>
  <Lines>13</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2021-11-17T14:46:00Z</cp:lastPrinted>
  <dcterms:created xsi:type="dcterms:W3CDTF">2021-11-03T12:47:00Z</dcterms:created>
  <dcterms:modified xsi:type="dcterms:W3CDTF">2021-11-17T14:46:00Z</dcterms:modified>
</cp:coreProperties>
</file>