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AF0" w:rsidRDefault="001B2AF0" w:rsidP="001B2AF0">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1B2AF0" w:rsidRDefault="001B2AF0" w:rsidP="001B2AF0">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1B2AF0" w:rsidRDefault="001B2AF0" w:rsidP="001B2AF0">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1B2AF0" w:rsidRPr="001B2AF0" w:rsidRDefault="001B2AF0" w:rsidP="001B2AF0">
      <w:pPr>
        <w:spacing w:after="0"/>
        <w:jc w:val="center"/>
        <w:rPr>
          <w:rFonts w:ascii="Times New Roman" w:hAnsi="Times New Roman" w:cs="Times New Roman"/>
          <w:b/>
          <w:bCs/>
          <w:sz w:val="26"/>
          <w:szCs w:val="26"/>
        </w:rPr>
      </w:pPr>
      <w:r w:rsidRPr="001B2AF0">
        <w:rPr>
          <w:rFonts w:ascii="Times New Roman" w:hAnsi="Times New Roman" w:cs="Times New Roman"/>
          <w:b/>
          <w:bCs/>
          <w:sz w:val="26"/>
          <w:szCs w:val="26"/>
          <w:lang w:val="ru-RU"/>
        </w:rPr>
        <w:t>П’</w:t>
      </w:r>
      <w:proofErr w:type="spellStart"/>
      <w:r w:rsidRPr="001B2AF0">
        <w:rPr>
          <w:rFonts w:ascii="Times New Roman" w:hAnsi="Times New Roman" w:cs="Times New Roman"/>
          <w:b/>
          <w:bCs/>
          <w:sz w:val="26"/>
          <w:szCs w:val="26"/>
        </w:rPr>
        <w:t>ятнадцята</w:t>
      </w:r>
      <w:proofErr w:type="spellEnd"/>
      <w:r w:rsidRPr="001B2AF0">
        <w:rPr>
          <w:rFonts w:ascii="Times New Roman" w:hAnsi="Times New Roman" w:cs="Times New Roman"/>
          <w:b/>
          <w:bCs/>
          <w:sz w:val="26"/>
          <w:szCs w:val="26"/>
        </w:rPr>
        <w:t xml:space="preserve"> сесія восьмого скликання</w:t>
      </w:r>
    </w:p>
    <w:p w:rsidR="001B2AF0" w:rsidRPr="001B2AF0" w:rsidRDefault="001B2AF0" w:rsidP="001B2AF0">
      <w:pPr>
        <w:spacing w:after="0"/>
        <w:ind w:left="540" w:hanging="540"/>
        <w:rPr>
          <w:rFonts w:ascii="Times New Roman" w:hAnsi="Times New Roman" w:cs="Times New Roman"/>
          <w:b/>
          <w:sz w:val="26"/>
          <w:szCs w:val="26"/>
        </w:rPr>
      </w:pPr>
    </w:p>
    <w:p w:rsidR="001B2AF0" w:rsidRPr="001B2AF0" w:rsidRDefault="001B2AF0" w:rsidP="001B2AF0">
      <w:pPr>
        <w:spacing w:after="0"/>
        <w:ind w:left="540" w:hanging="540"/>
        <w:rPr>
          <w:rFonts w:ascii="Times New Roman" w:hAnsi="Times New Roman" w:cs="Times New Roman"/>
          <w:b/>
          <w:sz w:val="26"/>
          <w:szCs w:val="26"/>
        </w:rPr>
      </w:pPr>
      <w:r w:rsidRPr="001B2AF0">
        <w:rPr>
          <w:rFonts w:ascii="Times New Roman" w:hAnsi="Times New Roman" w:cs="Times New Roman"/>
          <w:b/>
          <w:sz w:val="26"/>
          <w:szCs w:val="26"/>
        </w:rPr>
        <w:t>«12» листопада 2021 року                                                                                     № 7</w:t>
      </w:r>
      <w:r w:rsidRPr="001B2AF0">
        <w:rPr>
          <w:rFonts w:ascii="Times New Roman" w:hAnsi="Times New Roman" w:cs="Times New Roman"/>
          <w:b/>
          <w:sz w:val="26"/>
          <w:szCs w:val="26"/>
        </w:rPr>
        <w:t>94</w:t>
      </w:r>
    </w:p>
    <w:p w:rsidR="001B2AF0" w:rsidRPr="001B2AF0" w:rsidRDefault="001B2AF0" w:rsidP="001B2AF0">
      <w:pPr>
        <w:spacing w:after="0" w:line="240" w:lineRule="auto"/>
        <w:jc w:val="center"/>
        <w:rPr>
          <w:rFonts w:ascii="Times New Roman" w:hAnsi="Times New Roman" w:cs="Times New Roman"/>
          <w:b/>
          <w:sz w:val="26"/>
          <w:szCs w:val="26"/>
        </w:rPr>
      </w:pPr>
      <w:r w:rsidRPr="001B2AF0">
        <w:rPr>
          <w:rFonts w:ascii="Times New Roman" w:hAnsi="Times New Roman" w:cs="Times New Roman"/>
          <w:b/>
          <w:sz w:val="26"/>
          <w:szCs w:val="26"/>
        </w:rPr>
        <w:t>РІШЕННЯ</w:t>
      </w:r>
    </w:p>
    <w:p w:rsidR="00350D80" w:rsidRPr="001B2AF0" w:rsidRDefault="00350D80" w:rsidP="00350D80">
      <w:pPr>
        <w:spacing w:after="0" w:line="240" w:lineRule="auto"/>
        <w:rPr>
          <w:rFonts w:ascii="Times New Roman" w:hAnsi="Times New Roman" w:cs="Times New Roman"/>
          <w:b/>
          <w:bCs/>
          <w:iCs/>
          <w:sz w:val="26"/>
          <w:szCs w:val="26"/>
        </w:rPr>
      </w:pPr>
      <w:r w:rsidRPr="001B2AF0">
        <w:rPr>
          <w:rFonts w:ascii="Times New Roman" w:hAnsi="Times New Roman" w:cs="Times New Roman"/>
          <w:b/>
          <w:bCs/>
          <w:i/>
          <w:iCs/>
          <w:sz w:val="26"/>
          <w:szCs w:val="26"/>
        </w:rPr>
        <w:t xml:space="preserve">Про розгляд заяви </w:t>
      </w:r>
      <w:r w:rsidRPr="001B2AF0">
        <w:rPr>
          <w:rFonts w:ascii="Times New Roman" w:hAnsi="Times New Roman" w:cs="Times New Roman"/>
          <w:b/>
          <w:bCs/>
          <w:iCs/>
          <w:sz w:val="26"/>
          <w:szCs w:val="26"/>
        </w:rPr>
        <w:t>Грищенка О.А.</w:t>
      </w:r>
    </w:p>
    <w:p w:rsidR="001B2AF0" w:rsidRPr="001B2AF0" w:rsidRDefault="001B2AF0" w:rsidP="00350D80">
      <w:pPr>
        <w:spacing w:after="0" w:line="240" w:lineRule="auto"/>
        <w:rPr>
          <w:rFonts w:ascii="Times New Roman" w:hAnsi="Times New Roman" w:cs="Times New Roman"/>
          <w:sz w:val="26"/>
          <w:szCs w:val="26"/>
        </w:rPr>
      </w:pPr>
    </w:p>
    <w:p w:rsidR="00350D80" w:rsidRPr="001B2AF0" w:rsidRDefault="00350D80" w:rsidP="00350D80">
      <w:pPr>
        <w:spacing w:after="0" w:line="240" w:lineRule="auto"/>
        <w:jc w:val="both"/>
        <w:rPr>
          <w:rFonts w:ascii="Times New Roman" w:hAnsi="Times New Roman" w:cs="Times New Roman"/>
          <w:sz w:val="26"/>
          <w:szCs w:val="26"/>
        </w:rPr>
      </w:pPr>
      <w:r w:rsidRPr="001B2AF0">
        <w:rPr>
          <w:rFonts w:ascii="Times New Roman" w:hAnsi="Times New Roman" w:cs="Times New Roman"/>
          <w:sz w:val="26"/>
          <w:szCs w:val="26"/>
        </w:rPr>
        <w:t xml:space="preserve">     </w:t>
      </w:r>
      <w:r w:rsidR="001B2AF0" w:rsidRPr="001B2AF0">
        <w:rPr>
          <w:rFonts w:ascii="Times New Roman" w:hAnsi="Times New Roman" w:cs="Times New Roman"/>
          <w:sz w:val="26"/>
          <w:szCs w:val="26"/>
        </w:rPr>
        <w:t xml:space="preserve">      </w:t>
      </w:r>
      <w:r w:rsidRPr="001B2AF0">
        <w:rPr>
          <w:rFonts w:ascii="Times New Roman" w:hAnsi="Times New Roman" w:cs="Times New Roman"/>
          <w:sz w:val="26"/>
          <w:szCs w:val="26"/>
        </w:rPr>
        <w:t xml:space="preserve">Розглянувши заяву гр. </w:t>
      </w:r>
      <w:r w:rsidRPr="001B2AF0">
        <w:rPr>
          <w:rFonts w:ascii="Times New Roman" w:hAnsi="Times New Roman" w:cs="Times New Roman"/>
          <w:b/>
          <w:bCs/>
          <w:iCs/>
          <w:sz w:val="26"/>
          <w:szCs w:val="26"/>
        </w:rPr>
        <w:t>Грищенка Олександра Анатолійовича</w:t>
      </w:r>
      <w:r w:rsidRPr="001B2AF0">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350D80" w:rsidRPr="001B2AF0" w:rsidRDefault="00350D80" w:rsidP="00350D80">
      <w:pPr>
        <w:pStyle w:val="HTML"/>
        <w:jc w:val="both"/>
        <w:rPr>
          <w:rFonts w:ascii="Times New Roman" w:hAnsi="Times New Roman" w:cs="Times New Roman"/>
          <w:sz w:val="26"/>
          <w:szCs w:val="26"/>
          <w:lang w:val="uk-UA"/>
        </w:rPr>
      </w:pPr>
      <w:r w:rsidRPr="001B2AF0">
        <w:rPr>
          <w:rFonts w:ascii="Times New Roman" w:hAnsi="Times New Roman" w:cs="Times New Roman"/>
          <w:sz w:val="26"/>
          <w:szCs w:val="26"/>
          <w:lang w:val="uk-UA"/>
        </w:rPr>
        <w:t xml:space="preserve">    </w:t>
      </w:r>
      <w:r w:rsidR="001B2AF0" w:rsidRPr="001B2AF0">
        <w:rPr>
          <w:rFonts w:ascii="Times New Roman" w:hAnsi="Times New Roman" w:cs="Times New Roman"/>
          <w:sz w:val="26"/>
          <w:szCs w:val="26"/>
          <w:lang w:val="uk-UA"/>
        </w:rPr>
        <w:t xml:space="preserve">       </w:t>
      </w:r>
      <w:r w:rsidRPr="001B2AF0">
        <w:rPr>
          <w:rFonts w:ascii="Times New Roman" w:hAnsi="Times New Roman" w:cs="Times New Roman"/>
          <w:sz w:val="26"/>
          <w:szCs w:val="26"/>
          <w:lang w:val="uk-UA"/>
        </w:rPr>
        <w:t>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350D80" w:rsidRPr="001B2AF0" w:rsidRDefault="00350D80" w:rsidP="001B2AF0">
      <w:pPr>
        <w:pStyle w:val="HTML"/>
        <w:jc w:val="both"/>
        <w:rPr>
          <w:rFonts w:ascii="Times New Roman" w:hAnsi="Times New Roman" w:cs="Times New Roman"/>
          <w:sz w:val="26"/>
          <w:szCs w:val="26"/>
          <w:lang w:val="uk-UA"/>
        </w:rPr>
      </w:pPr>
      <w:r w:rsidRPr="001B2AF0">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350D80" w:rsidRPr="001B2AF0" w:rsidRDefault="00350D80" w:rsidP="00350D80">
      <w:pPr>
        <w:pStyle w:val="HTML"/>
        <w:jc w:val="both"/>
        <w:rPr>
          <w:rFonts w:ascii="Times New Roman" w:hAnsi="Times New Roman" w:cs="Times New Roman"/>
          <w:b/>
          <w:bCs/>
          <w:i/>
          <w:iCs/>
          <w:sz w:val="26"/>
          <w:szCs w:val="26"/>
          <w:lang w:val="uk-UA"/>
        </w:rPr>
      </w:pPr>
      <w:r w:rsidRPr="001B2AF0">
        <w:rPr>
          <w:rFonts w:ascii="Times New Roman" w:hAnsi="Times New Roman" w:cs="Times New Roman"/>
          <w:b/>
          <w:bCs/>
          <w:i/>
          <w:iCs/>
          <w:sz w:val="26"/>
          <w:szCs w:val="26"/>
          <w:lang w:val="uk-UA"/>
        </w:rPr>
        <w:t xml:space="preserve">сільська рада </w:t>
      </w:r>
    </w:p>
    <w:p w:rsidR="00350D80" w:rsidRPr="001B2AF0" w:rsidRDefault="00350D80" w:rsidP="001B2AF0">
      <w:pPr>
        <w:pStyle w:val="HTML"/>
        <w:jc w:val="center"/>
        <w:rPr>
          <w:rFonts w:ascii="Times New Roman" w:hAnsi="Times New Roman" w:cs="Times New Roman"/>
          <w:b/>
          <w:bCs/>
          <w:i/>
          <w:iCs/>
          <w:sz w:val="26"/>
          <w:szCs w:val="26"/>
          <w:lang w:val="uk-UA"/>
        </w:rPr>
      </w:pPr>
      <w:r w:rsidRPr="001B2AF0">
        <w:rPr>
          <w:rFonts w:ascii="Times New Roman" w:hAnsi="Times New Roman" w:cs="Times New Roman"/>
          <w:b/>
          <w:bCs/>
          <w:i/>
          <w:iCs/>
          <w:sz w:val="26"/>
          <w:szCs w:val="26"/>
          <w:lang w:val="uk-UA"/>
        </w:rPr>
        <w:t>ВИРІШИЛА:</w:t>
      </w:r>
    </w:p>
    <w:p w:rsidR="00350D80" w:rsidRPr="001B2AF0" w:rsidRDefault="00350D80" w:rsidP="00350D80">
      <w:pPr>
        <w:pStyle w:val="HTML"/>
        <w:jc w:val="both"/>
        <w:rPr>
          <w:rFonts w:ascii="Britannic Bold" w:hAnsi="Britannic Bold" w:cs="Britannic Bold"/>
          <w:sz w:val="26"/>
          <w:szCs w:val="26"/>
          <w:lang w:val="uk-UA"/>
        </w:rPr>
      </w:pPr>
    </w:p>
    <w:p w:rsidR="00350D80" w:rsidRPr="001B2AF0" w:rsidRDefault="00350D80" w:rsidP="00350D80">
      <w:pPr>
        <w:pStyle w:val="HTML"/>
        <w:jc w:val="both"/>
        <w:rPr>
          <w:rFonts w:ascii="Times New Roman" w:hAnsi="Times New Roman" w:cs="Times New Roman"/>
          <w:bCs/>
          <w:iCs/>
          <w:sz w:val="26"/>
          <w:szCs w:val="26"/>
          <w:lang w:val="uk-UA"/>
        </w:rPr>
      </w:pPr>
      <w:r w:rsidRPr="001B2AF0">
        <w:rPr>
          <w:rFonts w:ascii="Times New Roman" w:hAnsi="Times New Roman" w:cs="Times New Roman"/>
          <w:sz w:val="26"/>
          <w:szCs w:val="26"/>
          <w:lang w:val="uk-UA"/>
        </w:rPr>
        <w:t xml:space="preserve">1. Розглянути питання про виділення земельної ділянки гр. </w:t>
      </w:r>
      <w:r w:rsidRPr="001B2AF0">
        <w:rPr>
          <w:rFonts w:ascii="Times New Roman" w:hAnsi="Times New Roman" w:cs="Times New Roman"/>
          <w:b/>
          <w:bCs/>
          <w:iCs/>
          <w:sz w:val="26"/>
          <w:szCs w:val="26"/>
          <w:lang w:val="uk-UA"/>
        </w:rPr>
        <w:t>Грищенк</w:t>
      </w:r>
      <w:r w:rsidR="00D2754C" w:rsidRPr="001B2AF0">
        <w:rPr>
          <w:rFonts w:ascii="Times New Roman" w:hAnsi="Times New Roman" w:cs="Times New Roman"/>
          <w:b/>
          <w:bCs/>
          <w:iCs/>
          <w:sz w:val="26"/>
          <w:szCs w:val="26"/>
          <w:lang w:val="uk-UA"/>
        </w:rPr>
        <w:t>у</w:t>
      </w:r>
      <w:r w:rsidRPr="001B2AF0">
        <w:rPr>
          <w:rFonts w:ascii="Times New Roman" w:hAnsi="Times New Roman" w:cs="Times New Roman"/>
          <w:b/>
          <w:bCs/>
          <w:iCs/>
          <w:sz w:val="26"/>
          <w:szCs w:val="26"/>
          <w:lang w:val="uk-UA"/>
        </w:rPr>
        <w:t xml:space="preserve"> </w:t>
      </w:r>
      <w:proofErr w:type="spellStart"/>
      <w:r w:rsidRPr="001B2AF0">
        <w:rPr>
          <w:rFonts w:ascii="Times New Roman" w:hAnsi="Times New Roman" w:cs="Times New Roman"/>
          <w:b/>
          <w:bCs/>
          <w:iCs/>
          <w:sz w:val="26"/>
          <w:szCs w:val="26"/>
          <w:lang w:val="uk-UA"/>
        </w:rPr>
        <w:t>Олесандр</w:t>
      </w:r>
      <w:r w:rsidR="00D2754C" w:rsidRPr="001B2AF0">
        <w:rPr>
          <w:rFonts w:ascii="Times New Roman" w:hAnsi="Times New Roman" w:cs="Times New Roman"/>
          <w:b/>
          <w:bCs/>
          <w:iCs/>
          <w:sz w:val="26"/>
          <w:szCs w:val="26"/>
          <w:lang w:val="uk-UA"/>
        </w:rPr>
        <w:t>у</w:t>
      </w:r>
      <w:proofErr w:type="spellEnd"/>
      <w:r w:rsidRPr="001B2AF0">
        <w:rPr>
          <w:rFonts w:ascii="Times New Roman" w:hAnsi="Times New Roman" w:cs="Times New Roman"/>
          <w:b/>
          <w:bCs/>
          <w:iCs/>
          <w:sz w:val="26"/>
          <w:szCs w:val="26"/>
          <w:lang w:val="uk-UA"/>
        </w:rPr>
        <w:t xml:space="preserve"> Анатолійович</w:t>
      </w:r>
      <w:r w:rsidR="00D2754C" w:rsidRPr="001B2AF0">
        <w:rPr>
          <w:rFonts w:ascii="Times New Roman" w:hAnsi="Times New Roman" w:cs="Times New Roman"/>
          <w:b/>
          <w:bCs/>
          <w:iCs/>
          <w:sz w:val="26"/>
          <w:szCs w:val="26"/>
          <w:lang w:val="uk-UA"/>
        </w:rPr>
        <w:t>у</w:t>
      </w:r>
      <w:r w:rsidRPr="001B2AF0">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350D80" w:rsidRPr="001B2AF0" w:rsidRDefault="00350D80" w:rsidP="00350D80">
      <w:pPr>
        <w:pStyle w:val="HTML"/>
        <w:jc w:val="both"/>
        <w:rPr>
          <w:rFonts w:ascii="Times New Roman" w:hAnsi="Times New Roman" w:cs="Times New Roman"/>
          <w:sz w:val="26"/>
          <w:szCs w:val="26"/>
          <w:lang w:val="uk-UA"/>
        </w:rPr>
      </w:pPr>
    </w:p>
    <w:p w:rsidR="00350D80" w:rsidRPr="001B2AF0" w:rsidRDefault="00350D80" w:rsidP="00350D80">
      <w:pPr>
        <w:pStyle w:val="HTML"/>
        <w:jc w:val="both"/>
        <w:rPr>
          <w:rFonts w:ascii="Times New Roman" w:hAnsi="Times New Roman" w:cs="Times New Roman"/>
          <w:sz w:val="26"/>
          <w:szCs w:val="26"/>
        </w:rPr>
      </w:pPr>
      <w:r w:rsidRPr="001B2AF0">
        <w:rPr>
          <w:rFonts w:ascii="Times New Roman" w:hAnsi="Times New Roman" w:cs="Times New Roman"/>
          <w:sz w:val="26"/>
          <w:szCs w:val="26"/>
          <w:lang w:val="uk-UA"/>
        </w:rPr>
        <w:t xml:space="preserve">2. </w:t>
      </w:r>
      <w:proofErr w:type="spellStart"/>
      <w:r w:rsidRPr="001B2AF0">
        <w:rPr>
          <w:rFonts w:ascii="Times New Roman" w:hAnsi="Times New Roman" w:cs="Times New Roman"/>
          <w:sz w:val="26"/>
          <w:szCs w:val="26"/>
          <w:lang w:val="uk-UA"/>
        </w:rPr>
        <w:t>Внести</w:t>
      </w:r>
      <w:proofErr w:type="spellEnd"/>
      <w:r w:rsidRPr="001B2AF0">
        <w:rPr>
          <w:rFonts w:ascii="Times New Roman" w:hAnsi="Times New Roman" w:cs="Times New Roman"/>
          <w:sz w:val="26"/>
          <w:szCs w:val="26"/>
          <w:lang w:val="uk-UA"/>
        </w:rPr>
        <w:t xml:space="preserve"> заяву </w:t>
      </w:r>
      <w:proofErr w:type="spellStart"/>
      <w:r w:rsidRPr="001B2AF0">
        <w:rPr>
          <w:rFonts w:ascii="Times New Roman" w:hAnsi="Times New Roman" w:cs="Times New Roman"/>
          <w:bCs/>
          <w:iCs/>
          <w:sz w:val="26"/>
          <w:szCs w:val="26"/>
          <w:lang w:val="uk-UA"/>
        </w:rPr>
        <w:t>гр</w:t>
      </w:r>
      <w:proofErr w:type="spellEnd"/>
      <w:r w:rsidRPr="001B2AF0">
        <w:rPr>
          <w:rFonts w:ascii="Times New Roman" w:hAnsi="Times New Roman" w:cs="Times New Roman"/>
          <w:sz w:val="26"/>
          <w:szCs w:val="26"/>
        </w:rPr>
        <w:t xml:space="preserve">. </w:t>
      </w:r>
      <w:r w:rsidR="00D2754C" w:rsidRPr="001B2AF0">
        <w:rPr>
          <w:rFonts w:ascii="Times New Roman" w:hAnsi="Times New Roman" w:cs="Times New Roman"/>
          <w:b/>
          <w:bCs/>
          <w:iCs/>
          <w:sz w:val="26"/>
          <w:szCs w:val="26"/>
          <w:lang w:val="uk-UA"/>
        </w:rPr>
        <w:t>Грищенка Олександра Анатолійовича</w:t>
      </w:r>
      <w:r w:rsidRPr="001B2AF0">
        <w:rPr>
          <w:rFonts w:ascii="Times New Roman" w:hAnsi="Times New Roman" w:cs="Times New Roman"/>
          <w:sz w:val="26"/>
          <w:szCs w:val="26"/>
        </w:rPr>
        <w:t xml:space="preserve"> </w:t>
      </w:r>
      <w:r w:rsidRPr="001B2AF0">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350D80" w:rsidRPr="001B2AF0" w:rsidRDefault="00350D80" w:rsidP="00350D80">
      <w:pPr>
        <w:pStyle w:val="HTML"/>
        <w:jc w:val="both"/>
        <w:rPr>
          <w:rFonts w:ascii="Times New Roman" w:hAnsi="Times New Roman" w:cs="Times New Roman"/>
          <w:sz w:val="26"/>
          <w:szCs w:val="26"/>
        </w:rPr>
      </w:pPr>
    </w:p>
    <w:p w:rsidR="00350D80" w:rsidRPr="001B2AF0" w:rsidRDefault="00350D80" w:rsidP="00350D80">
      <w:pPr>
        <w:spacing w:after="0" w:line="240" w:lineRule="auto"/>
        <w:jc w:val="both"/>
        <w:rPr>
          <w:rFonts w:ascii="Times New Roman" w:hAnsi="Times New Roman" w:cs="Times New Roman"/>
          <w:b/>
          <w:bCs/>
          <w:sz w:val="26"/>
          <w:szCs w:val="26"/>
        </w:rPr>
      </w:pPr>
      <w:r w:rsidRPr="001B2AF0">
        <w:rPr>
          <w:rFonts w:ascii="Times New Roman" w:hAnsi="Times New Roman" w:cs="Times New Roman"/>
          <w:sz w:val="26"/>
          <w:szCs w:val="26"/>
        </w:rPr>
        <w:t xml:space="preserve">3. Контроль за виконанням цього рішення покласти на постійну депутатську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350D80" w:rsidRPr="001B2AF0" w:rsidRDefault="00350D80" w:rsidP="00350D80">
      <w:pPr>
        <w:spacing w:after="0" w:line="240" w:lineRule="auto"/>
        <w:jc w:val="both"/>
        <w:rPr>
          <w:rFonts w:ascii="Times New Roman" w:hAnsi="Times New Roman" w:cs="Times New Roman"/>
          <w:b/>
          <w:bCs/>
          <w:color w:val="000000"/>
          <w:sz w:val="26"/>
          <w:szCs w:val="26"/>
          <w:lang w:eastAsia="ru-RU"/>
        </w:rPr>
      </w:pPr>
    </w:p>
    <w:p w:rsidR="00350D80" w:rsidRPr="001B2AF0" w:rsidRDefault="00350D80" w:rsidP="00350D80">
      <w:pPr>
        <w:spacing w:after="0" w:line="240" w:lineRule="auto"/>
        <w:jc w:val="both"/>
        <w:rPr>
          <w:rFonts w:ascii="Times New Roman" w:hAnsi="Times New Roman" w:cs="Times New Roman"/>
          <w:b/>
          <w:bCs/>
          <w:i/>
          <w:color w:val="000000"/>
          <w:sz w:val="26"/>
          <w:szCs w:val="26"/>
          <w:lang w:eastAsia="ru-RU"/>
        </w:rPr>
      </w:pPr>
    </w:p>
    <w:p w:rsidR="00350D80" w:rsidRPr="001B2AF0" w:rsidRDefault="00350D80" w:rsidP="00350D80">
      <w:pPr>
        <w:spacing w:after="0" w:line="240" w:lineRule="auto"/>
        <w:jc w:val="both"/>
        <w:rPr>
          <w:rFonts w:ascii="Times New Roman" w:hAnsi="Times New Roman" w:cs="Times New Roman"/>
          <w:b/>
          <w:bCs/>
          <w:i/>
          <w:iCs/>
          <w:sz w:val="26"/>
          <w:szCs w:val="26"/>
          <w:lang w:val="en-US"/>
        </w:rPr>
      </w:pPr>
      <w:r w:rsidRPr="001B2AF0">
        <w:rPr>
          <w:rFonts w:ascii="Times New Roman" w:hAnsi="Times New Roman" w:cs="Times New Roman"/>
          <w:b/>
          <w:bCs/>
          <w:i/>
          <w:iCs/>
          <w:sz w:val="26"/>
          <w:szCs w:val="26"/>
        </w:rPr>
        <w:t xml:space="preserve">  Сільський голова                                          </w:t>
      </w:r>
      <w:r w:rsidR="001B2AF0" w:rsidRPr="001B2AF0">
        <w:rPr>
          <w:rFonts w:ascii="Times New Roman" w:hAnsi="Times New Roman" w:cs="Times New Roman"/>
          <w:b/>
          <w:bCs/>
          <w:i/>
          <w:iCs/>
          <w:sz w:val="26"/>
          <w:szCs w:val="26"/>
        </w:rPr>
        <w:t xml:space="preserve">           </w:t>
      </w:r>
      <w:r w:rsidR="001B2AF0">
        <w:rPr>
          <w:rFonts w:ascii="Times New Roman" w:hAnsi="Times New Roman" w:cs="Times New Roman"/>
          <w:b/>
          <w:bCs/>
          <w:i/>
          <w:iCs/>
          <w:sz w:val="26"/>
          <w:szCs w:val="26"/>
        </w:rPr>
        <w:t xml:space="preserve">      </w:t>
      </w:r>
      <w:bookmarkStart w:id="0" w:name="_GoBack"/>
      <w:bookmarkEnd w:id="0"/>
      <w:r w:rsidR="001B2AF0" w:rsidRPr="001B2AF0">
        <w:rPr>
          <w:rFonts w:ascii="Times New Roman" w:hAnsi="Times New Roman" w:cs="Times New Roman"/>
          <w:b/>
          <w:bCs/>
          <w:i/>
          <w:iCs/>
          <w:sz w:val="26"/>
          <w:szCs w:val="26"/>
        </w:rPr>
        <w:t xml:space="preserve">   </w:t>
      </w:r>
      <w:r w:rsidRPr="001B2AF0">
        <w:rPr>
          <w:rFonts w:ascii="Times New Roman" w:hAnsi="Times New Roman" w:cs="Times New Roman"/>
          <w:b/>
          <w:bCs/>
          <w:i/>
          <w:iCs/>
          <w:sz w:val="26"/>
          <w:szCs w:val="26"/>
        </w:rPr>
        <w:t xml:space="preserve">     </w:t>
      </w:r>
      <w:proofErr w:type="spellStart"/>
      <w:r w:rsidRPr="001B2AF0">
        <w:rPr>
          <w:rFonts w:ascii="Times New Roman" w:hAnsi="Times New Roman" w:cs="Times New Roman"/>
          <w:b/>
          <w:bCs/>
          <w:i/>
          <w:iCs/>
          <w:sz w:val="26"/>
          <w:szCs w:val="26"/>
        </w:rPr>
        <w:t>Радіон</w:t>
      </w:r>
      <w:proofErr w:type="spellEnd"/>
      <w:r w:rsidRPr="001B2AF0">
        <w:rPr>
          <w:rFonts w:ascii="Times New Roman" w:hAnsi="Times New Roman" w:cs="Times New Roman"/>
          <w:b/>
          <w:bCs/>
          <w:i/>
          <w:iCs/>
          <w:sz w:val="26"/>
          <w:szCs w:val="26"/>
        </w:rPr>
        <w:t xml:space="preserve"> СТАРЕНЬКИЙ </w:t>
      </w:r>
    </w:p>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5FE"/>
    <w:rsid w:val="00121D6C"/>
    <w:rsid w:val="001B2AF0"/>
    <w:rsid w:val="00350D80"/>
    <w:rsid w:val="0038154F"/>
    <w:rsid w:val="005E30A8"/>
    <w:rsid w:val="00773638"/>
    <w:rsid w:val="008800F8"/>
    <w:rsid w:val="008A2A15"/>
    <w:rsid w:val="00B26AE1"/>
    <w:rsid w:val="00D2754C"/>
    <w:rsid w:val="00D615F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94673"/>
  <w15:docId w15:val="{04C62841-5BBA-491F-B9BD-EA08DFA2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D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50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50D80"/>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50D8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50D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03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365</Words>
  <Characters>2087</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2021-11-17T09:32:00Z</cp:lastPrinted>
  <dcterms:created xsi:type="dcterms:W3CDTF">2021-10-28T06:50:00Z</dcterms:created>
  <dcterms:modified xsi:type="dcterms:W3CDTF">2021-11-17T09:32:00Z</dcterms:modified>
</cp:coreProperties>
</file>