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77E6" w:rsidRDefault="000A77E6" w:rsidP="000A77E6">
      <w:pPr>
        <w:spacing w:after="0"/>
        <w:jc w:val="center"/>
        <w:rPr>
          <w:rFonts w:ascii="Times New Roman" w:hAnsi="Times New Roman" w:cs="Times New Roman"/>
          <w:snapToGrid w:val="0"/>
          <w:color w:val="00FF00"/>
          <w:sz w:val="26"/>
          <w:szCs w:val="26"/>
        </w:rPr>
      </w:pPr>
      <w:r>
        <w:rPr>
          <w:rFonts w:ascii="Times New Roman" w:hAnsi="Times New Roman" w:cs="Times New Roman"/>
          <w:noProof/>
          <w:color w:val="00FF00"/>
          <w:sz w:val="26"/>
          <w:szCs w:val="26"/>
          <w:lang w:val="en-US"/>
        </w:rPr>
        <w:drawing>
          <wp:inline distT="0" distB="0" distL="0" distR="0">
            <wp:extent cx="571500" cy="7143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1500" cy="714375"/>
                    </a:xfrm>
                    <a:prstGeom prst="rect">
                      <a:avLst/>
                    </a:prstGeom>
                    <a:noFill/>
                    <a:ln>
                      <a:noFill/>
                    </a:ln>
                  </pic:spPr>
                </pic:pic>
              </a:graphicData>
            </a:graphic>
          </wp:inline>
        </w:drawing>
      </w:r>
    </w:p>
    <w:p w:rsidR="000A77E6" w:rsidRDefault="000A77E6" w:rsidP="000A77E6">
      <w:pPr>
        <w:spacing w:after="0"/>
        <w:jc w:val="center"/>
        <w:rPr>
          <w:rFonts w:ascii="Times New Roman" w:hAnsi="Times New Roman" w:cs="Times New Roman"/>
          <w:b/>
          <w:bCs/>
          <w:sz w:val="26"/>
          <w:szCs w:val="26"/>
        </w:rPr>
      </w:pPr>
      <w:r>
        <w:rPr>
          <w:rFonts w:ascii="Times New Roman" w:hAnsi="Times New Roman" w:cs="Times New Roman"/>
          <w:b/>
          <w:bCs/>
          <w:sz w:val="26"/>
          <w:szCs w:val="26"/>
        </w:rPr>
        <w:t>ПЕТРІВСЬКА СІЛЬСЬКА РАДА</w:t>
      </w:r>
    </w:p>
    <w:p w:rsidR="000A77E6" w:rsidRDefault="000A77E6" w:rsidP="000A77E6">
      <w:pPr>
        <w:spacing w:after="0"/>
        <w:jc w:val="center"/>
        <w:rPr>
          <w:rFonts w:ascii="Times New Roman" w:hAnsi="Times New Roman" w:cs="Times New Roman"/>
          <w:b/>
          <w:bCs/>
          <w:sz w:val="26"/>
          <w:szCs w:val="26"/>
        </w:rPr>
      </w:pPr>
      <w:r>
        <w:rPr>
          <w:rFonts w:ascii="Times New Roman" w:hAnsi="Times New Roman" w:cs="Times New Roman"/>
          <w:b/>
          <w:bCs/>
          <w:sz w:val="26"/>
          <w:szCs w:val="26"/>
        </w:rPr>
        <w:t>ВИШГОРОДСЬКОГО РАЙОНУ КИЇВСЬКОЇ ОБЛАСТІ</w:t>
      </w:r>
    </w:p>
    <w:p w:rsidR="000A77E6" w:rsidRDefault="000A77E6" w:rsidP="000A77E6">
      <w:pPr>
        <w:spacing w:after="0"/>
        <w:jc w:val="center"/>
        <w:rPr>
          <w:rFonts w:ascii="Times New Roman" w:hAnsi="Times New Roman" w:cs="Times New Roman"/>
          <w:b/>
          <w:bCs/>
          <w:sz w:val="26"/>
          <w:szCs w:val="26"/>
        </w:rPr>
      </w:pPr>
      <w:r>
        <w:rPr>
          <w:rFonts w:ascii="Times New Roman" w:hAnsi="Times New Roman" w:cs="Times New Roman"/>
          <w:b/>
          <w:bCs/>
          <w:sz w:val="26"/>
          <w:szCs w:val="26"/>
          <w:lang w:val="ru-RU"/>
        </w:rPr>
        <w:t>П’</w:t>
      </w:r>
      <w:proofErr w:type="spellStart"/>
      <w:r>
        <w:rPr>
          <w:rFonts w:ascii="Times New Roman" w:hAnsi="Times New Roman" w:cs="Times New Roman"/>
          <w:b/>
          <w:bCs/>
          <w:sz w:val="26"/>
          <w:szCs w:val="26"/>
        </w:rPr>
        <w:t>ятнадцята</w:t>
      </w:r>
      <w:proofErr w:type="spellEnd"/>
      <w:r>
        <w:rPr>
          <w:rFonts w:ascii="Times New Roman" w:hAnsi="Times New Roman" w:cs="Times New Roman"/>
          <w:b/>
          <w:bCs/>
          <w:sz w:val="26"/>
          <w:szCs w:val="26"/>
        </w:rPr>
        <w:t xml:space="preserve"> сесія восьмого скликання</w:t>
      </w:r>
    </w:p>
    <w:p w:rsidR="000A77E6" w:rsidRDefault="000A77E6" w:rsidP="000A77E6">
      <w:pPr>
        <w:spacing w:after="0"/>
        <w:ind w:left="540" w:hanging="540"/>
        <w:rPr>
          <w:rFonts w:ascii="Times New Roman" w:hAnsi="Times New Roman" w:cs="Times New Roman"/>
          <w:b/>
          <w:sz w:val="26"/>
          <w:szCs w:val="26"/>
        </w:rPr>
      </w:pPr>
    </w:p>
    <w:p w:rsidR="000A77E6" w:rsidRDefault="000A77E6" w:rsidP="000A77E6">
      <w:pPr>
        <w:spacing w:after="0"/>
        <w:ind w:left="540" w:hanging="540"/>
        <w:rPr>
          <w:rFonts w:ascii="Times New Roman" w:hAnsi="Times New Roman" w:cs="Times New Roman"/>
          <w:b/>
          <w:sz w:val="26"/>
          <w:szCs w:val="26"/>
        </w:rPr>
      </w:pPr>
      <w:r>
        <w:rPr>
          <w:rFonts w:ascii="Times New Roman" w:hAnsi="Times New Roman" w:cs="Times New Roman"/>
          <w:b/>
          <w:sz w:val="26"/>
          <w:szCs w:val="26"/>
        </w:rPr>
        <w:t xml:space="preserve">«12» листопада 2021 року                                                         </w:t>
      </w:r>
      <w:r>
        <w:rPr>
          <w:rFonts w:ascii="Times New Roman" w:hAnsi="Times New Roman" w:cs="Times New Roman"/>
          <w:b/>
          <w:sz w:val="26"/>
          <w:szCs w:val="26"/>
        </w:rPr>
        <w:t xml:space="preserve">  </w:t>
      </w:r>
      <w:r>
        <w:rPr>
          <w:rFonts w:ascii="Times New Roman" w:hAnsi="Times New Roman" w:cs="Times New Roman"/>
          <w:b/>
          <w:sz w:val="26"/>
          <w:szCs w:val="26"/>
        </w:rPr>
        <w:t xml:space="preserve">                            № 7</w:t>
      </w:r>
      <w:r>
        <w:rPr>
          <w:rFonts w:ascii="Times New Roman" w:hAnsi="Times New Roman" w:cs="Times New Roman"/>
          <w:b/>
          <w:sz w:val="26"/>
          <w:szCs w:val="26"/>
        </w:rPr>
        <w:t>92</w:t>
      </w:r>
    </w:p>
    <w:p w:rsidR="000A77E6" w:rsidRDefault="000A77E6" w:rsidP="000A77E6">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РІШЕННЯ</w:t>
      </w:r>
    </w:p>
    <w:p w:rsidR="0075544A" w:rsidRDefault="0075544A" w:rsidP="0075544A">
      <w:pPr>
        <w:spacing w:after="0" w:line="240" w:lineRule="auto"/>
        <w:rPr>
          <w:rFonts w:ascii="Times New Roman" w:hAnsi="Times New Roman" w:cs="Times New Roman"/>
          <w:b/>
          <w:bCs/>
          <w:iCs/>
          <w:sz w:val="26"/>
          <w:szCs w:val="26"/>
        </w:rPr>
      </w:pPr>
      <w:r w:rsidRPr="000A77E6">
        <w:rPr>
          <w:rFonts w:ascii="Times New Roman" w:hAnsi="Times New Roman" w:cs="Times New Roman"/>
          <w:b/>
          <w:bCs/>
          <w:i/>
          <w:iCs/>
          <w:sz w:val="26"/>
          <w:szCs w:val="26"/>
        </w:rPr>
        <w:t xml:space="preserve">Про розгляд заяви </w:t>
      </w:r>
      <w:proofErr w:type="spellStart"/>
      <w:r w:rsidRPr="000A77E6">
        <w:rPr>
          <w:rFonts w:ascii="Times New Roman" w:hAnsi="Times New Roman" w:cs="Times New Roman"/>
          <w:b/>
          <w:bCs/>
          <w:iCs/>
          <w:sz w:val="26"/>
          <w:szCs w:val="26"/>
        </w:rPr>
        <w:t>Пузік</w:t>
      </w:r>
      <w:proofErr w:type="spellEnd"/>
      <w:r w:rsidRPr="000A77E6">
        <w:rPr>
          <w:rFonts w:ascii="Times New Roman" w:hAnsi="Times New Roman" w:cs="Times New Roman"/>
          <w:b/>
          <w:bCs/>
          <w:iCs/>
          <w:sz w:val="26"/>
          <w:szCs w:val="26"/>
        </w:rPr>
        <w:t xml:space="preserve"> Я.</w:t>
      </w:r>
      <w:r w:rsidR="00550A5D" w:rsidRPr="000A77E6">
        <w:rPr>
          <w:rFonts w:ascii="Times New Roman" w:hAnsi="Times New Roman" w:cs="Times New Roman"/>
          <w:b/>
          <w:bCs/>
          <w:iCs/>
          <w:sz w:val="26"/>
          <w:szCs w:val="26"/>
        </w:rPr>
        <w:t xml:space="preserve"> Р</w:t>
      </w:r>
      <w:r w:rsidRPr="000A77E6">
        <w:rPr>
          <w:rFonts w:ascii="Times New Roman" w:hAnsi="Times New Roman" w:cs="Times New Roman"/>
          <w:b/>
          <w:bCs/>
          <w:iCs/>
          <w:sz w:val="26"/>
          <w:szCs w:val="26"/>
        </w:rPr>
        <w:t>.</w:t>
      </w:r>
    </w:p>
    <w:p w:rsidR="000A77E6" w:rsidRPr="000A77E6" w:rsidRDefault="000A77E6" w:rsidP="0075544A">
      <w:pPr>
        <w:spacing w:after="0" w:line="240" w:lineRule="auto"/>
        <w:rPr>
          <w:rFonts w:ascii="Times New Roman" w:hAnsi="Times New Roman" w:cs="Times New Roman"/>
          <w:sz w:val="26"/>
          <w:szCs w:val="26"/>
        </w:rPr>
      </w:pPr>
    </w:p>
    <w:p w:rsidR="0075544A" w:rsidRPr="000A77E6" w:rsidRDefault="0075544A" w:rsidP="0075544A">
      <w:pPr>
        <w:spacing w:after="0" w:line="240" w:lineRule="auto"/>
        <w:jc w:val="both"/>
        <w:rPr>
          <w:rFonts w:ascii="Times New Roman" w:hAnsi="Times New Roman" w:cs="Times New Roman"/>
          <w:sz w:val="26"/>
          <w:szCs w:val="26"/>
        </w:rPr>
      </w:pPr>
      <w:r w:rsidRPr="000A77E6">
        <w:rPr>
          <w:rFonts w:ascii="Times New Roman" w:hAnsi="Times New Roman" w:cs="Times New Roman"/>
          <w:sz w:val="26"/>
          <w:szCs w:val="26"/>
        </w:rPr>
        <w:t xml:space="preserve">    </w:t>
      </w:r>
      <w:r w:rsidR="000A77E6">
        <w:rPr>
          <w:rFonts w:ascii="Times New Roman" w:hAnsi="Times New Roman" w:cs="Times New Roman"/>
          <w:sz w:val="26"/>
          <w:szCs w:val="26"/>
        </w:rPr>
        <w:t xml:space="preserve">        </w:t>
      </w:r>
      <w:r w:rsidRPr="000A77E6">
        <w:rPr>
          <w:rFonts w:ascii="Times New Roman" w:hAnsi="Times New Roman" w:cs="Times New Roman"/>
          <w:sz w:val="26"/>
          <w:szCs w:val="26"/>
        </w:rPr>
        <w:t xml:space="preserve"> Розглянувши заяву гр. </w:t>
      </w:r>
      <w:proofErr w:type="spellStart"/>
      <w:r w:rsidRPr="000A77E6">
        <w:rPr>
          <w:rFonts w:ascii="Times New Roman" w:hAnsi="Times New Roman" w:cs="Times New Roman"/>
          <w:b/>
          <w:bCs/>
          <w:iCs/>
          <w:sz w:val="26"/>
          <w:szCs w:val="26"/>
        </w:rPr>
        <w:t>Пузік</w:t>
      </w:r>
      <w:proofErr w:type="spellEnd"/>
      <w:r w:rsidRPr="000A77E6">
        <w:rPr>
          <w:rFonts w:ascii="Times New Roman" w:hAnsi="Times New Roman" w:cs="Times New Roman"/>
          <w:b/>
          <w:bCs/>
          <w:iCs/>
          <w:sz w:val="26"/>
          <w:szCs w:val="26"/>
        </w:rPr>
        <w:t xml:space="preserve"> Яни Русланівни</w:t>
      </w:r>
      <w:r w:rsidRPr="000A77E6">
        <w:rPr>
          <w:rFonts w:ascii="Times New Roman" w:hAnsi="Times New Roman" w:cs="Times New Roman"/>
          <w:sz w:val="26"/>
          <w:szCs w:val="26"/>
        </w:rPr>
        <w:t xml:space="preserve"> про надання йому у приватну власність земельну ділянку для будівництва і обслуговування житлового будинку, господарських будівель і споруд (присадибної ділянки),  встановлено.</w:t>
      </w:r>
    </w:p>
    <w:p w:rsidR="0075544A" w:rsidRPr="000A77E6" w:rsidRDefault="0075544A" w:rsidP="0075544A">
      <w:pPr>
        <w:pStyle w:val="HTML"/>
        <w:jc w:val="both"/>
        <w:rPr>
          <w:rFonts w:ascii="Times New Roman" w:hAnsi="Times New Roman" w:cs="Times New Roman"/>
          <w:sz w:val="26"/>
          <w:szCs w:val="26"/>
          <w:lang w:val="uk-UA"/>
        </w:rPr>
      </w:pPr>
      <w:r w:rsidRPr="000A77E6">
        <w:rPr>
          <w:rFonts w:ascii="Times New Roman" w:hAnsi="Times New Roman" w:cs="Times New Roman"/>
          <w:sz w:val="26"/>
          <w:szCs w:val="26"/>
          <w:lang w:val="uk-UA"/>
        </w:rPr>
        <w:t xml:space="preserve">    </w:t>
      </w:r>
      <w:r w:rsidR="000A77E6">
        <w:rPr>
          <w:rFonts w:ascii="Times New Roman" w:hAnsi="Times New Roman" w:cs="Times New Roman"/>
          <w:sz w:val="26"/>
          <w:szCs w:val="26"/>
          <w:lang w:val="uk-UA"/>
        </w:rPr>
        <w:t xml:space="preserve">        </w:t>
      </w:r>
      <w:r w:rsidRPr="000A77E6">
        <w:rPr>
          <w:rFonts w:ascii="Times New Roman" w:hAnsi="Times New Roman" w:cs="Times New Roman"/>
          <w:sz w:val="26"/>
          <w:szCs w:val="26"/>
          <w:lang w:val="uk-UA"/>
        </w:rPr>
        <w:t>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житлового будинку, господарських будівель і споруд (присадибної ділянки), індивідуального дачного будівництва,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75544A" w:rsidRPr="000A77E6" w:rsidRDefault="0075544A" w:rsidP="000A77E6">
      <w:pPr>
        <w:pStyle w:val="HTML"/>
        <w:jc w:val="both"/>
        <w:rPr>
          <w:rFonts w:ascii="Times New Roman" w:hAnsi="Times New Roman" w:cs="Times New Roman"/>
          <w:sz w:val="26"/>
          <w:szCs w:val="26"/>
          <w:lang w:val="uk-UA"/>
        </w:rPr>
      </w:pPr>
      <w:r w:rsidRPr="000A77E6">
        <w:rPr>
          <w:rFonts w:ascii="Times New Roman" w:hAnsi="Times New Roman" w:cs="Times New Roman"/>
          <w:sz w:val="26"/>
          <w:szCs w:val="26"/>
          <w:lang w:val="uk-UA"/>
        </w:rPr>
        <w:t xml:space="preserve">На підставі вищевикладеного, керуючись ст.ст. 25, 26 ЗУ «Про місцеве самоврядування в Україні», </w:t>
      </w:r>
      <w:bookmarkStart w:id="0" w:name="_GoBack"/>
      <w:bookmarkEnd w:id="0"/>
    </w:p>
    <w:p w:rsidR="0075544A" w:rsidRPr="000A77E6" w:rsidRDefault="0075544A" w:rsidP="0075544A">
      <w:pPr>
        <w:pStyle w:val="HTML"/>
        <w:jc w:val="both"/>
        <w:rPr>
          <w:rFonts w:ascii="Times New Roman" w:hAnsi="Times New Roman" w:cs="Times New Roman"/>
          <w:b/>
          <w:bCs/>
          <w:i/>
          <w:iCs/>
          <w:sz w:val="26"/>
          <w:szCs w:val="26"/>
          <w:lang w:val="uk-UA"/>
        </w:rPr>
      </w:pPr>
      <w:r w:rsidRPr="000A77E6">
        <w:rPr>
          <w:rFonts w:ascii="Times New Roman" w:hAnsi="Times New Roman" w:cs="Times New Roman"/>
          <w:b/>
          <w:bCs/>
          <w:i/>
          <w:iCs/>
          <w:sz w:val="26"/>
          <w:szCs w:val="26"/>
          <w:lang w:val="uk-UA"/>
        </w:rPr>
        <w:t xml:space="preserve">сільська рада </w:t>
      </w:r>
    </w:p>
    <w:p w:rsidR="0075544A" w:rsidRPr="000A77E6" w:rsidRDefault="0075544A" w:rsidP="000A77E6">
      <w:pPr>
        <w:pStyle w:val="HTML"/>
        <w:jc w:val="center"/>
        <w:rPr>
          <w:rFonts w:ascii="Times New Roman" w:hAnsi="Times New Roman" w:cs="Times New Roman"/>
          <w:b/>
          <w:bCs/>
          <w:i/>
          <w:iCs/>
          <w:sz w:val="26"/>
          <w:szCs w:val="26"/>
          <w:lang w:val="uk-UA"/>
        </w:rPr>
      </w:pPr>
      <w:r w:rsidRPr="000A77E6">
        <w:rPr>
          <w:rFonts w:ascii="Times New Roman" w:hAnsi="Times New Roman" w:cs="Times New Roman"/>
          <w:b/>
          <w:bCs/>
          <w:i/>
          <w:iCs/>
          <w:sz w:val="26"/>
          <w:szCs w:val="26"/>
          <w:lang w:val="uk-UA"/>
        </w:rPr>
        <w:t>ВИРІШИЛА:</w:t>
      </w:r>
    </w:p>
    <w:p w:rsidR="0075544A" w:rsidRPr="000A77E6" w:rsidRDefault="0075544A" w:rsidP="0075544A">
      <w:pPr>
        <w:pStyle w:val="HTML"/>
        <w:jc w:val="both"/>
        <w:rPr>
          <w:rFonts w:ascii="Britannic Bold" w:hAnsi="Britannic Bold" w:cs="Britannic Bold"/>
          <w:sz w:val="26"/>
          <w:szCs w:val="26"/>
          <w:lang w:val="uk-UA"/>
        </w:rPr>
      </w:pPr>
    </w:p>
    <w:p w:rsidR="0075544A" w:rsidRPr="000A77E6" w:rsidRDefault="000A77E6" w:rsidP="0075544A">
      <w:pPr>
        <w:pStyle w:val="HTML"/>
        <w:jc w:val="both"/>
        <w:rPr>
          <w:rFonts w:ascii="Times New Roman" w:hAnsi="Times New Roman" w:cs="Times New Roman"/>
          <w:bCs/>
          <w:iCs/>
          <w:sz w:val="26"/>
          <w:szCs w:val="26"/>
          <w:lang w:val="uk-UA"/>
        </w:rPr>
      </w:pPr>
      <w:r>
        <w:rPr>
          <w:rFonts w:ascii="Times New Roman" w:hAnsi="Times New Roman" w:cs="Times New Roman"/>
          <w:sz w:val="26"/>
          <w:szCs w:val="26"/>
          <w:lang w:val="uk-UA"/>
        </w:rPr>
        <w:tab/>
      </w:r>
      <w:r w:rsidR="0075544A" w:rsidRPr="000A77E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sidR="00550A5D" w:rsidRPr="000A77E6">
        <w:rPr>
          <w:rFonts w:ascii="Times New Roman" w:hAnsi="Times New Roman" w:cs="Times New Roman"/>
          <w:b/>
          <w:bCs/>
          <w:iCs/>
          <w:sz w:val="26"/>
          <w:szCs w:val="26"/>
          <w:lang w:val="uk-UA"/>
        </w:rPr>
        <w:t>Пузік</w:t>
      </w:r>
      <w:proofErr w:type="spellEnd"/>
      <w:r w:rsidR="00550A5D" w:rsidRPr="000A77E6">
        <w:rPr>
          <w:rFonts w:ascii="Times New Roman" w:hAnsi="Times New Roman" w:cs="Times New Roman"/>
          <w:b/>
          <w:bCs/>
          <w:iCs/>
          <w:sz w:val="26"/>
          <w:szCs w:val="26"/>
          <w:lang w:val="uk-UA"/>
        </w:rPr>
        <w:t xml:space="preserve"> Яні Русланівні</w:t>
      </w:r>
      <w:r w:rsidR="0075544A" w:rsidRPr="000A77E6">
        <w:rPr>
          <w:rFonts w:ascii="Times New Roman" w:hAnsi="Times New Roman" w:cs="Times New Roman"/>
          <w:sz w:val="26"/>
          <w:szCs w:val="26"/>
          <w:lang w:val="uk-UA"/>
        </w:rPr>
        <w:t xml:space="preserve"> в разі наявності на території Петрівської громади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75544A" w:rsidRPr="000A77E6" w:rsidRDefault="0075544A" w:rsidP="0075544A">
      <w:pPr>
        <w:pStyle w:val="HTML"/>
        <w:jc w:val="both"/>
        <w:rPr>
          <w:rFonts w:ascii="Times New Roman" w:hAnsi="Times New Roman" w:cs="Times New Roman"/>
          <w:sz w:val="26"/>
          <w:szCs w:val="26"/>
          <w:lang w:val="uk-UA"/>
        </w:rPr>
      </w:pPr>
    </w:p>
    <w:p w:rsidR="0075544A" w:rsidRPr="000A77E6" w:rsidRDefault="000A77E6" w:rsidP="0075544A">
      <w:pPr>
        <w:pStyle w:val="HTML"/>
        <w:jc w:val="both"/>
        <w:rPr>
          <w:rFonts w:ascii="Times New Roman" w:hAnsi="Times New Roman" w:cs="Times New Roman"/>
          <w:sz w:val="26"/>
          <w:szCs w:val="26"/>
        </w:rPr>
      </w:pPr>
      <w:r>
        <w:rPr>
          <w:rFonts w:ascii="Times New Roman" w:hAnsi="Times New Roman" w:cs="Times New Roman"/>
          <w:sz w:val="26"/>
          <w:szCs w:val="26"/>
          <w:lang w:val="uk-UA"/>
        </w:rPr>
        <w:tab/>
      </w:r>
      <w:r w:rsidR="0075544A" w:rsidRPr="000A77E6">
        <w:rPr>
          <w:rFonts w:ascii="Times New Roman" w:hAnsi="Times New Roman" w:cs="Times New Roman"/>
          <w:sz w:val="26"/>
          <w:szCs w:val="26"/>
          <w:lang w:val="uk-UA"/>
        </w:rPr>
        <w:t xml:space="preserve">2. </w:t>
      </w:r>
      <w:proofErr w:type="spellStart"/>
      <w:r w:rsidR="0075544A" w:rsidRPr="000A77E6">
        <w:rPr>
          <w:rFonts w:ascii="Times New Roman" w:hAnsi="Times New Roman" w:cs="Times New Roman"/>
          <w:sz w:val="26"/>
          <w:szCs w:val="26"/>
          <w:lang w:val="uk-UA"/>
        </w:rPr>
        <w:t>Внести</w:t>
      </w:r>
      <w:proofErr w:type="spellEnd"/>
      <w:r w:rsidR="0075544A" w:rsidRPr="000A77E6">
        <w:rPr>
          <w:rFonts w:ascii="Times New Roman" w:hAnsi="Times New Roman" w:cs="Times New Roman"/>
          <w:sz w:val="26"/>
          <w:szCs w:val="26"/>
          <w:lang w:val="uk-UA"/>
        </w:rPr>
        <w:t xml:space="preserve"> заяву </w:t>
      </w:r>
      <w:proofErr w:type="spellStart"/>
      <w:r w:rsidR="0075544A" w:rsidRPr="000A77E6">
        <w:rPr>
          <w:rFonts w:ascii="Times New Roman" w:hAnsi="Times New Roman" w:cs="Times New Roman"/>
          <w:bCs/>
          <w:iCs/>
          <w:sz w:val="26"/>
          <w:szCs w:val="26"/>
          <w:lang w:val="uk-UA"/>
        </w:rPr>
        <w:t>гр</w:t>
      </w:r>
      <w:proofErr w:type="spellEnd"/>
      <w:r w:rsidR="0075544A" w:rsidRPr="000A77E6">
        <w:rPr>
          <w:rFonts w:ascii="Times New Roman" w:hAnsi="Times New Roman" w:cs="Times New Roman"/>
          <w:sz w:val="26"/>
          <w:szCs w:val="26"/>
        </w:rPr>
        <w:t xml:space="preserve">. </w:t>
      </w:r>
      <w:proofErr w:type="spellStart"/>
      <w:r w:rsidR="00550A5D" w:rsidRPr="000A77E6">
        <w:rPr>
          <w:rFonts w:ascii="Times New Roman" w:hAnsi="Times New Roman" w:cs="Times New Roman"/>
          <w:b/>
          <w:bCs/>
          <w:iCs/>
          <w:sz w:val="26"/>
          <w:szCs w:val="26"/>
        </w:rPr>
        <w:t>Пузік</w:t>
      </w:r>
      <w:proofErr w:type="spellEnd"/>
      <w:r w:rsidR="00550A5D" w:rsidRPr="000A77E6">
        <w:rPr>
          <w:rFonts w:ascii="Times New Roman" w:hAnsi="Times New Roman" w:cs="Times New Roman"/>
          <w:b/>
          <w:bCs/>
          <w:iCs/>
          <w:sz w:val="26"/>
          <w:szCs w:val="26"/>
        </w:rPr>
        <w:t xml:space="preserve"> </w:t>
      </w:r>
      <w:proofErr w:type="spellStart"/>
      <w:r w:rsidR="00550A5D" w:rsidRPr="000A77E6">
        <w:rPr>
          <w:rFonts w:ascii="Times New Roman" w:hAnsi="Times New Roman" w:cs="Times New Roman"/>
          <w:b/>
          <w:bCs/>
          <w:iCs/>
          <w:sz w:val="26"/>
          <w:szCs w:val="26"/>
        </w:rPr>
        <w:t>Яни</w:t>
      </w:r>
      <w:proofErr w:type="spellEnd"/>
      <w:r w:rsidR="00550A5D" w:rsidRPr="000A77E6">
        <w:rPr>
          <w:rFonts w:ascii="Times New Roman" w:hAnsi="Times New Roman" w:cs="Times New Roman"/>
          <w:b/>
          <w:bCs/>
          <w:iCs/>
          <w:sz w:val="26"/>
          <w:szCs w:val="26"/>
        </w:rPr>
        <w:t xml:space="preserve"> </w:t>
      </w:r>
      <w:proofErr w:type="spellStart"/>
      <w:r w:rsidR="00550A5D" w:rsidRPr="000A77E6">
        <w:rPr>
          <w:rFonts w:ascii="Times New Roman" w:hAnsi="Times New Roman" w:cs="Times New Roman"/>
          <w:b/>
          <w:bCs/>
          <w:iCs/>
          <w:sz w:val="26"/>
          <w:szCs w:val="26"/>
        </w:rPr>
        <w:t>Русланівни</w:t>
      </w:r>
      <w:proofErr w:type="spellEnd"/>
      <w:r w:rsidR="00550A5D" w:rsidRPr="000A77E6">
        <w:rPr>
          <w:rFonts w:ascii="Times New Roman" w:hAnsi="Times New Roman" w:cs="Times New Roman"/>
          <w:sz w:val="26"/>
          <w:szCs w:val="26"/>
          <w:lang w:val="uk-UA"/>
        </w:rPr>
        <w:t xml:space="preserve"> </w:t>
      </w:r>
      <w:proofErr w:type="gramStart"/>
      <w:r w:rsidR="0075544A" w:rsidRPr="000A77E6">
        <w:rPr>
          <w:rFonts w:ascii="Times New Roman" w:hAnsi="Times New Roman" w:cs="Times New Roman"/>
          <w:sz w:val="26"/>
          <w:szCs w:val="26"/>
          <w:lang w:val="uk-UA"/>
        </w:rPr>
        <w:t>до журналу</w:t>
      </w:r>
      <w:proofErr w:type="gramEnd"/>
      <w:r w:rsidR="0075544A" w:rsidRPr="000A77E6">
        <w:rPr>
          <w:rFonts w:ascii="Times New Roman" w:hAnsi="Times New Roman" w:cs="Times New Roman"/>
          <w:sz w:val="26"/>
          <w:szCs w:val="26"/>
          <w:lang w:val="uk-UA"/>
        </w:rPr>
        <w:t xml:space="preserve"> обліку громадян на отримання земельної ділянки для будівництва та обслуговування житлового будинку, господарських будівель та споруд.</w:t>
      </w:r>
    </w:p>
    <w:p w:rsidR="0075544A" w:rsidRPr="000A77E6" w:rsidRDefault="0075544A" w:rsidP="0075544A">
      <w:pPr>
        <w:pStyle w:val="HTML"/>
        <w:jc w:val="both"/>
        <w:rPr>
          <w:rFonts w:ascii="Times New Roman" w:hAnsi="Times New Roman" w:cs="Times New Roman"/>
          <w:sz w:val="26"/>
          <w:szCs w:val="26"/>
        </w:rPr>
      </w:pPr>
    </w:p>
    <w:p w:rsidR="0075544A" w:rsidRPr="000A77E6" w:rsidRDefault="0075544A" w:rsidP="000A77E6">
      <w:pPr>
        <w:spacing w:after="0" w:line="240" w:lineRule="auto"/>
        <w:ind w:firstLine="708"/>
        <w:jc w:val="both"/>
        <w:rPr>
          <w:rFonts w:ascii="Times New Roman" w:hAnsi="Times New Roman" w:cs="Times New Roman"/>
          <w:b/>
          <w:bCs/>
          <w:sz w:val="26"/>
          <w:szCs w:val="26"/>
        </w:rPr>
      </w:pPr>
      <w:r w:rsidRPr="000A77E6">
        <w:rPr>
          <w:rFonts w:ascii="Times New Roman" w:hAnsi="Times New Roman" w:cs="Times New Roman"/>
          <w:sz w:val="26"/>
          <w:szCs w:val="26"/>
        </w:rPr>
        <w:t xml:space="preserve">3. Контроль за виконанням цього рішення покласти на постійну депутатську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75544A" w:rsidRPr="000A77E6" w:rsidRDefault="0075544A" w:rsidP="0075544A">
      <w:pPr>
        <w:spacing w:after="0" w:line="240" w:lineRule="auto"/>
        <w:jc w:val="both"/>
        <w:rPr>
          <w:rFonts w:ascii="Times New Roman" w:hAnsi="Times New Roman" w:cs="Times New Roman"/>
          <w:b/>
          <w:bCs/>
          <w:color w:val="000000"/>
          <w:sz w:val="26"/>
          <w:szCs w:val="26"/>
          <w:lang w:eastAsia="ru-RU"/>
        </w:rPr>
      </w:pPr>
    </w:p>
    <w:p w:rsidR="0075544A" w:rsidRPr="000A77E6" w:rsidRDefault="0075544A" w:rsidP="0075544A">
      <w:pPr>
        <w:spacing w:after="0" w:line="240" w:lineRule="auto"/>
        <w:jc w:val="both"/>
        <w:rPr>
          <w:rFonts w:ascii="Times New Roman" w:hAnsi="Times New Roman" w:cs="Times New Roman"/>
          <w:b/>
          <w:bCs/>
          <w:color w:val="000000"/>
          <w:sz w:val="26"/>
          <w:szCs w:val="26"/>
          <w:lang w:eastAsia="ru-RU"/>
        </w:rPr>
      </w:pPr>
    </w:p>
    <w:p w:rsidR="0075544A" w:rsidRPr="000A77E6" w:rsidRDefault="0075544A" w:rsidP="0075544A">
      <w:pPr>
        <w:spacing w:after="0" w:line="240" w:lineRule="auto"/>
        <w:jc w:val="both"/>
        <w:rPr>
          <w:rFonts w:ascii="Times New Roman" w:hAnsi="Times New Roman" w:cs="Times New Roman"/>
          <w:b/>
          <w:bCs/>
          <w:i/>
          <w:iCs/>
          <w:sz w:val="26"/>
          <w:szCs w:val="26"/>
          <w:lang w:val="en-US"/>
        </w:rPr>
      </w:pPr>
      <w:r w:rsidRPr="000A77E6">
        <w:rPr>
          <w:rFonts w:ascii="Times New Roman" w:hAnsi="Times New Roman" w:cs="Times New Roman"/>
          <w:b/>
          <w:bCs/>
          <w:i/>
          <w:iCs/>
          <w:sz w:val="26"/>
          <w:szCs w:val="26"/>
        </w:rPr>
        <w:t xml:space="preserve">  Сільський голова                                   </w:t>
      </w:r>
      <w:r w:rsidR="000A77E6">
        <w:rPr>
          <w:rFonts w:ascii="Times New Roman" w:hAnsi="Times New Roman" w:cs="Times New Roman"/>
          <w:b/>
          <w:bCs/>
          <w:i/>
          <w:iCs/>
          <w:sz w:val="26"/>
          <w:szCs w:val="26"/>
        </w:rPr>
        <w:t xml:space="preserve">                      </w:t>
      </w:r>
      <w:r w:rsidRPr="000A77E6">
        <w:rPr>
          <w:rFonts w:ascii="Times New Roman" w:hAnsi="Times New Roman" w:cs="Times New Roman"/>
          <w:b/>
          <w:bCs/>
          <w:i/>
          <w:iCs/>
          <w:sz w:val="26"/>
          <w:szCs w:val="26"/>
        </w:rPr>
        <w:t xml:space="preserve">            </w:t>
      </w:r>
      <w:proofErr w:type="spellStart"/>
      <w:r w:rsidRPr="000A77E6">
        <w:rPr>
          <w:rFonts w:ascii="Times New Roman" w:hAnsi="Times New Roman" w:cs="Times New Roman"/>
          <w:b/>
          <w:bCs/>
          <w:i/>
          <w:iCs/>
          <w:sz w:val="26"/>
          <w:szCs w:val="26"/>
        </w:rPr>
        <w:t>Радіон</w:t>
      </w:r>
      <w:proofErr w:type="spellEnd"/>
      <w:r w:rsidRPr="000A77E6">
        <w:rPr>
          <w:rFonts w:ascii="Times New Roman" w:hAnsi="Times New Roman" w:cs="Times New Roman"/>
          <w:b/>
          <w:bCs/>
          <w:i/>
          <w:iCs/>
          <w:sz w:val="26"/>
          <w:szCs w:val="26"/>
        </w:rPr>
        <w:t xml:space="preserve"> СТАРЕНЬКИЙ </w:t>
      </w:r>
    </w:p>
    <w:p w:rsidR="00F00C5F" w:rsidRPr="000A77E6" w:rsidRDefault="00F00C5F">
      <w:pPr>
        <w:rPr>
          <w:sz w:val="26"/>
          <w:szCs w:val="26"/>
        </w:rPr>
      </w:pPr>
    </w:p>
    <w:sectPr w:rsidR="00F00C5F" w:rsidRPr="000A77E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19B"/>
    <w:rsid w:val="000A77E6"/>
    <w:rsid w:val="00121D6C"/>
    <w:rsid w:val="0038154F"/>
    <w:rsid w:val="00550A5D"/>
    <w:rsid w:val="005E30A8"/>
    <w:rsid w:val="0075544A"/>
    <w:rsid w:val="00773638"/>
    <w:rsid w:val="008800F8"/>
    <w:rsid w:val="008A2A15"/>
    <w:rsid w:val="00B26AE1"/>
    <w:rsid w:val="00F00C5F"/>
    <w:rsid w:val="00F4219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3A020"/>
  <w15:docId w15:val="{B5DAC5CA-6CEF-4B90-A996-07ACBA73E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4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7554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75544A"/>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75544A"/>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75544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057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361</Words>
  <Characters>2060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3</cp:revision>
  <dcterms:created xsi:type="dcterms:W3CDTF">2021-10-28T06:47:00Z</dcterms:created>
  <dcterms:modified xsi:type="dcterms:W3CDTF">2021-11-17T09:26:00Z</dcterms:modified>
</cp:coreProperties>
</file>