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5AD" w:rsidRPr="005705AD" w:rsidRDefault="005705AD" w:rsidP="005705AD">
      <w:pPr>
        <w:spacing w:after="0"/>
        <w:jc w:val="center"/>
        <w:rPr>
          <w:rFonts w:ascii="Times New Roman" w:hAnsi="Times New Roman" w:cs="Times New Roman"/>
          <w:snapToGrid w:val="0"/>
          <w:color w:val="00FF00"/>
          <w:sz w:val="26"/>
          <w:szCs w:val="26"/>
        </w:rPr>
      </w:pPr>
      <w:r w:rsidRPr="005705AD">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5705AD" w:rsidRPr="005705AD" w:rsidRDefault="005705AD" w:rsidP="005705AD">
      <w:pPr>
        <w:spacing w:after="0"/>
        <w:jc w:val="center"/>
        <w:rPr>
          <w:rFonts w:ascii="Times New Roman" w:hAnsi="Times New Roman" w:cs="Times New Roman"/>
          <w:b/>
          <w:bCs/>
          <w:sz w:val="26"/>
          <w:szCs w:val="26"/>
        </w:rPr>
      </w:pPr>
      <w:r w:rsidRPr="005705AD">
        <w:rPr>
          <w:rFonts w:ascii="Times New Roman" w:hAnsi="Times New Roman" w:cs="Times New Roman"/>
          <w:b/>
          <w:bCs/>
          <w:sz w:val="26"/>
          <w:szCs w:val="26"/>
        </w:rPr>
        <w:t>ПЕТРІВСЬКА СІЛЬСЬКА РАДА</w:t>
      </w:r>
    </w:p>
    <w:p w:rsidR="005705AD" w:rsidRPr="005705AD" w:rsidRDefault="005705AD" w:rsidP="005705AD">
      <w:pPr>
        <w:spacing w:after="0"/>
        <w:jc w:val="center"/>
        <w:rPr>
          <w:rFonts w:ascii="Times New Roman" w:hAnsi="Times New Roman" w:cs="Times New Roman"/>
          <w:b/>
          <w:bCs/>
          <w:sz w:val="26"/>
          <w:szCs w:val="26"/>
        </w:rPr>
      </w:pPr>
      <w:r w:rsidRPr="005705AD">
        <w:rPr>
          <w:rFonts w:ascii="Times New Roman" w:hAnsi="Times New Roman" w:cs="Times New Roman"/>
          <w:b/>
          <w:bCs/>
          <w:sz w:val="26"/>
          <w:szCs w:val="26"/>
        </w:rPr>
        <w:t>ВИШГОРОДСЬКОГО РАЙОНУ КИЇВСЬКОЇ ОБЛАСТІ</w:t>
      </w:r>
    </w:p>
    <w:p w:rsidR="005705AD" w:rsidRPr="005705AD" w:rsidRDefault="005705AD" w:rsidP="005705AD">
      <w:pPr>
        <w:spacing w:after="0"/>
        <w:jc w:val="center"/>
        <w:rPr>
          <w:rFonts w:ascii="Times New Roman" w:hAnsi="Times New Roman" w:cs="Times New Roman"/>
          <w:b/>
          <w:bCs/>
          <w:sz w:val="26"/>
          <w:szCs w:val="26"/>
        </w:rPr>
      </w:pPr>
      <w:r w:rsidRPr="005705AD">
        <w:rPr>
          <w:rFonts w:ascii="Times New Roman" w:hAnsi="Times New Roman" w:cs="Times New Roman"/>
          <w:b/>
          <w:bCs/>
          <w:sz w:val="26"/>
          <w:szCs w:val="26"/>
          <w:lang w:val="ru-RU"/>
        </w:rPr>
        <w:t>П’</w:t>
      </w:r>
      <w:proofErr w:type="spellStart"/>
      <w:r w:rsidRPr="005705AD">
        <w:rPr>
          <w:rFonts w:ascii="Times New Roman" w:hAnsi="Times New Roman" w:cs="Times New Roman"/>
          <w:b/>
          <w:bCs/>
          <w:sz w:val="26"/>
          <w:szCs w:val="26"/>
        </w:rPr>
        <w:t>ятнадцята</w:t>
      </w:r>
      <w:proofErr w:type="spellEnd"/>
      <w:r w:rsidRPr="005705AD">
        <w:rPr>
          <w:rFonts w:ascii="Times New Roman" w:hAnsi="Times New Roman" w:cs="Times New Roman"/>
          <w:b/>
          <w:bCs/>
          <w:sz w:val="26"/>
          <w:szCs w:val="26"/>
        </w:rPr>
        <w:t xml:space="preserve"> сесія восьмого скликання</w:t>
      </w:r>
    </w:p>
    <w:p w:rsidR="005705AD" w:rsidRPr="005705AD" w:rsidRDefault="005705AD" w:rsidP="005705AD">
      <w:pPr>
        <w:spacing w:after="0"/>
        <w:ind w:left="540" w:hanging="540"/>
        <w:rPr>
          <w:rFonts w:ascii="Times New Roman" w:hAnsi="Times New Roman" w:cs="Times New Roman"/>
          <w:b/>
          <w:sz w:val="26"/>
          <w:szCs w:val="26"/>
        </w:rPr>
      </w:pPr>
    </w:p>
    <w:p w:rsidR="005705AD" w:rsidRPr="005705AD" w:rsidRDefault="005705AD" w:rsidP="005705AD">
      <w:pPr>
        <w:spacing w:after="0"/>
        <w:ind w:left="540" w:hanging="540"/>
        <w:rPr>
          <w:rFonts w:ascii="Times New Roman" w:hAnsi="Times New Roman" w:cs="Times New Roman"/>
          <w:b/>
          <w:sz w:val="26"/>
          <w:szCs w:val="26"/>
        </w:rPr>
      </w:pPr>
      <w:r w:rsidRPr="005705AD">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806</w:t>
      </w:r>
      <w:bookmarkStart w:id="0" w:name="_GoBack"/>
      <w:bookmarkEnd w:id="0"/>
    </w:p>
    <w:p w:rsidR="005705AD" w:rsidRPr="005705AD" w:rsidRDefault="005705AD" w:rsidP="005705AD">
      <w:pPr>
        <w:spacing w:after="0" w:line="240" w:lineRule="auto"/>
        <w:jc w:val="center"/>
        <w:rPr>
          <w:rFonts w:ascii="Times New Roman" w:hAnsi="Times New Roman" w:cs="Times New Roman"/>
          <w:b/>
          <w:sz w:val="26"/>
          <w:szCs w:val="26"/>
        </w:rPr>
      </w:pPr>
      <w:r w:rsidRPr="005705AD">
        <w:rPr>
          <w:rFonts w:ascii="Times New Roman" w:hAnsi="Times New Roman" w:cs="Times New Roman"/>
          <w:b/>
          <w:sz w:val="26"/>
          <w:szCs w:val="26"/>
        </w:rPr>
        <w:t>РІШЕННЯ</w:t>
      </w:r>
    </w:p>
    <w:p w:rsidR="00AF6B4A" w:rsidRPr="005705AD" w:rsidRDefault="00AF6B4A" w:rsidP="00AF6B4A">
      <w:pPr>
        <w:spacing w:after="0" w:line="240" w:lineRule="auto"/>
        <w:rPr>
          <w:rFonts w:ascii="Times New Roman" w:hAnsi="Times New Roman" w:cs="Times New Roman"/>
          <w:b/>
          <w:i/>
          <w:sz w:val="26"/>
          <w:szCs w:val="26"/>
        </w:rPr>
      </w:pPr>
    </w:p>
    <w:p w:rsidR="00AF6B4A" w:rsidRPr="005705AD" w:rsidRDefault="00AF6B4A" w:rsidP="00AF6B4A">
      <w:pPr>
        <w:spacing w:after="0" w:line="240" w:lineRule="auto"/>
        <w:rPr>
          <w:rFonts w:ascii="Times New Roman" w:hAnsi="Times New Roman" w:cs="Times New Roman"/>
          <w:b/>
          <w:i/>
          <w:sz w:val="26"/>
          <w:szCs w:val="26"/>
        </w:rPr>
      </w:pPr>
      <w:r w:rsidRPr="005705AD">
        <w:rPr>
          <w:rFonts w:ascii="Times New Roman" w:hAnsi="Times New Roman" w:cs="Times New Roman"/>
          <w:b/>
          <w:i/>
          <w:sz w:val="26"/>
          <w:szCs w:val="26"/>
        </w:rPr>
        <w:t>Про затвердження проекту землеустрою</w:t>
      </w:r>
    </w:p>
    <w:p w:rsidR="00AF6B4A" w:rsidRPr="005705AD" w:rsidRDefault="00AF6B4A" w:rsidP="00AF6B4A">
      <w:pPr>
        <w:spacing w:after="0" w:line="240" w:lineRule="auto"/>
        <w:jc w:val="both"/>
        <w:rPr>
          <w:rFonts w:ascii="Times New Roman" w:hAnsi="Times New Roman" w:cs="Times New Roman"/>
          <w:b/>
          <w:i/>
          <w:sz w:val="26"/>
          <w:szCs w:val="26"/>
        </w:rPr>
      </w:pPr>
      <w:r w:rsidRPr="005705AD">
        <w:rPr>
          <w:rFonts w:ascii="Times New Roman" w:hAnsi="Times New Roman" w:cs="Times New Roman"/>
          <w:b/>
          <w:i/>
          <w:sz w:val="26"/>
          <w:szCs w:val="26"/>
        </w:rPr>
        <w:t>щодо відведення земельної ділянки</w:t>
      </w:r>
    </w:p>
    <w:p w:rsidR="00AF6B4A" w:rsidRPr="005705AD" w:rsidRDefault="00AF6B4A" w:rsidP="00AF6B4A">
      <w:pPr>
        <w:spacing w:after="0" w:line="240" w:lineRule="auto"/>
        <w:jc w:val="both"/>
        <w:rPr>
          <w:rFonts w:ascii="Times New Roman" w:hAnsi="Times New Roman" w:cs="Times New Roman"/>
          <w:b/>
          <w:i/>
          <w:sz w:val="26"/>
          <w:szCs w:val="26"/>
        </w:rPr>
      </w:pPr>
      <w:r w:rsidRPr="005705AD">
        <w:rPr>
          <w:rFonts w:ascii="Times New Roman" w:hAnsi="Times New Roman" w:cs="Times New Roman"/>
          <w:b/>
          <w:i/>
          <w:sz w:val="26"/>
          <w:szCs w:val="26"/>
        </w:rPr>
        <w:t>приватної власності цільове призначення</w:t>
      </w:r>
    </w:p>
    <w:p w:rsidR="00AF6B4A" w:rsidRPr="005705AD" w:rsidRDefault="00AF6B4A" w:rsidP="00AF6B4A">
      <w:pPr>
        <w:spacing w:after="0" w:line="240" w:lineRule="auto"/>
        <w:jc w:val="both"/>
        <w:rPr>
          <w:rFonts w:ascii="Times New Roman" w:hAnsi="Times New Roman" w:cs="Times New Roman"/>
          <w:b/>
          <w:i/>
          <w:sz w:val="26"/>
          <w:szCs w:val="26"/>
        </w:rPr>
      </w:pPr>
      <w:r w:rsidRPr="005705AD">
        <w:rPr>
          <w:rFonts w:ascii="Times New Roman" w:hAnsi="Times New Roman" w:cs="Times New Roman"/>
          <w:b/>
          <w:i/>
          <w:sz w:val="26"/>
          <w:szCs w:val="26"/>
        </w:rPr>
        <w:t xml:space="preserve">якої змінюється </w:t>
      </w:r>
    </w:p>
    <w:p w:rsidR="00AF6B4A" w:rsidRPr="005705AD" w:rsidRDefault="00AF6B4A" w:rsidP="00AF6B4A">
      <w:pPr>
        <w:spacing w:after="0" w:line="240" w:lineRule="auto"/>
        <w:jc w:val="both"/>
        <w:rPr>
          <w:rFonts w:ascii="Times New Roman" w:hAnsi="Times New Roman" w:cs="Times New Roman"/>
          <w:b/>
          <w:i/>
          <w:sz w:val="26"/>
          <w:szCs w:val="26"/>
        </w:rPr>
      </w:pPr>
      <w:r w:rsidRPr="005705AD">
        <w:rPr>
          <w:rFonts w:ascii="Times New Roman" w:hAnsi="Times New Roman" w:cs="Times New Roman"/>
          <w:b/>
          <w:i/>
          <w:sz w:val="26"/>
          <w:szCs w:val="26"/>
        </w:rPr>
        <w:t xml:space="preserve"> </w:t>
      </w:r>
    </w:p>
    <w:p w:rsidR="00AF6B4A" w:rsidRPr="005705AD" w:rsidRDefault="00AF6B4A" w:rsidP="00AF6B4A">
      <w:pPr>
        <w:spacing w:after="0" w:line="240" w:lineRule="auto"/>
        <w:ind w:firstLine="708"/>
        <w:jc w:val="both"/>
        <w:rPr>
          <w:rFonts w:ascii="Times New Roman" w:hAnsi="Times New Roman" w:cs="Times New Roman"/>
          <w:sz w:val="26"/>
          <w:szCs w:val="26"/>
        </w:rPr>
      </w:pPr>
      <w:r w:rsidRPr="005705AD">
        <w:rPr>
          <w:rFonts w:ascii="Times New Roman" w:hAnsi="Times New Roman" w:cs="Times New Roman"/>
          <w:sz w:val="26"/>
          <w:szCs w:val="26"/>
        </w:rPr>
        <w:t xml:space="preserve">Розглянувши заяву </w:t>
      </w:r>
      <w:r w:rsidRPr="005705AD">
        <w:rPr>
          <w:rFonts w:ascii="Times New Roman" w:hAnsi="Times New Roman" w:cs="Times New Roman"/>
          <w:b/>
          <w:sz w:val="26"/>
          <w:szCs w:val="26"/>
        </w:rPr>
        <w:t>гр. Ніколаєнка Олега Анатолійовича</w:t>
      </w:r>
      <w:r w:rsidRPr="005705AD">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proofErr w:type="spellStart"/>
      <w:r w:rsidRPr="005705AD">
        <w:rPr>
          <w:rFonts w:ascii="Times New Roman" w:hAnsi="Times New Roman" w:cs="Times New Roman"/>
          <w:sz w:val="26"/>
          <w:szCs w:val="26"/>
        </w:rPr>
        <w:t>Тетіс</w:t>
      </w:r>
      <w:proofErr w:type="spellEnd"/>
      <w:r w:rsidRPr="005705AD">
        <w:rPr>
          <w:rFonts w:ascii="Times New Roman" w:hAnsi="Times New Roman" w:cs="Times New Roman"/>
          <w:sz w:val="26"/>
          <w:szCs w:val="26"/>
        </w:rPr>
        <w:t xml:space="preserve"> 2007»,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AF6B4A" w:rsidRPr="005705AD" w:rsidRDefault="00AF6B4A" w:rsidP="00AF6B4A">
      <w:pPr>
        <w:spacing w:after="0" w:line="240" w:lineRule="auto"/>
        <w:jc w:val="both"/>
        <w:rPr>
          <w:rFonts w:ascii="Times New Roman" w:hAnsi="Times New Roman" w:cs="Times New Roman"/>
          <w:b/>
          <w:bCs/>
          <w:iCs/>
          <w:sz w:val="26"/>
          <w:szCs w:val="26"/>
        </w:rPr>
      </w:pPr>
      <w:r w:rsidRPr="005705AD">
        <w:rPr>
          <w:rFonts w:ascii="Times New Roman" w:hAnsi="Times New Roman" w:cs="Times New Roman"/>
          <w:sz w:val="26"/>
          <w:szCs w:val="26"/>
        </w:rPr>
        <w:t xml:space="preserve"> </w:t>
      </w:r>
      <w:r w:rsidRPr="005705AD">
        <w:rPr>
          <w:rFonts w:ascii="Times New Roman" w:hAnsi="Times New Roman" w:cs="Times New Roman"/>
          <w:b/>
          <w:bCs/>
          <w:i/>
          <w:iCs/>
          <w:sz w:val="26"/>
          <w:szCs w:val="26"/>
        </w:rPr>
        <w:t xml:space="preserve">сільська рада </w:t>
      </w:r>
    </w:p>
    <w:p w:rsidR="00AF6B4A" w:rsidRPr="005705AD" w:rsidRDefault="00AF6B4A" w:rsidP="00AF6B4A">
      <w:pPr>
        <w:spacing w:after="0" w:line="240" w:lineRule="auto"/>
        <w:jc w:val="center"/>
        <w:rPr>
          <w:rFonts w:ascii="Times New Roman" w:hAnsi="Times New Roman" w:cs="Times New Roman"/>
          <w:b/>
          <w:bCs/>
          <w:iCs/>
          <w:sz w:val="26"/>
          <w:szCs w:val="26"/>
        </w:rPr>
      </w:pPr>
      <w:r w:rsidRPr="005705AD">
        <w:rPr>
          <w:rFonts w:ascii="Times New Roman" w:hAnsi="Times New Roman" w:cs="Times New Roman"/>
          <w:b/>
          <w:bCs/>
          <w:iCs/>
          <w:sz w:val="26"/>
          <w:szCs w:val="26"/>
        </w:rPr>
        <w:t>ВИРІШИЛА:</w:t>
      </w:r>
    </w:p>
    <w:p w:rsidR="00AF6B4A" w:rsidRPr="005705AD" w:rsidRDefault="00AF6B4A" w:rsidP="005705AD">
      <w:pPr>
        <w:spacing w:before="240" w:after="0" w:line="240" w:lineRule="auto"/>
        <w:ind w:firstLine="708"/>
        <w:jc w:val="both"/>
        <w:rPr>
          <w:rFonts w:ascii="Times New Roman" w:hAnsi="Times New Roman" w:cs="Times New Roman"/>
          <w:sz w:val="26"/>
          <w:szCs w:val="26"/>
        </w:rPr>
      </w:pPr>
      <w:r w:rsidRPr="005705AD">
        <w:rPr>
          <w:rFonts w:ascii="Times New Roman" w:hAnsi="Times New Roman" w:cs="Times New Roman"/>
          <w:sz w:val="26"/>
          <w:szCs w:val="26"/>
        </w:rPr>
        <w:t xml:space="preserve">1. Затвердити </w:t>
      </w:r>
      <w:r w:rsidRPr="005705AD">
        <w:rPr>
          <w:rFonts w:ascii="Times New Roman" w:hAnsi="Times New Roman" w:cs="Times New Roman"/>
          <w:b/>
          <w:sz w:val="26"/>
          <w:szCs w:val="26"/>
        </w:rPr>
        <w:t>гр. Ніколаєнку Олегу Анат</w:t>
      </w:r>
      <w:r w:rsidR="0081440E" w:rsidRPr="005705AD">
        <w:rPr>
          <w:rFonts w:ascii="Times New Roman" w:hAnsi="Times New Roman" w:cs="Times New Roman"/>
          <w:b/>
          <w:sz w:val="26"/>
          <w:szCs w:val="26"/>
        </w:rPr>
        <w:t>о</w:t>
      </w:r>
      <w:r w:rsidRPr="005705AD">
        <w:rPr>
          <w:rFonts w:ascii="Times New Roman" w:hAnsi="Times New Roman" w:cs="Times New Roman"/>
          <w:b/>
          <w:sz w:val="26"/>
          <w:szCs w:val="26"/>
        </w:rPr>
        <w:t>лійовичу</w:t>
      </w:r>
      <w:r w:rsidRPr="005705AD">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AA1FD0" w:rsidRPr="005705AD">
        <w:rPr>
          <w:rFonts w:ascii="Times New Roman" w:hAnsi="Times New Roman" w:cs="Times New Roman"/>
          <w:sz w:val="26"/>
          <w:szCs w:val="26"/>
        </w:rPr>
        <w:t>0</w:t>
      </w:r>
      <w:r w:rsidRPr="005705AD">
        <w:rPr>
          <w:rFonts w:ascii="Times New Roman" w:hAnsi="Times New Roman" w:cs="Times New Roman"/>
          <w:sz w:val="26"/>
          <w:szCs w:val="26"/>
        </w:rPr>
        <w:t>:03:116:0</w:t>
      </w:r>
      <w:r w:rsidR="00AA1FD0" w:rsidRPr="005705AD">
        <w:rPr>
          <w:rFonts w:ascii="Times New Roman" w:hAnsi="Times New Roman" w:cs="Times New Roman"/>
          <w:sz w:val="26"/>
          <w:szCs w:val="26"/>
        </w:rPr>
        <w:t>724</w:t>
      </w:r>
      <w:r w:rsidRPr="005705AD">
        <w:rPr>
          <w:rFonts w:ascii="Times New Roman" w:hAnsi="Times New Roman" w:cs="Times New Roman"/>
          <w:sz w:val="26"/>
          <w:szCs w:val="26"/>
        </w:rPr>
        <w:t xml:space="preserve"> площею 0,1</w:t>
      </w:r>
      <w:r w:rsidR="00AA1FD0" w:rsidRPr="005705AD">
        <w:rPr>
          <w:rFonts w:ascii="Times New Roman" w:hAnsi="Times New Roman" w:cs="Times New Roman"/>
          <w:sz w:val="26"/>
          <w:szCs w:val="26"/>
        </w:rPr>
        <w:t>000</w:t>
      </w:r>
      <w:r w:rsidRPr="005705AD">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AF6B4A" w:rsidRPr="005705AD" w:rsidRDefault="00AF6B4A" w:rsidP="005705AD">
      <w:pPr>
        <w:spacing w:before="240" w:after="0" w:line="240" w:lineRule="auto"/>
        <w:ind w:firstLine="708"/>
        <w:jc w:val="both"/>
        <w:rPr>
          <w:rFonts w:ascii="Times New Roman" w:hAnsi="Times New Roman" w:cs="Times New Roman"/>
          <w:sz w:val="26"/>
          <w:szCs w:val="26"/>
        </w:rPr>
      </w:pPr>
      <w:r w:rsidRPr="005705AD">
        <w:rPr>
          <w:rStyle w:val="panel-body1"/>
          <w:rFonts w:ascii="Times New Roman" w:hAnsi="Times New Roman" w:cs="Times New Roman"/>
          <w:bCs/>
          <w:i/>
          <w:iCs/>
          <w:sz w:val="26"/>
          <w:szCs w:val="26"/>
        </w:rPr>
        <w:t xml:space="preserve"> </w:t>
      </w:r>
      <w:r w:rsidRPr="005705AD">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E256A3" w:rsidRPr="005705AD" w:rsidRDefault="00AF6B4A" w:rsidP="005705AD">
      <w:pPr>
        <w:spacing w:before="240" w:after="0" w:line="240" w:lineRule="auto"/>
        <w:ind w:firstLine="708"/>
        <w:jc w:val="both"/>
        <w:rPr>
          <w:rFonts w:ascii="Times New Roman" w:hAnsi="Times New Roman" w:cs="Times New Roman"/>
          <w:sz w:val="26"/>
          <w:szCs w:val="26"/>
        </w:rPr>
      </w:pPr>
      <w:r w:rsidRPr="005705AD">
        <w:rPr>
          <w:rFonts w:ascii="Times New Roman" w:hAnsi="Times New Roman" w:cs="Times New Roman"/>
          <w:sz w:val="26"/>
          <w:szCs w:val="26"/>
        </w:rPr>
        <w:t xml:space="preserve">3. </w:t>
      </w:r>
      <w:r w:rsidR="00E256A3" w:rsidRPr="005705AD">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AF6B4A" w:rsidRPr="005705AD" w:rsidRDefault="00AF6B4A" w:rsidP="00AF6B4A">
      <w:pPr>
        <w:spacing w:before="240" w:after="0" w:line="240" w:lineRule="auto"/>
        <w:jc w:val="both"/>
        <w:rPr>
          <w:rFonts w:ascii="Times New Roman" w:hAnsi="Times New Roman" w:cs="Times New Roman"/>
          <w:sz w:val="26"/>
          <w:szCs w:val="26"/>
        </w:rPr>
      </w:pPr>
    </w:p>
    <w:p w:rsidR="00AF6B4A" w:rsidRPr="005705AD" w:rsidRDefault="00AF6B4A" w:rsidP="00AF6B4A">
      <w:pPr>
        <w:spacing w:after="0" w:line="240" w:lineRule="auto"/>
        <w:rPr>
          <w:rStyle w:val="panel-body1"/>
          <w:rFonts w:ascii="Times New Roman" w:hAnsi="Times New Roman" w:cs="Times New Roman"/>
          <w:b/>
          <w:bCs/>
          <w:iCs/>
          <w:sz w:val="26"/>
          <w:szCs w:val="26"/>
        </w:rPr>
      </w:pPr>
    </w:p>
    <w:p w:rsidR="00F00C5F" w:rsidRPr="005705AD" w:rsidRDefault="00AF6B4A" w:rsidP="00AA1FD0">
      <w:pPr>
        <w:spacing w:after="0" w:line="240" w:lineRule="auto"/>
        <w:rPr>
          <w:i/>
        </w:rPr>
      </w:pPr>
      <w:r w:rsidRPr="005705AD">
        <w:rPr>
          <w:rStyle w:val="panel-body1"/>
          <w:rFonts w:ascii="Times New Roman" w:hAnsi="Times New Roman" w:cs="Times New Roman"/>
          <w:b/>
          <w:bCs/>
          <w:i/>
          <w:iCs/>
          <w:sz w:val="26"/>
          <w:szCs w:val="26"/>
        </w:rPr>
        <w:t xml:space="preserve">Сільський голова                                          </w:t>
      </w:r>
      <w:r w:rsidR="005705AD">
        <w:rPr>
          <w:rStyle w:val="panel-body1"/>
          <w:rFonts w:ascii="Times New Roman" w:hAnsi="Times New Roman" w:cs="Times New Roman"/>
          <w:b/>
          <w:bCs/>
          <w:i/>
          <w:iCs/>
          <w:sz w:val="26"/>
          <w:szCs w:val="26"/>
        </w:rPr>
        <w:t xml:space="preserve">    </w:t>
      </w:r>
      <w:r w:rsidRPr="005705AD">
        <w:rPr>
          <w:rStyle w:val="panel-body1"/>
          <w:rFonts w:ascii="Times New Roman" w:hAnsi="Times New Roman" w:cs="Times New Roman"/>
          <w:b/>
          <w:bCs/>
          <w:i/>
          <w:iCs/>
          <w:sz w:val="26"/>
          <w:szCs w:val="26"/>
        </w:rPr>
        <w:t xml:space="preserve">       </w:t>
      </w:r>
      <w:r w:rsidR="005705AD" w:rsidRPr="005705AD">
        <w:rPr>
          <w:rStyle w:val="panel-body1"/>
          <w:rFonts w:ascii="Times New Roman" w:hAnsi="Times New Roman" w:cs="Times New Roman"/>
          <w:b/>
          <w:bCs/>
          <w:i/>
          <w:iCs/>
          <w:sz w:val="26"/>
          <w:szCs w:val="26"/>
        </w:rPr>
        <w:t xml:space="preserve">         </w:t>
      </w:r>
      <w:r w:rsidRPr="005705AD">
        <w:rPr>
          <w:rStyle w:val="panel-body1"/>
          <w:rFonts w:ascii="Times New Roman" w:hAnsi="Times New Roman" w:cs="Times New Roman"/>
          <w:b/>
          <w:bCs/>
          <w:i/>
          <w:iCs/>
          <w:sz w:val="26"/>
          <w:szCs w:val="26"/>
        </w:rPr>
        <w:t xml:space="preserve">      </w:t>
      </w:r>
      <w:proofErr w:type="spellStart"/>
      <w:r w:rsidRPr="005705AD">
        <w:rPr>
          <w:rStyle w:val="panel-body1"/>
          <w:rFonts w:ascii="Times New Roman" w:hAnsi="Times New Roman" w:cs="Times New Roman"/>
          <w:b/>
          <w:bCs/>
          <w:i/>
          <w:iCs/>
          <w:sz w:val="26"/>
          <w:szCs w:val="26"/>
        </w:rPr>
        <w:t>Радіон</w:t>
      </w:r>
      <w:proofErr w:type="spellEnd"/>
      <w:r w:rsidRPr="005705AD">
        <w:rPr>
          <w:rStyle w:val="panel-body1"/>
          <w:rFonts w:ascii="Times New Roman" w:hAnsi="Times New Roman" w:cs="Times New Roman"/>
          <w:b/>
          <w:bCs/>
          <w:i/>
          <w:iCs/>
          <w:sz w:val="26"/>
          <w:szCs w:val="26"/>
        </w:rPr>
        <w:t xml:space="preserve"> СТАРЕНЬКИ</w:t>
      </w:r>
      <w:r w:rsidRPr="005705AD">
        <w:rPr>
          <w:rStyle w:val="panel-body1"/>
          <w:rFonts w:ascii="Times New Roman" w:hAnsi="Times New Roman" w:cs="Times New Roman"/>
          <w:b/>
          <w:bCs/>
          <w:i/>
          <w:iCs/>
          <w:sz w:val="28"/>
          <w:szCs w:val="28"/>
        </w:rPr>
        <w:t>Й</w:t>
      </w:r>
    </w:p>
    <w:sectPr w:rsidR="00F00C5F" w:rsidRPr="005705AD" w:rsidSect="005705AD">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CC8"/>
    <w:rsid w:val="00121D6C"/>
    <w:rsid w:val="0038154F"/>
    <w:rsid w:val="005705AD"/>
    <w:rsid w:val="005E30A8"/>
    <w:rsid w:val="00773638"/>
    <w:rsid w:val="0081440E"/>
    <w:rsid w:val="008800F8"/>
    <w:rsid w:val="008A2A15"/>
    <w:rsid w:val="00AA1FD0"/>
    <w:rsid w:val="00AF6B4A"/>
    <w:rsid w:val="00B26AE1"/>
    <w:rsid w:val="00B71B3F"/>
    <w:rsid w:val="00C93CC8"/>
    <w:rsid w:val="00E256A3"/>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89018"/>
  <w15:docId w15:val="{DAD11AA8-E6B5-4D37-A376-E50EC63E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B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F6B4A"/>
    <w:rPr>
      <w:rFonts w:ascii="Arial" w:hAnsi="Arial" w:cs="Arial" w:hint="default"/>
      <w:sz w:val="16"/>
      <w:szCs w:val="16"/>
    </w:rPr>
  </w:style>
  <w:style w:type="paragraph" w:styleId="a3">
    <w:name w:val="Balloon Text"/>
    <w:basedOn w:val="a"/>
    <w:link w:val="a4"/>
    <w:uiPriority w:val="99"/>
    <w:semiHidden/>
    <w:unhideWhenUsed/>
    <w:rsid w:val="00AF6B4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F6B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60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264</Words>
  <Characters>1505</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2021-11-17T14:13:00Z</cp:lastPrinted>
  <dcterms:created xsi:type="dcterms:W3CDTF">2021-11-02T09:39:00Z</dcterms:created>
  <dcterms:modified xsi:type="dcterms:W3CDTF">2021-11-17T14:15:00Z</dcterms:modified>
</cp:coreProperties>
</file>