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1ACCF5" w14:textId="77777777" w:rsidR="009769BC" w:rsidRPr="00AC513F" w:rsidRDefault="009769BC" w:rsidP="009769BC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</w:t>
      </w:r>
      <w:r w:rsidRPr="00AC513F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25844373" wp14:editId="5E1C6B9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35C952" w14:textId="77777777" w:rsidR="009769BC" w:rsidRPr="00AC513F" w:rsidRDefault="009769BC" w:rsidP="009769B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B78FB12" w14:textId="77777777" w:rsidR="009769BC" w:rsidRPr="00AC513F" w:rsidRDefault="009769BC" w:rsidP="009769B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7B44C8C9" w14:textId="252325E3" w:rsidR="009769BC" w:rsidRPr="00AC513F" w:rsidRDefault="009769BC" w:rsidP="009769B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</w:t>
      </w:r>
      <w:r>
        <w:rPr>
          <w:rFonts w:ascii="Times New Roman" w:hAnsi="Times New Roman" w:cs="Times New Roman"/>
          <w:b/>
          <w:sz w:val="26"/>
          <w:szCs w:val="26"/>
        </w:rPr>
        <w:t xml:space="preserve">Сімдесят третя </w:t>
      </w:r>
      <w:r w:rsidRPr="00AC513F">
        <w:rPr>
          <w:rFonts w:ascii="Times New Roman" w:hAnsi="Times New Roman" w:cs="Times New Roman"/>
          <w:b/>
          <w:sz w:val="26"/>
          <w:szCs w:val="26"/>
        </w:rPr>
        <w:t>сесія  восьмого скликання</w:t>
      </w:r>
    </w:p>
    <w:p w14:paraId="18D7D2C3" w14:textId="77777777" w:rsidR="009769BC" w:rsidRPr="00AC513F" w:rsidRDefault="009769BC" w:rsidP="009769B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769BC" w:rsidRPr="00AC513F" w14:paraId="303250D5" w14:textId="77777777" w:rsidTr="004B64FB">
        <w:tc>
          <w:tcPr>
            <w:tcW w:w="4790" w:type="dxa"/>
            <w:hideMark/>
          </w:tcPr>
          <w:p w14:paraId="2ABD538A" w14:textId="2C58820A" w:rsidR="009769BC" w:rsidRPr="00AC513F" w:rsidRDefault="009769BC" w:rsidP="005903A1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="005903A1"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липня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25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3C3AA0A9" w14:textId="5A818B61" w:rsidR="009769BC" w:rsidRPr="00AC513F" w:rsidRDefault="009769BC" w:rsidP="004B64FB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="005903A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</w:t>
            </w:r>
            <w:bookmarkStart w:id="0" w:name="_GoBack"/>
            <w:bookmarkEnd w:id="0"/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№ </w:t>
            </w:r>
            <w:r w:rsidR="005903A1">
              <w:rPr>
                <w:rFonts w:ascii="Times New Roman" w:hAnsi="Times New Roman" w:cs="Times New Roman"/>
                <w:b/>
                <w:sz w:val="26"/>
                <w:szCs w:val="26"/>
              </w:rPr>
              <w:t>2799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9769BC" w:rsidRPr="00AC513F" w14:paraId="495057BC" w14:textId="77777777" w:rsidTr="004B64FB">
        <w:tc>
          <w:tcPr>
            <w:tcW w:w="9571" w:type="dxa"/>
            <w:gridSpan w:val="2"/>
            <w:hideMark/>
          </w:tcPr>
          <w:p w14:paraId="1553C244" w14:textId="77777777" w:rsidR="009769BC" w:rsidRPr="00AC513F" w:rsidRDefault="009769BC" w:rsidP="004B64FB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2A42A782" w14:textId="77777777" w:rsidR="009769BC" w:rsidRPr="00AC513F" w:rsidRDefault="009769BC" w:rsidP="009769B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5A20E265" w14:textId="77777777" w:rsidR="009769BC" w:rsidRPr="00AC513F" w:rsidRDefault="009769BC" w:rsidP="009769BC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 xml:space="preserve">Про надання згоди на одержання </w:t>
      </w:r>
    </w:p>
    <w:p w14:paraId="3A9A1110" w14:textId="77777777" w:rsidR="009769BC" w:rsidRPr="00AC513F" w:rsidRDefault="009769BC" w:rsidP="009769BC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>права власності на земельні ділянки</w:t>
      </w:r>
    </w:p>
    <w:p w14:paraId="438D5A85" w14:textId="77777777" w:rsidR="009769BC" w:rsidRPr="00AC513F" w:rsidRDefault="009769BC" w:rsidP="009769BC">
      <w:pPr>
        <w:pStyle w:val="Default"/>
        <w:rPr>
          <w:sz w:val="26"/>
          <w:szCs w:val="26"/>
        </w:rPr>
      </w:pPr>
    </w:p>
    <w:p w14:paraId="20D673A4" w14:textId="78769DA4" w:rsidR="009769BC" w:rsidRPr="00AC513F" w:rsidRDefault="009769BC" w:rsidP="009769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Розглянувши заяву  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Чернюка Сергія Борисовича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про добровільну відмову від права власності на земельну ділянку кадастровий номер </w:t>
      </w:r>
      <w:r w:rsidRPr="000368E6">
        <w:rPr>
          <w:rFonts w:ascii="Times New Roman" w:hAnsi="Times New Roman" w:cs="Times New Roman"/>
          <w:sz w:val="26"/>
          <w:szCs w:val="26"/>
        </w:rPr>
        <w:t>322188</w:t>
      </w:r>
      <w:r>
        <w:rPr>
          <w:rFonts w:ascii="Times New Roman" w:hAnsi="Times New Roman" w:cs="Times New Roman"/>
          <w:sz w:val="26"/>
          <w:szCs w:val="26"/>
        </w:rPr>
        <w:t>6000</w:t>
      </w:r>
      <w:r w:rsidRPr="000368E6">
        <w:rPr>
          <w:rFonts w:ascii="Times New Roman" w:hAnsi="Times New Roman" w:cs="Times New Roman"/>
          <w:sz w:val="26"/>
          <w:szCs w:val="26"/>
        </w:rPr>
        <w:t>:03:1</w:t>
      </w:r>
      <w:r>
        <w:rPr>
          <w:rFonts w:ascii="Times New Roman" w:hAnsi="Times New Roman" w:cs="Times New Roman"/>
          <w:sz w:val="26"/>
          <w:szCs w:val="26"/>
        </w:rPr>
        <w:t>16</w:t>
      </w:r>
      <w:r w:rsidRPr="000368E6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0996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0,</w:t>
      </w:r>
      <w:r>
        <w:rPr>
          <w:rFonts w:ascii="Times New Roman" w:hAnsi="Times New Roman" w:cs="Times New Roman"/>
          <w:sz w:val="26"/>
          <w:szCs w:val="26"/>
        </w:rPr>
        <w:t>4165</w:t>
      </w:r>
      <w:r w:rsidRPr="00AC513F">
        <w:rPr>
          <w:rFonts w:ascii="Times New Roman" w:hAnsi="Times New Roman" w:cs="Times New Roman"/>
          <w:sz w:val="26"/>
          <w:szCs w:val="26"/>
        </w:rPr>
        <w:t xml:space="preserve"> га,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C513F">
        <w:rPr>
          <w:rFonts w:ascii="Times New Roman" w:hAnsi="Times New Roman" w:cs="Times New Roman"/>
          <w:sz w:val="26"/>
          <w:szCs w:val="26"/>
        </w:rPr>
        <w:t xml:space="preserve">яка розташована в селі </w:t>
      </w:r>
      <w:r>
        <w:rPr>
          <w:rFonts w:ascii="Times New Roman" w:hAnsi="Times New Roman" w:cs="Times New Roman"/>
          <w:sz w:val="26"/>
          <w:szCs w:val="26"/>
        </w:rPr>
        <w:t xml:space="preserve">Нові Петрівці </w:t>
      </w:r>
      <w:r w:rsidRPr="00AC513F">
        <w:rPr>
          <w:rFonts w:ascii="Times New Roman" w:hAnsi="Times New Roman" w:cs="Times New Roman"/>
          <w:sz w:val="26"/>
          <w:szCs w:val="26"/>
        </w:rPr>
        <w:t xml:space="preserve">Вишгородського району Київської області, на користь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Петрівської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сільської територіальної громади, керуючись статтею 142 Земельного кодексу України, статтями 26, 59, 60 Закону України «Про місцеве самоврядування в Україні»,  </w:t>
      </w:r>
    </w:p>
    <w:p w14:paraId="5E1F0D74" w14:textId="77777777" w:rsidR="009769BC" w:rsidRPr="00AC513F" w:rsidRDefault="009769BC" w:rsidP="009769BC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685401CA" w14:textId="77777777" w:rsidR="009769BC" w:rsidRPr="00AC513F" w:rsidRDefault="009769BC" w:rsidP="009769BC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79D59CBD" w14:textId="77777777" w:rsidR="009769BC" w:rsidRPr="00AC513F" w:rsidRDefault="009769BC" w:rsidP="009769BC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14:paraId="12EAF041" w14:textId="5801D61A" w:rsidR="009769BC" w:rsidRPr="00AC513F" w:rsidRDefault="009769BC" w:rsidP="009769BC">
      <w:pPr>
        <w:pStyle w:val="a7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Надати згоду на одержання права власності на земельну ділянку  кадастровий номер </w:t>
      </w:r>
      <w:r w:rsidRPr="000368E6">
        <w:rPr>
          <w:rFonts w:ascii="Times New Roman" w:hAnsi="Times New Roman" w:cs="Times New Roman"/>
          <w:sz w:val="26"/>
          <w:szCs w:val="26"/>
        </w:rPr>
        <w:t>322188</w:t>
      </w:r>
      <w:r>
        <w:rPr>
          <w:rFonts w:ascii="Times New Roman" w:hAnsi="Times New Roman" w:cs="Times New Roman"/>
          <w:sz w:val="26"/>
          <w:szCs w:val="26"/>
        </w:rPr>
        <w:t>6000</w:t>
      </w:r>
      <w:r w:rsidRPr="000368E6">
        <w:rPr>
          <w:rFonts w:ascii="Times New Roman" w:hAnsi="Times New Roman" w:cs="Times New Roman"/>
          <w:sz w:val="26"/>
          <w:szCs w:val="26"/>
        </w:rPr>
        <w:t>:03:1</w:t>
      </w:r>
      <w:r>
        <w:rPr>
          <w:rFonts w:ascii="Times New Roman" w:hAnsi="Times New Roman" w:cs="Times New Roman"/>
          <w:sz w:val="26"/>
          <w:szCs w:val="26"/>
        </w:rPr>
        <w:t>16</w:t>
      </w:r>
      <w:r w:rsidRPr="000368E6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0996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0,</w:t>
      </w:r>
      <w:r>
        <w:rPr>
          <w:rFonts w:ascii="Times New Roman" w:hAnsi="Times New Roman" w:cs="Times New Roman"/>
          <w:sz w:val="26"/>
          <w:szCs w:val="26"/>
        </w:rPr>
        <w:t>4165 га</w:t>
      </w:r>
      <w:r w:rsidRPr="00AC513F">
        <w:rPr>
          <w:rFonts w:ascii="Times New Roman" w:hAnsi="Times New Roman" w:cs="Times New Roman"/>
          <w:sz w:val="26"/>
          <w:szCs w:val="26"/>
        </w:rPr>
        <w:t xml:space="preserve">, яка розташована в с.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AC513F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5A0FAF2D" w14:textId="77777777" w:rsidR="009769BC" w:rsidRPr="00AC513F" w:rsidRDefault="009769BC" w:rsidP="009769BC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26C028B7" w14:textId="5EB4C6C3" w:rsidR="009769BC" w:rsidRPr="00AC513F" w:rsidRDefault="009769BC" w:rsidP="009769BC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2.</w:t>
      </w:r>
      <w:r w:rsidRPr="00AC513F">
        <w:rPr>
          <w:rFonts w:ascii="Times New Roman" w:hAnsi="Times New Roman" w:cs="Times New Roman"/>
          <w:sz w:val="26"/>
          <w:szCs w:val="26"/>
        </w:rPr>
        <w:tab/>
        <w:t xml:space="preserve">Доручити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Петрівському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сільському голові  Старенькому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Радіону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Миколайовичу укласти з громадян</w:t>
      </w:r>
      <w:r>
        <w:rPr>
          <w:rFonts w:ascii="Times New Roman" w:hAnsi="Times New Roman" w:cs="Times New Roman"/>
          <w:sz w:val="26"/>
          <w:szCs w:val="26"/>
        </w:rPr>
        <w:t>ином</w:t>
      </w:r>
      <w:r w:rsidRPr="00AC513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Чернюком Сергієм Борисовичем</w:t>
      </w:r>
      <w:r w:rsidRPr="00AC513F">
        <w:rPr>
          <w:rFonts w:ascii="Times New Roman" w:hAnsi="Times New Roman" w:cs="Times New Roman"/>
          <w:sz w:val="26"/>
          <w:szCs w:val="26"/>
        </w:rPr>
        <w:t xml:space="preserve"> відповідний правочин про передачу права власності на земельну ділянку, вказану в пункті 1 цього рішення з оформленням його в установленому порядку шляхом нотаріального посвідчення. </w:t>
      </w:r>
    </w:p>
    <w:p w14:paraId="34E6C661" w14:textId="77777777" w:rsidR="009769BC" w:rsidRPr="00AC513F" w:rsidRDefault="009769BC" w:rsidP="009769BC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14553F2C" w14:textId="77777777" w:rsidR="009769BC" w:rsidRPr="00AC513F" w:rsidRDefault="009769BC" w:rsidP="009769BC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3.</w:t>
      </w:r>
      <w:r w:rsidRPr="00AC513F">
        <w:rPr>
          <w:rFonts w:ascii="Times New Roman" w:hAnsi="Times New Roman" w:cs="Times New Roman"/>
          <w:sz w:val="26"/>
          <w:szCs w:val="26"/>
        </w:rPr>
        <w:tab/>
        <w:t>Контроль за виконанням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25653CD9" w14:textId="77777777" w:rsidR="009769BC" w:rsidRPr="00AC513F" w:rsidRDefault="009769BC" w:rsidP="009769BC">
      <w:pPr>
        <w:pStyle w:val="ac"/>
        <w:spacing w:after="0"/>
        <w:jc w:val="both"/>
        <w:rPr>
          <w:rStyle w:val="panel-body1"/>
          <w:rFonts w:cs="Times New Roman"/>
          <w:b/>
          <w:bCs/>
          <w:iCs/>
          <w:sz w:val="26"/>
          <w:szCs w:val="26"/>
        </w:rPr>
      </w:pPr>
    </w:p>
    <w:p w14:paraId="37DC1DB6" w14:textId="77777777" w:rsidR="009769BC" w:rsidRDefault="009769BC" w:rsidP="009769BC">
      <w:pPr>
        <w:pStyle w:val="ac"/>
        <w:spacing w:after="0"/>
        <w:jc w:val="both"/>
        <w:rPr>
          <w:rStyle w:val="panel-body1"/>
          <w:rFonts w:cs="Times New Roman"/>
          <w:b/>
          <w:bCs/>
          <w:iCs/>
          <w:sz w:val="26"/>
          <w:szCs w:val="26"/>
        </w:rPr>
      </w:pPr>
    </w:p>
    <w:p w14:paraId="10EC9190" w14:textId="77777777" w:rsidR="005903A1" w:rsidRPr="00AC513F" w:rsidRDefault="005903A1" w:rsidP="009769BC">
      <w:pPr>
        <w:pStyle w:val="ac"/>
        <w:spacing w:after="0"/>
        <w:jc w:val="both"/>
        <w:rPr>
          <w:rStyle w:val="panel-body1"/>
          <w:rFonts w:cs="Times New Roman"/>
          <w:b/>
          <w:bCs/>
          <w:iCs/>
          <w:sz w:val="26"/>
          <w:szCs w:val="26"/>
        </w:rPr>
      </w:pPr>
    </w:p>
    <w:p w14:paraId="126C9088" w14:textId="34B85A5D" w:rsidR="009769BC" w:rsidRPr="005903A1" w:rsidRDefault="009769BC" w:rsidP="009769BC">
      <w:pPr>
        <w:rPr>
          <w:i/>
          <w:sz w:val="26"/>
          <w:szCs w:val="26"/>
        </w:rPr>
      </w:pPr>
      <w:r w:rsidRPr="005903A1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 xml:space="preserve">Сільський голова                    </w:t>
      </w:r>
      <w:r w:rsidR="005903A1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 xml:space="preserve">                          </w:t>
      </w:r>
      <w:r w:rsidRPr="005903A1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 xml:space="preserve">                             </w:t>
      </w:r>
      <w:proofErr w:type="spellStart"/>
      <w:r w:rsidRPr="005903A1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>Радіон</w:t>
      </w:r>
      <w:proofErr w:type="spellEnd"/>
      <w:r w:rsidRPr="005903A1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 xml:space="preserve"> СТАРЕНЬКИЙ</w:t>
      </w:r>
    </w:p>
    <w:p w14:paraId="69F17AD5" w14:textId="77777777" w:rsidR="009769BC" w:rsidRPr="00AC513F" w:rsidRDefault="009769BC" w:rsidP="009769BC">
      <w:pPr>
        <w:rPr>
          <w:sz w:val="26"/>
          <w:szCs w:val="26"/>
        </w:rPr>
      </w:pPr>
    </w:p>
    <w:p w14:paraId="70023DE1" w14:textId="77777777" w:rsidR="009769BC" w:rsidRDefault="009769BC" w:rsidP="009769BC"/>
    <w:p w14:paraId="210CCE49" w14:textId="77777777" w:rsidR="009769BC" w:rsidRDefault="009769BC" w:rsidP="009769BC"/>
    <w:p w14:paraId="1045F654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007C5"/>
    <w:multiLevelType w:val="hybridMultilevel"/>
    <w:tmpl w:val="97343128"/>
    <w:lvl w:ilvl="0" w:tplc="3B54579E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 w:val="0"/>
        <w:strike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144" w:hanging="360"/>
      </w:pPr>
    </w:lvl>
    <w:lvl w:ilvl="2" w:tplc="0422001B" w:tentative="1">
      <w:start w:val="1"/>
      <w:numFmt w:val="lowerRoman"/>
      <w:lvlText w:val="%3."/>
      <w:lvlJc w:val="right"/>
      <w:pPr>
        <w:ind w:left="2864" w:hanging="180"/>
      </w:pPr>
    </w:lvl>
    <w:lvl w:ilvl="3" w:tplc="0422000F" w:tentative="1">
      <w:start w:val="1"/>
      <w:numFmt w:val="decimal"/>
      <w:lvlText w:val="%4."/>
      <w:lvlJc w:val="left"/>
      <w:pPr>
        <w:ind w:left="3584" w:hanging="360"/>
      </w:pPr>
    </w:lvl>
    <w:lvl w:ilvl="4" w:tplc="04220019" w:tentative="1">
      <w:start w:val="1"/>
      <w:numFmt w:val="lowerLetter"/>
      <w:lvlText w:val="%5."/>
      <w:lvlJc w:val="left"/>
      <w:pPr>
        <w:ind w:left="4304" w:hanging="360"/>
      </w:pPr>
    </w:lvl>
    <w:lvl w:ilvl="5" w:tplc="0422001B" w:tentative="1">
      <w:start w:val="1"/>
      <w:numFmt w:val="lowerRoman"/>
      <w:lvlText w:val="%6."/>
      <w:lvlJc w:val="right"/>
      <w:pPr>
        <w:ind w:left="5024" w:hanging="180"/>
      </w:pPr>
    </w:lvl>
    <w:lvl w:ilvl="6" w:tplc="0422000F" w:tentative="1">
      <w:start w:val="1"/>
      <w:numFmt w:val="decimal"/>
      <w:lvlText w:val="%7."/>
      <w:lvlJc w:val="left"/>
      <w:pPr>
        <w:ind w:left="5744" w:hanging="360"/>
      </w:pPr>
    </w:lvl>
    <w:lvl w:ilvl="7" w:tplc="04220019" w:tentative="1">
      <w:start w:val="1"/>
      <w:numFmt w:val="lowerLetter"/>
      <w:lvlText w:val="%8."/>
      <w:lvlJc w:val="left"/>
      <w:pPr>
        <w:ind w:left="6464" w:hanging="360"/>
      </w:pPr>
    </w:lvl>
    <w:lvl w:ilvl="8" w:tplc="0422001B" w:tentative="1">
      <w:start w:val="1"/>
      <w:numFmt w:val="lowerRoman"/>
      <w:lvlText w:val="%9."/>
      <w:lvlJc w:val="right"/>
      <w:pPr>
        <w:ind w:left="718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B14"/>
    <w:rsid w:val="00062B14"/>
    <w:rsid w:val="005903A1"/>
    <w:rsid w:val="00591D56"/>
    <w:rsid w:val="006C6727"/>
    <w:rsid w:val="0075477A"/>
    <w:rsid w:val="009769BC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1FF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9BC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62B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2B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2B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2B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2B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2B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2B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2B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2B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2B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2B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2B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2B1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2B1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2B1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2B1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2B1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2B1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2B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62B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2B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62B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62B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62B1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62B1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62B1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62B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62B1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62B14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9769B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c">
    <w:name w:val="Normal (Web)"/>
    <w:basedOn w:val="a"/>
    <w:unhideWhenUsed/>
    <w:rsid w:val="009769BC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9769BC"/>
    <w:rPr>
      <w:rFonts w:ascii="Arial" w:hAnsi="Arial" w:cs="Arial" w:hint="default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5903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903A1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9BC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62B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2B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2B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2B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2B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2B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2B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2B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2B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2B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2B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2B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2B1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2B1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2B1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2B1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2B1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2B1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2B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62B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2B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62B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62B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62B1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62B1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62B1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62B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62B1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62B14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9769B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c">
    <w:name w:val="Normal (Web)"/>
    <w:basedOn w:val="a"/>
    <w:unhideWhenUsed/>
    <w:rsid w:val="009769BC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9769BC"/>
    <w:rPr>
      <w:rFonts w:ascii="Arial" w:hAnsi="Arial" w:cs="Arial" w:hint="default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5903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903A1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1042</Words>
  <Characters>595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2025-07-10T05:39:00Z</cp:lastPrinted>
  <dcterms:created xsi:type="dcterms:W3CDTF">2025-06-23T13:24:00Z</dcterms:created>
  <dcterms:modified xsi:type="dcterms:W3CDTF">2025-07-10T05:40:00Z</dcterms:modified>
</cp:coreProperties>
</file>