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3B235" w14:textId="77777777" w:rsidR="00A9293A" w:rsidRPr="00A9293A" w:rsidRDefault="00A9293A" w:rsidP="00A9293A">
      <w:pPr>
        <w:jc w:val="center"/>
        <w:rPr>
          <w:snapToGrid w:val="0"/>
          <w:color w:val="00FF00"/>
          <w:sz w:val="26"/>
          <w:szCs w:val="26"/>
        </w:rPr>
      </w:pPr>
      <w:r w:rsidRPr="00A9293A">
        <w:rPr>
          <w:noProof/>
          <w:color w:val="00FF00"/>
          <w:sz w:val="26"/>
          <w:szCs w:val="26"/>
          <w:lang w:eastAsia="uk-UA"/>
        </w:rPr>
        <w:drawing>
          <wp:inline distT="0" distB="0" distL="0" distR="0" wp14:anchorId="252C1B8D" wp14:editId="2829ADD1">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0D85FD1" w14:textId="77777777" w:rsidR="00A9293A" w:rsidRPr="00A9293A" w:rsidRDefault="00A9293A" w:rsidP="00A9293A">
      <w:pPr>
        <w:jc w:val="center"/>
        <w:rPr>
          <w:b/>
          <w:bCs/>
          <w:sz w:val="26"/>
          <w:szCs w:val="26"/>
        </w:rPr>
      </w:pPr>
      <w:r w:rsidRPr="00A9293A">
        <w:rPr>
          <w:b/>
          <w:bCs/>
          <w:sz w:val="26"/>
          <w:szCs w:val="26"/>
        </w:rPr>
        <w:t>ПЕТРІВСЬКА СІЛЬСЬКА РАДА</w:t>
      </w:r>
    </w:p>
    <w:p w14:paraId="57E0901E" w14:textId="77777777" w:rsidR="00A9293A" w:rsidRPr="00A9293A" w:rsidRDefault="00A9293A" w:rsidP="00A9293A">
      <w:pPr>
        <w:jc w:val="center"/>
        <w:rPr>
          <w:b/>
          <w:bCs/>
          <w:sz w:val="26"/>
          <w:szCs w:val="26"/>
        </w:rPr>
      </w:pPr>
      <w:r w:rsidRPr="00A9293A">
        <w:rPr>
          <w:b/>
          <w:bCs/>
          <w:sz w:val="26"/>
          <w:szCs w:val="26"/>
        </w:rPr>
        <w:t>ВИШГОРОДСЬКОГО РАЙОНУ КИЇВСЬКОЇ ОБЛАСТІ</w:t>
      </w:r>
    </w:p>
    <w:p w14:paraId="5D05BBC5" w14:textId="77777777" w:rsidR="00A9293A" w:rsidRPr="00A9293A" w:rsidRDefault="005A61B9" w:rsidP="00A9293A">
      <w:pPr>
        <w:jc w:val="center"/>
        <w:rPr>
          <w:b/>
          <w:bCs/>
          <w:sz w:val="26"/>
          <w:szCs w:val="26"/>
        </w:rPr>
      </w:pPr>
      <w:r>
        <w:rPr>
          <w:b/>
          <w:bCs/>
          <w:sz w:val="26"/>
          <w:szCs w:val="26"/>
        </w:rPr>
        <w:t xml:space="preserve">Сімдесят </w:t>
      </w:r>
      <w:r w:rsidR="006F44A6">
        <w:rPr>
          <w:b/>
          <w:bCs/>
          <w:sz w:val="26"/>
          <w:szCs w:val="26"/>
        </w:rPr>
        <w:t xml:space="preserve">третя </w:t>
      </w:r>
      <w:r w:rsidR="00A9293A" w:rsidRPr="00A9293A">
        <w:rPr>
          <w:b/>
          <w:bCs/>
          <w:sz w:val="26"/>
          <w:szCs w:val="26"/>
        </w:rPr>
        <w:t>сесія восьмого скликання</w:t>
      </w:r>
    </w:p>
    <w:p w14:paraId="40014B7C" w14:textId="77777777" w:rsidR="00A9293A" w:rsidRPr="00A9293A" w:rsidRDefault="00A9293A" w:rsidP="00A9293A">
      <w:pPr>
        <w:ind w:left="540" w:hanging="540"/>
        <w:rPr>
          <w:b/>
          <w:i/>
          <w:szCs w:val="26"/>
        </w:rPr>
      </w:pPr>
    </w:p>
    <w:p w14:paraId="0CB9A280" w14:textId="77777777" w:rsidR="00A9293A" w:rsidRPr="00A9293A" w:rsidRDefault="00D935EE" w:rsidP="00A9293A">
      <w:pPr>
        <w:ind w:left="540" w:hanging="540"/>
        <w:rPr>
          <w:b/>
          <w:sz w:val="26"/>
          <w:szCs w:val="26"/>
        </w:rPr>
      </w:pPr>
      <w:r>
        <w:rPr>
          <w:b/>
          <w:sz w:val="26"/>
          <w:szCs w:val="26"/>
        </w:rPr>
        <w:t>«07</w:t>
      </w:r>
      <w:r w:rsidR="00162ADB">
        <w:rPr>
          <w:b/>
          <w:sz w:val="26"/>
          <w:szCs w:val="26"/>
        </w:rPr>
        <w:t xml:space="preserve">» </w:t>
      </w:r>
      <w:r w:rsidR="006F44A6">
        <w:rPr>
          <w:b/>
          <w:sz w:val="26"/>
          <w:szCs w:val="26"/>
        </w:rPr>
        <w:t xml:space="preserve">липня </w:t>
      </w:r>
      <w:r w:rsidR="00162ADB">
        <w:rPr>
          <w:b/>
          <w:sz w:val="26"/>
          <w:szCs w:val="26"/>
        </w:rPr>
        <w:t>2025</w:t>
      </w:r>
      <w:r w:rsidR="00A9293A" w:rsidRPr="00A9293A">
        <w:rPr>
          <w:b/>
          <w:sz w:val="26"/>
          <w:szCs w:val="26"/>
        </w:rPr>
        <w:t xml:space="preserve"> року                                                                 </w:t>
      </w:r>
      <w:r w:rsidR="00A9293A" w:rsidRPr="00A9293A">
        <w:rPr>
          <w:b/>
          <w:sz w:val="26"/>
          <w:szCs w:val="26"/>
          <w:lang w:val="ru-RU"/>
        </w:rPr>
        <w:t xml:space="preserve">    </w:t>
      </w:r>
      <w:r w:rsidR="00A9293A" w:rsidRPr="00A9293A">
        <w:rPr>
          <w:b/>
          <w:sz w:val="26"/>
          <w:szCs w:val="26"/>
        </w:rPr>
        <w:t xml:space="preserve">                     № </w:t>
      </w:r>
      <w:r>
        <w:rPr>
          <w:b/>
          <w:sz w:val="26"/>
          <w:szCs w:val="26"/>
        </w:rPr>
        <w:t>2758</w:t>
      </w:r>
    </w:p>
    <w:p w14:paraId="489BC2CB" w14:textId="77777777" w:rsidR="00A9293A" w:rsidRPr="00A9293A" w:rsidRDefault="00A9293A" w:rsidP="00A9293A">
      <w:pPr>
        <w:tabs>
          <w:tab w:val="left" w:pos="3840"/>
          <w:tab w:val="center" w:pos="5168"/>
        </w:tabs>
        <w:ind w:left="540"/>
        <w:rPr>
          <w:b/>
          <w:sz w:val="26"/>
          <w:szCs w:val="26"/>
        </w:rPr>
      </w:pPr>
      <w:r w:rsidRPr="00A9293A">
        <w:rPr>
          <w:b/>
          <w:sz w:val="26"/>
          <w:szCs w:val="26"/>
        </w:rPr>
        <w:tab/>
        <w:t xml:space="preserve">     РІШЕННЯ</w:t>
      </w:r>
    </w:p>
    <w:p w14:paraId="1A8CCBBA" w14:textId="77777777" w:rsidR="00A9293A" w:rsidRPr="00A9293A" w:rsidRDefault="00A9293A" w:rsidP="00A9293A">
      <w:pPr>
        <w:tabs>
          <w:tab w:val="left" w:pos="3840"/>
          <w:tab w:val="center" w:pos="5168"/>
        </w:tabs>
        <w:ind w:left="540"/>
        <w:rPr>
          <w:b/>
          <w:sz w:val="26"/>
          <w:szCs w:val="26"/>
        </w:rPr>
      </w:pPr>
    </w:p>
    <w:p w14:paraId="26705A37" w14:textId="77777777" w:rsidR="00A9293A" w:rsidRDefault="00162ADB" w:rsidP="00A9293A">
      <w:pPr>
        <w:tabs>
          <w:tab w:val="left" w:pos="3840"/>
          <w:tab w:val="center" w:pos="5168"/>
        </w:tabs>
        <w:rPr>
          <w:b/>
          <w:i/>
          <w:sz w:val="26"/>
          <w:szCs w:val="26"/>
        </w:rPr>
      </w:pPr>
      <w:r>
        <w:rPr>
          <w:b/>
          <w:i/>
          <w:sz w:val="26"/>
          <w:szCs w:val="26"/>
        </w:rPr>
        <w:t xml:space="preserve">Про внесення змін до </w:t>
      </w:r>
      <w:r w:rsidR="00A9293A" w:rsidRPr="00A9293A">
        <w:rPr>
          <w:b/>
          <w:i/>
          <w:sz w:val="26"/>
          <w:szCs w:val="26"/>
        </w:rPr>
        <w:t xml:space="preserve">Програми </w:t>
      </w:r>
      <w:r w:rsidR="00A920AF">
        <w:rPr>
          <w:b/>
          <w:i/>
          <w:sz w:val="26"/>
          <w:szCs w:val="26"/>
        </w:rPr>
        <w:t>«</w:t>
      </w:r>
      <w:r w:rsidR="00A9293A" w:rsidRPr="00A9293A">
        <w:rPr>
          <w:b/>
          <w:i/>
          <w:sz w:val="26"/>
          <w:szCs w:val="26"/>
        </w:rPr>
        <w:t xml:space="preserve">Реформування </w:t>
      </w:r>
    </w:p>
    <w:p w14:paraId="3F41B9EF" w14:textId="77777777" w:rsidR="00A9293A" w:rsidRDefault="00A9293A" w:rsidP="00A9293A">
      <w:pPr>
        <w:tabs>
          <w:tab w:val="left" w:pos="3840"/>
          <w:tab w:val="center" w:pos="5168"/>
        </w:tabs>
        <w:rPr>
          <w:b/>
          <w:i/>
          <w:sz w:val="26"/>
          <w:szCs w:val="26"/>
        </w:rPr>
      </w:pPr>
      <w:r w:rsidRPr="00A9293A">
        <w:rPr>
          <w:b/>
          <w:i/>
          <w:sz w:val="26"/>
          <w:szCs w:val="26"/>
        </w:rPr>
        <w:t xml:space="preserve">та розвиток комунального господарства </w:t>
      </w:r>
    </w:p>
    <w:p w14:paraId="5786EA60" w14:textId="77777777" w:rsidR="00A9293A" w:rsidRDefault="00A9293A" w:rsidP="00A9293A">
      <w:pPr>
        <w:tabs>
          <w:tab w:val="left" w:pos="3840"/>
          <w:tab w:val="center" w:pos="5168"/>
        </w:tabs>
        <w:rPr>
          <w:b/>
          <w:i/>
          <w:sz w:val="26"/>
          <w:szCs w:val="26"/>
        </w:rPr>
      </w:pPr>
      <w:r w:rsidRPr="00A9293A">
        <w:rPr>
          <w:b/>
          <w:i/>
          <w:sz w:val="26"/>
          <w:szCs w:val="26"/>
        </w:rPr>
        <w:t xml:space="preserve">Петрівської сільської територіальної громади </w:t>
      </w:r>
    </w:p>
    <w:p w14:paraId="6DDA5BEF" w14:textId="77777777" w:rsidR="006578B4" w:rsidRPr="006578B4" w:rsidRDefault="00A9293A" w:rsidP="006578B4">
      <w:pPr>
        <w:tabs>
          <w:tab w:val="left" w:pos="3840"/>
          <w:tab w:val="center" w:pos="5168"/>
        </w:tabs>
        <w:rPr>
          <w:b/>
          <w:i/>
          <w:sz w:val="26"/>
          <w:szCs w:val="26"/>
        </w:rPr>
      </w:pPr>
      <w:r w:rsidRPr="00A9293A">
        <w:rPr>
          <w:b/>
          <w:i/>
          <w:sz w:val="26"/>
          <w:szCs w:val="26"/>
        </w:rPr>
        <w:t>на 2025-2027 роки»</w:t>
      </w:r>
      <w:r w:rsidR="00162ADB">
        <w:rPr>
          <w:b/>
          <w:i/>
          <w:sz w:val="26"/>
          <w:szCs w:val="26"/>
        </w:rPr>
        <w:t xml:space="preserve">, </w:t>
      </w:r>
      <w:r w:rsidR="006578B4" w:rsidRPr="006578B4">
        <w:rPr>
          <w:b/>
          <w:i/>
          <w:sz w:val="26"/>
          <w:szCs w:val="26"/>
        </w:rPr>
        <w:t xml:space="preserve">затвердженої </w:t>
      </w:r>
    </w:p>
    <w:p w14:paraId="6D05D1B6" w14:textId="77777777" w:rsidR="00A9293A" w:rsidRDefault="006578B4" w:rsidP="006578B4">
      <w:pPr>
        <w:tabs>
          <w:tab w:val="left" w:pos="3840"/>
          <w:tab w:val="center" w:pos="5168"/>
        </w:tabs>
        <w:rPr>
          <w:b/>
          <w:i/>
          <w:sz w:val="26"/>
          <w:szCs w:val="26"/>
        </w:rPr>
      </w:pPr>
      <w:r w:rsidRPr="006578B4">
        <w:rPr>
          <w:b/>
          <w:i/>
          <w:sz w:val="26"/>
          <w:szCs w:val="26"/>
        </w:rPr>
        <w:t>рішенням сільської ради від 24.12.2024 №2</w:t>
      </w:r>
      <w:r>
        <w:rPr>
          <w:b/>
          <w:i/>
          <w:sz w:val="26"/>
          <w:szCs w:val="26"/>
        </w:rPr>
        <w:t>380</w:t>
      </w:r>
    </w:p>
    <w:p w14:paraId="134B36EB" w14:textId="77777777" w:rsidR="00A9293A" w:rsidRPr="00A9293A" w:rsidRDefault="00A9293A" w:rsidP="00A9293A">
      <w:pPr>
        <w:tabs>
          <w:tab w:val="left" w:pos="3840"/>
          <w:tab w:val="center" w:pos="5168"/>
        </w:tabs>
        <w:rPr>
          <w:szCs w:val="26"/>
        </w:rPr>
      </w:pPr>
    </w:p>
    <w:p w14:paraId="47869C54" w14:textId="77777777" w:rsidR="00A9293A" w:rsidRPr="00A9293A" w:rsidRDefault="00A9293A" w:rsidP="00A9293A">
      <w:pPr>
        <w:ind w:firstLine="709"/>
        <w:jc w:val="both"/>
        <w:rPr>
          <w:sz w:val="26"/>
          <w:szCs w:val="26"/>
        </w:rPr>
      </w:pPr>
      <w:r w:rsidRPr="00A9293A">
        <w:rPr>
          <w:sz w:val="26"/>
          <w:szCs w:val="26"/>
        </w:rPr>
        <w:t xml:space="preserve">Відповідно до Бюджетного кодексу України, статті 26 Закону України «Про місцеве самоврядування в Україні»,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sidRPr="00A9293A">
        <w:rPr>
          <w:b/>
          <w:sz w:val="26"/>
          <w:szCs w:val="26"/>
        </w:rPr>
        <w:t>сільська рада</w:t>
      </w:r>
      <w:r w:rsidRPr="00A9293A">
        <w:rPr>
          <w:sz w:val="26"/>
          <w:szCs w:val="26"/>
        </w:rPr>
        <w:t xml:space="preserve"> </w:t>
      </w:r>
    </w:p>
    <w:p w14:paraId="12281CE2" w14:textId="77777777" w:rsidR="00A9293A" w:rsidRPr="00A9293A" w:rsidRDefault="00A9293A" w:rsidP="00A9293A">
      <w:pPr>
        <w:ind w:firstLine="709"/>
        <w:jc w:val="both"/>
        <w:rPr>
          <w:szCs w:val="26"/>
        </w:rPr>
      </w:pPr>
    </w:p>
    <w:p w14:paraId="27E8BFD4" w14:textId="77777777" w:rsidR="00A9293A" w:rsidRPr="00A9293A" w:rsidRDefault="00A9293A" w:rsidP="00A9293A">
      <w:pPr>
        <w:jc w:val="center"/>
        <w:rPr>
          <w:b/>
          <w:i/>
          <w:sz w:val="26"/>
          <w:szCs w:val="26"/>
        </w:rPr>
      </w:pPr>
      <w:r w:rsidRPr="00A9293A">
        <w:rPr>
          <w:b/>
          <w:i/>
          <w:sz w:val="26"/>
          <w:szCs w:val="26"/>
        </w:rPr>
        <w:t>ВИРІШИЛА</w:t>
      </w:r>
    </w:p>
    <w:p w14:paraId="2713E48F" w14:textId="77777777" w:rsidR="00A9293A" w:rsidRPr="00A9293A" w:rsidRDefault="00A9293A" w:rsidP="00A9293A">
      <w:pPr>
        <w:shd w:val="clear" w:color="auto" w:fill="FFFFFF"/>
        <w:ind w:firstLine="851"/>
        <w:jc w:val="both"/>
        <w:textAlignment w:val="baseline"/>
        <w:rPr>
          <w:szCs w:val="26"/>
        </w:rPr>
      </w:pPr>
    </w:p>
    <w:p w14:paraId="413412CC" w14:textId="77777777" w:rsidR="00A9293A" w:rsidRPr="00A9293A" w:rsidRDefault="00A9293A" w:rsidP="00A9293A">
      <w:pPr>
        <w:shd w:val="clear" w:color="auto" w:fill="FFFFFF"/>
        <w:ind w:firstLine="851"/>
        <w:jc w:val="both"/>
        <w:textAlignment w:val="baseline"/>
        <w:rPr>
          <w:sz w:val="26"/>
          <w:szCs w:val="26"/>
        </w:rPr>
      </w:pPr>
      <w:r w:rsidRPr="00A9293A">
        <w:rPr>
          <w:sz w:val="26"/>
          <w:szCs w:val="26"/>
        </w:rPr>
        <w:t xml:space="preserve">1. </w:t>
      </w:r>
      <w:r w:rsidR="006578B4" w:rsidRPr="006578B4">
        <w:rPr>
          <w:sz w:val="26"/>
          <w:szCs w:val="26"/>
        </w:rPr>
        <w:t xml:space="preserve">Внести наступні зміни до Програми </w:t>
      </w:r>
      <w:r w:rsidRPr="00A9293A">
        <w:rPr>
          <w:sz w:val="26"/>
          <w:szCs w:val="26"/>
        </w:rPr>
        <w:t>«Реформування та розвиток комунального господарства Петрівської сільської територіальної громади на 2025-2027 роки»</w:t>
      </w:r>
      <w:r w:rsidR="006578B4">
        <w:rPr>
          <w:sz w:val="26"/>
          <w:szCs w:val="26"/>
        </w:rPr>
        <w:t>,</w:t>
      </w:r>
      <w:r w:rsidRPr="00A9293A">
        <w:rPr>
          <w:sz w:val="26"/>
          <w:szCs w:val="26"/>
        </w:rPr>
        <w:t xml:space="preserve"> </w:t>
      </w:r>
      <w:r w:rsidR="006578B4" w:rsidRPr="006578B4">
        <w:rPr>
          <w:sz w:val="26"/>
          <w:szCs w:val="26"/>
        </w:rPr>
        <w:t>затвердженої рішенням сільської ради від 24.12.2024 №2</w:t>
      </w:r>
      <w:r w:rsidR="006578B4">
        <w:rPr>
          <w:sz w:val="26"/>
          <w:szCs w:val="26"/>
        </w:rPr>
        <w:t>380</w:t>
      </w:r>
      <w:r w:rsidR="006578B4" w:rsidRPr="006578B4">
        <w:rPr>
          <w:sz w:val="26"/>
          <w:szCs w:val="26"/>
        </w:rPr>
        <w:t xml:space="preserve"> (далі – Програма):</w:t>
      </w:r>
    </w:p>
    <w:p w14:paraId="05C1F594" w14:textId="77777777" w:rsidR="00162ADB" w:rsidRDefault="00162ADB" w:rsidP="00A9293A">
      <w:pPr>
        <w:ind w:firstLine="851"/>
        <w:jc w:val="both"/>
        <w:rPr>
          <w:sz w:val="26"/>
          <w:szCs w:val="26"/>
        </w:rPr>
      </w:pPr>
    </w:p>
    <w:p w14:paraId="7CF6DD98" w14:textId="77777777" w:rsidR="00327431" w:rsidRDefault="00327431" w:rsidP="00327431">
      <w:pPr>
        <w:ind w:firstLine="851"/>
        <w:jc w:val="both"/>
        <w:rPr>
          <w:sz w:val="26"/>
          <w:szCs w:val="26"/>
        </w:rPr>
      </w:pPr>
      <w:r w:rsidRPr="00327431">
        <w:rPr>
          <w:sz w:val="26"/>
          <w:szCs w:val="26"/>
        </w:rPr>
        <w:t>1.1. Пункт 8 «</w:t>
      </w:r>
      <w:r w:rsidR="004960B2" w:rsidRPr="004960B2">
        <w:rPr>
          <w:sz w:val="26"/>
          <w:szCs w:val="26"/>
        </w:rPr>
        <w:t>Орієнтовний обсяг коштів місцевого бюджету</w:t>
      </w:r>
      <w:r w:rsidRPr="00327431">
        <w:rPr>
          <w:sz w:val="26"/>
          <w:szCs w:val="26"/>
        </w:rPr>
        <w:t>» Розділу 1 «Паспорт Програми» викласти в наступній редакції:</w:t>
      </w:r>
    </w:p>
    <w:p w14:paraId="259FFE37" w14:textId="77777777" w:rsidR="009030F7" w:rsidRPr="00327431" w:rsidRDefault="009030F7" w:rsidP="00327431">
      <w:pPr>
        <w:ind w:firstLine="851"/>
        <w:jc w:val="both"/>
        <w:rPr>
          <w:sz w:val="26"/>
          <w:szCs w:val="26"/>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1"/>
        <w:gridCol w:w="3827"/>
        <w:gridCol w:w="1701"/>
        <w:gridCol w:w="1843"/>
        <w:gridCol w:w="1601"/>
      </w:tblGrid>
      <w:tr w:rsidR="009030F7" w14:paraId="2935FD43" w14:textId="77777777" w:rsidTr="00CC6DE5">
        <w:trPr>
          <w:trHeight w:val="715"/>
          <w:tblCellSpacing w:w="0" w:type="dxa"/>
        </w:trPr>
        <w:tc>
          <w:tcPr>
            <w:tcW w:w="701" w:type="dxa"/>
            <w:tcBorders>
              <w:top w:val="outset" w:sz="6" w:space="0" w:color="auto"/>
              <w:left w:val="outset" w:sz="6" w:space="0" w:color="auto"/>
              <w:bottom w:val="outset" w:sz="6" w:space="0" w:color="auto"/>
              <w:right w:val="outset" w:sz="6" w:space="0" w:color="auto"/>
            </w:tcBorders>
            <w:vAlign w:val="center"/>
            <w:hideMark/>
          </w:tcPr>
          <w:p w14:paraId="05E85056" w14:textId="77777777" w:rsidR="009030F7" w:rsidRDefault="009030F7" w:rsidP="00CC6DE5">
            <w:pPr>
              <w:rPr>
                <w:sz w:val="26"/>
                <w:szCs w:val="26"/>
              </w:rPr>
            </w:pPr>
            <w:r>
              <w:rPr>
                <w:sz w:val="26"/>
                <w:szCs w:val="26"/>
              </w:rPr>
              <w:t xml:space="preserve">8 </w:t>
            </w:r>
          </w:p>
        </w:tc>
        <w:tc>
          <w:tcPr>
            <w:tcW w:w="3827" w:type="dxa"/>
            <w:tcBorders>
              <w:top w:val="outset" w:sz="6" w:space="0" w:color="auto"/>
              <w:left w:val="outset" w:sz="6" w:space="0" w:color="auto"/>
              <w:bottom w:val="outset" w:sz="6" w:space="0" w:color="auto"/>
              <w:right w:val="outset" w:sz="6" w:space="0" w:color="auto"/>
            </w:tcBorders>
            <w:vAlign w:val="center"/>
          </w:tcPr>
          <w:p w14:paraId="3C5EAA3D" w14:textId="77777777" w:rsidR="009030F7" w:rsidRDefault="009030F7" w:rsidP="00FE5167">
            <w:pPr>
              <w:rPr>
                <w:sz w:val="26"/>
                <w:szCs w:val="26"/>
              </w:rPr>
            </w:pPr>
            <w:r>
              <w:rPr>
                <w:sz w:val="26"/>
                <w:szCs w:val="26"/>
              </w:rPr>
              <w:t>Орієнтовний обсяг коштів місцевого бюджету</w:t>
            </w:r>
          </w:p>
        </w:tc>
        <w:tc>
          <w:tcPr>
            <w:tcW w:w="1701" w:type="dxa"/>
            <w:tcBorders>
              <w:top w:val="outset" w:sz="6" w:space="0" w:color="auto"/>
              <w:left w:val="outset" w:sz="6" w:space="0" w:color="auto"/>
              <w:bottom w:val="outset" w:sz="6" w:space="0" w:color="auto"/>
              <w:right w:val="outset" w:sz="6" w:space="0" w:color="auto"/>
            </w:tcBorders>
            <w:vAlign w:val="center"/>
            <w:hideMark/>
          </w:tcPr>
          <w:p w14:paraId="16B5CC71" w14:textId="77777777" w:rsidR="00E67A13" w:rsidRPr="00655FB1" w:rsidRDefault="00E67A13" w:rsidP="00CC6DE5">
            <w:pPr>
              <w:jc w:val="center"/>
              <w:rPr>
                <w:color w:val="FF0000"/>
                <w:sz w:val="26"/>
                <w:szCs w:val="26"/>
                <w:highlight w:val="yellow"/>
              </w:rPr>
            </w:pPr>
            <w:r w:rsidRPr="00E67A13">
              <w:rPr>
                <w:sz w:val="26"/>
                <w:szCs w:val="26"/>
              </w:rPr>
              <w:t>13 499 000</w:t>
            </w:r>
          </w:p>
        </w:tc>
        <w:tc>
          <w:tcPr>
            <w:tcW w:w="1843" w:type="dxa"/>
            <w:tcBorders>
              <w:top w:val="outset" w:sz="6" w:space="0" w:color="auto"/>
              <w:left w:val="outset" w:sz="6" w:space="0" w:color="auto"/>
              <w:bottom w:val="outset" w:sz="6" w:space="0" w:color="auto"/>
              <w:right w:val="outset" w:sz="6" w:space="0" w:color="auto"/>
            </w:tcBorders>
            <w:vAlign w:val="center"/>
          </w:tcPr>
          <w:p w14:paraId="5770BC34" w14:textId="77777777" w:rsidR="009030F7" w:rsidRPr="002D62CB" w:rsidRDefault="009030F7" w:rsidP="00CC6DE5">
            <w:pPr>
              <w:jc w:val="center"/>
              <w:rPr>
                <w:sz w:val="26"/>
                <w:szCs w:val="26"/>
              </w:rPr>
            </w:pPr>
            <w:r w:rsidRPr="002D62CB">
              <w:rPr>
                <w:sz w:val="26"/>
                <w:szCs w:val="26"/>
              </w:rPr>
              <w:t>-</w:t>
            </w:r>
          </w:p>
        </w:tc>
        <w:tc>
          <w:tcPr>
            <w:tcW w:w="1601" w:type="dxa"/>
            <w:tcBorders>
              <w:top w:val="outset" w:sz="6" w:space="0" w:color="auto"/>
              <w:left w:val="outset" w:sz="6" w:space="0" w:color="auto"/>
              <w:bottom w:val="outset" w:sz="6" w:space="0" w:color="auto"/>
              <w:right w:val="outset" w:sz="6" w:space="0" w:color="auto"/>
            </w:tcBorders>
            <w:vAlign w:val="center"/>
          </w:tcPr>
          <w:p w14:paraId="1AF0F6BA" w14:textId="77777777" w:rsidR="009030F7" w:rsidRPr="002D62CB" w:rsidRDefault="009030F7" w:rsidP="00CC6DE5">
            <w:pPr>
              <w:jc w:val="center"/>
              <w:rPr>
                <w:sz w:val="26"/>
                <w:szCs w:val="26"/>
              </w:rPr>
            </w:pPr>
            <w:r w:rsidRPr="002D62CB">
              <w:rPr>
                <w:sz w:val="26"/>
                <w:szCs w:val="26"/>
              </w:rPr>
              <w:t>-</w:t>
            </w:r>
          </w:p>
        </w:tc>
      </w:tr>
    </w:tbl>
    <w:p w14:paraId="1741B5F4" w14:textId="77777777" w:rsidR="00162ADB" w:rsidRDefault="00162ADB" w:rsidP="00A9293A">
      <w:pPr>
        <w:ind w:firstLine="851"/>
        <w:jc w:val="both"/>
        <w:rPr>
          <w:sz w:val="26"/>
          <w:szCs w:val="26"/>
        </w:rPr>
      </w:pPr>
    </w:p>
    <w:p w14:paraId="4EEE1779" w14:textId="77777777" w:rsidR="00327431" w:rsidRDefault="00327431" w:rsidP="00327431">
      <w:pPr>
        <w:ind w:firstLine="851"/>
        <w:jc w:val="both"/>
        <w:rPr>
          <w:sz w:val="26"/>
          <w:szCs w:val="26"/>
        </w:rPr>
      </w:pPr>
      <w:r w:rsidRPr="00327431">
        <w:rPr>
          <w:sz w:val="26"/>
          <w:szCs w:val="26"/>
        </w:rPr>
        <w:t>1.2. Викласти Розділ 5 «</w:t>
      </w:r>
      <w:r w:rsidR="009030F7" w:rsidRPr="009030F7">
        <w:rPr>
          <w:sz w:val="26"/>
          <w:szCs w:val="26"/>
        </w:rPr>
        <w:t>Фінансове забезпечення реалізації Програми</w:t>
      </w:r>
      <w:r w:rsidRPr="00327431">
        <w:rPr>
          <w:sz w:val="26"/>
          <w:szCs w:val="26"/>
        </w:rPr>
        <w:t xml:space="preserve">» в новій редакції, що додається. </w:t>
      </w:r>
    </w:p>
    <w:p w14:paraId="1F0761E3" w14:textId="77777777" w:rsidR="00162ADB" w:rsidRDefault="00327431" w:rsidP="00327431">
      <w:pPr>
        <w:ind w:firstLine="851"/>
        <w:jc w:val="both"/>
        <w:rPr>
          <w:sz w:val="26"/>
          <w:szCs w:val="26"/>
        </w:rPr>
      </w:pPr>
      <w:r w:rsidRPr="00327431">
        <w:rPr>
          <w:sz w:val="26"/>
          <w:szCs w:val="26"/>
        </w:rPr>
        <w:t xml:space="preserve">1.3. Викласти Розділ </w:t>
      </w:r>
      <w:r w:rsidR="009030F7">
        <w:rPr>
          <w:sz w:val="26"/>
          <w:szCs w:val="26"/>
        </w:rPr>
        <w:t>6</w:t>
      </w:r>
      <w:r w:rsidRPr="00327431">
        <w:rPr>
          <w:sz w:val="26"/>
          <w:szCs w:val="26"/>
        </w:rPr>
        <w:t xml:space="preserve"> «Результативні показники Програми» в новій редакції, що додається.</w:t>
      </w:r>
    </w:p>
    <w:p w14:paraId="79430EA3" w14:textId="77777777" w:rsidR="00FE5167" w:rsidRDefault="00FE5167" w:rsidP="00A9293A">
      <w:pPr>
        <w:ind w:firstLine="851"/>
        <w:jc w:val="both"/>
        <w:rPr>
          <w:sz w:val="26"/>
          <w:szCs w:val="26"/>
        </w:rPr>
      </w:pPr>
    </w:p>
    <w:p w14:paraId="1C9586DE" w14:textId="77777777" w:rsidR="00162ADB" w:rsidRDefault="00FE5167" w:rsidP="00A9293A">
      <w:pPr>
        <w:ind w:firstLine="851"/>
        <w:jc w:val="both"/>
        <w:rPr>
          <w:sz w:val="26"/>
          <w:szCs w:val="26"/>
        </w:rPr>
      </w:pPr>
      <w:r w:rsidRPr="00FE516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14:paraId="2F63ABAC" w14:textId="77777777" w:rsidR="00A9293A" w:rsidRPr="00A9293A" w:rsidRDefault="00A9293A" w:rsidP="00A9293A">
      <w:pPr>
        <w:ind w:firstLine="851"/>
        <w:jc w:val="both"/>
        <w:rPr>
          <w:b/>
          <w:i/>
          <w:sz w:val="26"/>
          <w:szCs w:val="26"/>
        </w:rPr>
      </w:pPr>
      <w:r w:rsidRPr="00A9293A">
        <w:rPr>
          <w:sz w:val="26"/>
          <w:szCs w:val="26"/>
        </w:rPr>
        <w:lastRenderedPageBreak/>
        <w:t>3. Контроль за виконанням цього рішення покласти на постійні комісії сільської ради</w:t>
      </w:r>
      <w:r w:rsidRPr="00A9293A">
        <w:t xml:space="preserve"> </w:t>
      </w:r>
      <w:r w:rsidRPr="00A9293A">
        <w:rPr>
          <w:sz w:val="26"/>
          <w:szCs w:val="26"/>
        </w:rPr>
        <w:t>з питань бюджету, фінансів, соціально-економічного розвитку, інвестиційної діяльності, підприємництва т</w:t>
      </w:r>
      <w:r w:rsidR="00DE5AFB">
        <w:rPr>
          <w:sz w:val="26"/>
          <w:szCs w:val="26"/>
        </w:rPr>
        <w:t>а зовнішньоекономічних зв’язків і</w:t>
      </w:r>
      <w:r w:rsidRPr="00A9293A">
        <w:rPr>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sidRPr="00A9293A">
        <w:rPr>
          <w:b/>
          <w:i/>
          <w:sz w:val="26"/>
          <w:szCs w:val="26"/>
        </w:rPr>
        <w:t xml:space="preserve">      </w:t>
      </w:r>
    </w:p>
    <w:p w14:paraId="1DBDA1BB" w14:textId="77777777" w:rsidR="00A9293A" w:rsidRPr="00A9293A" w:rsidRDefault="00A9293A" w:rsidP="00A9293A">
      <w:pPr>
        <w:rPr>
          <w:b/>
          <w:i/>
          <w:sz w:val="22"/>
          <w:szCs w:val="26"/>
        </w:rPr>
      </w:pPr>
    </w:p>
    <w:p w14:paraId="0EF237E9" w14:textId="77777777" w:rsidR="00A9293A" w:rsidRPr="00A9293A" w:rsidRDefault="00A9293A" w:rsidP="00A9293A">
      <w:pPr>
        <w:rPr>
          <w:b/>
          <w:i/>
          <w:sz w:val="22"/>
          <w:szCs w:val="26"/>
        </w:rPr>
      </w:pPr>
    </w:p>
    <w:p w14:paraId="7D57A93A" w14:textId="77777777" w:rsidR="00A9293A" w:rsidRPr="00A9293A" w:rsidRDefault="00A9293A" w:rsidP="00A9293A">
      <w:pPr>
        <w:rPr>
          <w:b/>
          <w:i/>
          <w:sz w:val="26"/>
          <w:szCs w:val="26"/>
        </w:rPr>
      </w:pPr>
      <w:r w:rsidRPr="00A9293A">
        <w:rPr>
          <w:b/>
          <w:i/>
          <w:sz w:val="26"/>
          <w:szCs w:val="26"/>
        </w:rPr>
        <w:t>Сільський голова                                                                            Радіон СТАРЕНЬКИЙ</w:t>
      </w:r>
    </w:p>
    <w:p w14:paraId="27041021" w14:textId="77777777" w:rsidR="00A9293A" w:rsidRPr="00A9293A" w:rsidRDefault="00A9293A" w:rsidP="00A9293A">
      <w:pPr>
        <w:ind w:left="5103"/>
        <w:jc w:val="both"/>
        <w:rPr>
          <w:sz w:val="28"/>
          <w:szCs w:val="28"/>
        </w:rPr>
      </w:pPr>
    </w:p>
    <w:p w14:paraId="61EB97C8" w14:textId="77777777" w:rsidR="00A9293A" w:rsidRDefault="00A9293A" w:rsidP="00A9293A">
      <w:pPr>
        <w:ind w:left="5103"/>
        <w:jc w:val="both"/>
        <w:rPr>
          <w:sz w:val="28"/>
          <w:szCs w:val="28"/>
        </w:rPr>
      </w:pPr>
    </w:p>
    <w:p w14:paraId="262AACAC" w14:textId="77777777" w:rsidR="005B18AC" w:rsidRDefault="005B18AC" w:rsidP="00E062F0">
      <w:pPr>
        <w:jc w:val="center"/>
        <w:rPr>
          <w:b/>
          <w:bCs/>
          <w:sz w:val="26"/>
          <w:szCs w:val="26"/>
        </w:rPr>
      </w:pPr>
    </w:p>
    <w:p w14:paraId="4E2F143B" w14:textId="77777777" w:rsidR="005B18AC" w:rsidRDefault="005B18AC" w:rsidP="00E062F0">
      <w:pPr>
        <w:jc w:val="center"/>
        <w:rPr>
          <w:b/>
          <w:bCs/>
          <w:sz w:val="26"/>
          <w:szCs w:val="26"/>
        </w:rPr>
      </w:pPr>
    </w:p>
    <w:p w14:paraId="7F27FBCA" w14:textId="77777777" w:rsidR="005B18AC" w:rsidRDefault="005B18AC" w:rsidP="00E062F0">
      <w:pPr>
        <w:jc w:val="center"/>
        <w:rPr>
          <w:b/>
          <w:bCs/>
          <w:sz w:val="26"/>
          <w:szCs w:val="26"/>
        </w:rPr>
      </w:pPr>
    </w:p>
    <w:p w14:paraId="3BF364DA" w14:textId="77777777" w:rsidR="005B18AC" w:rsidRDefault="005B18AC" w:rsidP="00E062F0">
      <w:pPr>
        <w:jc w:val="center"/>
        <w:rPr>
          <w:b/>
          <w:bCs/>
          <w:sz w:val="26"/>
          <w:szCs w:val="26"/>
        </w:rPr>
      </w:pPr>
    </w:p>
    <w:p w14:paraId="0370CB67" w14:textId="77777777" w:rsidR="005B18AC" w:rsidRDefault="005B18AC" w:rsidP="00E062F0">
      <w:pPr>
        <w:jc w:val="center"/>
        <w:rPr>
          <w:b/>
          <w:bCs/>
          <w:sz w:val="26"/>
          <w:szCs w:val="26"/>
        </w:rPr>
      </w:pPr>
    </w:p>
    <w:p w14:paraId="1937D77B" w14:textId="77777777" w:rsidR="005B18AC" w:rsidRDefault="005B18AC" w:rsidP="00E062F0">
      <w:pPr>
        <w:jc w:val="center"/>
        <w:rPr>
          <w:b/>
          <w:bCs/>
          <w:sz w:val="26"/>
          <w:szCs w:val="26"/>
        </w:rPr>
      </w:pPr>
    </w:p>
    <w:p w14:paraId="0E5251D8" w14:textId="77777777" w:rsidR="00FE5167" w:rsidRDefault="00FE5167" w:rsidP="00E062F0">
      <w:pPr>
        <w:jc w:val="center"/>
        <w:rPr>
          <w:b/>
          <w:bCs/>
          <w:sz w:val="26"/>
          <w:szCs w:val="26"/>
        </w:rPr>
      </w:pPr>
    </w:p>
    <w:p w14:paraId="071A7BE0" w14:textId="77777777" w:rsidR="00FE5167" w:rsidRDefault="00FE5167" w:rsidP="00E062F0">
      <w:pPr>
        <w:jc w:val="center"/>
        <w:rPr>
          <w:b/>
          <w:bCs/>
          <w:sz w:val="26"/>
          <w:szCs w:val="26"/>
        </w:rPr>
      </w:pPr>
    </w:p>
    <w:p w14:paraId="1E0F00E4" w14:textId="77777777" w:rsidR="00FE5167" w:rsidRDefault="00FE5167" w:rsidP="00E062F0">
      <w:pPr>
        <w:jc w:val="center"/>
        <w:rPr>
          <w:b/>
          <w:bCs/>
          <w:sz w:val="26"/>
          <w:szCs w:val="26"/>
        </w:rPr>
      </w:pPr>
    </w:p>
    <w:p w14:paraId="40A1ED5D" w14:textId="77777777" w:rsidR="00FE5167" w:rsidRDefault="00FE5167" w:rsidP="00E062F0">
      <w:pPr>
        <w:jc w:val="center"/>
        <w:rPr>
          <w:b/>
          <w:bCs/>
          <w:sz w:val="26"/>
          <w:szCs w:val="26"/>
        </w:rPr>
      </w:pPr>
    </w:p>
    <w:p w14:paraId="1F1BEE04" w14:textId="77777777" w:rsidR="00FE5167" w:rsidRDefault="00FE5167" w:rsidP="00E062F0">
      <w:pPr>
        <w:jc w:val="center"/>
        <w:rPr>
          <w:b/>
          <w:bCs/>
          <w:sz w:val="26"/>
          <w:szCs w:val="26"/>
        </w:rPr>
      </w:pPr>
    </w:p>
    <w:p w14:paraId="0D86D225" w14:textId="77777777" w:rsidR="00FE5167" w:rsidRDefault="00FE5167" w:rsidP="00E062F0">
      <w:pPr>
        <w:jc w:val="center"/>
        <w:rPr>
          <w:b/>
          <w:bCs/>
          <w:sz w:val="26"/>
          <w:szCs w:val="26"/>
        </w:rPr>
      </w:pPr>
    </w:p>
    <w:p w14:paraId="08387BE2" w14:textId="77777777" w:rsidR="00FE5167" w:rsidRDefault="00FE5167" w:rsidP="00E062F0">
      <w:pPr>
        <w:jc w:val="center"/>
        <w:rPr>
          <w:b/>
          <w:bCs/>
          <w:sz w:val="26"/>
          <w:szCs w:val="26"/>
        </w:rPr>
      </w:pPr>
    </w:p>
    <w:p w14:paraId="79F5478B" w14:textId="77777777" w:rsidR="00FE5167" w:rsidRDefault="00FE5167" w:rsidP="00E062F0">
      <w:pPr>
        <w:jc w:val="center"/>
        <w:rPr>
          <w:b/>
          <w:bCs/>
          <w:sz w:val="26"/>
          <w:szCs w:val="26"/>
        </w:rPr>
      </w:pPr>
    </w:p>
    <w:p w14:paraId="51C69369" w14:textId="77777777" w:rsidR="00FE5167" w:rsidRDefault="00FE5167" w:rsidP="00E062F0">
      <w:pPr>
        <w:jc w:val="center"/>
        <w:rPr>
          <w:b/>
          <w:bCs/>
          <w:sz w:val="26"/>
          <w:szCs w:val="26"/>
        </w:rPr>
      </w:pPr>
    </w:p>
    <w:p w14:paraId="4A11FCFC" w14:textId="77777777" w:rsidR="00FE5167" w:rsidRDefault="00FE5167" w:rsidP="00E062F0">
      <w:pPr>
        <w:jc w:val="center"/>
        <w:rPr>
          <w:b/>
          <w:bCs/>
          <w:sz w:val="26"/>
          <w:szCs w:val="26"/>
        </w:rPr>
      </w:pPr>
    </w:p>
    <w:p w14:paraId="2F232138" w14:textId="77777777" w:rsidR="00FE5167" w:rsidRDefault="00FE5167" w:rsidP="00E062F0">
      <w:pPr>
        <w:jc w:val="center"/>
        <w:rPr>
          <w:b/>
          <w:bCs/>
          <w:sz w:val="26"/>
          <w:szCs w:val="26"/>
        </w:rPr>
      </w:pPr>
    </w:p>
    <w:p w14:paraId="71BE3ABB" w14:textId="77777777" w:rsidR="00FE5167" w:rsidRDefault="00FE5167" w:rsidP="00E062F0">
      <w:pPr>
        <w:jc w:val="center"/>
        <w:rPr>
          <w:b/>
          <w:bCs/>
          <w:sz w:val="26"/>
          <w:szCs w:val="26"/>
        </w:rPr>
      </w:pPr>
    </w:p>
    <w:p w14:paraId="29E00C86" w14:textId="77777777" w:rsidR="00FE5167" w:rsidRDefault="00FE5167" w:rsidP="00E062F0">
      <w:pPr>
        <w:jc w:val="center"/>
        <w:rPr>
          <w:b/>
          <w:bCs/>
          <w:sz w:val="26"/>
          <w:szCs w:val="26"/>
        </w:rPr>
      </w:pPr>
    </w:p>
    <w:p w14:paraId="134D3C6F" w14:textId="77777777" w:rsidR="00FE5167" w:rsidRDefault="00FE5167" w:rsidP="00E062F0">
      <w:pPr>
        <w:jc w:val="center"/>
        <w:rPr>
          <w:b/>
          <w:bCs/>
          <w:sz w:val="26"/>
          <w:szCs w:val="26"/>
        </w:rPr>
      </w:pPr>
    </w:p>
    <w:p w14:paraId="15143A4E" w14:textId="77777777" w:rsidR="00FE5167" w:rsidRDefault="00FE5167" w:rsidP="00E062F0">
      <w:pPr>
        <w:jc w:val="center"/>
        <w:rPr>
          <w:b/>
          <w:bCs/>
          <w:sz w:val="26"/>
          <w:szCs w:val="26"/>
        </w:rPr>
      </w:pPr>
    </w:p>
    <w:p w14:paraId="440D7CDB" w14:textId="77777777" w:rsidR="00FE5167" w:rsidRDefault="00FE5167" w:rsidP="00E062F0">
      <w:pPr>
        <w:jc w:val="center"/>
        <w:rPr>
          <w:b/>
          <w:bCs/>
          <w:sz w:val="26"/>
          <w:szCs w:val="26"/>
        </w:rPr>
      </w:pPr>
    </w:p>
    <w:p w14:paraId="547BB214" w14:textId="77777777" w:rsidR="00FE5167" w:rsidRDefault="00FE5167" w:rsidP="00E062F0">
      <w:pPr>
        <w:jc w:val="center"/>
        <w:rPr>
          <w:b/>
          <w:bCs/>
          <w:sz w:val="26"/>
          <w:szCs w:val="26"/>
        </w:rPr>
      </w:pPr>
    </w:p>
    <w:p w14:paraId="286B7EE9" w14:textId="77777777" w:rsidR="00FE5167" w:rsidRDefault="00FE5167" w:rsidP="00E062F0">
      <w:pPr>
        <w:jc w:val="center"/>
        <w:rPr>
          <w:b/>
          <w:bCs/>
          <w:sz w:val="26"/>
          <w:szCs w:val="26"/>
        </w:rPr>
      </w:pPr>
    </w:p>
    <w:p w14:paraId="3EF07BB9" w14:textId="77777777" w:rsidR="00FE5167" w:rsidRDefault="00FE5167" w:rsidP="00E062F0">
      <w:pPr>
        <w:jc w:val="center"/>
        <w:rPr>
          <w:b/>
          <w:bCs/>
          <w:sz w:val="26"/>
          <w:szCs w:val="26"/>
        </w:rPr>
      </w:pPr>
    </w:p>
    <w:p w14:paraId="2AC74233" w14:textId="77777777" w:rsidR="00FE5167" w:rsidRDefault="00FE5167" w:rsidP="00E062F0">
      <w:pPr>
        <w:jc w:val="center"/>
        <w:rPr>
          <w:b/>
          <w:bCs/>
          <w:sz w:val="26"/>
          <w:szCs w:val="26"/>
        </w:rPr>
      </w:pPr>
    </w:p>
    <w:p w14:paraId="394357C6" w14:textId="77777777" w:rsidR="00FE5167" w:rsidRDefault="00FE5167" w:rsidP="00E062F0">
      <w:pPr>
        <w:jc w:val="center"/>
        <w:rPr>
          <w:b/>
          <w:bCs/>
          <w:sz w:val="26"/>
          <w:szCs w:val="26"/>
        </w:rPr>
      </w:pPr>
    </w:p>
    <w:p w14:paraId="678B1813" w14:textId="77777777" w:rsidR="00FE5167" w:rsidRDefault="00FE5167" w:rsidP="00E062F0">
      <w:pPr>
        <w:jc w:val="center"/>
        <w:rPr>
          <w:b/>
          <w:bCs/>
          <w:sz w:val="26"/>
          <w:szCs w:val="26"/>
        </w:rPr>
      </w:pPr>
    </w:p>
    <w:p w14:paraId="5E27863D" w14:textId="77777777" w:rsidR="00FE5167" w:rsidRDefault="00FE5167" w:rsidP="00E062F0">
      <w:pPr>
        <w:jc w:val="center"/>
        <w:rPr>
          <w:b/>
          <w:bCs/>
          <w:sz w:val="26"/>
          <w:szCs w:val="26"/>
        </w:rPr>
      </w:pPr>
    </w:p>
    <w:p w14:paraId="2D55BD3C" w14:textId="77777777" w:rsidR="00FE5167" w:rsidRDefault="00FE5167" w:rsidP="00E062F0">
      <w:pPr>
        <w:jc w:val="center"/>
        <w:rPr>
          <w:b/>
          <w:bCs/>
          <w:sz w:val="26"/>
          <w:szCs w:val="26"/>
        </w:rPr>
      </w:pPr>
    </w:p>
    <w:p w14:paraId="4D496FED" w14:textId="77777777" w:rsidR="00FE5167" w:rsidRDefault="00FE5167" w:rsidP="00E062F0">
      <w:pPr>
        <w:jc w:val="center"/>
        <w:rPr>
          <w:b/>
          <w:bCs/>
          <w:sz w:val="26"/>
          <w:szCs w:val="26"/>
        </w:rPr>
      </w:pPr>
    </w:p>
    <w:p w14:paraId="1557BBBB" w14:textId="77777777" w:rsidR="00FD00C5" w:rsidRDefault="00FD00C5" w:rsidP="00E062F0">
      <w:pPr>
        <w:jc w:val="center"/>
        <w:rPr>
          <w:b/>
          <w:bCs/>
          <w:sz w:val="26"/>
          <w:szCs w:val="26"/>
        </w:rPr>
      </w:pPr>
    </w:p>
    <w:p w14:paraId="61C9A63C" w14:textId="77777777" w:rsidR="00FD00C5" w:rsidRDefault="00FD00C5" w:rsidP="00E062F0">
      <w:pPr>
        <w:jc w:val="center"/>
        <w:rPr>
          <w:b/>
          <w:bCs/>
          <w:sz w:val="26"/>
          <w:szCs w:val="26"/>
        </w:rPr>
      </w:pPr>
    </w:p>
    <w:p w14:paraId="0FFB3992" w14:textId="77777777" w:rsidR="00FD00C5" w:rsidRDefault="00FD00C5" w:rsidP="00E062F0">
      <w:pPr>
        <w:jc w:val="center"/>
        <w:rPr>
          <w:b/>
          <w:bCs/>
          <w:sz w:val="26"/>
          <w:szCs w:val="26"/>
        </w:rPr>
      </w:pPr>
    </w:p>
    <w:p w14:paraId="33DC4D7D" w14:textId="77777777" w:rsidR="00FE5167" w:rsidRDefault="00FE5167" w:rsidP="00E062F0">
      <w:pPr>
        <w:jc w:val="center"/>
        <w:rPr>
          <w:b/>
          <w:bCs/>
          <w:sz w:val="26"/>
          <w:szCs w:val="26"/>
        </w:rPr>
      </w:pPr>
    </w:p>
    <w:p w14:paraId="259577C6" w14:textId="77777777" w:rsidR="00240FC7" w:rsidRPr="00240FC7" w:rsidRDefault="00240FC7" w:rsidP="00240FC7">
      <w:pPr>
        <w:ind w:left="4820"/>
        <w:jc w:val="both"/>
        <w:rPr>
          <w:b/>
          <w:sz w:val="26"/>
          <w:szCs w:val="26"/>
        </w:rPr>
      </w:pPr>
      <w:r w:rsidRPr="00240FC7">
        <w:rPr>
          <w:b/>
          <w:sz w:val="26"/>
          <w:szCs w:val="26"/>
        </w:rPr>
        <w:lastRenderedPageBreak/>
        <w:t>Додаток 1</w:t>
      </w:r>
    </w:p>
    <w:p w14:paraId="7220A5B8" w14:textId="77777777"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14:paraId="698265EC" w14:textId="77777777" w:rsidR="00240FC7" w:rsidRPr="00240FC7" w:rsidRDefault="00D935EE" w:rsidP="00240FC7">
      <w:pPr>
        <w:ind w:left="4820"/>
        <w:jc w:val="both"/>
        <w:rPr>
          <w:b/>
          <w:sz w:val="26"/>
          <w:szCs w:val="26"/>
        </w:rPr>
      </w:pPr>
      <w:r>
        <w:rPr>
          <w:b/>
          <w:sz w:val="26"/>
          <w:szCs w:val="26"/>
        </w:rPr>
        <w:t>від 07</w:t>
      </w:r>
      <w:r w:rsidR="00240FC7" w:rsidRPr="00240FC7">
        <w:rPr>
          <w:b/>
          <w:sz w:val="26"/>
          <w:szCs w:val="26"/>
        </w:rPr>
        <w:t>.0</w:t>
      </w:r>
      <w:r w:rsidR="006F44A6">
        <w:rPr>
          <w:b/>
          <w:sz w:val="26"/>
          <w:szCs w:val="26"/>
        </w:rPr>
        <w:t>7</w:t>
      </w:r>
      <w:r w:rsidR="00240FC7" w:rsidRPr="00240FC7">
        <w:rPr>
          <w:b/>
          <w:sz w:val="26"/>
          <w:szCs w:val="26"/>
        </w:rPr>
        <w:t xml:space="preserve">.2025 № </w:t>
      </w:r>
      <w:r>
        <w:rPr>
          <w:b/>
          <w:sz w:val="26"/>
          <w:szCs w:val="26"/>
        </w:rPr>
        <w:t>2758</w:t>
      </w:r>
    </w:p>
    <w:p w14:paraId="4A8D0618" w14:textId="77777777" w:rsidR="005B18AC" w:rsidRPr="001B44C2" w:rsidRDefault="005B18AC" w:rsidP="00E062F0">
      <w:pPr>
        <w:jc w:val="center"/>
        <w:rPr>
          <w:b/>
          <w:bCs/>
          <w:sz w:val="26"/>
          <w:szCs w:val="26"/>
        </w:rPr>
      </w:pPr>
    </w:p>
    <w:p w14:paraId="1F2FAE1F" w14:textId="77777777" w:rsidR="00E062F0" w:rsidRDefault="005B18AC" w:rsidP="00E062F0">
      <w:pPr>
        <w:jc w:val="center"/>
        <w:rPr>
          <w:color w:val="000000"/>
          <w:sz w:val="26"/>
          <w:szCs w:val="26"/>
        </w:rPr>
      </w:pPr>
      <w:r>
        <w:rPr>
          <w:b/>
          <w:color w:val="000000"/>
          <w:sz w:val="26"/>
          <w:szCs w:val="26"/>
        </w:rPr>
        <w:t>5</w:t>
      </w:r>
      <w:r w:rsidR="00E062F0">
        <w:rPr>
          <w:b/>
          <w:color w:val="000000"/>
          <w:sz w:val="26"/>
          <w:szCs w:val="26"/>
        </w:rPr>
        <w:t>. Фінансове забезпечення реалізації Програми</w:t>
      </w:r>
    </w:p>
    <w:p w14:paraId="0337A838" w14:textId="77777777" w:rsidR="00E062F0" w:rsidRDefault="00E062F0" w:rsidP="00E062F0">
      <w:pPr>
        <w:ind w:firstLine="708"/>
        <w:jc w:val="both"/>
        <w:rPr>
          <w:color w:val="000000"/>
          <w:sz w:val="26"/>
          <w:szCs w:val="26"/>
        </w:rPr>
      </w:pPr>
      <w:r>
        <w:rPr>
          <w:sz w:val="26"/>
          <w:szCs w:val="26"/>
        </w:rPr>
        <w:t>Фінансове забезпечення виконання Програми здійснюється у відповідності до чинного законодавства за рахунок коштів сільського бюджету в межах бюджетних призначень, затверджених на її виконання на відповідний бюджетний період</w:t>
      </w:r>
      <w:r>
        <w:rPr>
          <w:color w:val="000000"/>
          <w:sz w:val="26"/>
          <w:szCs w:val="26"/>
        </w:rPr>
        <w:t>.</w:t>
      </w:r>
    </w:p>
    <w:p w14:paraId="093D0E5D" w14:textId="77777777" w:rsidR="00E062F0" w:rsidRDefault="00E062F0" w:rsidP="00E062F0">
      <w:pPr>
        <w:ind w:firstLine="708"/>
        <w:jc w:val="both"/>
        <w:rPr>
          <w:color w:val="000000"/>
          <w:sz w:val="26"/>
          <w:szCs w:val="26"/>
        </w:rPr>
      </w:pPr>
    </w:p>
    <w:tbl>
      <w:tblPr>
        <w:tblW w:w="10008" w:type="dxa"/>
        <w:shd w:val="clear" w:color="auto" w:fill="FFFFFF" w:themeFill="background1"/>
        <w:tblLook w:val="04A0" w:firstRow="1" w:lastRow="0" w:firstColumn="1" w:lastColumn="0" w:noHBand="0" w:noVBand="1"/>
      </w:tblPr>
      <w:tblGrid>
        <w:gridCol w:w="1216"/>
        <w:gridCol w:w="4733"/>
        <w:gridCol w:w="1416"/>
        <w:gridCol w:w="1368"/>
        <w:gridCol w:w="1275"/>
      </w:tblGrid>
      <w:tr w:rsidR="00A656D7" w:rsidRPr="00E04058" w14:paraId="7E8CF15F" w14:textId="77777777" w:rsidTr="00A656D7">
        <w:trPr>
          <w:trHeight w:val="528"/>
        </w:trPr>
        <w:tc>
          <w:tcPr>
            <w:tcW w:w="1216"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065CCB1A" w14:textId="77777777" w:rsidR="00A656D7" w:rsidRPr="00E04058" w:rsidRDefault="00A656D7">
            <w:pPr>
              <w:rPr>
                <w:b/>
                <w:bCs/>
                <w:color w:val="000000"/>
                <w:lang w:val="en-US" w:eastAsia="en-US"/>
              </w:rPr>
            </w:pPr>
            <w:r w:rsidRPr="00E04058">
              <w:rPr>
                <w:b/>
                <w:bCs/>
                <w:color w:val="000000"/>
              </w:rPr>
              <w:t>№ п/п</w:t>
            </w:r>
          </w:p>
        </w:tc>
        <w:tc>
          <w:tcPr>
            <w:tcW w:w="4733" w:type="dxa"/>
            <w:vMerge w:val="restart"/>
            <w:tcBorders>
              <w:top w:val="single" w:sz="4" w:space="0" w:color="auto"/>
              <w:left w:val="nil"/>
              <w:right w:val="single" w:sz="4" w:space="0" w:color="auto"/>
            </w:tcBorders>
            <w:shd w:val="clear" w:color="auto" w:fill="FFFFFF" w:themeFill="background1"/>
            <w:vAlign w:val="center"/>
            <w:hideMark/>
          </w:tcPr>
          <w:p w14:paraId="30E8493A" w14:textId="77777777" w:rsidR="00A656D7" w:rsidRPr="00E04058" w:rsidRDefault="00A656D7">
            <w:pPr>
              <w:rPr>
                <w:b/>
                <w:bCs/>
                <w:color w:val="000000"/>
              </w:rPr>
            </w:pPr>
            <w:r w:rsidRPr="00E04058">
              <w:rPr>
                <w:b/>
                <w:bCs/>
                <w:color w:val="000000"/>
              </w:rPr>
              <w:t>Найменування заходу та об’єкту</w:t>
            </w:r>
          </w:p>
        </w:tc>
        <w:tc>
          <w:tcPr>
            <w:tcW w:w="4059"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5A4E07C5" w14:textId="77777777" w:rsidR="00A656D7" w:rsidRPr="00E04058" w:rsidRDefault="00A656D7" w:rsidP="00A656D7">
            <w:pPr>
              <w:jc w:val="center"/>
              <w:rPr>
                <w:b/>
                <w:bCs/>
                <w:color w:val="000000"/>
              </w:rPr>
            </w:pPr>
            <w:r w:rsidRPr="00E04058">
              <w:rPr>
                <w:b/>
                <w:bCs/>
                <w:color w:val="000000"/>
              </w:rPr>
              <w:t>Загальна сума витрат</w:t>
            </w:r>
          </w:p>
        </w:tc>
      </w:tr>
      <w:tr w:rsidR="00A656D7" w:rsidRPr="00E04058" w14:paraId="514C5A3C" w14:textId="77777777" w:rsidTr="00A656D7">
        <w:trPr>
          <w:trHeight w:val="156"/>
        </w:trPr>
        <w:tc>
          <w:tcPr>
            <w:tcW w:w="1216" w:type="dxa"/>
            <w:vMerge/>
            <w:tcBorders>
              <w:left w:val="single" w:sz="4" w:space="0" w:color="auto"/>
              <w:bottom w:val="single" w:sz="4" w:space="0" w:color="auto"/>
              <w:right w:val="single" w:sz="4" w:space="0" w:color="auto"/>
            </w:tcBorders>
            <w:shd w:val="clear" w:color="auto" w:fill="FFFFFF" w:themeFill="background1"/>
            <w:vAlign w:val="center"/>
          </w:tcPr>
          <w:p w14:paraId="0014BD6E" w14:textId="77777777" w:rsidR="00A656D7" w:rsidRPr="00E04058" w:rsidRDefault="00A656D7">
            <w:pPr>
              <w:rPr>
                <w:b/>
                <w:bCs/>
                <w:color w:val="000000"/>
              </w:rPr>
            </w:pPr>
          </w:p>
        </w:tc>
        <w:tc>
          <w:tcPr>
            <w:tcW w:w="4733" w:type="dxa"/>
            <w:vMerge/>
            <w:tcBorders>
              <w:left w:val="nil"/>
              <w:bottom w:val="single" w:sz="4" w:space="0" w:color="auto"/>
              <w:right w:val="single" w:sz="4" w:space="0" w:color="auto"/>
            </w:tcBorders>
            <w:shd w:val="clear" w:color="auto" w:fill="FFFFFF" w:themeFill="background1"/>
            <w:vAlign w:val="center"/>
          </w:tcPr>
          <w:p w14:paraId="36B3D870" w14:textId="77777777" w:rsidR="00A656D7" w:rsidRPr="00E04058" w:rsidRDefault="00A656D7">
            <w:pPr>
              <w:rPr>
                <w:b/>
                <w:bCs/>
                <w:color w:val="000000"/>
              </w:rPr>
            </w:pPr>
          </w:p>
        </w:tc>
        <w:tc>
          <w:tcPr>
            <w:tcW w:w="1416" w:type="dxa"/>
            <w:tcBorders>
              <w:top w:val="single" w:sz="4" w:space="0" w:color="auto"/>
              <w:left w:val="nil"/>
              <w:bottom w:val="single" w:sz="4" w:space="0" w:color="auto"/>
              <w:right w:val="single" w:sz="4" w:space="0" w:color="auto"/>
            </w:tcBorders>
            <w:shd w:val="clear" w:color="auto" w:fill="FFFFFF" w:themeFill="background1"/>
            <w:vAlign w:val="center"/>
          </w:tcPr>
          <w:p w14:paraId="2C83125D" w14:textId="77777777" w:rsidR="00A656D7" w:rsidRPr="00E04058" w:rsidRDefault="00A656D7" w:rsidP="00A656D7">
            <w:pPr>
              <w:rPr>
                <w:b/>
                <w:bCs/>
                <w:color w:val="000000"/>
              </w:rPr>
            </w:pPr>
            <w:r w:rsidRPr="00E04058">
              <w:rPr>
                <w:b/>
                <w:bCs/>
                <w:color w:val="000000"/>
              </w:rPr>
              <w:t>2025 рік</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3B643A73" w14:textId="77777777" w:rsidR="00A656D7" w:rsidRPr="00E04058" w:rsidRDefault="00A656D7" w:rsidP="00A656D7">
            <w:pPr>
              <w:rPr>
                <w:b/>
                <w:bCs/>
                <w:color w:val="000000"/>
              </w:rPr>
            </w:pPr>
            <w:r w:rsidRPr="00E04058">
              <w:rPr>
                <w:b/>
                <w:bCs/>
                <w:color w:val="000000"/>
              </w:rPr>
              <w:t>2026 рік</w:t>
            </w: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0F231E41" w14:textId="77777777" w:rsidR="00A656D7" w:rsidRPr="00E04058" w:rsidRDefault="00A656D7" w:rsidP="00A656D7">
            <w:pPr>
              <w:rPr>
                <w:b/>
                <w:bCs/>
                <w:color w:val="000000"/>
              </w:rPr>
            </w:pPr>
            <w:r w:rsidRPr="00E04058">
              <w:rPr>
                <w:b/>
                <w:bCs/>
                <w:color w:val="000000"/>
              </w:rPr>
              <w:t>2027 рік</w:t>
            </w:r>
          </w:p>
        </w:tc>
      </w:tr>
      <w:tr w:rsidR="00A656D7" w:rsidRPr="00E04058" w14:paraId="6AB6CFEC"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92E9998" w14:textId="77777777" w:rsidR="00A656D7" w:rsidRPr="00E04058" w:rsidRDefault="00A656D7">
            <w:pPr>
              <w:jc w:val="center"/>
              <w:rPr>
                <w:color w:val="000000"/>
              </w:rPr>
            </w:pPr>
            <w:r w:rsidRPr="00E04058">
              <w:rPr>
                <w:color w:val="000000"/>
              </w:rPr>
              <w:t>1</w:t>
            </w:r>
          </w:p>
        </w:tc>
        <w:tc>
          <w:tcPr>
            <w:tcW w:w="4733" w:type="dxa"/>
            <w:tcBorders>
              <w:top w:val="nil"/>
              <w:left w:val="nil"/>
              <w:bottom w:val="single" w:sz="4" w:space="0" w:color="auto"/>
              <w:right w:val="single" w:sz="4" w:space="0" w:color="auto"/>
            </w:tcBorders>
            <w:shd w:val="clear" w:color="auto" w:fill="FFFFFF" w:themeFill="background1"/>
            <w:vAlign w:val="center"/>
            <w:hideMark/>
          </w:tcPr>
          <w:p w14:paraId="0BC74858" w14:textId="77777777" w:rsidR="00A656D7" w:rsidRPr="00E04058" w:rsidRDefault="00A656D7">
            <w:r w:rsidRPr="00E04058">
              <w:t>Послуги з електропостачання + розподіл + перетікання</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72F0FA3" w14:textId="77777777" w:rsidR="00A656D7" w:rsidRPr="00E04058" w:rsidRDefault="00921888">
            <w:pPr>
              <w:jc w:val="center"/>
            </w:pPr>
            <w:r w:rsidRPr="00E04058">
              <w:t>9 200 000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377DED8" w14:textId="77777777" w:rsidR="00A656D7" w:rsidRPr="00E04058" w:rsidRDefault="00900163">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08ACDD6A" w14:textId="77777777" w:rsidR="00A656D7" w:rsidRPr="00E04058" w:rsidRDefault="00900163">
            <w:pPr>
              <w:jc w:val="center"/>
            </w:pPr>
            <w:r w:rsidRPr="00E04058">
              <w:t>-</w:t>
            </w:r>
          </w:p>
        </w:tc>
      </w:tr>
      <w:tr w:rsidR="002310E2" w:rsidRPr="00E04058" w14:paraId="70EDAC3D"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2537538" w14:textId="77777777" w:rsidR="002310E2" w:rsidRPr="00E04058" w:rsidRDefault="002310E2" w:rsidP="002310E2">
            <w:pPr>
              <w:jc w:val="center"/>
              <w:rPr>
                <w:color w:val="000000"/>
              </w:rPr>
            </w:pPr>
            <w:r w:rsidRPr="00E04058">
              <w:rPr>
                <w:color w:val="000000"/>
              </w:rPr>
              <w:t>2</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56C488B5" w14:textId="77777777" w:rsidR="002310E2" w:rsidRPr="00E04058" w:rsidRDefault="002310E2" w:rsidP="002310E2">
            <w:r w:rsidRPr="00E04058">
              <w:t>Придбання газу</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4CBD7DC5" w14:textId="77777777" w:rsidR="002310E2" w:rsidRPr="00E04058" w:rsidRDefault="002310E2" w:rsidP="002310E2">
            <w:pPr>
              <w:jc w:val="center"/>
            </w:pPr>
            <w:r w:rsidRPr="00E04058">
              <w:t>200 000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1C8EBC45"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2AD96468" w14:textId="77777777" w:rsidR="002310E2" w:rsidRPr="00E04058" w:rsidRDefault="002310E2" w:rsidP="002310E2">
            <w:pPr>
              <w:jc w:val="center"/>
            </w:pPr>
            <w:r w:rsidRPr="00E04058">
              <w:t>-</w:t>
            </w:r>
          </w:p>
        </w:tc>
      </w:tr>
      <w:tr w:rsidR="002310E2" w:rsidRPr="00E04058" w14:paraId="4391B144"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8F5A4C8" w14:textId="77777777" w:rsidR="002310E2" w:rsidRPr="00E04058" w:rsidRDefault="002310E2" w:rsidP="002310E2">
            <w:pPr>
              <w:jc w:val="center"/>
              <w:rPr>
                <w:color w:val="000000"/>
              </w:rPr>
            </w:pPr>
            <w:r w:rsidRPr="00E04058">
              <w:rPr>
                <w:color w:val="000000"/>
              </w:rPr>
              <w:t>3</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32BF79FA" w14:textId="77777777" w:rsidR="002310E2" w:rsidRPr="00E04058" w:rsidRDefault="002310E2" w:rsidP="002310E2">
            <w:r w:rsidRPr="00E04058">
              <w:t xml:space="preserve">Дизельне пальне (для генераторів)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6B7462E" w14:textId="77777777" w:rsidR="002310E2" w:rsidRPr="00E04058" w:rsidRDefault="002310E2" w:rsidP="002310E2">
            <w:pPr>
              <w:jc w:val="center"/>
            </w:pPr>
            <w:r w:rsidRPr="00E04058">
              <w:t>600 000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00C5529"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242BE8E0" w14:textId="77777777" w:rsidR="002310E2" w:rsidRPr="00E04058" w:rsidRDefault="002310E2" w:rsidP="002310E2">
            <w:pPr>
              <w:jc w:val="center"/>
            </w:pPr>
            <w:r w:rsidRPr="00E04058">
              <w:t>-</w:t>
            </w:r>
          </w:p>
        </w:tc>
      </w:tr>
      <w:tr w:rsidR="002310E2" w:rsidRPr="00E04058" w14:paraId="16249479"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74A5A04" w14:textId="77777777" w:rsidR="002310E2" w:rsidRPr="00E04058" w:rsidRDefault="002310E2" w:rsidP="002310E2">
            <w:pPr>
              <w:jc w:val="center"/>
              <w:rPr>
                <w:color w:val="000000"/>
              </w:rPr>
            </w:pPr>
            <w:r w:rsidRPr="00E04058">
              <w:rPr>
                <w:color w:val="000000"/>
              </w:rPr>
              <w:t>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0A6C1CE7" w14:textId="77777777" w:rsidR="002310E2" w:rsidRPr="00E04058" w:rsidRDefault="002310E2" w:rsidP="002310E2">
            <w:r w:rsidRPr="00E04058">
              <w:t>Дизельне пальне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09D8E66" w14:textId="77777777" w:rsidR="002310E2" w:rsidRPr="00E04058" w:rsidRDefault="002310E2" w:rsidP="002310E2">
            <w:pPr>
              <w:jc w:val="center"/>
            </w:pPr>
            <w:r w:rsidRPr="00E04058">
              <w:t>480 000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76CE001"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56DA776E" w14:textId="77777777" w:rsidR="002310E2" w:rsidRPr="00E04058" w:rsidRDefault="002310E2" w:rsidP="002310E2">
            <w:pPr>
              <w:jc w:val="center"/>
            </w:pPr>
            <w:r w:rsidRPr="00E04058">
              <w:t>-</w:t>
            </w:r>
          </w:p>
        </w:tc>
      </w:tr>
      <w:tr w:rsidR="002310E2" w:rsidRPr="00E04058" w14:paraId="308583D6"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1460B3CF" w14:textId="77777777" w:rsidR="002310E2" w:rsidRPr="00E04058" w:rsidRDefault="002310E2" w:rsidP="002310E2">
            <w:pPr>
              <w:jc w:val="center"/>
              <w:rPr>
                <w:color w:val="000000"/>
              </w:rPr>
            </w:pPr>
            <w:r w:rsidRPr="00E04058">
              <w:rPr>
                <w:color w:val="000000"/>
              </w:rPr>
              <w:t>5</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5CDEDB79" w14:textId="77777777" w:rsidR="002310E2" w:rsidRPr="00E04058" w:rsidRDefault="002310E2" w:rsidP="002310E2">
            <w:r w:rsidRPr="00E04058">
              <w:t>Бензин А-95 (для автомобільної техніки)</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6C96918A" w14:textId="77777777" w:rsidR="002310E2" w:rsidRPr="00E04058" w:rsidRDefault="002310E2" w:rsidP="002310E2">
            <w:pPr>
              <w:jc w:val="center"/>
            </w:pPr>
            <w:r w:rsidRPr="00E04058">
              <w:t>180 000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75A3A24"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0B755D35" w14:textId="77777777" w:rsidR="002310E2" w:rsidRPr="00E04058" w:rsidRDefault="002310E2" w:rsidP="002310E2">
            <w:pPr>
              <w:jc w:val="center"/>
            </w:pPr>
            <w:r w:rsidRPr="00E04058">
              <w:t>-</w:t>
            </w:r>
          </w:p>
        </w:tc>
      </w:tr>
      <w:tr w:rsidR="002310E2" w:rsidRPr="00E04058" w14:paraId="2D131D13"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0D1F6A75" w14:textId="77777777" w:rsidR="002310E2" w:rsidRPr="00E04058" w:rsidRDefault="002310E2" w:rsidP="002310E2">
            <w:pPr>
              <w:jc w:val="center"/>
              <w:rPr>
                <w:color w:val="000000"/>
              </w:rPr>
            </w:pPr>
            <w:r w:rsidRPr="00E04058">
              <w:rPr>
                <w:color w:val="000000"/>
              </w:rPr>
              <w:t>6</w:t>
            </w:r>
          </w:p>
        </w:tc>
        <w:tc>
          <w:tcPr>
            <w:tcW w:w="4733" w:type="dxa"/>
            <w:tcBorders>
              <w:top w:val="nil"/>
              <w:left w:val="nil"/>
              <w:bottom w:val="single" w:sz="4" w:space="0" w:color="auto"/>
              <w:right w:val="single" w:sz="4" w:space="0" w:color="auto"/>
            </w:tcBorders>
            <w:shd w:val="clear" w:color="auto" w:fill="FFFFFF" w:themeFill="background1"/>
            <w:vAlign w:val="bottom"/>
            <w:hideMark/>
          </w:tcPr>
          <w:p w14:paraId="0943C973" w14:textId="77777777" w:rsidR="002310E2" w:rsidRPr="00E04058" w:rsidRDefault="002310E2" w:rsidP="002310E2">
            <w:r w:rsidRPr="00E04058">
              <w:t xml:space="preserve">Поточний ремонт адміністративної будівлі по вул. Ново-Київська 123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0893E413"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2CA14F39"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4368F887" w14:textId="77777777" w:rsidR="002310E2" w:rsidRPr="00E04058" w:rsidRDefault="002310E2" w:rsidP="002310E2">
            <w:pPr>
              <w:jc w:val="center"/>
            </w:pPr>
            <w:r w:rsidRPr="00E04058">
              <w:t>-</w:t>
            </w:r>
          </w:p>
        </w:tc>
      </w:tr>
      <w:tr w:rsidR="002310E2" w:rsidRPr="00E04058" w14:paraId="1E79A9BA" w14:textId="77777777" w:rsidTr="007F68E0">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14F270F" w14:textId="77777777" w:rsidR="002310E2" w:rsidRPr="00E04058" w:rsidRDefault="002310E2" w:rsidP="002310E2">
            <w:pPr>
              <w:jc w:val="center"/>
              <w:rPr>
                <w:color w:val="000000"/>
              </w:rPr>
            </w:pPr>
            <w:r w:rsidRPr="00E04058">
              <w:rPr>
                <w:color w:val="000000"/>
              </w:rPr>
              <w:t>7</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649A5D63" w14:textId="77777777" w:rsidR="002310E2" w:rsidRPr="00E04058" w:rsidRDefault="002310E2" w:rsidP="002310E2">
            <w:r w:rsidRPr="00E04058">
              <w:t>Поточний ремонт глибинних водопровідних насосів</w:t>
            </w:r>
          </w:p>
        </w:tc>
        <w:tc>
          <w:tcPr>
            <w:tcW w:w="1416" w:type="dxa"/>
            <w:tcBorders>
              <w:top w:val="nil"/>
              <w:left w:val="nil"/>
              <w:bottom w:val="single" w:sz="4" w:space="0" w:color="auto"/>
              <w:right w:val="single" w:sz="4" w:space="0" w:color="auto"/>
            </w:tcBorders>
            <w:shd w:val="clear" w:color="auto" w:fill="FFFFFF" w:themeFill="background1"/>
            <w:noWrap/>
            <w:vAlign w:val="bottom"/>
          </w:tcPr>
          <w:p w14:paraId="10FD913C"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AB95E58"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646554F8" w14:textId="77777777" w:rsidR="002310E2" w:rsidRPr="00E04058" w:rsidRDefault="002310E2" w:rsidP="002310E2">
            <w:pPr>
              <w:jc w:val="center"/>
            </w:pPr>
            <w:r w:rsidRPr="00E04058">
              <w:t>-</w:t>
            </w:r>
          </w:p>
        </w:tc>
      </w:tr>
      <w:tr w:rsidR="002310E2" w:rsidRPr="00E04058" w14:paraId="4CE2C410"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C71132C" w14:textId="77777777" w:rsidR="002310E2" w:rsidRPr="00E04058" w:rsidRDefault="002310E2" w:rsidP="002310E2">
            <w:pPr>
              <w:jc w:val="center"/>
              <w:rPr>
                <w:color w:val="000000"/>
              </w:rPr>
            </w:pPr>
            <w:r w:rsidRPr="00E04058">
              <w:rPr>
                <w:color w:val="000000"/>
              </w:rPr>
              <w:t>8</w:t>
            </w:r>
          </w:p>
        </w:tc>
        <w:tc>
          <w:tcPr>
            <w:tcW w:w="4733" w:type="dxa"/>
            <w:tcBorders>
              <w:top w:val="nil"/>
              <w:left w:val="nil"/>
              <w:bottom w:val="single" w:sz="4" w:space="0" w:color="auto"/>
              <w:right w:val="single" w:sz="4" w:space="0" w:color="auto"/>
            </w:tcBorders>
            <w:shd w:val="clear" w:color="auto" w:fill="FFFFFF" w:themeFill="background1"/>
            <w:vAlign w:val="center"/>
            <w:hideMark/>
          </w:tcPr>
          <w:p w14:paraId="58F94737" w14:textId="77777777" w:rsidR="002310E2" w:rsidRPr="00E04058" w:rsidRDefault="002310E2" w:rsidP="002310E2">
            <w:r w:rsidRPr="00E04058">
              <w:t>Поточний ремонт очисних споруд по пров. 1го Травня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6E2DE6B7"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1F8DD3C"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734C3038" w14:textId="77777777" w:rsidR="002310E2" w:rsidRPr="00E04058" w:rsidRDefault="002310E2" w:rsidP="002310E2">
            <w:pPr>
              <w:jc w:val="center"/>
            </w:pPr>
            <w:r w:rsidRPr="00E04058">
              <w:t>-</w:t>
            </w:r>
          </w:p>
        </w:tc>
      </w:tr>
      <w:tr w:rsidR="002310E2" w:rsidRPr="00E04058" w14:paraId="79F8AAEA"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32886D0F" w14:textId="77777777" w:rsidR="002310E2" w:rsidRPr="00E04058" w:rsidRDefault="002310E2" w:rsidP="002310E2">
            <w:pPr>
              <w:jc w:val="center"/>
              <w:rPr>
                <w:color w:val="000000"/>
              </w:rPr>
            </w:pPr>
            <w:r w:rsidRPr="00E04058">
              <w:rPr>
                <w:color w:val="000000"/>
              </w:rPr>
              <w:t>9</w:t>
            </w:r>
          </w:p>
        </w:tc>
        <w:tc>
          <w:tcPr>
            <w:tcW w:w="4733" w:type="dxa"/>
            <w:tcBorders>
              <w:top w:val="nil"/>
              <w:left w:val="nil"/>
              <w:bottom w:val="single" w:sz="4" w:space="0" w:color="auto"/>
              <w:right w:val="single" w:sz="4" w:space="0" w:color="auto"/>
            </w:tcBorders>
            <w:shd w:val="clear" w:color="auto" w:fill="FFFFFF" w:themeFill="background1"/>
            <w:vAlign w:val="center"/>
            <w:hideMark/>
          </w:tcPr>
          <w:p w14:paraId="36CCAAB9" w14:textId="77777777" w:rsidR="002310E2" w:rsidRPr="00E04058" w:rsidRDefault="002310E2" w:rsidP="002310E2">
            <w:r w:rsidRPr="00E04058">
              <w:t xml:space="preserve">Поточний ремонт водопровідної мережі по вул. </w:t>
            </w:r>
            <w:proofErr w:type="spellStart"/>
            <w:r w:rsidRPr="00E04058">
              <w:t>Цвілія</w:t>
            </w:r>
            <w:proofErr w:type="spellEnd"/>
            <w:r w:rsidRPr="00E04058">
              <w:t xml:space="preserve"> в с. Лютіж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64BE3F9D"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19B6404"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7158E290" w14:textId="77777777" w:rsidR="002310E2" w:rsidRPr="00E04058" w:rsidRDefault="002310E2" w:rsidP="002310E2">
            <w:pPr>
              <w:jc w:val="center"/>
            </w:pPr>
            <w:r w:rsidRPr="00E04058">
              <w:t>-</w:t>
            </w:r>
          </w:p>
        </w:tc>
      </w:tr>
      <w:tr w:rsidR="002310E2" w:rsidRPr="00E04058" w14:paraId="389E6600"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3C1D5E8" w14:textId="77777777" w:rsidR="002310E2" w:rsidRPr="00E04058" w:rsidRDefault="002310E2" w:rsidP="002310E2">
            <w:pPr>
              <w:jc w:val="center"/>
              <w:rPr>
                <w:color w:val="000000"/>
              </w:rPr>
            </w:pPr>
            <w:r w:rsidRPr="00E04058">
              <w:rPr>
                <w:color w:val="000000"/>
              </w:rPr>
              <w:t>10</w:t>
            </w:r>
          </w:p>
        </w:tc>
        <w:tc>
          <w:tcPr>
            <w:tcW w:w="4733" w:type="dxa"/>
            <w:tcBorders>
              <w:top w:val="nil"/>
              <w:left w:val="nil"/>
              <w:bottom w:val="single" w:sz="4" w:space="0" w:color="auto"/>
              <w:right w:val="single" w:sz="4" w:space="0" w:color="auto"/>
            </w:tcBorders>
            <w:shd w:val="clear" w:color="auto" w:fill="FFFFFF" w:themeFill="background1"/>
            <w:vAlign w:val="bottom"/>
            <w:hideMark/>
          </w:tcPr>
          <w:p w14:paraId="4E380BB5" w14:textId="77777777" w:rsidR="002310E2" w:rsidRPr="00E04058" w:rsidRDefault="002310E2" w:rsidP="002310E2">
            <w:r w:rsidRPr="00E04058">
              <w:t xml:space="preserve">Поточний ремонт водопровідної мережі по вул. Межигірська в с. Старі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57260435"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687C3CD8"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01371146" w14:textId="77777777" w:rsidR="002310E2" w:rsidRPr="00E04058" w:rsidRDefault="002310E2" w:rsidP="002310E2">
            <w:pPr>
              <w:jc w:val="center"/>
            </w:pPr>
            <w:r w:rsidRPr="00E04058">
              <w:t>-</w:t>
            </w:r>
          </w:p>
        </w:tc>
      </w:tr>
      <w:tr w:rsidR="002310E2" w:rsidRPr="00E04058" w14:paraId="6C007C0A"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2FBBD0FD" w14:textId="77777777" w:rsidR="002310E2" w:rsidRPr="00E04058" w:rsidRDefault="002310E2" w:rsidP="002310E2">
            <w:pPr>
              <w:jc w:val="center"/>
              <w:rPr>
                <w:color w:val="000000"/>
              </w:rPr>
            </w:pPr>
            <w:r w:rsidRPr="00E04058">
              <w:rPr>
                <w:color w:val="000000"/>
              </w:rPr>
              <w:t>11</w:t>
            </w:r>
          </w:p>
        </w:tc>
        <w:tc>
          <w:tcPr>
            <w:tcW w:w="4733" w:type="dxa"/>
            <w:tcBorders>
              <w:top w:val="nil"/>
              <w:left w:val="nil"/>
              <w:bottom w:val="single" w:sz="4" w:space="0" w:color="auto"/>
              <w:right w:val="single" w:sz="4" w:space="0" w:color="auto"/>
            </w:tcBorders>
            <w:shd w:val="clear" w:color="auto" w:fill="FFFFFF" w:themeFill="background1"/>
            <w:vAlign w:val="bottom"/>
            <w:hideMark/>
          </w:tcPr>
          <w:p w14:paraId="534D47AF" w14:textId="77777777" w:rsidR="002310E2" w:rsidRPr="00E04058" w:rsidRDefault="002310E2" w:rsidP="002310E2">
            <w:r w:rsidRPr="00E04058">
              <w:t xml:space="preserve">Поточний ремонт водопровідної мережі по вул. Князя Святослава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56C3F33E"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3657763A"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545F6DB4" w14:textId="77777777" w:rsidR="002310E2" w:rsidRPr="00E04058" w:rsidRDefault="002310E2" w:rsidP="002310E2">
            <w:pPr>
              <w:jc w:val="center"/>
            </w:pPr>
            <w:r w:rsidRPr="00E04058">
              <w:t>-</w:t>
            </w:r>
          </w:p>
        </w:tc>
      </w:tr>
      <w:tr w:rsidR="002310E2" w:rsidRPr="00E04058" w14:paraId="4732A1D6"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69A369D1" w14:textId="77777777" w:rsidR="002310E2" w:rsidRPr="00E04058" w:rsidRDefault="002310E2" w:rsidP="002310E2">
            <w:pPr>
              <w:jc w:val="center"/>
              <w:rPr>
                <w:color w:val="000000"/>
              </w:rPr>
            </w:pPr>
            <w:r w:rsidRPr="00E04058">
              <w:rPr>
                <w:color w:val="000000"/>
              </w:rPr>
              <w:t>12</w:t>
            </w:r>
          </w:p>
        </w:tc>
        <w:tc>
          <w:tcPr>
            <w:tcW w:w="4733" w:type="dxa"/>
            <w:tcBorders>
              <w:top w:val="nil"/>
              <w:left w:val="nil"/>
              <w:bottom w:val="single" w:sz="4" w:space="0" w:color="auto"/>
              <w:right w:val="single" w:sz="4" w:space="0" w:color="auto"/>
            </w:tcBorders>
            <w:shd w:val="clear" w:color="auto" w:fill="FFFFFF" w:themeFill="background1"/>
            <w:vAlign w:val="bottom"/>
            <w:hideMark/>
          </w:tcPr>
          <w:p w14:paraId="3D1F5D34" w14:textId="77777777" w:rsidR="002310E2" w:rsidRPr="00E04058" w:rsidRDefault="002310E2" w:rsidP="002310E2">
            <w:r w:rsidRPr="00E04058">
              <w:t xml:space="preserve">Поточний ремонт водопровідної мережі по вул. Межигірська в с. Нові Петрівці </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77476B67"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09F0549E"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63EAF129" w14:textId="77777777" w:rsidR="002310E2" w:rsidRPr="00E04058" w:rsidRDefault="002310E2" w:rsidP="002310E2">
            <w:pPr>
              <w:jc w:val="center"/>
            </w:pPr>
            <w:r w:rsidRPr="00E04058">
              <w:t>-</w:t>
            </w:r>
          </w:p>
        </w:tc>
      </w:tr>
      <w:tr w:rsidR="002310E2" w:rsidRPr="00E04058" w14:paraId="6EE0E98E" w14:textId="77777777" w:rsidTr="00A656D7">
        <w:trPr>
          <w:trHeight w:val="28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7C7776D0" w14:textId="77777777" w:rsidR="002310E2" w:rsidRPr="00E04058" w:rsidRDefault="002310E2" w:rsidP="002310E2">
            <w:pPr>
              <w:jc w:val="center"/>
              <w:rPr>
                <w:color w:val="000000"/>
              </w:rPr>
            </w:pPr>
            <w:r w:rsidRPr="00E04058">
              <w:rPr>
                <w:color w:val="000000"/>
              </w:rPr>
              <w:t>13</w:t>
            </w:r>
          </w:p>
        </w:tc>
        <w:tc>
          <w:tcPr>
            <w:tcW w:w="4733" w:type="dxa"/>
            <w:tcBorders>
              <w:top w:val="nil"/>
              <w:left w:val="nil"/>
              <w:bottom w:val="single" w:sz="4" w:space="0" w:color="auto"/>
              <w:right w:val="single" w:sz="4" w:space="0" w:color="auto"/>
            </w:tcBorders>
            <w:shd w:val="clear" w:color="auto" w:fill="FFFFFF" w:themeFill="background1"/>
            <w:vAlign w:val="bottom"/>
            <w:hideMark/>
          </w:tcPr>
          <w:p w14:paraId="0E16153B" w14:textId="77777777" w:rsidR="002310E2" w:rsidRPr="00E04058" w:rsidRDefault="002310E2" w:rsidP="002310E2">
            <w:r w:rsidRPr="00E04058">
              <w:t>Поточний ремонт КНС по вул. Захисників України в с. Нові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00394218" w14:textId="77777777" w:rsidR="002310E2" w:rsidRPr="00E04058" w:rsidRDefault="002310E2" w:rsidP="002310E2">
            <w:pPr>
              <w:jc w:val="center"/>
            </w:pPr>
            <w:r w:rsidRPr="00E04058">
              <w:t>199 000</w:t>
            </w:r>
          </w:p>
        </w:tc>
        <w:tc>
          <w:tcPr>
            <w:tcW w:w="1368" w:type="dxa"/>
            <w:tcBorders>
              <w:top w:val="nil"/>
              <w:left w:val="nil"/>
              <w:bottom w:val="single" w:sz="4" w:space="0" w:color="auto"/>
              <w:right w:val="single" w:sz="4" w:space="0" w:color="auto"/>
            </w:tcBorders>
            <w:shd w:val="clear" w:color="auto" w:fill="FFFFFF" w:themeFill="background1"/>
            <w:vAlign w:val="center"/>
          </w:tcPr>
          <w:p w14:paraId="2FA9350A"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09647B75" w14:textId="77777777" w:rsidR="002310E2" w:rsidRPr="00E04058" w:rsidRDefault="002310E2" w:rsidP="002310E2">
            <w:pPr>
              <w:jc w:val="center"/>
            </w:pPr>
            <w:r w:rsidRPr="00E04058">
              <w:t>-</w:t>
            </w:r>
          </w:p>
        </w:tc>
      </w:tr>
      <w:tr w:rsidR="002546A0" w:rsidRPr="00E04058" w14:paraId="17C05320" w14:textId="77777777" w:rsidTr="002546A0">
        <w:trPr>
          <w:trHeight w:val="648"/>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456CD350" w14:textId="77777777" w:rsidR="002546A0" w:rsidRPr="00E04058" w:rsidRDefault="002546A0" w:rsidP="002310E2">
            <w:pPr>
              <w:jc w:val="center"/>
              <w:rPr>
                <w:color w:val="000000"/>
              </w:rPr>
            </w:pPr>
            <w:r w:rsidRPr="00E04058">
              <w:rPr>
                <w:color w:val="000000"/>
              </w:rPr>
              <w:t>14</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7AF37F19" w14:textId="77777777" w:rsidR="002546A0" w:rsidRPr="00E04058" w:rsidRDefault="002546A0" w:rsidP="00446BCF">
            <w:r w:rsidRPr="00E04058">
              <w:t xml:space="preserve">Придбання </w:t>
            </w:r>
            <w:proofErr w:type="spellStart"/>
            <w:r w:rsidRPr="00E04058">
              <w:t>погружних</w:t>
            </w:r>
            <w:proofErr w:type="spellEnd"/>
            <w:r w:rsidRPr="00E04058">
              <w:t xml:space="preserve"> фекальних насосів (з шт.)</w:t>
            </w:r>
          </w:p>
        </w:tc>
        <w:tc>
          <w:tcPr>
            <w:tcW w:w="1416" w:type="dxa"/>
            <w:tcBorders>
              <w:top w:val="nil"/>
              <w:left w:val="nil"/>
              <w:bottom w:val="single" w:sz="4" w:space="0" w:color="auto"/>
              <w:right w:val="single" w:sz="4" w:space="0" w:color="auto"/>
            </w:tcBorders>
            <w:shd w:val="clear" w:color="auto" w:fill="FFFFFF" w:themeFill="background1"/>
            <w:noWrap/>
            <w:vAlign w:val="bottom"/>
          </w:tcPr>
          <w:p w14:paraId="6A5FD685" w14:textId="77777777" w:rsidR="002546A0" w:rsidRPr="00E04058" w:rsidRDefault="002546A0" w:rsidP="00446BCF">
            <w:pPr>
              <w:jc w:val="center"/>
            </w:pPr>
            <w:r w:rsidRPr="00E04058">
              <w:t>450 000</w:t>
            </w:r>
          </w:p>
        </w:tc>
        <w:tc>
          <w:tcPr>
            <w:tcW w:w="1368" w:type="dxa"/>
            <w:tcBorders>
              <w:top w:val="nil"/>
              <w:left w:val="nil"/>
              <w:bottom w:val="single" w:sz="4" w:space="0" w:color="auto"/>
              <w:right w:val="single" w:sz="4" w:space="0" w:color="auto"/>
            </w:tcBorders>
            <w:shd w:val="clear" w:color="auto" w:fill="FFFFFF" w:themeFill="background1"/>
            <w:vAlign w:val="center"/>
          </w:tcPr>
          <w:p w14:paraId="79B590A4" w14:textId="77777777" w:rsidR="002546A0" w:rsidRPr="00E04058" w:rsidRDefault="002546A0"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457AEC19" w14:textId="77777777" w:rsidR="002546A0" w:rsidRPr="00E04058" w:rsidRDefault="002546A0" w:rsidP="002310E2">
            <w:pPr>
              <w:jc w:val="center"/>
            </w:pPr>
            <w:r w:rsidRPr="00E04058">
              <w:t>-</w:t>
            </w:r>
          </w:p>
        </w:tc>
      </w:tr>
      <w:tr w:rsidR="002546A0" w:rsidRPr="00E04058" w14:paraId="67450FBC" w14:textId="77777777" w:rsidTr="002546A0">
        <w:trPr>
          <w:trHeight w:val="58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841B683" w14:textId="77777777" w:rsidR="002546A0" w:rsidRPr="00202495" w:rsidRDefault="002546A0" w:rsidP="002310E2">
            <w:pPr>
              <w:jc w:val="center"/>
            </w:pPr>
            <w:r w:rsidRPr="00202495">
              <w:t>15</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14:paraId="1C0388CC" w14:textId="77777777" w:rsidR="002546A0" w:rsidRPr="00D935EE" w:rsidRDefault="002546A0" w:rsidP="008F4F48">
            <w:r w:rsidRPr="00D935EE">
              <w:t>Поточний ремонт водопровідної мережі по вул. Князя Святослава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14:paraId="4EA3BF58" w14:textId="77777777" w:rsidR="006D1567" w:rsidRPr="00D935EE" w:rsidRDefault="002546A0" w:rsidP="00195C5A">
            <w:pPr>
              <w:jc w:val="center"/>
            </w:pPr>
            <w:r w:rsidRPr="00D935EE">
              <w:t>198</w:t>
            </w:r>
            <w:r w:rsidR="006D1567" w:rsidRPr="00D935EE">
              <w:t> </w:t>
            </w:r>
            <w:r w:rsidRPr="00D935EE">
              <w:t>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7AF06683" w14:textId="77777777"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73999DBB" w14:textId="77777777" w:rsidR="002546A0" w:rsidRPr="00E04058" w:rsidRDefault="002546A0" w:rsidP="002310E2">
            <w:pPr>
              <w:jc w:val="center"/>
            </w:pPr>
          </w:p>
        </w:tc>
      </w:tr>
      <w:tr w:rsidR="002546A0" w:rsidRPr="00E04058" w14:paraId="401936CE" w14:textId="77777777" w:rsidTr="006F6E0C">
        <w:trPr>
          <w:trHeight w:val="621"/>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F79826D" w14:textId="77777777" w:rsidR="002546A0" w:rsidRPr="00202495" w:rsidRDefault="008F4F48" w:rsidP="002310E2">
            <w:pPr>
              <w:jc w:val="center"/>
            </w:pPr>
            <w:r w:rsidRPr="00202495">
              <w:t>16</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14:paraId="538D7559" w14:textId="77777777" w:rsidR="006F6E0C" w:rsidRPr="00D935EE" w:rsidRDefault="002546A0" w:rsidP="006F6E0C">
            <w:r w:rsidRPr="00D935EE">
              <w:t xml:space="preserve">Поточний ремонт водопровідної мережі по вул. </w:t>
            </w:r>
            <w:r w:rsidR="008F4F48" w:rsidRPr="00D935EE">
              <w:t>Захисників України</w:t>
            </w:r>
            <w:r w:rsidRPr="00D935EE">
              <w:t xml:space="preserve">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14:paraId="74DBCACB" w14:textId="77777777" w:rsidR="006F6E0C" w:rsidRPr="00D935EE" w:rsidRDefault="008F4F48" w:rsidP="006F6E0C">
            <w:pPr>
              <w:jc w:val="center"/>
            </w:pPr>
            <w:r w:rsidRPr="00D935EE">
              <w:t>130 000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2EFFCA6E" w14:textId="77777777" w:rsidR="002546A0" w:rsidRPr="00E04058" w:rsidRDefault="002546A0"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26059B08" w14:textId="77777777" w:rsidR="002546A0" w:rsidRPr="00E04058" w:rsidRDefault="002546A0" w:rsidP="002310E2">
            <w:pPr>
              <w:jc w:val="center"/>
            </w:pPr>
          </w:p>
        </w:tc>
      </w:tr>
      <w:tr w:rsidR="006F6E0C" w:rsidRPr="00E04058" w14:paraId="601D21C0" w14:textId="77777777" w:rsidTr="006425C5">
        <w:trPr>
          <w:trHeight w:val="645"/>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585FD1" w14:textId="77777777" w:rsidR="006F6E0C" w:rsidRPr="00202495" w:rsidRDefault="006F6E0C" w:rsidP="002310E2">
            <w:pPr>
              <w:jc w:val="center"/>
            </w:pPr>
            <w:r>
              <w:t>17</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14:paraId="3360ACBE" w14:textId="77777777" w:rsidR="006425C5" w:rsidRPr="00D935EE" w:rsidRDefault="006F6E0C" w:rsidP="007E2B92">
            <w:r w:rsidRPr="00D935EE">
              <w:t>Поточний ремонт водопровідної мережі по вул. Жовтнева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14:paraId="1ECFCA5E" w14:textId="77777777" w:rsidR="006F6E0C" w:rsidRPr="00D935EE" w:rsidRDefault="000454D4" w:rsidP="002310E2">
            <w:pPr>
              <w:jc w:val="center"/>
            </w:pPr>
            <w:r w:rsidRPr="00D935EE">
              <w:t>190 000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24934DB8" w14:textId="77777777" w:rsidR="006F6E0C" w:rsidRPr="00E04058" w:rsidRDefault="006F6E0C"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42194FF4" w14:textId="77777777" w:rsidR="006F6E0C" w:rsidRPr="00E04058" w:rsidRDefault="006F6E0C" w:rsidP="002310E2">
            <w:pPr>
              <w:jc w:val="center"/>
            </w:pPr>
          </w:p>
        </w:tc>
      </w:tr>
      <w:tr w:rsidR="006425C5" w:rsidRPr="00E04058" w14:paraId="7324A20F" w14:textId="77777777" w:rsidTr="002546A0">
        <w:trPr>
          <w:trHeight w:val="168"/>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8A4A1FC" w14:textId="77777777" w:rsidR="006425C5" w:rsidRDefault="006425C5" w:rsidP="002310E2">
            <w:pPr>
              <w:jc w:val="center"/>
            </w:pPr>
            <w:r>
              <w:t xml:space="preserve">18. </w:t>
            </w:r>
          </w:p>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14:paraId="3EE71537" w14:textId="77777777" w:rsidR="00195C5A" w:rsidRPr="00D935EE" w:rsidRDefault="003170C6" w:rsidP="00195C5A">
            <w:r w:rsidRPr="00D935EE">
              <w:t xml:space="preserve">Поточний ремонт каналізаційного колектора по вул. Пушкіна, вул. Ватутіна в </w:t>
            </w:r>
            <w:r w:rsidRPr="00D935EE">
              <w:lastRenderedPageBreak/>
              <w:t>с. Нові Петрівці, вул. Гагаріна в с. Старі Петрівці</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bottom"/>
          </w:tcPr>
          <w:p w14:paraId="4225C28F" w14:textId="77777777" w:rsidR="006425C5" w:rsidRPr="00D935EE" w:rsidRDefault="00D76D4A" w:rsidP="002310E2">
            <w:pPr>
              <w:jc w:val="center"/>
            </w:pPr>
            <w:r w:rsidRPr="00D935EE">
              <w:lastRenderedPageBreak/>
              <w:t>84 000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3DA5D126" w14:textId="77777777" w:rsidR="006425C5" w:rsidRPr="00E04058" w:rsidRDefault="006425C5"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1D55798C" w14:textId="77777777" w:rsidR="006425C5" w:rsidRPr="00E04058" w:rsidRDefault="006425C5" w:rsidP="002310E2">
            <w:pPr>
              <w:jc w:val="center"/>
            </w:pPr>
          </w:p>
        </w:tc>
      </w:tr>
      <w:tr w:rsidR="002310E2" w:rsidRPr="00E04058" w14:paraId="707D68AF" w14:textId="77777777" w:rsidTr="006019F6">
        <w:trPr>
          <w:trHeight w:val="177"/>
        </w:trPr>
        <w:tc>
          <w:tcPr>
            <w:tcW w:w="1216" w:type="dxa"/>
            <w:tcBorders>
              <w:top w:val="nil"/>
              <w:left w:val="single" w:sz="4" w:space="0" w:color="auto"/>
              <w:bottom w:val="single" w:sz="4" w:space="0" w:color="auto"/>
              <w:right w:val="single" w:sz="4" w:space="0" w:color="auto"/>
            </w:tcBorders>
            <w:shd w:val="clear" w:color="auto" w:fill="FFFFFF" w:themeFill="background1"/>
            <w:noWrap/>
            <w:vAlign w:val="center"/>
            <w:hideMark/>
          </w:tcPr>
          <w:p w14:paraId="5F6A0E1C" w14:textId="77777777" w:rsidR="002310E2" w:rsidRPr="00202495" w:rsidRDefault="006019F6" w:rsidP="006019F6">
            <w:pPr>
              <w:jc w:val="center"/>
            </w:pPr>
            <w:r>
              <w:t>19.</w:t>
            </w:r>
          </w:p>
        </w:tc>
        <w:tc>
          <w:tcPr>
            <w:tcW w:w="4733" w:type="dxa"/>
            <w:tcBorders>
              <w:top w:val="nil"/>
              <w:left w:val="nil"/>
              <w:bottom w:val="single" w:sz="4" w:space="0" w:color="auto"/>
              <w:right w:val="single" w:sz="4" w:space="0" w:color="auto"/>
            </w:tcBorders>
            <w:shd w:val="clear" w:color="auto" w:fill="FFFFFF" w:themeFill="background1"/>
            <w:noWrap/>
            <w:vAlign w:val="bottom"/>
            <w:hideMark/>
          </w:tcPr>
          <w:p w14:paraId="02AC4156" w14:textId="77777777" w:rsidR="002310E2" w:rsidRPr="007E2B92" w:rsidRDefault="007E2B92" w:rsidP="002310E2">
            <w:pPr>
              <w:rPr>
                <w:bCs/>
              </w:rPr>
            </w:pPr>
            <w:r w:rsidRPr="007E2B92">
              <w:rPr>
                <w:bCs/>
              </w:rPr>
              <w:t>Поточний ремонт водопровідної мережі по вул. Князя Святослава від буд.№211 до буд. №233 в с. Старі Петрівці</w:t>
            </w:r>
          </w:p>
        </w:tc>
        <w:tc>
          <w:tcPr>
            <w:tcW w:w="1416" w:type="dxa"/>
            <w:tcBorders>
              <w:top w:val="nil"/>
              <w:left w:val="nil"/>
              <w:bottom w:val="single" w:sz="4" w:space="0" w:color="auto"/>
              <w:right w:val="single" w:sz="4" w:space="0" w:color="auto"/>
            </w:tcBorders>
            <w:shd w:val="clear" w:color="auto" w:fill="FFFFFF" w:themeFill="background1"/>
            <w:noWrap/>
            <w:vAlign w:val="center"/>
          </w:tcPr>
          <w:p w14:paraId="255328B5" w14:textId="77777777" w:rsidR="00D76D4A" w:rsidRPr="00202495" w:rsidRDefault="007E2B92" w:rsidP="00CD3125">
            <w:pPr>
              <w:jc w:val="center"/>
              <w:rPr>
                <w:b/>
                <w:bCs/>
              </w:rPr>
            </w:pPr>
            <w:r>
              <w:rPr>
                <w:b/>
                <w:bCs/>
              </w:rPr>
              <w:t>195 000</w:t>
            </w:r>
          </w:p>
        </w:tc>
        <w:tc>
          <w:tcPr>
            <w:tcW w:w="1368" w:type="dxa"/>
            <w:tcBorders>
              <w:top w:val="nil"/>
              <w:left w:val="nil"/>
              <w:bottom w:val="single" w:sz="4" w:space="0" w:color="auto"/>
              <w:right w:val="single" w:sz="4" w:space="0" w:color="auto"/>
            </w:tcBorders>
            <w:shd w:val="clear" w:color="auto" w:fill="FFFFFF" w:themeFill="background1"/>
            <w:vAlign w:val="center"/>
          </w:tcPr>
          <w:p w14:paraId="024D5E88" w14:textId="77777777" w:rsidR="002310E2" w:rsidRPr="00E04058" w:rsidRDefault="002310E2" w:rsidP="002310E2">
            <w:pPr>
              <w:jc w:val="center"/>
            </w:pPr>
            <w:r w:rsidRPr="00E04058">
              <w:t>-</w:t>
            </w:r>
          </w:p>
        </w:tc>
        <w:tc>
          <w:tcPr>
            <w:tcW w:w="1275" w:type="dxa"/>
            <w:tcBorders>
              <w:top w:val="nil"/>
              <w:left w:val="nil"/>
              <w:bottom w:val="single" w:sz="4" w:space="0" w:color="auto"/>
              <w:right w:val="single" w:sz="4" w:space="0" w:color="auto"/>
            </w:tcBorders>
            <w:shd w:val="clear" w:color="auto" w:fill="FFFFFF" w:themeFill="background1"/>
            <w:vAlign w:val="center"/>
          </w:tcPr>
          <w:p w14:paraId="6D30496A" w14:textId="77777777" w:rsidR="002310E2" w:rsidRPr="00E04058" w:rsidRDefault="002310E2" w:rsidP="002310E2">
            <w:pPr>
              <w:jc w:val="center"/>
            </w:pPr>
            <w:r w:rsidRPr="00E04058">
              <w:t>-</w:t>
            </w:r>
          </w:p>
        </w:tc>
      </w:tr>
      <w:tr w:rsidR="00195C5A" w:rsidRPr="00E04058" w14:paraId="579B2194" w14:textId="77777777" w:rsidTr="00195C5A">
        <w:trPr>
          <w:trHeight w:val="360"/>
        </w:trPr>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1625F830" w14:textId="77777777" w:rsidR="00195C5A" w:rsidRPr="00202495" w:rsidRDefault="00195C5A" w:rsidP="002310E2"/>
        </w:tc>
        <w:tc>
          <w:tcPr>
            <w:tcW w:w="4733" w:type="dxa"/>
            <w:tcBorders>
              <w:top w:val="single" w:sz="4" w:space="0" w:color="auto"/>
              <w:left w:val="nil"/>
              <w:bottom w:val="single" w:sz="4" w:space="0" w:color="auto"/>
              <w:right w:val="single" w:sz="4" w:space="0" w:color="auto"/>
            </w:tcBorders>
            <w:shd w:val="clear" w:color="auto" w:fill="FFFFFF" w:themeFill="background1"/>
            <w:noWrap/>
            <w:vAlign w:val="bottom"/>
          </w:tcPr>
          <w:p w14:paraId="49AF1198" w14:textId="77777777" w:rsidR="00195C5A" w:rsidRPr="00202495" w:rsidRDefault="00195C5A" w:rsidP="002310E2">
            <w:pPr>
              <w:rPr>
                <w:b/>
                <w:bCs/>
              </w:rPr>
            </w:pPr>
            <w:r w:rsidRPr="00195C5A">
              <w:rPr>
                <w:b/>
                <w:bCs/>
              </w:rPr>
              <w:t>ВСЬОГО</w:t>
            </w:r>
          </w:p>
        </w:tc>
        <w:tc>
          <w:tcPr>
            <w:tcW w:w="1416" w:type="dxa"/>
            <w:tcBorders>
              <w:top w:val="single" w:sz="4" w:space="0" w:color="auto"/>
              <w:left w:val="nil"/>
              <w:bottom w:val="single" w:sz="4" w:space="0" w:color="auto"/>
              <w:right w:val="single" w:sz="4" w:space="0" w:color="auto"/>
            </w:tcBorders>
            <w:shd w:val="clear" w:color="auto" w:fill="FFFFFF" w:themeFill="background1"/>
            <w:noWrap/>
            <w:vAlign w:val="center"/>
          </w:tcPr>
          <w:p w14:paraId="5C42CAFC" w14:textId="77777777" w:rsidR="00195C5A" w:rsidRPr="00D76D4A" w:rsidRDefault="00195C5A" w:rsidP="00CD3125">
            <w:pPr>
              <w:jc w:val="center"/>
              <w:rPr>
                <w:b/>
                <w:bCs/>
                <w:color w:val="FF0000"/>
              </w:rPr>
            </w:pPr>
            <w:r>
              <w:rPr>
                <w:b/>
                <w:bCs/>
              </w:rPr>
              <w:t>13 499 000</w:t>
            </w:r>
          </w:p>
        </w:tc>
        <w:tc>
          <w:tcPr>
            <w:tcW w:w="1368" w:type="dxa"/>
            <w:tcBorders>
              <w:top w:val="single" w:sz="4" w:space="0" w:color="auto"/>
              <w:left w:val="nil"/>
              <w:bottom w:val="single" w:sz="4" w:space="0" w:color="auto"/>
              <w:right w:val="single" w:sz="4" w:space="0" w:color="auto"/>
            </w:tcBorders>
            <w:shd w:val="clear" w:color="auto" w:fill="FFFFFF" w:themeFill="background1"/>
            <w:vAlign w:val="center"/>
          </w:tcPr>
          <w:p w14:paraId="09720C6D" w14:textId="77777777" w:rsidR="00195C5A" w:rsidRPr="00E04058" w:rsidRDefault="00195C5A" w:rsidP="002310E2">
            <w:pPr>
              <w:jc w:val="center"/>
            </w:pPr>
          </w:p>
        </w:tc>
        <w:tc>
          <w:tcPr>
            <w:tcW w:w="1275" w:type="dxa"/>
            <w:tcBorders>
              <w:top w:val="single" w:sz="4" w:space="0" w:color="auto"/>
              <w:left w:val="nil"/>
              <w:bottom w:val="single" w:sz="4" w:space="0" w:color="auto"/>
              <w:right w:val="single" w:sz="4" w:space="0" w:color="auto"/>
            </w:tcBorders>
            <w:shd w:val="clear" w:color="auto" w:fill="FFFFFF" w:themeFill="background1"/>
            <w:vAlign w:val="center"/>
          </w:tcPr>
          <w:p w14:paraId="77537422" w14:textId="77777777" w:rsidR="00195C5A" w:rsidRPr="00E04058" w:rsidRDefault="00195C5A" w:rsidP="002310E2">
            <w:pPr>
              <w:jc w:val="center"/>
            </w:pPr>
          </w:p>
        </w:tc>
      </w:tr>
    </w:tbl>
    <w:p w14:paraId="756413E3" w14:textId="77777777" w:rsidR="00BA3429" w:rsidRDefault="00BA3429" w:rsidP="00E062F0">
      <w:pPr>
        <w:ind w:firstLine="708"/>
        <w:jc w:val="both"/>
        <w:rPr>
          <w:color w:val="000000"/>
          <w:sz w:val="26"/>
          <w:szCs w:val="26"/>
        </w:rPr>
      </w:pPr>
    </w:p>
    <w:p w14:paraId="1B5BE59A" w14:textId="77777777" w:rsidR="00960B38" w:rsidRDefault="00960B38" w:rsidP="00E062F0">
      <w:pPr>
        <w:ind w:firstLine="708"/>
        <w:jc w:val="both"/>
        <w:rPr>
          <w:color w:val="000000"/>
          <w:sz w:val="26"/>
          <w:szCs w:val="26"/>
        </w:rPr>
      </w:pPr>
    </w:p>
    <w:p w14:paraId="2F83FB6B" w14:textId="77777777" w:rsidR="00960B38" w:rsidRDefault="00960B38" w:rsidP="00E062F0">
      <w:pPr>
        <w:ind w:firstLine="708"/>
        <w:jc w:val="both"/>
        <w:rPr>
          <w:color w:val="000000"/>
          <w:sz w:val="26"/>
          <w:szCs w:val="26"/>
        </w:rPr>
      </w:pPr>
    </w:p>
    <w:p w14:paraId="755113BB" w14:textId="77777777" w:rsidR="005B18AC" w:rsidRPr="005B18AC" w:rsidRDefault="005B18AC" w:rsidP="005B18AC">
      <w:pPr>
        <w:jc w:val="both"/>
        <w:rPr>
          <w:b/>
          <w:bCs/>
          <w:i/>
          <w:color w:val="000000"/>
          <w:sz w:val="26"/>
          <w:szCs w:val="26"/>
        </w:rPr>
      </w:pPr>
      <w:r w:rsidRPr="005B18AC">
        <w:rPr>
          <w:b/>
          <w:bCs/>
          <w:i/>
          <w:color w:val="000000"/>
          <w:sz w:val="26"/>
          <w:szCs w:val="26"/>
        </w:rPr>
        <w:t>Секретар сільської ради                                                                    Світлана КОСТЮК</w:t>
      </w:r>
    </w:p>
    <w:p w14:paraId="426EE14C" w14:textId="77777777" w:rsidR="00CD3125" w:rsidRDefault="00CD3125" w:rsidP="00240FC7">
      <w:pPr>
        <w:ind w:left="4820"/>
        <w:jc w:val="both"/>
        <w:rPr>
          <w:b/>
          <w:sz w:val="26"/>
          <w:szCs w:val="26"/>
        </w:rPr>
      </w:pPr>
    </w:p>
    <w:p w14:paraId="32C5FDE5" w14:textId="77777777" w:rsidR="00FD00C5" w:rsidRDefault="00FD00C5" w:rsidP="00240FC7">
      <w:pPr>
        <w:ind w:left="4820"/>
        <w:jc w:val="both"/>
        <w:rPr>
          <w:b/>
          <w:sz w:val="26"/>
          <w:szCs w:val="26"/>
        </w:rPr>
      </w:pPr>
    </w:p>
    <w:p w14:paraId="70AA197F" w14:textId="77777777" w:rsidR="00FD00C5" w:rsidRDefault="00FD00C5" w:rsidP="00240FC7">
      <w:pPr>
        <w:ind w:left="4820"/>
        <w:jc w:val="both"/>
        <w:rPr>
          <w:b/>
          <w:sz w:val="26"/>
          <w:szCs w:val="26"/>
        </w:rPr>
      </w:pPr>
    </w:p>
    <w:p w14:paraId="48A11F23" w14:textId="77777777" w:rsidR="00FD00C5" w:rsidRDefault="00FD00C5" w:rsidP="00240FC7">
      <w:pPr>
        <w:ind w:left="4820"/>
        <w:jc w:val="both"/>
        <w:rPr>
          <w:b/>
          <w:sz w:val="26"/>
          <w:szCs w:val="26"/>
        </w:rPr>
      </w:pPr>
    </w:p>
    <w:p w14:paraId="6834613F" w14:textId="77777777" w:rsidR="00FD00C5" w:rsidRDefault="00FD00C5" w:rsidP="00240FC7">
      <w:pPr>
        <w:ind w:left="4820"/>
        <w:jc w:val="both"/>
        <w:rPr>
          <w:b/>
          <w:sz w:val="26"/>
          <w:szCs w:val="26"/>
        </w:rPr>
      </w:pPr>
    </w:p>
    <w:p w14:paraId="3C839E6E" w14:textId="77777777" w:rsidR="00FD00C5" w:rsidRDefault="00FD00C5" w:rsidP="00240FC7">
      <w:pPr>
        <w:ind w:left="4820"/>
        <w:jc w:val="both"/>
        <w:rPr>
          <w:b/>
          <w:sz w:val="26"/>
          <w:szCs w:val="26"/>
        </w:rPr>
      </w:pPr>
    </w:p>
    <w:p w14:paraId="2061B50F" w14:textId="77777777" w:rsidR="00FD00C5" w:rsidRDefault="00FD00C5" w:rsidP="00240FC7">
      <w:pPr>
        <w:ind w:left="4820"/>
        <w:jc w:val="both"/>
        <w:rPr>
          <w:b/>
          <w:sz w:val="26"/>
          <w:szCs w:val="26"/>
        </w:rPr>
      </w:pPr>
    </w:p>
    <w:p w14:paraId="5F6BC4C8" w14:textId="77777777" w:rsidR="00FD00C5" w:rsidRDefault="00FD00C5" w:rsidP="00240FC7">
      <w:pPr>
        <w:ind w:left="4820"/>
        <w:jc w:val="both"/>
        <w:rPr>
          <w:b/>
          <w:sz w:val="26"/>
          <w:szCs w:val="26"/>
        </w:rPr>
      </w:pPr>
    </w:p>
    <w:p w14:paraId="44691FAC" w14:textId="77777777" w:rsidR="00FD00C5" w:rsidRDefault="00FD00C5" w:rsidP="00240FC7">
      <w:pPr>
        <w:ind w:left="4820"/>
        <w:jc w:val="both"/>
        <w:rPr>
          <w:b/>
          <w:sz w:val="26"/>
          <w:szCs w:val="26"/>
        </w:rPr>
      </w:pPr>
    </w:p>
    <w:p w14:paraId="0FF0DC5C" w14:textId="77777777" w:rsidR="00FD00C5" w:rsidRDefault="00FD00C5" w:rsidP="00240FC7">
      <w:pPr>
        <w:ind w:left="4820"/>
        <w:jc w:val="both"/>
        <w:rPr>
          <w:b/>
          <w:sz w:val="26"/>
          <w:szCs w:val="26"/>
        </w:rPr>
      </w:pPr>
    </w:p>
    <w:p w14:paraId="264264DA" w14:textId="77777777" w:rsidR="00FD00C5" w:rsidRDefault="00FD00C5" w:rsidP="00240FC7">
      <w:pPr>
        <w:ind w:left="4820"/>
        <w:jc w:val="both"/>
        <w:rPr>
          <w:b/>
          <w:sz w:val="26"/>
          <w:szCs w:val="26"/>
        </w:rPr>
      </w:pPr>
    </w:p>
    <w:p w14:paraId="5C23D835" w14:textId="77777777" w:rsidR="00FD00C5" w:rsidRDefault="00FD00C5" w:rsidP="00240FC7">
      <w:pPr>
        <w:ind w:left="4820"/>
        <w:jc w:val="both"/>
        <w:rPr>
          <w:b/>
          <w:sz w:val="26"/>
          <w:szCs w:val="26"/>
        </w:rPr>
      </w:pPr>
    </w:p>
    <w:p w14:paraId="662A615D" w14:textId="77777777" w:rsidR="00FD00C5" w:rsidRDefault="00FD00C5" w:rsidP="00240FC7">
      <w:pPr>
        <w:ind w:left="4820"/>
        <w:jc w:val="both"/>
        <w:rPr>
          <w:b/>
          <w:sz w:val="26"/>
          <w:szCs w:val="26"/>
        </w:rPr>
      </w:pPr>
    </w:p>
    <w:p w14:paraId="02E60D26" w14:textId="77777777" w:rsidR="00FD00C5" w:rsidRDefault="00FD00C5" w:rsidP="00240FC7">
      <w:pPr>
        <w:ind w:left="4820"/>
        <w:jc w:val="both"/>
        <w:rPr>
          <w:b/>
          <w:sz w:val="26"/>
          <w:szCs w:val="26"/>
        </w:rPr>
      </w:pPr>
    </w:p>
    <w:p w14:paraId="4E930E8C" w14:textId="77777777" w:rsidR="00FD00C5" w:rsidRDefault="00FD00C5" w:rsidP="00240FC7">
      <w:pPr>
        <w:ind w:left="4820"/>
        <w:jc w:val="both"/>
        <w:rPr>
          <w:b/>
          <w:sz w:val="26"/>
          <w:szCs w:val="26"/>
        </w:rPr>
      </w:pPr>
    </w:p>
    <w:p w14:paraId="7AA1DCFC" w14:textId="77777777" w:rsidR="00FD00C5" w:rsidRDefault="00FD00C5" w:rsidP="00240FC7">
      <w:pPr>
        <w:ind w:left="4820"/>
        <w:jc w:val="both"/>
        <w:rPr>
          <w:b/>
          <w:sz w:val="26"/>
          <w:szCs w:val="26"/>
        </w:rPr>
      </w:pPr>
    </w:p>
    <w:p w14:paraId="2EA7B55F" w14:textId="77777777" w:rsidR="00FD00C5" w:rsidRDefault="00FD00C5" w:rsidP="00240FC7">
      <w:pPr>
        <w:ind w:left="4820"/>
        <w:jc w:val="both"/>
        <w:rPr>
          <w:b/>
          <w:sz w:val="26"/>
          <w:szCs w:val="26"/>
        </w:rPr>
      </w:pPr>
    </w:p>
    <w:p w14:paraId="72E5C0DF" w14:textId="77777777" w:rsidR="00FD00C5" w:rsidRDefault="00FD00C5" w:rsidP="00240FC7">
      <w:pPr>
        <w:ind w:left="4820"/>
        <w:jc w:val="both"/>
        <w:rPr>
          <w:b/>
          <w:sz w:val="26"/>
          <w:szCs w:val="26"/>
        </w:rPr>
      </w:pPr>
    </w:p>
    <w:p w14:paraId="7325102A" w14:textId="77777777" w:rsidR="00FD00C5" w:rsidRDefault="00FD00C5" w:rsidP="00240FC7">
      <w:pPr>
        <w:ind w:left="4820"/>
        <w:jc w:val="both"/>
        <w:rPr>
          <w:b/>
          <w:sz w:val="26"/>
          <w:szCs w:val="26"/>
        </w:rPr>
      </w:pPr>
    </w:p>
    <w:p w14:paraId="6FE9FD7C" w14:textId="77777777" w:rsidR="00FD00C5" w:rsidRDefault="00FD00C5" w:rsidP="00240FC7">
      <w:pPr>
        <w:ind w:left="4820"/>
        <w:jc w:val="both"/>
        <w:rPr>
          <w:b/>
          <w:sz w:val="26"/>
          <w:szCs w:val="26"/>
        </w:rPr>
      </w:pPr>
    </w:p>
    <w:p w14:paraId="7EAE8357" w14:textId="77777777" w:rsidR="00FD00C5" w:rsidRDefault="00FD00C5" w:rsidP="00240FC7">
      <w:pPr>
        <w:ind w:left="4820"/>
        <w:jc w:val="both"/>
        <w:rPr>
          <w:b/>
          <w:sz w:val="26"/>
          <w:szCs w:val="26"/>
        </w:rPr>
      </w:pPr>
    </w:p>
    <w:p w14:paraId="07F1A635" w14:textId="77777777" w:rsidR="00FD00C5" w:rsidRDefault="00FD00C5" w:rsidP="00240FC7">
      <w:pPr>
        <w:ind w:left="4820"/>
        <w:jc w:val="both"/>
        <w:rPr>
          <w:b/>
          <w:sz w:val="26"/>
          <w:szCs w:val="26"/>
        </w:rPr>
      </w:pPr>
    </w:p>
    <w:p w14:paraId="5C81EDA2" w14:textId="77777777" w:rsidR="00FD00C5" w:rsidRDefault="00FD00C5" w:rsidP="00240FC7">
      <w:pPr>
        <w:ind w:left="4820"/>
        <w:jc w:val="both"/>
        <w:rPr>
          <w:b/>
          <w:sz w:val="26"/>
          <w:szCs w:val="26"/>
        </w:rPr>
      </w:pPr>
    </w:p>
    <w:p w14:paraId="7F864A65" w14:textId="77777777" w:rsidR="00FD00C5" w:rsidRDefault="00FD00C5" w:rsidP="00240FC7">
      <w:pPr>
        <w:ind w:left="4820"/>
        <w:jc w:val="both"/>
        <w:rPr>
          <w:b/>
          <w:sz w:val="26"/>
          <w:szCs w:val="26"/>
        </w:rPr>
      </w:pPr>
    </w:p>
    <w:p w14:paraId="5DE11022" w14:textId="77777777" w:rsidR="00FD00C5" w:rsidRDefault="00FD00C5" w:rsidP="00240FC7">
      <w:pPr>
        <w:ind w:left="4820"/>
        <w:jc w:val="both"/>
        <w:rPr>
          <w:b/>
          <w:sz w:val="26"/>
          <w:szCs w:val="26"/>
        </w:rPr>
      </w:pPr>
    </w:p>
    <w:p w14:paraId="1E34C38B" w14:textId="77777777" w:rsidR="00FD00C5" w:rsidRDefault="00FD00C5" w:rsidP="00240FC7">
      <w:pPr>
        <w:ind w:left="4820"/>
        <w:jc w:val="both"/>
        <w:rPr>
          <w:b/>
          <w:sz w:val="26"/>
          <w:szCs w:val="26"/>
        </w:rPr>
      </w:pPr>
    </w:p>
    <w:p w14:paraId="693E6124" w14:textId="77777777" w:rsidR="00FD00C5" w:rsidRDefault="00FD00C5" w:rsidP="00240FC7">
      <w:pPr>
        <w:ind w:left="4820"/>
        <w:jc w:val="both"/>
        <w:rPr>
          <w:b/>
          <w:sz w:val="26"/>
          <w:szCs w:val="26"/>
        </w:rPr>
      </w:pPr>
    </w:p>
    <w:p w14:paraId="1921A462" w14:textId="77777777" w:rsidR="00FD00C5" w:rsidRDefault="00FD00C5" w:rsidP="00240FC7">
      <w:pPr>
        <w:ind w:left="4820"/>
        <w:jc w:val="both"/>
        <w:rPr>
          <w:b/>
          <w:sz w:val="26"/>
          <w:szCs w:val="26"/>
        </w:rPr>
      </w:pPr>
    </w:p>
    <w:p w14:paraId="3AABF235" w14:textId="77777777" w:rsidR="00FD00C5" w:rsidRDefault="00FD00C5" w:rsidP="00240FC7">
      <w:pPr>
        <w:ind w:left="4820"/>
        <w:jc w:val="both"/>
        <w:rPr>
          <w:b/>
          <w:sz w:val="26"/>
          <w:szCs w:val="26"/>
        </w:rPr>
      </w:pPr>
    </w:p>
    <w:p w14:paraId="7177B457" w14:textId="77777777" w:rsidR="00FD00C5" w:rsidRDefault="00FD00C5" w:rsidP="00240FC7">
      <w:pPr>
        <w:ind w:left="4820"/>
        <w:jc w:val="both"/>
        <w:rPr>
          <w:b/>
          <w:sz w:val="26"/>
          <w:szCs w:val="26"/>
        </w:rPr>
      </w:pPr>
    </w:p>
    <w:p w14:paraId="184E6CB0" w14:textId="77777777" w:rsidR="00FD00C5" w:rsidRDefault="00FD00C5" w:rsidP="00240FC7">
      <w:pPr>
        <w:ind w:left="4820"/>
        <w:jc w:val="both"/>
        <w:rPr>
          <w:b/>
          <w:sz w:val="26"/>
          <w:szCs w:val="26"/>
        </w:rPr>
      </w:pPr>
    </w:p>
    <w:p w14:paraId="13AC51D0" w14:textId="77777777" w:rsidR="00FD00C5" w:rsidRDefault="00FD00C5" w:rsidP="00240FC7">
      <w:pPr>
        <w:ind w:left="4820"/>
        <w:jc w:val="both"/>
        <w:rPr>
          <w:b/>
          <w:sz w:val="26"/>
          <w:szCs w:val="26"/>
        </w:rPr>
      </w:pPr>
    </w:p>
    <w:p w14:paraId="54CB630A" w14:textId="77777777" w:rsidR="00FD00C5" w:rsidRDefault="00FD00C5" w:rsidP="00240FC7">
      <w:pPr>
        <w:ind w:left="4820"/>
        <w:jc w:val="both"/>
        <w:rPr>
          <w:b/>
          <w:sz w:val="26"/>
          <w:szCs w:val="26"/>
        </w:rPr>
      </w:pPr>
    </w:p>
    <w:p w14:paraId="19A3659B" w14:textId="77777777" w:rsidR="00FD00C5" w:rsidRDefault="00FD00C5" w:rsidP="00240FC7">
      <w:pPr>
        <w:ind w:left="4820"/>
        <w:jc w:val="both"/>
        <w:rPr>
          <w:b/>
          <w:sz w:val="26"/>
          <w:szCs w:val="26"/>
        </w:rPr>
      </w:pPr>
    </w:p>
    <w:p w14:paraId="2C7D9F29" w14:textId="77777777" w:rsidR="00FD00C5" w:rsidRDefault="00FD00C5" w:rsidP="00240FC7">
      <w:pPr>
        <w:ind w:left="4820"/>
        <w:jc w:val="both"/>
        <w:rPr>
          <w:b/>
          <w:sz w:val="26"/>
          <w:szCs w:val="26"/>
        </w:rPr>
      </w:pPr>
    </w:p>
    <w:p w14:paraId="6A4FB60B" w14:textId="77777777" w:rsidR="00240FC7" w:rsidRPr="00240FC7" w:rsidRDefault="00240FC7" w:rsidP="00240FC7">
      <w:pPr>
        <w:ind w:left="4820"/>
        <w:jc w:val="both"/>
        <w:rPr>
          <w:b/>
          <w:sz w:val="26"/>
          <w:szCs w:val="26"/>
        </w:rPr>
      </w:pPr>
      <w:r>
        <w:rPr>
          <w:b/>
          <w:sz w:val="26"/>
          <w:szCs w:val="26"/>
        </w:rPr>
        <w:lastRenderedPageBreak/>
        <w:t>Додаток 2</w:t>
      </w:r>
    </w:p>
    <w:p w14:paraId="0F07AF26" w14:textId="77777777" w:rsidR="00240FC7" w:rsidRPr="00240FC7" w:rsidRDefault="00240FC7" w:rsidP="00240FC7">
      <w:pPr>
        <w:ind w:left="4820"/>
        <w:jc w:val="both"/>
        <w:rPr>
          <w:b/>
          <w:sz w:val="26"/>
          <w:szCs w:val="26"/>
        </w:rPr>
      </w:pPr>
      <w:r w:rsidRPr="00240FC7">
        <w:rPr>
          <w:b/>
          <w:sz w:val="26"/>
          <w:szCs w:val="26"/>
        </w:rPr>
        <w:t>до рішення Петрівської сільської ради</w:t>
      </w:r>
    </w:p>
    <w:p w14:paraId="34D6EE8A" w14:textId="77777777" w:rsidR="00240FC7" w:rsidRPr="00240FC7" w:rsidRDefault="00D935EE" w:rsidP="00240FC7">
      <w:pPr>
        <w:ind w:left="4820"/>
        <w:jc w:val="both"/>
        <w:rPr>
          <w:b/>
          <w:sz w:val="26"/>
          <w:szCs w:val="26"/>
        </w:rPr>
      </w:pPr>
      <w:r>
        <w:rPr>
          <w:b/>
          <w:sz w:val="26"/>
          <w:szCs w:val="26"/>
        </w:rPr>
        <w:t>від 07</w:t>
      </w:r>
      <w:r w:rsidR="00E67A13">
        <w:rPr>
          <w:b/>
          <w:sz w:val="26"/>
          <w:szCs w:val="26"/>
        </w:rPr>
        <w:t>.07</w:t>
      </w:r>
      <w:r w:rsidR="00240FC7" w:rsidRPr="00240FC7">
        <w:rPr>
          <w:b/>
          <w:sz w:val="26"/>
          <w:szCs w:val="26"/>
        </w:rPr>
        <w:t xml:space="preserve">.2025 № </w:t>
      </w:r>
      <w:r>
        <w:rPr>
          <w:b/>
          <w:sz w:val="26"/>
          <w:szCs w:val="26"/>
        </w:rPr>
        <w:t>2758</w:t>
      </w:r>
    </w:p>
    <w:p w14:paraId="348A04A4" w14:textId="77777777" w:rsidR="00E062F0" w:rsidRPr="00162E32" w:rsidRDefault="00E062F0" w:rsidP="00E062F0">
      <w:pPr>
        <w:rPr>
          <w:szCs w:val="26"/>
          <w:highlight w:val="yellow"/>
        </w:rPr>
      </w:pPr>
    </w:p>
    <w:p w14:paraId="2DE0DF9F" w14:textId="77777777" w:rsidR="00E062F0" w:rsidRDefault="00E062F0" w:rsidP="00E062F0">
      <w:pPr>
        <w:jc w:val="center"/>
        <w:rPr>
          <w:b/>
          <w:sz w:val="26"/>
          <w:szCs w:val="26"/>
        </w:rPr>
      </w:pPr>
      <w:r>
        <w:rPr>
          <w:b/>
          <w:sz w:val="26"/>
          <w:szCs w:val="26"/>
        </w:rPr>
        <w:t>6. Результативні показники Програми</w:t>
      </w:r>
    </w:p>
    <w:tbl>
      <w:tblPr>
        <w:tblpPr w:leftFromText="180" w:rightFromText="180" w:vertAnchor="text" w:horzAnchor="margin" w:tblpXSpec="center" w:tblpY="120"/>
        <w:tblW w:w="10369" w:type="dxa"/>
        <w:tblLook w:val="04A0" w:firstRow="1" w:lastRow="0" w:firstColumn="1" w:lastColumn="0" w:noHBand="0" w:noVBand="1"/>
      </w:tblPr>
      <w:tblGrid>
        <w:gridCol w:w="3596"/>
        <w:gridCol w:w="1364"/>
        <w:gridCol w:w="1480"/>
        <w:gridCol w:w="1332"/>
        <w:gridCol w:w="1344"/>
        <w:gridCol w:w="1253"/>
      </w:tblGrid>
      <w:tr w:rsidR="00202495" w:rsidRPr="00202495" w14:paraId="143AF363" w14:textId="77777777" w:rsidTr="002A4E4E">
        <w:trPr>
          <w:trHeight w:val="552"/>
        </w:trPr>
        <w:tc>
          <w:tcPr>
            <w:tcW w:w="3596" w:type="dxa"/>
            <w:vMerge w:val="restart"/>
            <w:tcBorders>
              <w:top w:val="single" w:sz="4" w:space="0" w:color="auto"/>
              <w:left w:val="single" w:sz="4" w:space="0" w:color="auto"/>
              <w:right w:val="single" w:sz="4" w:space="0" w:color="000000"/>
            </w:tcBorders>
            <w:vAlign w:val="center"/>
            <w:hideMark/>
          </w:tcPr>
          <w:p w14:paraId="26EF9AA6" w14:textId="77777777" w:rsidR="002A4E4E" w:rsidRPr="00202495" w:rsidRDefault="002A4E4E" w:rsidP="002A4E4E">
            <w:pPr>
              <w:jc w:val="center"/>
              <w:rPr>
                <w:bCs/>
                <w:sz w:val="26"/>
                <w:szCs w:val="26"/>
              </w:rPr>
            </w:pPr>
            <w:r w:rsidRPr="00202495">
              <w:rPr>
                <w:bCs/>
                <w:sz w:val="26"/>
                <w:szCs w:val="26"/>
              </w:rPr>
              <w:t>Назва показника</w:t>
            </w:r>
          </w:p>
        </w:tc>
        <w:tc>
          <w:tcPr>
            <w:tcW w:w="1364" w:type="dxa"/>
            <w:vMerge w:val="restart"/>
            <w:tcBorders>
              <w:top w:val="single" w:sz="4" w:space="0" w:color="auto"/>
              <w:left w:val="nil"/>
              <w:right w:val="single" w:sz="4" w:space="0" w:color="000000"/>
            </w:tcBorders>
            <w:hideMark/>
          </w:tcPr>
          <w:p w14:paraId="510C9B82" w14:textId="77777777" w:rsidR="002A4E4E" w:rsidRPr="00202495" w:rsidRDefault="002A4E4E" w:rsidP="002A4E4E">
            <w:pPr>
              <w:jc w:val="center"/>
              <w:rPr>
                <w:sz w:val="26"/>
                <w:szCs w:val="26"/>
              </w:rPr>
            </w:pPr>
            <w:r w:rsidRPr="00202495">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14:paraId="6BB6B5D2" w14:textId="77777777" w:rsidR="002A4E4E" w:rsidRPr="00202495" w:rsidRDefault="002A4E4E" w:rsidP="002A4E4E">
            <w:pPr>
              <w:jc w:val="center"/>
              <w:rPr>
                <w:sz w:val="26"/>
                <w:szCs w:val="26"/>
              </w:rPr>
            </w:pPr>
            <w:r w:rsidRPr="00202495">
              <w:rPr>
                <w:sz w:val="26"/>
                <w:szCs w:val="26"/>
              </w:rPr>
              <w:t>Джерело інформації</w:t>
            </w:r>
          </w:p>
        </w:tc>
        <w:tc>
          <w:tcPr>
            <w:tcW w:w="3929" w:type="dxa"/>
            <w:gridSpan w:val="3"/>
            <w:tcBorders>
              <w:top w:val="single" w:sz="4" w:space="0" w:color="auto"/>
              <w:left w:val="nil"/>
              <w:bottom w:val="single" w:sz="4" w:space="0" w:color="auto"/>
              <w:right w:val="single" w:sz="4" w:space="0" w:color="auto"/>
            </w:tcBorders>
            <w:vAlign w:val="center"/>
            <w:hideMark/>
          </w:tcPr>
          <w:p w14:paraId="5B6A3332" w14:textId="77777777" w:rsidR="002A4E4E" w:rsidRPr="00202495" w:rsidRDefault="002A4E4E" w:rsidP="002A4E4E">
            <w:pPr>
              <w:jc w:val="center"/>
              <w:rPr>
                <w:sz w:val="26"/>
                <w:szCs w:val="26"/>
              </w:rPr>
            </w:pPr>
            <w:r w:rsidRPr="00202495">
              <w:rPr>
                <w:sz w:val="26"/>
                <w:szCs w:val="26"/>
              </w:rPr>
              <w:t>Значення показника</w:t>
            </w:r>
          </w:p>
        </w:tc>
      </w:tr>
      <w:tr w:rsidR="00202495" w:rsidRPr="00202495" w14:paraId="17BD8293" w14:textId="77777777" w:rsidTr="002A4E4E">
        <w:trPr>
          <w:trHeight w:val="231"/>
        </w:trPr>
        <w:tc>
          <w:tcPr>
            <w:tcW w:w="3596" w:type="dxa"/>
            <w:vMerge/>
            <w:tcBorders>
              <w:left w:val="single" w:sz="4" w:space="0" w:color="auto"/>
              <w:bottom w:val="single" w:sz="4" w:space="0" w:color="auto"/>
              <w:right w:val="single" w:sz="4" w:space="0" w:color="000000"/>
            </w:tcBorders>
            <w:vAlign w:val="center"/>
          </w:tcPr>
          <w:p w14:paraId="3497D7DC" w14:textId="77777777" w:rsidR="002A4E4E" w:rsidRPr="00202495" w:rsidRDefault="002A4E4E" w:rsidP="002A4E4E">
            <w:pPr>
              <w:jc w:val="center"/>
              <w:rPr>
                <w:bCs/>
                <w:sz w:val="26"/>
                <w:szCs w:val="26"/>
              </w:rPr>
            </w:pPr>
          </w:p>
        </w:tc>
        <w:tc>
          <w:tcPr>
            <w:tcW w:w="1364" w:type="dxa"/>
            <w:vMerge/>
            <w:tcBorders>
              <w:left w:val="nil"/>
              <w:bottom w:val="single" w:sz="4" w:space="0" w:color="auto"/>
              <w:right w:val="single" w:sz="4" w:space="0" w:color="000000"/>
            </w:tcBorders>
          </w:tcPr>
          <w:p w14:paraId="4040E3EB" w14:textId="77777777" w:rsidR="002A4E4E" w:rsidRPr="00202495" w:rsidRDefault="002A4E4E" w:rsidP="002A4E4E">
            <w:pPr>
              <w:jc w:val="center"/>
              <w:rPr>
                <w:sz w:val="26"/>
                <w:szCs w:val="26"/>
              </w:rPr>
            </w:pPr>
          </w:p>
        </w:tc>
        <w:tc>
          <w:tcPr>
            <w:tcW w:w="1480" w:type="dxa"/>
            <w:vMerge/>
            <w:tcBorders>
              <w:left w:val="nil"/>
              <w:bottom w:val="single" w:sz="4" w:space="0" w:color="auto"/>
              <w:right w:val="single" w:sz="4" w:space="0" w:color="000000"/>
            </w:tcBorders>
            <w:vAlign w:val="center"/>
          </w:tcPr>
          <w:p w14:paraId="147495C6" w14:textId="77777777" w:rsidR="002A4E4E" w:rsidRPr="00202495" w:rsidRDefault="002A4E4E" w:rsidP="002A4E4E">
            <w:pPr>
              <w:jc w:val="center"/>
              <w:rPr>
                <w:sz w:val="26"/>
                <w:szCs w:val="26"/>
              </w:rPr>
            </w:pPr>
          </w:p>
        </w:tc>
        <w:tc>
          <w:tcPr>
            <w:tcW w:w="1332" w:type="dxa"/>
            <w:tcBorders>
              <w:top w:val="single" w:sz="4" w:space="0" w:color="auto"/>
              <w:left w:val="nil"/>
              <w:bottom w:val="single" w:sz="4" w:space="0" w:color="auto"/>
              <w:right w:val="single" w:sz="4" w:space="0" w:color="auto"/>
            </w:tcBorders>
            <w:vAlign w:val="center"/>
          </w:tcPr>
          <w:p w14:paraId="57A299E1" w14:textId="77777777" w:rsidR="002A4E4E" w:rsidRPr="00202495" w:rsidRDefault="002A4E4E" w:rsidP="002A4E4E">
            <w:pPr>
              <w:jc w:val="center"/>
              <w:rPr>
                <w:sz w:val="26"/>
                <w:szCs w:val="26"/>
              </w:rPr>
            </w:pPr>
            <w:r w:rsidRPr="00202495">
              <w:rPr>
                <w:sz w:val="26"/>
                <w:szCs w:val="26"/>
              </w:rPr>
              <w:t>2025 рік</w:t>
            </w:r>
          </w:p>
        </w:tc>
        <w:tc>
          <w:tcPr>
            <w:tcW w:w="1344" w:type="dxa"/>
            <w:tcBorders>
              <w:top w:val="single" w:sz="4" w:space="0" w:color="auto"/>
              <w:left w:val="nil"/>
              <w:bottom w:val="single" w:sz="4" w:space="0" w:color="auto"/>
              <w:right w:val="single" w:sz="4" w:space="0" w:color="auto"/>
            </w:tcBorders>
            <w:vAlign w:val="center"/>
          </w:tcPr>
          <w:p w14:paraId="13F63B7C" w14:textId="77777777" w:rsidR="002A4E4E" w:rsidRPr="00202495" w:rsidRDefault="002A4E4E" w:rsidP="002A4E4E">
            <w:pPr>
              <w:jc w:val="center"/>
              <w:rPr>
                <w:sz w:val="26"/>
                <w:szCs w:val="26"/>
              </w:rPr>
            </w:pPr>
            <w:r w:rsidRPr="00202495">
              <w:rPr>
                <w:sz w:val="26"/>
                <w:szCs w:val="26"/>
              </w:rPr>
              <w:t>2026 рік</w:t>
            </w:r>
          </w:p>
        </w:tc>
        <w:tc>
          <w:tcPr>
            <w:tcW w:w="1253" w:type="dxa"/>
            <w:tcBorders>
              <w:top w:val="single" w:sz="4" w:space="0" w:color="auto"/>
              <w:left w:val="nil"/>
              <w:bottom w:val="single" w:sz="4" w:space="0" w:color="auto"/>
              <w:right w:val="single" w:sz="4" w:space="0" w:color="auto"/>
            </w:tcBorders>
            <w:vAlign w:val="center"/>
          </w:tcPr>
          <w:p w14:paraId="6854C95A" w14:textId="77777777" w:rsidR="002A4E4E" w:rsidRPr="00202495" w:rsidRDefault="002A4E4E" w:rsidP="002A4E4E">
            <w:pPr>
              <w:jc w:val="center"/>
              <w:rPr>
                <w:sz w:val="26"/>
                <w:szCs w:val="26"/>
              </w:rPr>
            </w:pPr>
            <w:r w:rsidRPr="00202495">
              <w:rPr>
                <w:sz w:val="26"/>
                <w:szCs w:val="26"/>
              </w:rPr>
              <w:t>2027 рік</w:t>
            </w:r>
          </w:p>
        </w:tc>
      </w:tr>
      <w:tr w:rsidR="00202495" w:rsidRPr="00202495" w14:paraId="341EE395" w14:textId="77777777"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14:paraId="5C470510" w14:textId="77777777" w:rsidR="002A4E4E" w:rsidRPr="00202495" w:rsidRDefault="002A4E4E" w:rsidP="002A4E4E">
            <w:pPr>
              <w:jc w:val="center"/>
              <w:rPr>
                <w:b/>
                <w:bCs/>
                <w:sz w:val="26"/>
                <w:szCs w:val="26"/>
              </w:rPr>
            </w:pPr>
            <w:r w:rsidRPr="00202495">
              <w:rPr>
                <w:b/>
                <w:bCs/>
                <w:sz w:val="26"/>
                <w:szCs w:val="26"/>
              </w:rPr>
              <w:t>Показники затрат</w:t>
            </w:r>
          </w:p>
        </w:tc>
        <w:tc>
          <w:tcPr>
            <w:tcW w:w="1364" w:type="dxa"/>
            <w:tcBorders>
              <w:top w:val="single" w:sz="4" w:space="0" w:color="auto"/>
              <w:left w:val="nil"/>
              <w:bottom w:val="single" w:sz="4" w:space="0" w:color="auto"/>
              <w:right w:val="single" w:sz="4" w:space="0" w:color="000000"/>
            </w:tcBorders>
          </w:tcPr>
          <w:p w14:paraId="2B9A117A" w14:textId="77777777"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509D46EB" w14:textId="77777777"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3CB677CB" w14:textId="77777777" w:rsidR="002A4E4E" w:rsidRPr="00202495" w:rsidRDefault="002A4E4E" w:rsidP="002A4E4E">
            <w:pPr>
              <w:rPr>
                <w:sz w:val="20"/>
                <w:szCs w:val="20"/>
                <w:lang w:val="en-US" w:eastAsia="en-US"/>
              </w:rPr>
            </w:pPr>
          </w:p>
        </w:tc>
        <w:tc>
          <w:tcPr>
            <w:tcW w:w="1344" w:type="dxa"/>
            <w:tcBorders>
              <w:top w:val="single" w:sz="4" w:space="0" w:color="auto"/>
              <w:left w:val="single" w:sz="4" w:space="0" w:color="auto"/>
              <w:bottom w:val="single" w:sz="4" w:space="0" w:color="auto"/>
              <w:right w:val="single" w:sz="4" w:space="0" w:color="auto"/>
            </w:tcBorders>
            <w:vAlign w:val="center"/>
          </w:tcPr>
          <w:p w14:paraId="3F1E7918" w14:textId="77777777" w:rsidR="002A4E4E" w:rsidRPr="00202495" w:rsidRDefault="002A4E4E" w:rsidP="002A4E4E">
            <w:pPr>
              <w:rPr>
                <w:sz w:val="20"/>
                <w:szCs w:val="20"/>
                <w:lang w:val="en-US" w:eastAsia="en-US"/>
              </w:rPr>
            </w:pPr>
          </w:p>
        </w:tc>
        <w:tc>
          <w:tcPr>
            <w:tcW w:w="1253" w:type="dxa"/>
            <w:tcBorders>
              <w:top w:val="single" w:sz="4" w:space="0" w:color="auto"/>
              <w:left w:val="single" w:sz="4" w:space="0" w:color="auto"/>
              <w:bottom w:val="single" w:sz="4" w:space="0" w:color="auto"/>
              <w:right w:val="single" w:sz="4" w:space="0" w:color="000000"/>
            </w:tcBorders>
            <w:vAlign w:val="center"/>
          </w:tcPr>
          <w:p w14:paraId="0F18591A" w14:textId="77777777" w:rsidR="002A4E4E" w:rsidRPr="00202495" w:rsidRDefault="002A4E4E" w:rsidP="002A4E4E">
            <w:pPr>
              <w:rPr>
                <w:sz w:val="20"/>
                <w:szCs w:val="20"/>
                <w:lang w:val="en-US" w:eastAsia="en-US"/>
              </w:rPr>
            </w:pPr>
          </w:p>
        </w:tc>
      </w:tr>
      <w:tr w:rsidR="00202495" w:rsidRPr="00202495" w14:paraId="77724E73" w14:textId="77777777" w:rsidTr="002A4E4E">
        <w:trPr>
          <w:trHeight w:val="328"/>
        </w:trPr>
        <w:tc>
          <w:tcPr>
            <w:tcW w:w="3596" w:type="dxa"/>
            <w:tcBorders>
              <w:top w:val="single" w:sz="4" w:space="0" w:color="auto"/>
              <w:left w:val="single" w:sz="4" w:space="0" w:color="auto"/>
              <w:bottom w:val="single" w:sz="4" w:space="0" w:color="auto"/>
              <w:right w:val="single" w:sz="4" w:space="0" w:color="000000"/>
            </w:tcBorders>
            <w:vAlign w:val="center"/>
            <w:hideMark/>
          </w:tcPr>
          <w:p w14:paraId="200D9A41" w14:textId="77777777" w:rsidR="007F4F5A" w:rsidRPr="00202495" w:rsidRDefault="007F4F5A" w:rsidP="007F4F5A">
            <w:pPr>
              <w:jc w:val="center"/>
              <w:rPr>
                <w:sz w:val="26"/>
                <w:szCs w:val="26"/>
              </w:rPr>
            </w:pPr>
            <w:r w:rsidRPr="00202495">
              <w:rPr>
                <w:sz w:val="26"/>
                <w:szCs w:val="26"/>
              </w:rPr>
              <w:t>Обсяг витрат на виконання заходів програми</w:t>
            </w:r>
          </w:p>
        </w:tc>
        <w:tc>
          <w:tcPr>
            <w:tcW w:w="1364" w:type="dxa"/>
            <w:tcBorders>
              <w:top w:val="single" w:sz="4" w:space="0" w:color="auto"/>
              <w:left w:val="nil"/>
              <w:bottom w:val="single" w:sz="4" w:space="0" w:color="auto"/>
              <w:right w:val="single" w:sz="4" w:space="0" w:color="000000"/>
            </w:tcBorders>
            <w:vAlign w:val="center"/>
            <w:hideMark/>
          </w:tcPr>
          <w:p w14:paraId="44E38242"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6709053A" w14:textId="77777777" w:rsidR="007F4F5A" w:rsidRPr="00202495" w:rsidRDefault="007F4F5A" w:rsidP="007F4F5A">
            <w:pPr>
              <w:jc w:val="center"/>
              <w:rPr>
                <w:sz w:val="26"/>
                <w:szCs w:val="26"/>
              </w:rPr>
            </w:pPr>
            <w:r w:rsidRPr="00202495">
              <w:rPr>
                <w:sz w:val="26"/>
                <w:szCs w:val="26"/>
              </w:rPr>
              <w:t>кошторис</w:t>
            </w:r>
          </w:p>
        </w:tc>
        <w:tc>
          <w:tcPr>
            <w:tcW w:w="1332" w:type="dxa"/>
            <w:tcBorders>
              <w:top w:val="single" w:sz="4" w:space="0" w:color="auto"/>
              <w:left w:val="nil"/>
              <w:bottom w:val="single" w:sz="4" w:space="0" w:color="auto"/>
              <w:right w:val="single" w:sz="4" w:space="0" w:color="auto"/>
            </w:tcBorders>
            <w:vAlign w:val="center"/>
            <w:hideMark/>
          </w:tcPr>
          <w:p w14:paraId="601A6772" w14:textId="77777777" w:rsidR="00D76D4A" w:rsidRPr="00202495" w:rsidRDefault="00D76D4A" w:rsidP="007F4F5A">
            <w:pPr>
              <w:jc w:val="center"/>
              <w:rPr>
                <w:sz w:val="26"/>
                <w:szCs w:val="26"/>
              </w:rPr>
            </w:pPr>
            <w:r w:rsidRPr="00D76D4A">
              <w:rPr>
                <w:sz w:val="26"/>
                <w:szCs w:val="26"/>
              </w:rPr>
              <w:t>13 499 000</w:t>
            </w:r>
          </w:p>
        </w:tc>
        <w:tc>
          <w:tcPr>
            <w:tcW w:w="1344" w:type="dxa"/>
            <w:tcBorders>
              <w:top w:val="single" w:sz="4" w:space="0" w:color="auto"/>
              <w:left w:val="nil"/>
              <w:bottom w:val="single" w:sz="4" w:space="0" w:color="auto"/>
              <w:right w:val="single" w:sz="4" w:space="0" w:color="auto"/>
            </w:tcBorders>
            <w:vAlign w:val="center"/>
          </w:tcPr>
          <w:p w14:paraId="6FFF7766"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6946EFA" w14:textId="77777777" w:rsidR="007F4F5A" w:rsidRPr="00202495" w:rsidRDefault="007F4F5A" w:rsidP="007F4F5A">
            <w:pPr>
              <w:jc w:val="center"/>
              <w:rPr>
                <w:sz w:val="28"/>
                <w:szCs w:val="28"/>
              </w:rPr>
            </w:pPr>
            <w:r w:rsidRPr="00202495">
              <w:rPr>
                <w:sz w:val="28"/>
                <w:szCs w:val="28"/>
              </w:rPr>
              <w:t>-</w:t>
            </w:r>
          </w:p>
        </w:tc>
      </w:tr>
      <w:tr w:rsidR="00202495" w:rsidRPr="00202495" w14:paraId="41F6913C" w14:textId="77777777" w:rsidTr="002A4E4E">
        <w:trPr>
          <w:trHeight w:val="255"/>
        </w:trPr>
        <w:tc>
          <w:tcPr>
            <w:tcW w:w="3596" w:type="dxa"/>
            <w:tcBorders>
              <w:top w:val="single" w:sz="4" w:space="0" w:color="auto"/>
              <w:left w:val="single" w:sz="4" w:space="0" w:color="auto"/>
              <w:bottom w:val="single" w:sz="4" w:space="0" w:color="auto"/>
              <w:right w:val="single" w:sz="4" w:space="0" w:color="000000"/>
            </w:tcBorders>
            <w:vAlign w:val="center"/>
            <w:hideMark/>
          </w:tcPr>
          <w:p w14:paraId="7738859D" w14:textId="77777777" w:rsidR="002A4E4E" w:rsidRPr="00202495" w:rsidRDefault="002A4E4E" w:rsidP="002A4E4E">
            <w:pPr>
              <w:jc w:val="center"/>
              <w:rPr>
                <w:b/>
                <w:bCs/>
                <w:sz w:val="26"/>
                <w:szCs w:val="26"/>
              </w:rPr>
            </w:pPr>
            <w:r w:rsidRPr="00202495">
              <w:rPr>
                <w:b/>
                <w:bCs/>
                <w:sz w:val="26"/>
                <w:szCs w:val="26"/>
              </w:rPr>
              <w:t>Показники продукту</w:t>
            </w:r>
          </w:p>
        </w:tc>
        <w:tc>
          <w:tcPr>
            <w:tcW w:w="1364" w:type="dxa"/>
            <w:tcBorders>
              <w:top w:val="single" w:sz="4" w:space="0" w:color="auto"/>
              <w:left w:val="nil"/>
              <w:bottom w:val="single" w:sz="4" w:space="0" w:color="auto"/>
              <w:right w:val="single" w:sz="4" w:space="0" w:color="000000"/>
            </w:tcBorders>
          </w:tcPr>
          <w:p w14:paraId="4E6AD158" w14:textId="77777777"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72EDF9CD" w14:textId="77777777"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2E952FB3" w14:textId="77777777"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14:paraId="2C53B42E" w14:textId="77777777"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14:paraId="22340D7F" w14:textId="77777777" w:rsidR="002A4E4E" w:rsidRPr="00202495" w:rsidRDefault="002A4E4E" w:rsidP="002A4E4E">
            <w:pPr>
              <w:rPr>
                <w:sz w:val="20"/>
                <w:szCs w:val="20"/>
                <w:lang w:val="en-US" w:eastAsia="en-US"/>
              </w:rPr>
            </w:pPr>
          </w:p>
        </w:tc>
      </w:tr>
      <w:tr w:rsidR="00202495" w:rsidRPr="00202495" w14:paraId="460839E9" w14:textId="77777777" w:rsidTr="002A4E4E">
        <w:trPr>
          <w:trHeight w:val="456"/>
        </w:trPr>
        <w:tc>
          <w:tcPr>
            <w:tcW w:w="3596" w:type="dxa"/>
            <w:tcBorders>
              <w:top w:val="single" w:sz="4" w:space="0" w:color="auto"/>
              <w:left w:val="single" w:sz="4" w:space="0" w:color="auto"/>
              <w:bottom w:val="single" w:sz="4" w:space="0" w:color="auto"/>
              <w:right w:val="single" w:sz="4" w:space="0" w:color="000000"/>
            </w:tcBorders>
            <w:vAlign w:val="center"/>
            <w:hideMark/>
          </w:tcPr>
          <w:p w14:paraId="2B2E8B4E" w14:textId="77777777" w:rsidR="007F4F5A" w:rsidRPr="00202495" w:rsidRDefault="007F4F5A" w:rsidP="007F4F5A">
            <w:pPr>
              <w:jc w:val="center"/>
              <w:rPr>
                <w:sz w:val="26"/>
                <w:szCs w:val="26"/>
              </w:rPr>
            </w:pPr>
            <w:r w:rsidRPr="00202495">
              <w:rPr>
                <w:sz w:val="26"/>
                <w:szCs w:val="26"/>
              </w:rPr>
              <w:t xml:space="preserve">Кількість видів заходів </w:t>
            </w:r>
          </w:p>
        </w:tc>
        <w:tc>
          <w:tcPr>
            <w:tcW w:w="1364" w:type="dxa"/>
            <w:tcBorders>
              <w:top w:val="single" w:sz="4" w:space="0" w:color="auto"/>
              <w:left w:val="nil"/>
              <w:bottom w:val="single" w:sz="4" w:space="0" w:color="auto"/>
              <w:right w:val="single" w:sz="4" w:space="0" w:color="000000"/>
            </w:tcBorders>
            <w:hideMark/>
          </w:tcPr>
          <w:p w14:paraId="33A30761"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105ED820"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21960CD5" w14:textId="77777777" w:rsidR="007F4F5A" w:rsidRPr="00202495" w:rsidRDefault="007F4F5A" w:rsidP="00F24E17">
            <w:pPr>
              <w:jc w:val="center"/>
              <w:rPr>
                <w:sz w:val="26"/>
                <w:szCs w:val="26"/>
              </w:rPr>
            </w:pPr>
            <w:r w:rsidRPr="00D935EE">
              <w:rPr>
                <w:sz w:val="26"/>
                <w:szCs w:val="26"/>
              </w:rPr>
              <w:t>1</w:t>
            </w:r>
            <w:r w:rsidR="006019F6" w:rsidRPr="00D935EE">
              <w:rPr>
                <w:sz w:val="26"/>
                <w:szCs w:val="26"/>
              </w:rPr>
              <w:t>9</w:t>
            </w:r>
          </w:p>
        </w:tc>
        <w:tc>
          <w:tcPr>
            <w:tcW w:w="1344" w:type="dxa"/>
            <w:tcBorders>
              <w:top w:val="single" w:sz="4" w:space="0" w:color="auto"/>
              <w:left w:val="nil"/>
              <w:bottom w:val="single" w:sz="4" w:space="0" w:color="auto"/>
              <w:right w:val="single" w:sz="4" w:space="0" w:color="auto"/>
            </w:tcBorders>
            <w:vAlign w:val="center"/>
          </w:tcPr>
          <w:p w14:paraId="14770C9E"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62BB695" w14:textId="77777777" w:rsidR="007F4F5A" w:rsidRPr="00202495" w:rsidRDefault="007F4F5A" w:rsidP="007F4F5A">
            <w:pPr>
              <w:jc w:val="center"/>
              <w:rPr>
                <w:sz w:val="28"/>
                <w:szCs w:val="28"/>
              </w:rPr>
            </w:pPr>
            <w:r w:rsidRPr="00202495">
              <w:rPr>
                <w:sz w:val="28"/>
                <w:szCs w:val="28"/>
              </w:rPr>
              <w:t>-</w:t>
            </w:r>
          </w:p>
        </w:tc>
      </w:tr>
      <w:tr w:rsidR="00202495" w:rsidRPr="00202495" w14:paraId="324E2648" w14:textId="77777777" w:rsidTr="002A4E4E">
        <w:trPr>
          <w:trHeight w:val="156"/>
        </w:trPr>
        <w:tc>
          <w:tcPr>
            <w:tcW w:w="3596" w:type="dxa"/>
            <w:tcBorders>
              <w:top w:val="single" w:sz="4" w:space="0" w:color="auto"/>
              <w:left w:val="single" w:sz="4" w:space="0" w:color="auto"/>
              <w:bottom w:val="single" w:sz="4" w:space="0" w:color="auto"/>
              <w:right w:val="single" w:sz="4" w:space="0" w:color="000000"/>
            </w:tcBorders>
            <w:vAlign w:val="center"/>
            <w:hideMark/>
          </w:tcPr>
          <w:p w14:paraId="44A279EF" w14:textId="77777777"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капітальний ремонт</w:t>
            </w:r>
          </w:p>
        </w:tc>
        <w:tc>
          <w:tcPr>
            <w:tcW w:w="1364" w:type="dxa"/>
            <w:tcBorders>
              <w:top w:val="single" w:sz="4" w:space="0" w:color="auto"/>
              <w:left w:val="nil"/>
              <w:bottom w:val="single" w:sz="4" w:space="0" w:color="auto"/>
              <w:right w:val="single" w:sz="4" w:space="0" w:color="000000"/>
            </w:tcBorders>
            <w:hideMark/>
          </w:tcPr>
          <w:p w14:paraId="282C9AF2"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5240F694"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21405C3E" w14:textId="77777777" w:rsidR="007F4F5A" w:rsidRPr="00202495" w:rsidRDefault="007F4F5A"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3D1F6D26"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79AB0E3D" w14:textId="77777777" w:rsidR="007F4F5A" w:rsidRPr="00202495" w:rsidRDefault="007F4F5A" w:rsidP="007F4F5A">
            <w:pPr>
              <w:jc w:val="center"/>
              <w:rPr>
                <w:sz w:val="28"/>
                <w:szCs w:val="28"/>
              </w:rPr>
            </w:pPr>
            <w:r w:rsidRPr="00202495">
              <w:rPr>
                <w:sz w:val="28"/>
                <w:szCs w:val="28"/>
              </w:rPr>
              <w:t>-</w:t>
            </w:r>
          </w:p>
        </w:tc>
      </w:tr>
      <w:tr w:rsidR="00202495" w:rsidRPr="00202495" w14:paraId="0DE61A8D" w14:textId="77777777"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14:paraId="7B1F7630" w14:textId="77777777"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на яких планується поточний ремонт</w:t>
            </w:r>
          </w:p>
        </w:tc>
        <w:tc>
          <w:tcPr>
            <w:tcW w:w="1364" w:type="dxa"/>
            <w:tcBorders>
              <w:top w:val="single" w:sz="4" w:space="0" w:color="auto"/>
              <w:left w:val="nil"/>
              <w:bottom w:val="single" w:sz="4" w:space="0" w:color="auto"/>
              <w:right w:val="single" w:sz="4" w:space="0" w:color="000000"/>
            </w:tcBorders>
            <w:hideMark/>
          </w:tcPr>
          <w:p w14:paraId="01060E12"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60567B1D"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70BDF8AD" w14:textId="77777777" w:rsidR="007F4F5A" w:rsidRPr="009B5798" w:rsidRDefault="00D76D4A" w:rsidP="006019F6">
            <w:pPr>
              <w:jc w:val="center"/>
              <w:rPr>
                <w:color w:val="FF0000"/>
                <w:sz w:val="26"/>
                <w:szCs w:val="26"/>
              </w:rPr>
            </w:pPr>
            <w:r w:rsidRPr="00D76D4A">
              <w:rPr>
                <w:sz w:val="26"/>
                <w:szCs w:val="26"/>
              </w:rPr>
              <w:t>1</w:t>
            </w:r>
            <w:r w:rsidR="006019F6">
              <w:rPr>
                <w:sz w:val="26"/>
                <w:szCs w:val="26"/>
              </w:rPr>
              <w:t>3</w:t>
            </w:r>
          </w:p>
        </w:tc>
        <w:tc>
          <w:tcPr>
            <w:tcW w:w="1344" w:type="dxa"/>
            <w:tcBorders>
              <w:top w:val="single" w:sz="4" w:space="0" w:color="auto"/>
              <w:left w:val="nil"/>
              <w:bottom w:val="single" w:sz="4" w:space="0" w:color="auto"/>
              <w:right w:val="single" w:sz="4" w:space="0" w:color="auto"/>
            </w:tcBorders>
            <w:vAlign w:val="center"/>
          </w:tcPr>
          <w:p w14:paraId="42F9F4CA"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0A30D19D" w14:textId="77777777" w:rsidR="007F4F5A" w:rsidRPr="00202495" w:rsidRDefault="007F4F5A" w:rsidP="007F4F5A">
            <w:pPr>
              <w:jc w:val="center"/>
              <w:rPr>
                <w:sz w:val="28"/>
                <w:szCs w:val="28"/>
              </w:rPr>
            </w:pPr>
            <w:r w:rsidRPr="00202495">
              <w:rPr>
                <w:sz w:val="28"/>
                <w:szCs w:val="28"/>
              </w:rPr>
              <w:t>-</w:t>
            </w:r>
          </w:p>
        </w:tc>
      </w:tr>
      <w:tr w:rsidR="00202495" w:rsidRPr="00202495" w14:paraId="06EAFC75" w14:textId="77777777" w:rsidTr="002A4E4E">
        <w:trPr>
          <w:trHeight w:val="492"/>
        </w:trPr>
        <w:tc>
          <w:tcPr>
            <w:tcW w:w="3596" w:type="dxa"/>
            <w:tcBorders>
              <w:top w:val="single" w:sz="4" w:space="0" w:color="auto"/>
              <w:left w:val="single" w:sz="4" w:space="0" w:color="auto"/>
              <w:bottom w:val="single" w:sz="4" w:space="0" w:color="auto"/>
              <w:right w:val="single" w:sz="4" w:space="0" w:color="000000"/>
            </w:tcBorders>
            <w:vAlign w:val="center"/>
            <w:hideMark/>
          </w:tcPr>
          <w:p w14:paraId="4F9554A2" w14:textId="77777777" w:rsidR="007F4F5A" w:rsidRPr="00202495" w:rsidRDefault="007F4F5A" w:rsidP="007F4F5A">
            <w:pPr>
              <w:jc w:val="center"/>
              <w:rPr>
                <w:sz w:val="26"/>
                <w:szCs w:val="26"/>
              </w:rPr>
            </w:pPr>
            <w:r w:rsidRPr="00202495">
              <w:rPr>
                <w:sz w:val="26"/>
                <w:szCs w:val="26"/>
              </w:rPr>
              <w:t>Закупівля товарів та послуг</w:t>
            </w:r>
          </w:p>
        </w:tc>
        <w:tc>
          <w:tcPr>
            <w:tcW w:w="1364" w:type="dxa"/>
            <w:tcBorders>
              <w:top w:val="single" w:sz="4" w:space="0" w:color="auto"/>
              <w:left w:val="nil"/>
              <w:bottom w:val="single" w:sz="4" w:space="0" w:color="auto"/>
              <w:right w:val="single" w:sz="4" w:space="0" w:color="000000"/>
            </w:tcBorders>
            <w:hideMark/>
          </w:tcPr>
          <w:p w14:paraId="2EDCBAA5"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64F12614"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124EBAD0" w14:textId="77777777" w:rsidR="007F4F5A" w:rsidRPr="009B5798" w:rsidRDefault="00195AAD" w:rsidP="007F4F5A">
            <w:pPr>
              <w:jc w:val="center"/>
              <w:rPr>
                <w:color w:val="FF0000"/>
                <w:sz w:val="26"/>
                <w:szCs w:val="26"/>
              </w:rPr>
            </w:pPr>
            <w:r w:rsidRPr="00D76D4A">
              <w:rPr>
                <w:sz w:val="26"/>
                <w:szCs w:val="26"/>
              </w:rPr>
              <w:t>5</w:t>
            </w:r>
          </w:p>
        </w:tc>
        <w:tc>
          <w:tcPr>
            <w:tcW w:w="1344" w:type="dxa"/>
            <w:tcBorders>
              <w:top w:val="single" w:sz="4" w:space="0" w:color="auto"/>
              <w:left w:val="nil"/>
              <w:bottom w:val="single" w:sz="4" w:space="0" w:color="auto"/>
              <w:right w:val="single" w:sz="4" w:space="0" w:color="auto"/>
            </w:tcBorders>
            <w:vAlign w:val="center"/>
          </w:tcPr>
          <w:p w14:paraId="71618677"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45707951" w14:textId="77777777" w:rsidR="007F4F5A" w:rsidRPr="00202495" w:rsidRDefault="007F4F5A" w:rsidP="007F4F5A">
            <w:pPr>
              <w:jc w:val="center"/>
              <w:rPr>
                <w:sz w:val="28"/>
                <w:szCs w:val="28"/>
              </w:rPr>
            </w:pPr>
            <w:r w:rsidRPr="00202495">
              <w:rPr>
                <w:sz w:val="28"/>
                <w:szCs w:val="28"/>
              </w:rPr>
              <w:t>-</w:t>
            </w:r>
          </w:p>
        </w:tc>
      </w:tr>
      <w:tr w:rsidR="00202495" w:rsidRPr="00202495" w14:paraId="58EDBDE5" w14:textId="77777777" w:rsidTr="002A4E4E">
        <w:trPr>
          <w:trHeight w:val="468"/>
        </w:trPr>
        <w:tc>
          <w:tcPr>
            <w:tcW w:w="3596" w:type="dxa"/>
            <w:tcBorders>
              <w:top w:val="single" w:sz="4" w:space="0" w:color="auto"/>
              <w:left w:val="single" w:sz="4" w:space="0" w:color="auto"/>
              <w:bottom w:val="single" w:sz="4" w:space="0" w:color="auto"/>
              <w:right w:val="single" w:sz="4" w:space="0" w:color="000000"/>
            </w:tcBorders>
            <w:vAlign w:val="center"/>
            <w:hideMark/>
          </w:tcPr>
          <w:p w14:paraId="7FE3DAC8" w14:textId="77777777" w:rsidR="007F4F5A" w:rsidRPr="00202495" w:rsidRDefault="007F4F5A" w:rsidP="007F4F5A">
            <w:pPr>
              <w:jc w:val="center"/>
              <w:rPr>
                <w:sz w:val="26"/>
                <w:szCs w:val="26"/>
              </w:rPr>
            </w:pPr>
            <w:r w:rsidRPr="00202495">
              <w:rPr>
                <w:sz w:val="26"/>
                <w:szCs w:val="26"/>
              </w:rPr>
              <w:t xml:space="preserve">Кількість </w:t>
            </w:r>
            <w:proofErr w:type="spellStart"/>
            <w:r w:rsidRPr="00202495">
              <w:rPr>
                <w:sz w:val="26"/>
                <w:szCs w:val="26"/>
              </w:rPr>
              <w:t>обꞌєктів</w:t>
            </w:r>
            <w:proofErr w:type="spellEnd"/>
            <w:r w:rsidRPr="00202495">
              <w:rPr>
                <w:sz w:val="26"/>
                <w:szCs w:val="26"/>
              </w:rPr>
              <w:t xml:space="preserve"> будівництва</w:t>
            </w:r>
          </w:p>
        </w:tc>
        <w:tc>
          <w:tcPr>
            <w:tcW w:w="1364" w:type="dxa"/>
            <w:tcBorders>
              <w:top w:val="single" w:sz="4" w:space="0" w:color="auto"/>
              <w:left w:val="nil"/>
              <w:bottom w:val="single" w:sz="4" w:space="0" w:color="auto"/>
              <w:right w:val="single" w:sz="4" w:space="0" w:color="000000"/>
            </w:tcBorders>
            <w:hideMark/>
          </w:tcPr>
          <w:p w14:paraId="634D3965"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249FB295"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1D92BE45" w14:textId="77777777"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219A2320"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1425619" w14:textId="77777777" w:rsidR="007F4F5A" w:rsidRPr="00202495" w:rsidRDefault="007F4F5A" w:rsidP="007F4F5A">
            <w:pPr>
              <w:jc w:val="center"/>
              <w:rPr>
                <w:sz w:val="28"/>
                <w:szCs w:val="28"/>
              </w:rPr>
            </w:pPr>
            <w:r w:rsidRPr="00202495">
              <w:rPr>
                <w:sz w:val="28"/>
                <w:szCs w:val="28"/>
              </w:rPr>
              <w:t>-</w:t>
            </w:r>
          </w:p>
        </w:tc>
      </w:tr>
      <w:tr w:rsidR="00202495" w:rsidRPr="00202495" w14:paraId="5E520672" w14:textId="77777777" w:rsidTr="002A4E4E">
        <w:trPr>
          <w:trHeight w:val="164"/>
        </w:trPr>
        <w:tc>
          <w:tcPr>
            <w:tcW w:w="3596" w:type="dxa"/>
            <w:tcBorders>
              <w:top w:val="single" w:sz="4" w:space="0" w:color="auto"/>
              <w:left w:val="single" w:sz="4" w:space="0" w:color="auto"/>
              <w:bottom w:val="single" w:sz="4" w:space="0" w:color="auto"/>
              <w:right w:val="single" w:sz="4" w:space="0" w:color="000000"/>
            </w:tcBorders>
            <w:vAlign w:val="center"/>
            <w:hideMark/>
          </w:tcPr>
          <w:p w14:paraId="339AD89A" w14:textId="77777777" w:rsidR="007F4F5A" w:rsidRPr="00202495" w:rsidRDefault="007F4F5A" w:rsidP="007F4F5A">
            <w:pPr>
              <w:jc w:val="center"/>
              <w:rPr>
                <w:sz w:val="26"/>
                <w:szCs w:val="26"/>
              </w:rPr>
            </w:pPr>
            <w:r w:rsidRPr="00202495">
              <w:rPr>
                <w:sz w:val="26"/>
                <w:szCs w:val="26"/>
              </w:rPr>
              <w:t xml:space="preserve">Кількість реконструкцій </w:t>
            </w:r>
            <w:proofErr w:type="spellStart"/>
            <w:r w:rsidRPr="00202495">
              <w:rPr>
                <w:sz w:val="26"/>
                <w:szCs w:val="26"/>
              </w:rPr>
              <w:t>обꞌєктів</w:t>
            </w:r>
            <w:proofErr w:type="spellEnd"/>
          </w:p>
        </w:tc>
        <w:tc>
          <w:tcPr>
            <w:tcW w:w="1364" w:type="dxa"/>
            <w:tcBorders>
              <w:top w:val="single" w:sz="4" w:space="0" w:color="auto"/>
              <w:left w:val="nil"/>
              <w:bottom w:val="single" w:sz="4" w:space="0" w:color="auto"/>
              <w:right w:val="single" w:sz="4" w:space="0" w:color="000000"/>
            </w:tcBorders>
            <w:hideMark/>
          </w:tcPr>
          <w:p w14:paraId="567460B0" w14:textId="77777777" w:rsidR="007F4F5A" w:rsidRPr="00202495" w:rsidRDefault="007F4F5A" w:rsidP="007F4F5A">
            <w:pPr>
              <w:jc w:val="center"/>
              <w:rPr>
                <w:sz w:val="26"/>
                <w:szCs w:val="26"/>
              </w:rPr>
            </w:pPr>
            <w:r w:rsidRPr="00202495">
              <w:rPr>
                <w:sz w:val="26"/>
                <w:szCs w:val="26"/>
              </w:rPr>
              <w:t>шт.</w:t>
            </w:r>
          </w:p>
        </w:tc>
        <w:tc>
          <w:tcPr>
            <w:tcW w:w="1480" w:type="dxa"/>
            <w:tcBorders>
              <w:top w:val="single" w:sz="4" w:space="0" w:color="auto"/>
              <w:left w:val="nil"/>
              <w:bottom w:val="single" w:sz="4" w:space="0" w:color="auto"/>
              <w:right w:val="single" w:sz="4" w:space="0" w:color="000000"/>
            </w:tcBorders>
            <w:vAlign w:val="center"/>
            <w:hideMark/>
          </w:tcPr>
          <w:p w14:paraId="49AE2A7C" w14:textId="77777777" w:rsidR="007F4F5A" w:rsidRPr="00202495" w:rsidRDefault="007F4F5A" w:rsidP="007F4F5A">
            <w:pPr>
              <w:jc w:val="center"/>
              <w:rPr>
                <w:sz w:val="26"/>
                <w:szCs w:val="26"/>
              </w:rPr>
            </w:pPr>
            <w:r w:rsidRPr="00202495">
              <w:rPr>
                <w:sz w:val="26"/>
                <w:szCs w:val="26"/>
              </w:rPr>
              <w:t>план</w:t>
            </w:r>
          </w:p>
        </w:tc>
        <w:tc>
          <w:tcPr>
            <w:tcW w:w="1332" w:type="dxa"/>
            <w:tcBorders>
              <w:top w:val="single" w:sz="4" w:space="0" w:color="auto"/>
              <w:left w:val="nil"/>
              <w:bottom w:val="single" w:sz="4" w:space="0" w:color="auto"/>
              <w:right w:val="single" w:sz="4" w:space="0" w:color="auto"/>
            </w:tcBorders>
            <w:vAlign w:val="center"/>
          </w:tcPr>
          <w:p w14:paraId="39A0BC20" w14:textId="77777777"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665DF2BC"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D3611B4" w14:textId="77777777" w:rsidR="007F4F5A" w:rsidRPr="00202495" w:rsidRDefault="007F4F5A" w:rsidP="007F4F5A">
            <w:pPr>
              <w:jc w:val="center"/>
              <w:rPr>
                <w:sz w:val="28"/>
                <w:szCs w:val="28"/>
              </w:rPr>
            </w:pPr>
            <w:r w:rsidRPr="00202495">
              <w:rPr>
                <w:sz w:val="28"/>
                <w:szCs w:val="28"/>
              </w:rPr>
              <w:t>-</w:t>
            </w:r>
          </w:p>
        </w:tc>
      </w:tr>
      <w:tr w:rsidR="00202495" w:rsidRPr="00202495" w14:paraId="09C2744D" w14:textId="77777777" w:rsidTr="002A4E4E">
        <w:trPr>
          <w:trHeight w:val="270"/>
        </w:trPr>
        <w:tc>
          <w:tcPr>
            <w:tcW w:w="3596" w:type="dxa"/>
            <w:tcBorders>
              <w:top w:val="single" w:sz="4" w:space="0" w:color="auto"/>
              <w:left w:val="single" w:sz="4" w:space="0" w:color="auto"/>
              <w:bottom w:val="single" w:sz="4" w:space="0" w:color="auto"/>
              <w:right w:val="single" w:sz="4" w:space="0" w:color="000000"/>
            </w:tcBorders>
            <w:vAlign w:val="center"/>
            <w:hideMark/>
          </w:tcPr>
          <w:p w14:paraId="0BCE3E60" w14:textId="77777777" w:rsidR="002A4E4E" w:rsidRPr="00202495" w:rsidRDefault="002A4E4E" w:rsidP="002A4E4E">
            <w:pPr>
              <w:jc w:val="center"/>
              <w:rPr>
                <w:b/>
                <w:bCs/>
                <w:sz w:val="26"/>
                <w:szCs w:val="26"/>
              </w:rPr>
            </w:pPr>
            <w:r w:rsidRPr="00202495">
              <w:rPr>
                <w:b/>
                <w:bCs/>
                <w:sz w:val="26"/>
                <w:szCs w:val="26"/>
              </w:rPr>
              <w:t>Показники ефективності</w:t>
            </w:r>
          </w:p>
        </w:tc>
        <w:tc>
          <w:tcPr>
            <w:tcW w:w="1364" w:type="dxa"/>
            <w:tcBorders>
              <w:top w:val="single" w:sz="4" w:space="0" w:color="auto"/>
              <w:left w:val="nil"/>
              <w:bottom w:val="single" w:sz="4" w:space="0" w:color="auto"/>
              <w:right w:val="single" w:sz="4" w:space="0" w:color="000000"/>
            </w:tcBorders>
          </w:tcPr>
          <w:p w14:paraId="023B9F21" w14:textId="77777777"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44545595" w14:textId="77777777"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hideMark/>
          </w:tcPr>
          <w:p w14:paraId="72640F7E" w14:textId="77777777"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14:paraId="03B347DE" w14:textId="77777777"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14:paraId="0FD8C321" w14:textId="77777777" w:rsidR="002A4E4E" w:rsidRPr="00202495" w:rsidRDefault="002A4E4E" w:rsidP="002A4E4E">
            <w:pPr>
              <w:rPr>
                <w:sz w:val="20"/>
                <w:szCs w:val="20"/>
                <w:lang w:val="en-US" w:eastAsia="en-US"/>
              </w:rPr>
            </w:pPr>
          </w:p>
        </w:tc>
      </w:tr>
      <w:tr w:rsidR="00202495" w:rsidRPr="00202495" w14:paraId="00235B6D" w14:textId="77777777" w:rsidTr="002A4E4E">
        <w:trPr>
          <w:trHeight w:val="324"/>
        </w:trPr>
        <w:tc>
          <w:tcPr>
            <w:tcW w:w="3596" w:type="dxa"/>
            <w:tcBorders>
              <w:top w:val="single" w:sz="4" w:space="0" w:color="auto"/>
              <w:left w:val="single" w:sz="4" w:space="0" w:color="auto"/>
              <w:bottom w:val="single" w:sz="4" w:space="0" w:color="auto"/>
              <w:right w:val="single" w:sz="4" w:space="0" w:color="000000"/>
            </w:tcBorders>
            <w:vAlign w:val="center"/>
            <w:hideMark/>
          </w:tcPr>
          <w:p w14:paraId="03F46101" w14:textId="77777777" w:rsidR="007F4F5A" w:rsidRPr="00202495" w:rsidRDefault="007F4F5A" w:rsidP="007F4F5A">
            <w:pPr>
              <w:jc w:val="center"/>
              <w:rPr>
                <w:sz w:val="26"/>
                <w:szCs w:val="26"/>
              </w:rPr>
            </w:pPr>
            <w:r w:rsidRPr="00202495">
              <w:rPr>
                <w:sz w:val="26"/>
                <w:szCs w:val="26"/>
              </w:rPr>
              <w:t>Середні витрати на капітальний ремонт</w:t>
            </w:r>
          </w:p>
        </w:tc>
        <w:tc>
          <w:tcPr>
            <w:tcW w:w="1364" w:type="dxa"/>
            <w:tcBorders>
              <w:top w:val="single" w:sz="4" w:space="0" w:color="auto"/>
              <w:left w:val="nil"/>
              <w:bottom w:val="single" w:sz="4" w:space="0" w:color="auto"/>
              <w:right w:val="single" w:sz="4" w:space="0" w:color="000000"/>
            </w:tcBorders>
            <w:hideMark/>
          </w:tcPr>
          <w:p w14:paraId="513A0B39"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3ACD7BD3"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hideMark/>
          </w:tcPr>
          <w:p w14:paraId="781419A0" w14:textId="77777777"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3628165F"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AEF0F1B" w14:textId="77777777" w:rsidR="007F4F5A" w:rsidRPr="00202495" w:rsidRDefault="007F4F5A" w:rsidP="007F4F5A">
            <w:pPr>
              <w:jc w:val="center"/>
              <w:rPr>
                <w:sz w:val="28"/>
                <w:szCs w:val="28"/>
              </w:rPr>
            </w:pPr>
            <w:r w:rsidRPr="00202495">
              <w:rPr>
                <w:sz w:val="28"/>
                <w:szCs w:val="28"/>
              </w:rPr>
              <w:t>-</w:t>
            </w:r>
          </w:p>
        </w:tc>
      </w:tr>
      <w:tr w:rsidR="00202495" w:rsidRPr="00202495" w14:paraId="00173207" w14:textId="77777777" w:rsidTr="002A4E4E">
        <w:trPr>
          <w:trHeight w:val="660"/>
        </w:trPr>
        <w:tc>
          <w:tcPr>
            <w:tcW w:w="3596" w:type="dxa"/>
            <w:tcBorders>
              <w:top w:val="single" w:sz="4" w:space="0" w:color="auto"/>
              <w:left w:val="single" w:sz="4" w:space="0" w:color="auto"/>
              <w:bottom w:val="single" w:sz="4" w:space="0" w:color="auto"/>
              <w:right w:val="single" w:sz="4" w:space="0" w:color="000000"/>
            </w:tcBorders>
            <w:vAlign w:val="center"/>
            <w:hideMark/>
          </w:tcPr>
          <w:p w14:paraId="67770530" w14:textId="77777777" w:rsidR="007F4F5A" w:rsidRPr="00202495" w:rsidRDefault="007F4F5A" w:rsidP="007F4F5A">
            <w:pPr>
              <w:jc w:val="center"/>
              <w:rPr>
                <w:sz w:val="26"/>
                <w:szCs w:val="26"/>
              </w:rPr>
            </w:pPr>
            <w:r w:rsidRPr="00202495">
              <w:rPr>
                <w:sz w:val="26"/>
                <w:szCs w:val="26"/>
              </w:rPr>
              <w:t>Середні витрати на поточний  ремонт</w:t>
            </w:r>
          </w:p>
        </w:tc>
        <w:tc>
          <w:tcPr>
            <w:tcW w:w="1364" w:type="dxa"/>
            <w:tcBorders>
              <w:top w:val="single" w:sz="4" w:space="0" w:color="auto"/>
              <w:left w:val="nil"/>
              <w:bottom w:val="single" w:sz="4" w:space="0" w:color="auto"/>
              <w:right w:val="single" w:sz="4" w:space="0" w:color="000000"/>
            </w:tcBorders>
            <w:hideMark/>
          </w:tcPr>
          <w:p w14:paraId="5C0F032A"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46F94CBB"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6501800B" w14:textId="77777777" w:rsidR="007F2C1C" w:rsidRPr="009B5798" w:rsidRDefault="00D935EE" w:rsidP="00AF458F">
            <w:pPr>
              <w:jc w:val="center"/>
              <w:rPr>
                <w:color w:val="FF0000"/>
                <w:sz w:val="26"/>
                <w:szCs w:val="26"/>
              </w:rPr>
            </w:pPr>
            <w:r w:rsidRPr="00D935EE">
              <w:rPr>
                <w:sz w:val="26"/>
                <w:szCs w:val="26"/>
              </w:rPr>
              <w:t>183 769</w:t>
            </w:r>
          </w:p>
        </w:tc>
        <w:tc>
          <w:tcPr>
            <w:tcW w:w="1344" w:type="dxa"/>
            <w:tcBorders>
              <w:top w:val="single" w:sz="4" w:space="0" w:color="auto"/>
              <w:left w:val="nil"/>
              <w:bottom w:val="single" w:sz="4" w:space="0" w:color="auto"/>
              <w:right w:val="single" w:sz="4" w:space="0" w:color="auto"/>
            </w:tcBorders>
            <w:vAlign w:val="center"/>
          </w:tcPr>
          <w:p w14:paraId="059A053C"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00C77D1B" w14:textId="77777777" w:rsidR="007F4F5A" w:rsidRPr="00202495" w:rsidRDefault="007F4F5A" w:rsidP="007F4F5A">
            <w:pPr>
              <w:jc w:val="center"/>
              <w:rPr>
                <w:sz w:val="28"/>
                <w:szCs w:val="28"/>
              </w:rPr>
            </w:pPr>
            <w:r w:rsidRPr="00202495">
              <w:rPr>
                <w:sz w:val="28"/>
                <w:szCs w:val="28"/>
              </w:rPr>
              <w:t>-</w:t>
            </w:r>
          </w:p>
        </w:tc>
      </w:tr>
      <w:tr w:rsidR="00202495" w:rsidRPr="00202495" w14:paraId="4F7F6678" w14:textId="77777777" w:rsidTr="002A4E4E">
        <w:trPr>
          <w:trHeight w:val="168"/>
        </w:trPr>
        <w:tc>
          <w:tcPr>
            <w:tcW w:w="3596" w:type="dxa"/>
            <w:tcBorders>
              <w:top w:val="single" w:sz="4" w:space="0" w:color="auto"/>
              <w:left w:val="single" w:sz="4" w:space="0" w:color="auto"/>
              <w:bottom w:val="single" w:sz="4" w:space="0" w:color="auto"/>
              <w:right w:val="single" w:sz="4" w:space="0" w:color="000000"/>
            </w:tcBorders>
            <w:vAlign w:val="center"/>
            <w:hideMark/>
          </w:tcPr>
          <w:p w14:paraId="14E6F962" w14:textId="77777777" w:rsidR="007F4F5A" w:rsidRPr="00202495" w:rsidRDefault="007F4F5A" w:rsidP="007F4F5A">
            <w:pPr>
              <w:jc w:val="center"/>
              <w:rPr>
                <w:sz w:val="26"/>
                <w:szCs w:val="26"/>
              </w:rPr>
            </w:pPr>
            <w:r w:rsidRPr="00202495">
              <w:rPr>
                <w:sz w:val="26"/>
                <w:szCs w:val="26"/>
              </w:rPr>
              <w:t>Середні витрати на закупівлю товарів та послуг</w:t>
            </w:r>
          </w:p>
        </w:tc>
        <w:tc>
          <w:tcPr>
            <w:tcW w:w="1364" w:type="dxa"/>
            <w:tcBorders>
              <w:top w:val="single" w:sz="4" w:space="0" w:color="auto"/>
              <w:left w:val="nil"/>
              <w:bottom w:val="single" w:sz="4" w:space="0" w:color="auto"/>
              <w:right w:val="single" w:sz="4" w:space="0" w:color="000000"/>
            </w:tcBorders>
            <w:hideMark/>
          </w:tcPr>
          <w:p w14:paraId="7BF9E479"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3CBEEEB0"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03D7999A" w14:textId="77777777" w:rsidR="007F4F5A" w:rsidRPr="009B5798" w:rsidRDefault="00195AAD" w:rsidP="007F4F5A">
            <w:pPr>
              <w:jc w:val="center"/>
              <w:rPr>
                <w:color w:val="FF0000"/>
                <w:sz w:val="26"/>
                <w:szCs w:val="26"/>
              </w:rPr>
            </w:pPr>
            <w:r w:rsidRPr="007F2C1C">
              <w:rPr>
                <w:sz w:val="26"/>
                <w:szCs w:val="26"/>
              </w:rPr>
              <w:t>382 000</w:t>
            </w:r>
          </w:p>
        </w:tc>
        <w:tc>
          <w:tcPr>
            <w:tcW w:w="1344" w:type="dxa"/>
            <w:tcBorders>
              <w:top w:val="single" w:sz="4" w:space="0" w:color="auto"/>
              <w:left w:val="nil"/>
              <w:bottom w:val="single" w:sz="4" w:space="0" w:color="auto"/>
              <w:right w:val="single" w:sz="4" w:space="0" w:color="auto"/>
            </w:tcBorders>
            <w:vAlign w:val="center"/>
          </w:tcPr>
          <w:p w14:paraId="012C5D40"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1E020B7C" w14:textId="77777777" w:rsidR="007F4F5A" w:rsidRPr="00202495" w:rsidRDefault="007F4F5A" w:rsidP="007F4F5A">
            <w:pPr>
              <w:jc w:val="center"/>
              <w:rPr>
                <w:sz w:val="28"/>
                <w:szCs w:val="28"/>
              </w:rPr>
            </w:pPr>
            <w:r w:rsidRPr="00202495">
              <w:rPr>
                <w:sz w:val="28"/>
                <w:szCs w:val="28"/>
              </w:rPr>
              <w:t>-</w:t>
            </w:r>
          </w:p>
        </w:tc>
      </w:tr>
      <w:tr w:rsidR="00202495" w:rsidRPr="00202495" w14:paraId="6B099EF8" w14:textId="77777777" w:rsidTr="002A4E4E">
        <w:trPr>
          <w:trHeight w:val="228"/>
        </w:trPr>
        <w:tc>
          <w:tcPr>
            <w:tcW w:w="3596" w:type="dxa"/>
            <w:tcBorders>
              <w:top w:val="single" w:sz="4" w:space="0" w:color="auto"/>
              <w:left w:val="single" w:sz="4" w:space="0" w:color="auto"/>
              <w:bottom w:val="single" w:sz="4" w:space="0" w:color="auto"/>
              <w:right w:val="single" w:sz="4" w:space="0" w:color="000000"/>
            </w:tcBorders>
            <w:vAlign w:val="center"/>
            <w:hideMark/>
          </w:tcPr>
          <w:p w14:paraId="658AE771" w14:textId="77777777" w:rsidR="007F4F5A" w:rsidRPr="00202495" w:rsidRDefault="007F4F5A" w:rsidP="007F4F5A">
            <w:pPr>
              <w:jc w:val="center"/>
              <w:rPr>
                <w:sz w:val="26"/>
                <w:szCs w:val="26"/>
              </w:rPr>
            </w:pPr>
            <w:r w:rsidRPr="00202495">
              <w:rPr>
                <w:sz w:val="26"/>
                <w:szCs w:val="26"/>
              </w:rPr>
              <w:t>Середні витрати на будівництво</w:t>
            </w:r>
          </w:p>
        </w:tc>
        <w:tc>
          <w:tcPr>
            <w:tcW w:w="1364" w:type="dxa"/>
            <w:tcBorders>
              <w:top w:val="single" w:sz="4" w:space="0" w:color="auto"/>
              <w:left w:val="nil"/>
              <w:bottom w:val="single" w:sz="4" w:space="0" w:color="auto"/>
              <w:right w:val="single" w:sz="4" w:space="0" w:color="000000"/>
            </w:tcBorders>
            <w:hideMark/>
          </w:tcPr>
          <w:p w14:paraId="1CDDB41E"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0053A31E"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23A55C90" w14:textId="77777777" w:rsidR="007F4F5A" w:rsidRPr="00202495" w:rsidRDefault="002D45F7"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19DCCFAA"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47177C55" w14:textId="77777777" w:rsidR="007F4F5A" w:rsidRPr="00202495" w:rsidRDefault="007F4F5A" w:rsidP="007F4F5A">
            <w:pPr>
              <w:jc w:val="center"/>
              <w:rPr>
                <w:sz w:val="28"/>
                <w:szCs w:val="28"/>
              </w:rPr>
            </w:pPr>
            <w:r w:rsidRPr="00202495">
              <w:rPr>
                <w:sz w:val="28"/>
                <w:szCs w:val="28"/>
              </w:rPr>
              <w:t>-</w:t>
            </w:r>
          </w:p>
        </w:tc>
      </w:tr>
      <w:tr w:rsidR="00202495" w:rsidRPr="00202495" w14:paraId="4FCEAFEA" w14:textId="77777777" w:rsidTr="002A4E4E">
        <w:trPr>
          <w:trHeight w:val="246"/>
        </w:trPr>
        <w:tc>
          <w:tcPr>
            <w:tcW w:w="3596" w:type="dxa"/>
            <w:tcBorders>
              <w:top w:val="single" w:sz="4" w:space="0" w:color="auto"/>
              <w:left w:val="single" w:sz="4" w:space="0" w:color="auto"/>
              <w:bottom w:val="single" w:sz="4" w:space="0" w:color="auto"/>
              <w:right w:val="single" w:sz="4" w:space="0" w:color="000000"/>
            </w:tcBorders>
            <w:vAlign w:val="center"/>
            <w:hideMark/>
          </w:tcPr>
          <w:p w14:paraId="6B2484FB" w14:textId="77777777" w:rsidR="007F4F5A" w:rsidRPr="00202495" w:rsidRDefault="007F4F5A" w:rsidP="007F4F5A">
            <w:pPr>
              <w:jc w:val="center"/>
              <w:rPr>
                <w:sz w:val="26"/>
                <w:szCs w:val="26"/>
              </w:rPr>
            </w:pPr>
            <w:r w:rsidRPr="00202495">
              <w:rPr>
                <w:sz w:val="26"/>
                <w:szCs w:val="26"/>
              </w:rPr>
              <w:t>Середні витрати на реконструкцію</w:t>
            </w:r>
          </w:p>
        </w:tc>
        <w:tc>
          <w:tcPr>
            <w:tcW w:w="1364" w:type="dxa"/>
            <w:tcBorders>
              <w:top w:val="single" w:sz="4" w:space="0" w:color="auto"/>
              <w:left w:val="nil"/>
              <w:bottom w:val="single" w:sz="4" w:space="0" w:color="auto"/>
              <w:right w:val="single" w:sz="4" w:space="0" w:color="000000"/>
            </w:tcBorders>
            <w:hideMark/>
          </w:tcPr>
          <w:p w14:paraId="730E78CE" w14:textId="77777777" w:rsidR="007F4F5A" w:rsidRPr="00202495" w:rsidRDefault="007F4F5A" w:rsidP="007F4F5A">
            <w:pPr>
              <w:jc w:val="center"/>
              <w:rPr>
                <w:sz w:val="26"/>
                <w:szCs w:val="26"/>
              </w:rPr>
            </w:pPr>
            <w:r w:rsidRPr="00202495">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14:paraId="0D3D7F22"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0B42FE6A" w14:textId="77777777" w:rsidR="007F4F5A" w:rsidRPr="00202495" w:rsidRDefault="00195AAD" w:rsidP="007F4F5A">
            <w:pPr>
              <w:jc w:val="center"/>
              <w:rPr>
                <w:sz w:val="26"/>
                <w:szCs w:val="26"/>
              </w:rPr>
            </w:pPr>
            <w:r w:rsidRPr="00202495">
              <w:rPr>
                <w:sz w:val="26"/>
                <w:szCs w:val="26"/>
              </w:rPr>
              <w:t>0</w:t>
            </w:r>
          </w:p>
        </w:tc>
        <w:tc>
          <w:tcPr>
            <w:tcW w:w="1344" w:type="dxa"/>
            <w:tcBorders>
              <w:top w:val="single" w:sz="4" w:space="0" w:color="auto"/>
              <w:left w:val="nil"/>
              <w:bottom w:val="single" w:sz="4" w:space="0" w:color="auto"/>
              <w:right w:val="single" w:sz="4" w:space="0" w:color="auto"/>
            </w:tcBorders>
            <w:vAlign w:val="center"/>
          </w:tcPr>
          <w:p w14:paraId="2426F1CA"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05169E97" w14:textId="77777777" w:rsidR="007F4F5A" w:rsidRPr="00202495" w:rsidRDefault="007F4F5A" w:rsidP="007F4F5A">
            <w:pPr>
              <w:jc w:val="center"/>
              <w:rPr>
                <w:sz w:val="28"/>
                <w:szCs w:val="28"/>
              </w:rPr>
            </w:pPr>
            <w:r w:rsidRPr="00202495">
              <w:rPr>
                <w:sz w:val="28"/>
                <w:szCs w:val="28"/>
              </w:rPr>
              <w:t>-</w:t>
            </w:r>
          </w:p>
        </w:tc>
      </w:tr>
      <w:tr w:rsidR="00202495" w:rsidRPr="00202495" w14:paraId="3AAF1D58" w14:textId="77777777" w:rsidTr="002A4E4E">
        <w:trPr>
          <w:trHeight w:val="285"/>
        </w:trPr>
        <w:tc>
          <w:tcPr>
            <w:tcW w:w="3596" w:type="dxa"/>
            <w:tcBorders>
              <w:top w:val="single" w:sz="4" w:space="0" w:color="auto"/>
              <w:left w:val="single" w:sz="4" w:space="0" w:color="auto"/>
              <w:bottom w:val="single" w:sz="4" w:space="0" w:color="auto"/>
              <w:right w:val="single" w:sz="4" w:space="0" w:color="000000"/>
            </w:tcBorders>
            <w:vAlign w:val="center"/>
            <w:hideMark/>
          </w:tcPr>
          <w:p w14:paraId="473F9287" w14:textId="77777777" w:rsidR="002A4E4E" w:rsidRPr="00202495" w:rsidRDefault="002A4E4E" w:rsidP="002A4E4E">
            <w:pPr>
              <w:jc w:val="center"/>
              <w:rPr>
                <w:b/>
                <w:bCs/>
                <w:sz w:val="26"/>
                <w:szCs w:val="26"/>
              </w:rPr>
            </w:pPr>
            <w:r w:rsidRPr="00202495">
              <w:rPr>
                <w:b/>
                <w:bCs/>
                <w:sz w:val="26"/>
                <w:szCs w:val="26"/>
              </w:rPr>
              <w:t>Показники якості</w:t>
            </w:r>
          </w:p>
        </w:tc>
        <w:tc>
          <w:tcPr>
            <w:tcW w:w="1364" w:type="dxa"/>
            <w:tcBorders>
              <w:top w:val="single" w:sz="4" w:space="0" w:color="auto"/>
              <w:left w:val="nil"/>
              <w:bottom w:val="single" w:sz="4" w:space="0" w:color="auto"/>
              <w:right w:val="single" w:sz="4" w:space="0" w:color="000000"/>
            </w:tcBorders>
          </w:tcPr>
          <w:p w14:paraId="6CE51BCF" w14:textId="77777777" w:rsidR="002A4E4E" w:rsidRPr="00202495" w:rsidRDefault="002A4E4E" w:rsidP="002A4E4E">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14:paraId="2C68BB14" w14:textId="77777777" w:rsidR="002A4E4E" w:rsidRPr="00202495" w:rsidRDefault="002A4E4E" w:rsidP="002A4E4E">
            <w:pPr>
              <w:rPr>
                <w:b/>
                <w:bCs/>
                <w:sz w:val="26"/>
                <w:szCs w:val="26"/>
              </w:rPr>
            </w:pPr>
          </w:p>
        </w:tc>
        <w:tc>
          <w:tcPr>
            <w:tcW w:w="1332" w:type="dxa"/>
            <w:tcBorders>
              <w:top w:val="single" w:sz="4" w:space="0" w:color="auto"/>
              <w:left w:val="nil"/>
              <w:bottom w:val="single" w:sz="4" w:space="0" w:color="auto"/>
              <w:right w:val="single" w:sz="4" w:space="0" w:color="auto"/>
            </w:tcBorders>
            <w:vAlign w:val="center"/>
          </w:tcPr>
          <w:p w14:paraId="48DDB0E0" w14:textId="77777777" w:rsidR="002A4E4E" w:rsidRPr="00202495" w:rsidRDefault="002A4E4E" w:rsidP="002A4E4E">
            <w:pPr>
              <w:rPr>
                <w:sz w:val="20"/>
                <w:szCs w:val="20"/>
                <w:lang w:val="en-US" w:eastAsia="en-US"/>
              </w:rPr>
            </w:pPr>
          </w:p>
        </w:tc>
        <w:tc>
          <w:tcPr>
            <w:tcW w:w="1344" w:type="dxa"/>
            <w:tcBorders>
              <w:top w:val="single" w:sz="4" w:space="0" w:color="auto"/>
              <w:left w:val="nil"/>
              <w:bottom w:val="single" w:sz="4" w:space="0" w:color="auto"/>
              <w:right w:val="single" w:sz="4" w:space="0" w:color="auto"/>
            </w:tcBorders>
            <w:vAlign w:val="center"/>
          </w:tcPr>
          <w:p w14:paraId="7BD76D91" w14:textId="77777777" w:rsidR="002A4E4E" w:rsidRPr="00202495" w:rsidRDefault="002A4E4E" w:rsidP="002A4E4E">
            <w:pPr>
              <w:rPr>
                <w:sz w:val="20"/>
                <w:szCs w:val="20"/>
                <w:lang w:val="en-US" w:eastAsia="en-US"/>
              </w:rPr>
            </w:pPr>
          </w:p>
        </w:tc>
        <w:tc>
          <w:tcPr>
            <w:tcW w:w="1253" w:type="dxa"/>
            <w:tcBorders>
              <w:top w:val="single" w:sz="4" w:space="0" w:color="auto"/>
              <w:left w:val="nil"/>
              <w:bottom w:val="single" w:sz="4" w:space="0" w:color="auto"/>
              <w:right w:val="single" w:sz="4" w:space="0" w:color="auto"/>
            </w:tcBorders>
            <w:vAlign w:val="center"/>
          </w:tcPr>
          <w:p w14:paraId="12935EF8" w14:textId="77777777" w:rsidR="002A4E4E" w:rsidRPr="00202495" w:rsidRDefault="002A4E4E" w:rsidP="002A4E4E">
            <w:pPr>
              <w:rPr>
                <w:sz w:val="20"/>
                <w:szCs w:val="20"/>
                <w:lang w:val="en-US" w:eastAsia="en-US"/>
              </w:rPr>
            </w:pPr>
          </w:p>
        </w:tc>
      </w:tr>
      <w:tr w:rsidR="00202495" w:rsidRPr="00202495" w14:paraId="72220058" w14:textId="77777777" w:rsidTr="002A4E4E">
        <w:trPr>
          <w:trHeight w:val="330"/>
        </w:trPr>
        <w:tc>
          <w:tcPr>
            <w:tcW w:w="3596" w:type="dxa"/>
            <w:tcBorders>
              <w:top w:val="single" w:sz="4" w:space="0" w:color="auto"/>
              <w:left w:val="single" w:sz="4" w:space="0" w:color="auto"/>
              <w:bottom w:val="single" w:sz="4" w:space="0" w:color="auto"/>
              <w:right w:val="single" w:sz="4" w:space="0" w:color="000000"/>
            </w:tcBorders>
            <w:vAlign w:val="center"/>
            <w:hideMark/>
          </w:tcPr>
          <w:p w14:paraId="6B059D38" w14:textId="77777777" w:rsidR="007F4F5A" w:rsidRPr="00202495" w:rsidRDefault="007F4F5A" w:rsidP="007F4F5A">
            <w:pPr>
              <w:jc w:val="center"/>
              <w:rPr>
                <w:sz w:val="26"/>
                <w:szCs w:val="26"/>
              </w:rPr>
            </w:pPr>
            <w:r w:rsidRPr="00202495">
              <w:rPr>
                <w:sz w:val="26"/>
                <w:szCs w:val="26"/>
              </w:rPr>
              <w:t>Відсоток налагодження  безперебійного функціонування</w:t>
            </w:r>
          </w:p>
          <w:p w14:paraId="516D6EE5" w14:textId="77777777" w:rsidR="007F4F5A" w:rsidRPr="00202495" w:rsidRDefault="007F4F5A" w:rsidP="007F4F5A">
            <w:pPr>
              <w:jc w:val="center"/>
              <w:rPr>
                <w:sz w:val="26"/>
                <w:szCs w:val="26"/>
              </w:rPr>
            </w:pPr>
            <w:r w:rsidRPr="00202495">
              <w:rPr>
                <w:sz w:val="26"/>
                <w:szCs w:val="26"/>
              </w:rPr>
              <w:t xml:space="preserve">водопровідного комплексу громади </w:t>
            </w:r>
          </w:p>
        </w:tc>
        <w:tc>
          <w:tcPr>
            <w:tcW w:w="1364" w:type="dxa"/>
            <w:tcBorders>
              <w:top w:val="single" w:sz="4" w:space="0" w:color="auto"/>
              <w:left w:val="nil"/>
              <w:bottom w:val="single" w:sz="4" w:space="0" w:color="auto"/>
              <w:right w:val="single" w:sz="4" w:space="0" w:color="000000"/>
            </w:tcBorders>
            <w:vAlign w:val="center"/>
            <w:hideMark/>
          </w:tcPr>
          <w:p w14:paraId="6E442347" w14:textId="77777777" w:rsidR="007F4F5A" w:rsidRPr="00202495" w:rsidRDefault="007F4F5A" w:rsidP="007F4F5A">
            <w:pPr>
              <w:jc w:val="center"/>
              <w:rPr>
                <w:sz w:val="26"/>
                <w:szCs w:val="26"/>
              </w:rPr>
            </w:pPr>
            <w:proofErr w:type="spellStart"/>
            <w:r w:rsidRPr="00202495">
              <w:rPr>
                <w:sz w:val="26"/>
                <w:szCs w:val="26"/>
              </w:rPr>
              <w:t>відс</w:t>
            </w:r>
            <w:proofErr w:type="spellEnd"/>
            <w:r w:rsidRPr="00202495">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14:paraId="470A3DB3" w14:textId="77777777" w:rsidR="007F4F5A" w:rsidRPr="00202495" w:rsidRDefault="007F4F5A" w:rsidP="007F4F5A">
            <w:pPr>
              <w:jc w:val="center"/>
              <w:rPr>
                <w:sz w:val="26"/>
                <w:szCs w:val="26"/>
              </w:rPr>
            </w:pPr>
            <w:r w:rsidRPr="00202495">
              <w:rPr>
                <w:sz w:val="26"/>
                <w:szCs w:val="26"/>
              </w:rPr>
              <w:t>розрахунок</w:t>
            </w:r>
          </w:p>
        </w:tc>
        <w:tc>
          <w:tcPr>
            <w:tcW w:w="1332" w:type="dxa"/>
            <w:tcBorders>
              <w:top w:val="single" w:sz="4" w:space="0" w:color="auto"/>
              <w:left w:val="nil"/>
              <w:bottom w:val="single" w:sz="4" w:space="0" w:color="auto"/>
              <w:right w:val="single" w:sz="4" w:space="0" w:color="auto"/>
            </w:tcBorders>
            <w:vAlign w:val="center"/>
          </w:tcPr>
          <w:p w14:paraId="6EEDCCDF" w14:textId="77777777" w:rsidR="007F4F5A" w:rsidRPr="00202495" w:rsidRDefault="00195AAD" w:rsidP="007F4F5A">
            <w:pPr>
              <w:jc w:val="center"/>
              <w:rPr>
                <w:sz w:val="26"/>
                <w:szCs w:val="26"/>
              </w:rPr>
            </w:pPr>
            <w:r w:rsidRPr="00202495">
              <w:rPr>
                <w:sz w:val="26"/>
                <w:szCs w:val="26"/>
              </w:rPr>
              <w:t>100</w:t>
            </w:r>
          </w:p>
        </w:tc>
        <w:tc>
          <w:tcPr>
            <w:tcW w:w="1344" w:type="dxa"/>
            <w:tcBorders>
              <w:top w:val="single" w:sz="4" w:space="0" w:color="auto"/>
              <w:left w:val="nil"/>
              <w:bottom w:val="single" w:sz="4" w:space="0" w:color="auto"/>
              <w:right w:val="single" w:sz="4" w:space="0" w:color="auto"/>
            </w:tcBorders>
            <w:vAlign w:val="center"/>
          </w:tcPr>
          <w:p w14:paraId="33D986D7" w14:textId="77777777" w:rsidR="007F4F5A" w:rsidRPr="00202495" w:rsidRDefault="007F4F5A" w:rsidP="007F4F5A">
            <w:pPr>
              <w:jc w:val="center"/>
              <w:rPr>
                <w:sz w:val="28"/>
                <w:szCs w:val="28"/>
              </w:rPr>
            </w:pPr>
            <w:r w:rsidRPr="00202495">
              <w:rPr>
                <w:sz w:val="28"/>
                <w:szCs w:val="28"/>
              </w:rPr>
              <w:t>-</w:t>
            </w:r>
          </w:p>
        </w:tc>
        <w:tc>
          <w:tcPr>
            <w:tcW w:w="1253" w:type="dxa"/>
            <w:tcBorders>
              <w:top w:val="single" w:sz="4" w:space="0" w:color="auto"/>
              <w:left w:val="nil"/>
              <w:bottom w:val="single" w:sz="4" w:space="0" w:color="auto"/>
              <w:right w:val="single" w:sz="4" w:space="0" w:color="auto"/>
            </w:tcBorders>
            <w:vAlign w:val="center"/>
          </w:tcPr>
          <w:p w14:paraId="3B16BB73" w14:textId="77777777" w:rsidR="007F4F5A" w:rsidRPr="00202495" w:rsidRDefault="007F4F5A" w:rsidP="007F4F5A">
            <w:pPr>
              <w:jc w:val="center"/>
              <w:rPr>
                <w:sz w:val="28"/>
                <w:szCs w:val="28"/>
              </w:rPr>
            </w:pPr>
            <w:r w:rsidRPr="00202495">
              <w:rPr>
                <w:sz w:val="28"/>
                <w:szCs w:val="28"/>
              </w:rPr>
              <w:t>-</w:t>
            </w:r>
          </w:p>
        </w:tc>
      </w:tr>
    </w:tbl>
    <w:p w14:paraId="1D741A72" w14:textId="77777777" w:rsidR="00E062F0" w:rsidRPr="00162E32" w:rsidRDefault="00E062F0" w:rsidP="00E062F0">
      <w:pPr>
        <w:jc w:val="both"/>
        <w:rPr>
          <w:b/>
          <w:bCs/>
          <w:szCs w:val="26"/>
        </w:rPr>
      </w:pPr>
    </w:p>
    <w:p w14:paraId="0A273F3D" w14:textId="77777777" w:rsidR="00162E32" w:rsidRPr="00162E32" w:rsidRDefault="00162E32" w:rsidP="00E062F0">
      <w:pPr>
        <w:jc w:val="both"/>
        <w:rPr>
          <w:b/>
          <w:bCs/>
          <w:szCs w:val="26"/>
        </w:rPr>
      </w:pPr>
    </w:p>
    <w:p w14:paraId="1EB1C700" w14:textId="77777777" w:rsidR="006E2713" w:rsidRDefault="00E062F0" w:rsidP="00AF458F">
      <w:pPr>
        <w:jc w:val="both"/>
      </w:pPr>
      <w:r>
        <w:rPr>
          <w:b/>
          <w:bCs/>
          <w:i/>
          <w:sz w:val="26"/>
          <w:szCs w:val="26"/>
        </w:rPr>
        <w:t>Секретар сільської ради                                                                    Світлана КОСТЮК</w:t>
      </w:r>
    </w:p>
    <w:sectPr w:rsidR="006E271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C5884"/>
    <w:multiLevelType w:val="hybridMultilevel"/>
    <w:tmpl w:val="63844A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31869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D19"/>
    <w:rsid w:val="000042FF"/>
    <w:rsid w:val="0002295B"/>
    <w:rsid w:val="000454D4"/>
    <w:rsid w:val="00092E08"/>
    <w:rsid w:val="000D0BE7"/>
    <w:rsid w:val="00104427"/>
    <w:rsid w:val="0013434C"/>
    <w:rsid w:val="00155D19"/>
    <w:rsid w:val="00162ADB"/>
    <w:rsid w:val="00162E32"/>
    <w:rsid w:val="00195AAD"/>
    <w:rsid w:val="00195C5A"/>
    <w:rsid w:val="00202495"/>
    <w:rsid w:val="00207020"/>
    <w:rsid w:val="002310E2"/>
    <w:rsid w:val="00240FC7"/>
    <w:rsid w:val="00250FE9"/>
    <w:rsid w:val="002546A0"/>
    <w:rsid w:val="002A4E4E"/>
    <w:rsid w:val="002D45F7"/>
    <w:rsid w:val="002D62CB"/>
    <w:rsid w:val="002F49FE"/>
    <w:rsid w:val="00303127"/>
    <w:rsid w:val="003170C6"/>
    <w:rsid w:val="00327431"/>
    <w:rsid w:val="0034401C"/>
    <w:rsid w:val="00446BCF"/>
    <w:rsid w:val="004960B2"/>
    <w:rsid w:val="004D69AC"/>
    <w:rsid w:val="00502654"/>
    <w:rsid w:val="005A61B9"/>
    <w:rsid w:val="005B18AC"/>
    <w:rsid w:val="006019F6"/>
    <w:rsid w:val="006425C5"/>
    <w:rsid w:val="00655FB1"/>
    <w:rsid w:val="006578B4"/>
    <w:rsid w:val="006D1567"/>
    <w:rsid w:val="006D5A82"/>
    <w:rsid w:val="006E2713"/>
    <w:rsid w:val="006F44A6"/>
    <w:rsid w:val="006F6E0C"/>
    <w:rsid w:val="007A4EFB"/>
    <w:rsid w:val="007D3B81"/>
    <w:rsid w:val="007E2B92"/>
    <w:rsid w:val="007F2C1C"/>
    <w:rsid w:val="007F4F5A"/>
    <w:rsid w:val="00804F88"/>
    <w:rsid w:val="00862873"/>
    <w:rsid w:val="008923EE"/>
    <w:rsid w:val="008F4F48"/>
    <w:rsid w:val="00900163"/>
    <w:rsid w:val="009030F7"/>
    <w:rsid w:val="00921888"/>
    <w:rsid w:val="00960B38"/>
    <w:rsid w:val="00967ADD"/>
    <w:rsid w:val="00972556"/>
    <w:rsid w:val="009B5798"/>
    <w:rsid w:val="009C2A4A"/>
    <w:rsid w:val="00A656D7"/>
    <w:rsid w:val="00A920AF"/>
    <w:rsid w:val="00A9293A"/>
    <w:rsid w:val="00AF458F"/>
    <w:rsid w:val="00BA3429"/>
    <w:rsid w:val="00C07E80"/>
    <w:rsid w:val="00C850AB"/>
    <w:rsid w:val="00CC7CE7"/>
    <w:rsid w:val="00CD3125"/>
    <w:rsid w:val="00D76736"/>
    <w:rsid w:val="00D76D4A"/>
    <w:rsid w:val="00D935EE"/>
    <w:rsid w:val="00DA4346"/>
    <w:rsid w:val="00DE5AFB"/>
    <w:rsid w:val="00E04058"/>
    <w:rsid w:val="00E062F0"/>
    <w:rsid w:val="00E67A13"/>
    <w:rsid w:val="00E903C4"/>
    <w:rsid w:val="00EF15F1"/>
    <w:rsid w:val="00F24E17"/>
    <w:rsid w:val="00F87239"/>
    <w:rsid w:val="00FA4ED9"/>
    <w:rsid w:val="00FC333A"/>
    <w:rsid w:val="00FD00C5"/>
    <w:rsid w:val="00FE5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8BA6"/>
  <w15:docId w15:val="{0D0D7C98-F0C3-4D89-AC78-933A3204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8AC"/>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E062F0"/>
    <w:pPr>
      <w:spacing w:before="100" w:beforeAutospacing="1" w:after="100" w:afterAutospacing="1"/>
    </w:pPr>
    <w:rPr>
      <w:lang w:val="ru-RU"/>
    </w:rPr>
  </w:style>
  <w:style w:type="character" w:customStyle="1" w:styleId="FontStyle24">
    <w:name w:val="Font Style24"/>
    <w:rsid w:val="00E062F0"/>
    <w:rPr>
      <w:rFonts w:ascii="Bookman Old Style" w:hAnsi="Bookman Old Style" w:cs="Bookman Old Style" w:hint="default"/>
      <w:b/>
      <w:bCs/>
      <w:sz w:val="24"/>
      <w:szCs w:val="24"/>
    </w:rPr>
  </w:style>
  <w:style w:type="character" w:styleId="a5">
    <w:name w:val="Strong"/>
    <w:qFormat/>
    <w:rsid w:val="00E062F0"/>
    <w:rPr>
      <w:b/>
      <w:bCs/>
    </w:rPr>
  </w:style>
  <w:style w:type="paragraph" w:customStyle="1" w:styleId="1">
    <w:name w:val="1"/>
    <w:basedOn w:val="a"/>
    <w:uiPriority w:val="99"/>
    <w:rsid w:val="00E062F0"/>
    <w:rPr>
      <w:rFonts w:ascii="Verdana" w:hAnsi="Verdana" w:cs="Verdana"/>
      <w:sz w:val="20"/>
      <w:szCs w:val="20"/>
      <w:lang w:val="en-US" w:eastAsia="en-US"/>
    </w:rPr>
  </w:style>
  <w:style w:type="character" w:customStyle="1" w:styleId="a4">
    <w:name w:val="Звичайни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3"/>
    <w:uiPriority w:val="99"/>
    <w:locked/>
    <w:rsid w:val="00E062F0"/>
    <w:rPr>
      <w:rFonts w:ascii="Times New Roman" w:eastAsia="Times New Roman" w:hAnsi="Times New Roman" w:cs="Times New Roman"/>
      <w:sz w:val="24"/>
      <w:szCs w:val="24"/>
      <w:lang w:val="ru-RU" w:eastAsia="ru-RU"/>
    </w:rPr>
  </w:style>
  <w:style w:type="paragraph" w:styleId="a6">
    <w:name w:val="List Paragraph"/>
    <w:basedOn w:val="a"/>
    <w:uiPriority w:val="34"/>
    <w:qFormat/>
    <w:rsid w:val="009030F7"/>
    <w:pPr>
      <w:ind w:left="720"/>
      <w:contextualSpacing/>
    </w:pPr>
  </w:style>
  <w:style w:type="paragraph" w:styleId="a7">
    <w:name w:val="Balloon Text"/>
    <w:basedOn w:val="a"/>
    <w:link w:val="a8"/>
    <w:uiPriority w:val="99"/>
    <w:semiHidden/>
    <w:unhideWhenUsed/>
    <w:rsid w:val="006F44A6"/>
    <w:rPr>
      <w:rFonts w:ascii="Tahoma" w:hAnsi="Tahoma" w:cs="Tahoma"/>
      <w:sz w:val="16"/>
      <w:szCs w:val="16"/>
    </w:rPr>
  </w:style>
  <w:style w:type="character" w:customStyle="1" w:styleId="a8">
    <w:name w:val="Текст у виносці Знак"/>
    <w:basedOn w:val="a0"/>
    <w:link w:val="a7"/>
    <w:uiPriority w:val="99"/>
    <w:semiHidden/>
    <w:rsid w:val="006F44A6"/>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176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6F55A-B638-4F87-9B89-D47EDEF3A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3593</Words>
  <Characters>2049</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2025-07-17T08:08:00Z</cp:lastPrinted>
  <dcterms:created xsi:type="dcterms:W3CDTF">2025-07-17T12:21:00Z</dcterms:created>
  <dcterms:modified xsi:type="dcterms:W3CDTF">2025-07-17T12:21:00Z</dcterms:modified>
</cp:coreProperties>
</file>