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31868C4" w14:textId="77777777" w:rsidR="003448E8" w:rsidRDefault="003448E8" w:rsidP="003448E8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uk-UA" w:eastAsia="uk-UA"/>
        </w:rPr>
        <w:drawing>
          <wp:inline distT="0" distB="0" distL="0" distR="0" wp14:anchorId="1AC6725B" wp14:editId="4A1DDA9C">
            <wp:extent cx="571500" cy="76962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696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77E70B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14:paraId="54E7618B" w14:textId="77777777" w:rsidR="003448E8" w:rsidRDefault="003448E8" w:rsidP="003448E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14:paraId="4B95F573" w14:textId="60EBDD2D" w:rsidR="003448E8" w:rsidRDefault="00EB5C1D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Сімдесят третя </w:t>
      </w:r>
      <w:r w:rsidR="003448E8">
        <w:rPr>
          <w:b/>
          <w:sz w:val="28"/>
          <w:szCs w:val="28"/>
          <w:lang w:val="uk-UA"/>
        </w:rPr>
        <w:t>сесія восьмого скликання</w:t>
      </w:r>
    </w:p>
    <w:p w14:paraId="52F62274" w14:textId="77777777" w:rsidR="003448E8" w:rsidRDefault="003448E8" w:rsidP="003448E8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3448E8" w14:paraId="4BFA9CB9" w14:textId="77777777" w:rsidTr="003739AB">
        <w:tc>
          <w:tcPr>
            <w:tcW w:w="4826" w:type="dxa"/>
            <w:hideMark/>
          </w:tcPr>
          <w:p w14:paraId="4794A8A3" w14:textId="7A194A2E" w:rsidR="003448E8" w:rsidRDefault="003448E8" w:rsidP="00E7766E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</w:t>
            </w:r>
            <w:r w:rsidR="00EB5C1D">
              <w:rPr>
                <w:b/>
                <w:sz w:val="28"/>
                <w:szCs w:val="28"/>
                <w:lang w:val="uk-UA"/>
              </w:rPr>
              <w:t>07</w:t>
            </w:r>
            <w:r>
              <w:rPr>
                <w:b/>
                <w:sz w:val="28"/>
                <w:szCs w:val="28"/>
                <w:lang w:val="uk-UA"/>
              </w:rPr>
              <w:t>»</w:t>
            </w:r>
            <w:r w:rsidR="00F44577">
              <w:rPr>
                <w:b/>
                <w:sz w:val="28"/>
                <w:szCs w:val="28"/>
                <w:lang w:val="uk-UA"/>
              </w:rPr>
              <w:t xml:space="preserve"> </w:t>
            </w:r>
            <w:r w:rsidR="0076283E">
              <w:rPr>
                <w:b/>
                <w:sz w:val="28"/>
                <w:szCs w:val="28"/>
                <w:lang w:val="uk-UA"/>
              </w:rPr>
              <w:t>липня</w:t>
            </w:r>
            <w:r w:rsidR="00F44577">
              <w:rPr>
                <w:b/>
                <w:sz w:val="28"/>
                <w:szCs w:val="28"/>
                <w:lang w:val="uk-UA"/>
              </w:rPr>
              <w:t xml:space="preserve"> </w:t>
            </w:r>
            <w:r w:rsidR="00E7766E">
              <w:rPr>
                <w:b/>
                <w:sz w:val="28"/>
                <w:szCs w:val="28"/>
                <w:lang w:val="uk-UA"/>
              </w:rPr>
              <w:t>202</w:t>
            </w:r>
            <w:r w:rsidR="0076283E">
              <w:rPr>
                <w:b/>
                <w:sz w:val="28"/>
                <w:szCs w:val="28"/>
                <w:lang w:val="uk-UA"/>
              </w:rPr>
              <w:t>5</w:t>
            </w:r>
            <w:r>
              <w:rPr>
                <w:b/>
                <w:sz w:val="28"/>
                <w:szCs w:val="28"/>
                <w:lang w:val="uk-UA"/>
              </w:rPr>
              <w:t xml:space="preserve"> року</w:t>
            </w:r>
          </w:p>
        </w:tc>
        <w:tc>
          <w:tcPr>
            <w:tcW w:w="4826" w:type="dxa"/>
            <w:hideMark/>
          </w:tcPr>
          <w:p w14:paraId="2D164FA8" w14:textId="33C802C8" w:rsidR="003448E8" w:rsidRDefault="003448E8" w:rsidP="005B2554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№ </w:t>
            </w:r>
            <w:r w:rsidR="00EB5C1D">
              <w:rPr>
                <w:b/>
                <w:sz w:val="28"/>
                <w:szCs w:val="28"/>
                <w:lang w:val="uk-UA"/>
              </w:rPr>
              <w:t>277</w:t>
            </w:r>
            <w:r w:rsidR="005B2554">
              <w:rPr>
                <w:b/>
                <w:sz w:val="28"/>
                <w:szCs w:val="28"/>
                <w:lang w:val="uk-UA"/>
              </w:rPr>
              <w:t>2</w:t>
            </w:r>
            <w:bookmarkStart w:id="0" w:name="_GoBack"/>
            <w:bookmarkEnd w:id="0"/>
          </w:p>
        </w:tc>
      </w:tr>
      <w:tr w:rsidR="003448E8" w14:paraId="104C3880" w14:textId="77777777" w:rsidTr="003739AB">
        <w:tc>
          <w:tcPr>
            <w:tcW w:w="9652" w:type="dxa"/>
            <w:gridSpan w:val="2"/>
          </w:tcPr>
          <w:p w14:paraId="685B43FD" w14:textId="77777777" w:rsidR="003448E8" w:rsidRPr="00D03268" w:rsidRDefault="003448E8" w:rsidP="00D03268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  <w:tr w:rsidR="003448E8" w:rsidRPr="00BC5FAE" w14:paraId="462821D9" w14:textId="77777777" w:rsidTr="003739AB">
        <w:tc>
          <w:tcPr>
            <w:tcW w:w="4826" w:type="dxa"/>
            <w:hideMark/>
          </w:tcPr>
          <w:p w14:paraId="57203614" w14:textId="77777777" w:rsidR="00933DE2" w:rsidRPr="00933DE2" w:rsidRDefault="003448E8" w:rsidP="00933DE2">
            <w:pPr>
              <w:rPr>
                <w:b/>
                <w:i/>
                <w:sz w:val="28"/>
                <w:szCs w:val="28"/>
                <w:lang w:val="uk-UA"/>
              </w:rPr>
            </w:pPr>
            <w:r w:rsidRPr="003448E8">
              <w:rPr>
                <w:b/>
                <w:bCs/>
                <w:i/>
                <w:color w:val="212529"/>
                <w:sz w:val="28"/>
                <w:szCs w:val="28"/>
              </w:rPr>
              <w:t xml:space="preserve">Про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внесення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 xml:space="preserve"> </w:t>
            </w:r>
            <w:proofErr w:type="spellStart"/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зм</w:t>
            </w:r>
            <w:proofErr w:type="spellEnd"/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>і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</w:rPr>
              <w:t>н до</w:t>
            </w:r>
            <w:r w:rsidR="00933DE2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кошторису спеціального фонду</w:t>
            </w:r>
            <w:r w:rsidR="00A15E36">
              <w:rPr>
                <w:b/>
                <w:bCs/>
                <w:i/>
                <w:color w:val="212529"/>
                <w:sz w:val="28"/>
                <w:szCs w:val="28"/>
                <w:lang w:val="uk-UA"/>
              </w:rPr>
              <w:t xml:space="preserve"> Петрівської сільської ради</w:t>
            </w:r>
          </w:p>
        </w:tc>
        <w:tc>
          <w:tcPr>
            <w:tcW w:w="4826" w:type="dxa"/>
          </w:tcPr>
          <w:p w14:paraId="09C78439" w14:textId="77777777" w:rsidR="003448E8" w:rsidRDefault="003448E8" w:rsidP="003739AB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14:paraId="0CA762F1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0C8B7A9D" w14:textId="2F5E1544" w:rsidR="003448E8" w:rsidRP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  <w:r w:rsidRPr="003448E8">
        <w:rPr>
          <w:sz w:val="28"/>
          <w:szCs w:val="28"/>
          <w:lang w:val="uk-UA"/>
        </w:rPr>
        <w:t xml:space="preserve">Керуючись </w:t>
      </w:r>
      <w:r w:rsidR="00933DE2">
        <w:rPr>
          <w:sz w:val="28"/>
          <w:szCs w:val="28"/>
          <w:lang w:val="uk-UA"/>
        </w:rPr>
        <w:t>ст.</w:t>
      </w:r>
      <w:r w:rsidRPr="003448E8">
        <w:rPr>
          <w:sz w:val="28"/>
          <w:szCs w:val="28"/>
          <w:lang w:val="uk-UA"/>
        </w:rPr>
        <w:t xml:space="preserve"> 26, </w:t>
      </w:r>
      <w:r w:rsidR="00933DE2">
        <w:rPr>
          <w:sz w:val="28"/>
          <w:szCs w:val="28"/>
          <w:lang w:val="uk-UA"/>
        </w:rPr>
        <w:t>28</w:t>
      </w:r>
      <w:r w:rsidRPr="003448E8">
        <w:rPr>
          <w:sz w:val="28"/>
          <w:szCs w:val="28"/>
          <w:lang w:val="uk-UA"/>
        </w:rPr>
        <w:t xml:space="preserve"> Закону України «Про мі</w:t>
      </w:r>
      <w:r w:rsidR="00933DE2">
        <w:rPr>
          <w:sz w:val="28"/>
          <w:szCs w:val="28"/>
          <w:lang w:val="uk-UA"/>
        </w:rPr>
        <w:t>сцеве самоврядування в Україні», ст.13, 69-1, ст. 78</w:t>
      </w:r>
      <w:r w:rsidRPr="003448E8">
        <w:rPr>
          <w:sz w:val="28"/>
          <w:szCs w:val="28"/>
          <w:lang w:val="uk-UA"/>
        </w:rPr>
        <w:t xml:space="preserve"> </w:t>
      </w:r>
      <w:r w:rsidR="00933DE2">
        <w:rPr>
          <w:sz w:val="28"/>
          <w:szCs w:val="28"/>
          <w:lang w:val="uk-UA"/>
        </w:rPr>
        <w:t>Бюджетного кодексу України</w:t>
      </w:r>
      <w:r w:rsidRPr="003448E8">
        <w:rPr>
          <w:sz w:val="28"/>
          <w:szCs w:val="28"/>
          <w:lang w:val="uk-UA"/>
        </w:rPr>
        <w:t xml:space="preserve">, </w:t>
      </w:r>
      <w:r w:rsidR="00933DE2">
        <w:rPr>
          <w:sz w:val="28"/>
          <w:szCs w:val="28"/>
          <w:lang w:val="uk-UA"/>
        </w:rPr>
        <w:t xml:space="preserve">ст. 47 Постанови кабінету міністрів України №228 від 28.02.2002р. із змінами «Про затвердження Порядку складання, розгляду, затвердження та основних вимог до виконання кошторисів бюджетних установ», </w:t>
      </w:r>
      <w:r w:rsidR="00933DE2" w:rsidRPr="00674B44">
        <w:rPr>
          <w:sz w:val="28"/>
          <w:szCs w:val="28"/>
          <w:lang w:val="uk-UA"/>
        </w:rPr>
        <w:t xml:space="preserve">враховуючи </w:t>
      </w:r>
      <w:r w:rsidR="00674B44">
        <w:rPr>
          <w:sz w:val="28"/>
          <w:szCs w:val="28"/>
          <w:lang w:val="uk-UA"/>
        </w:rPr>
        <w:t xml:space="preserve">потребу </w:t>
      </w:r>
      <w:r w:rsidR="0076283E">
        <w:rPr>
          <w:sz w:val="28"/>
          <w:szCs w:val="28"/>
          <w:lang w:val="uk-UA"/>
        </w:rPr>
        <w:t xml:space="preserve">створення та розвитку консультаційних пунктів для бізнесу та забезпечення розбудови їх спроможності з надання допомоги малому та середньому підприємництву на базі </w:t>
      </w:r>
      <w:r w:rsidR="00674B44">
        <w:rPr>
          <w:sz w:val="28"/>
          <w:szCs w:val="28"/>
          <w:lang w:val="uk-UA"/>
        </w:rPr>
        <w:t xml:space="preserve">ЦНАП </w:t>
      </w:r>
      <w:r w:rsidR="00E7766E" w:rsidRPr="00674B44">
        <w:rPr>
          <w:sz w:val="28"/>
          <w:szCs w:val="28"/>
          <w:lang w:val="uk-UA"/>
        </w:rPr>
        <w:t>Петрівської сільської територіальної громади,</w:t>
      </w:r>
      <w:r w:rsidRPr="003448E8">
        <w:rPr>
          <w:sz w:val="28"/>
          <w:szCs w:val="28"/>
          <w:lang w:val="uk-UA"/>
        </w:rPr>
        <w:t xml:space="preserve"> сільська рада</w:t>
      </w:r>
    </w:p>
    <w:p w14:paraId="5DEBA250" w14:textId="77777777" w:rsidR="003448E8" w:rsidRDefault="003448E8" w:rsidP="003448E8">
      <w:pPr>
        <w:ind w:firstLine="708"/>
        <w:jc w:val="both"/>
        <w:rPr>
          <w:sz w:val="28"/>
          <w:szCs w:val="28"/>
          <w:lang w:val="uk-UA"/>
        </w:rPr>
      </w:pPr>
    </w:p>
    <w:p w14:paraId="33BEC9A1" w14:textId="77777777" w:rsidR="003448E8" w:rsidRDefault="003448E8" w:rsidP="003448E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14:paraId="3949F4EA" w14:textId="6BB8002B" w:rsidR="000315F8" w:rsidRPr="00E7766E" w:rsidRDefault="00933DE2" w:rsidP="00393855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E7766E">
        <w:rPr>
          <w:rFonts w:ascii="ProbaPro" w:hAnsi="ProbaPro"/>
          <w:color w:val="000000"/>
          <w:sz w:val="27"/>
          <w:szCs w:val="27"/>
          <w:lang w:val="uk-UA"/>
        </w:rPr>
        <w:t>Провести уточнення доходів спе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ціального фонду по КБКД 250201</w:t>
      </w:r>
      <w:r w:rsidRPr="00E7766E">
        <w:rPr>
          <w:rFonts w:ascii="ProbaPro" w:hAnsi="ProbaPro"/>
          <w:color w:val="000000"/>
          <w:sz w:val="27"/>
          <w:szCs w:val="27"/>
          <w:lang w:val="uk-UA"/>
        </w:rPr>
        <w:t xml:space="preserve">00 </w:t>
      </w:r>
      <w:r w:rsidRPr="00E7766E">
        <w:rPr>
          <w:rFonts w:ascii="ProbaPro" w:hAnsi="ProbaPro"/>
          <w:color w:val="000000"/>
          <w:sz w:val="28"/>
          <w:szCs w:val="28"/>
          <w:lang w:val="uk-UA"/>
        </w:rPr>
        <w:t>«</w:t>
      </w:r>
      <w:r w:rsidR="00E7766E" w:rsidRPr="00E7766E">
        <w:rPr>
          <w:rFonts w:ascii="ProbaPro" w:hAnsi="ProbaPro"/>
          <w:color w:val="000000"/>
          <w:sz w:val="27"/>
          <w:szCs w:val="27"/>
          <w:lang w:val="uk-UA"/>
        </w:rPr>
        <w:t>Благодійні внески, гранти та дарунки</w:t>
      </w:r>
      <w:r w:rsidRPr="00E7766E">
        <w:rPr>
          <w:sz w:val="28"/>
          <w:szCs w:val="28"/>
          <w:lang w:val="uk-UA"/>
        </w:rPr>
        <w:t xml:space="preserve">» в сумі </w:t>
      </w:r>
      <w:r w:rsidR="0076283E">
        <w:rPr>
          <w:sz w:val="28"/>
          <w:szCs w:val="28"/>
          <w:lang w:val="uk-UA"/>
        </w:rPr>
        <w:t>29391,60</w:t>
      </w:r>
      <w:r w:rsidR="00393855">
        <w:rPr>
          <w:sz w:val="28"/>
          <w:szCs w:val="28"/>
          <w:lang w:val="uk-UA"/>
        </w:rPr>
        <w:t xml:space="preserve"> </w:t>
      </w:r>
      <w:r w:rsidR="00E7766E" w:rsidRPr="00E7766E">
        <w:rPr>
          <w:sz w:val="28"/>
          <w:szCs w:val="28"/>
          <w:lang w:val="uk-UA"/>
        </w:rPr>
        <w:t>грн</w:t>
      </w:r>
      <w:r w:rsidRPr="00E7766E">
        <w:rPr>
          <w:sz w:val="28"/>
          <w:szCs w:val="28"/>
          <w:lang w:val="uk-UA"/>
        </w:rPr>
        <w:t>. (</w:t>
      </w:r>
      <w:r w:rsidR="0076283E">
        <w:rPr>
          <w:sz w:val="28"/>
          <w:szCs w:val="28"/>
          <w:lang w:val="uk-UA"/>
        </w:rPr>
        <w:t xml:space="preserve">Двадцять дев’ять </w:t>
      </w:r>
      <w:r w:rsidR="00393855">
        <w:rPr>
          <w:sz w:val="28"/>
          <w:szCs w:val="28"/>
          <w:lang w:val="uk-UA"/>
        </w:rPr>
        <w:t xml:space="preserve"> тисяч </w:t>
      </w:r>
      <w:r w:rsidR="0076283E">
        <w:rPr>
          <w:sz w:val="28"/>
          <w:szCs w:val="28"/>
          <w:lang w:val="uk-UA"/>
        </w:rPr>
        <w:t>триста дев’яносто одна</w:t>
      </w:r>
      <w:r w:rsidR="00E7766E" w:rsidRPr="00E7766E">
        <w:rPr>
          <w:sz w:val="28"/>
          <w:szCs w:val="28"/>
          <w:lang w:val="uk-UA"/>
        </w:rPr>
        <w:t xml:space="preserve"> </w:t>
      </w:r>
      <w:r w:rsidRPr="00E7766E">
        <w:rPr>
          <w:sz w:val="28"/>
          <w:szCs w:val="28"/>
          <w:lang w:val="uk-UA"/>
        </w:rPr>
        <w:t xml:space="preserve">грн. </w:t>
      </w:r>
      <w:r w:rsidR="0076283E">
        <w:rPr>
          <w:sz w:val="28"/>
          <w:szCs w:val="28"/>
          <w:lang w:val="uk-UA"/>
        </w:rPr>
        <w:t>6</w:t>
      </w:r>
      <w:r w:rsidR="00393855">
        <w:rPr>
          <w:sz w:val="28"/>
          <w:szCs w:val="28"/>
          <w:lang w:val="uk-UA"/>
        </w:rPr>
        <w:t>0</w:t>
      </w:r>
      <w:r w:rsidRPr="00E7766E">
        <w:rPr>
          <w:sz w:val="28"/>
          <w:szCs w:val="28"/>
          <w:lang w:val="uk-UA"/>
        </w:rPr>
        <w:t xml:space="preserve"> коп.)</w:t>
      </w:r>
      <w:r w:rsidR="000315F8" w:rsidRPr="00E7766E">
        <w:rPr>
          <w:sz w:val="28"/>
          <w:szCs w:val="28"/>
          <w:lang w:val="uk-UA"/>
        </w:rPr>
        <w:t>.</w:t>
      </w:r>
      <w:r w:rsidRPr="00E7766E">
        <w:rPr>
          <w:sz w:val="28"/>
          <w:szCs w:val="28"/>
          <w:lang w:val="uk-UA"/>
        </w:rPr>
        <w:t xml:space="preserve"> </w:t>
      </w:r>
    </w:p>
    <w:p w14:paraId="30D3C238" w14:textId="03CE6D09" w:rsidR="0076283E" w:rsidRPr="00E7766E" w:rsidRDefault="000315F8" w:rsidP="0076283E">
      <w:pPr>
        <w:pStyle w:val="a3"/>
        <w:numPr>
          <w:ilvl w:val="0"/>
          <w:numId w:val="2"/>
        </w:numPr>
        <w:ind w:left="0" w:firstLine="210"/>
        <w:jc w:val="both"/>
        <w:rPr>
          <w:sz w:val="28"/>
          <w:szCs w:val="28"/>
          <w:lang w:val="uk-UA"/>
        </w:rPr>
      </w:pPr>
      <w:r w:rsidRPr="00393855">
        <w:rPr>
          <w:sz w:val="28"/>
          <w:szCs w:val="28"/>
          <w:lang w:val="uk-UA"/>
        </w:rPr>
        <w:t xml:space="preserve">Відповідно збільшити кошторисні призначення </w:t>
      </w:r>
      <w:r w:rsidR="00933DE2" w:rsidRPr="00393855">
        <w:rPr>
          <w:sz w:val="28"/>
          <w:szCs w:val="28"/>
          <w:lang w:val="uk-UA"/>
        </w:rPr>
        <w:t>по</w:t>
      </w:r>
      <w:r w:rsidR="00222B0B" w:rsidRPr="00393855">
        <w:rPr>
          <w:sz w:val="28"/>
          <w:szCs w:val="28"/>
          <w:lang w:val="uk-UA"/>
        </w:rPr>
        <w:t xml:space="preserve"> КПКВМБ 0110150 «Організаційне, інформаційно-аналітичне та матеріально-технічне забезпечення діяльності обласної ради, районної ради, районної у місті ради (у разі її створення), міської, селищної, сільської рад» </w:t>
      </w:r>
      <w:r w:rsidR="0076283E">
        <w:rPr>
          <w:sz w:val="28"/>
          <w:szCs w:val="28"/>
          <w:lang w:val="uk-UA"/>
        </w:rPr>
        <w:t>на суму</w:t>
      </w:r>
      <w:r w:rsidR="0076283E" w:rsidRPr="00393855">
        <w:rPr>
          <w:sz w:val="28"/>
          <w:szCs w:val="28"/>
          <w:lang w:val="uk-UA"/>
        </w:rPr>
        <w:t xml:space="preserve"> </w:t>
      </w:r>
      <w:r w:rsidR="0076283E">
        <w:rPr>
          <w:sz w:val="28"/>
          <w:szCs w:val="28"/>
          <w:lang w:val="uk-UA"/>
        </w:rPr>
        <w:t xml:space="preserve"> 29391,60 </w:t>
      </w:r>
      <w:r w:rsidR="0076283E" w:rsidRPr="00E7766E">
        <w:rPr>
          <w:sz w:val="28"/>
          <w:szCs w:val="28"/>
          <w:lang w:val="uk-UA"/>
        </w:rPr>
        <w:t>грн. (</w:t>
      </w:r>
      <w:r w:rsidR="0076283E">
        <w:rPr>
          <w:sz w:val="28"/>
          <w:szCs w:val="28"/>
          <w:lang w:val="uk-UA"/>
        </w:rPr>
        <w:t>Двадцять дев’ять  тисяч триста дев’яносто одна</w:t>
      </w:r>
      <w:r w:rsidR="0076283E" w:rsidRPr="00E7766E">
        <w:rPr>
          <w:sz w:val="28"/>
          <w:szCs w:val="28"/>
          <w:lang w:val="uk-UA"/>
        </w:rPr>
        <w:t xml:space="preserve"> грн. </w:t>
      </w:r>
      <w:r w:rsidR="0076283E">
        <w:rPr>
          <w:sz w:val="28"/>
          <w:szCs w:val="28"/>
          <w:lang w:val="uk-UA"/>
        </w:rPr>
        <w:t>60</w:t>
      </w:r>
      <w:r w:rsidR="0076283E" w:rsidRPr="00E7766E">
        <w:rPr>
          <w:sz w:val="28"/>
          <w:szCs w:val="28"/>
          <w:lang w:val="uk-UA"/>
        </w:rPr>
        <w:t xml:space="preserve"> коп.)</w:t>
      </w:r>
      <w:r w:rsidR="0076283E">
        <w:rPr>
          <w:sz w:val="28"/>
          <w:szCs w:val="28"/>
          <w:lang w:val="uk-UA"/>
        </w:rPr>
        <w:t>, а саме:</w:t>
      </w:r>
      <w:r w:rsidR="0076283E" w:rsidRPr="00E7766E">
        <w:rPr>
          <w:sz w:val="28"/>
          <w:szCs w:val="28"/>
          <w:lang w:val="uk-UA"/>
        </w:rPr>
        <w:t xml:space="preserve"> </w:t>
      </w:r>
    </w:p>
    <w:p w14:paraId="2F042B8E" w14:textId="46CE9E08" w:rsidR="00393855" w:rsidRDefault="00222B0B" w:rsidP="0076283E">
      <w:pPr>
        <w:shd w:val="clear" w:color="auto" w:fill="FFFFFF"/>
        <w:ind w:firstLine="210"/>
        <w:jc w:val="both"/>
        <w:textAlignment w:val="baseline"/>
        <w:rPr>
          <w:sz w:val="28"/>
          <w:szCs w:val="28"/>
          <w:lang w:val="uk-UA"/>
        </w:rPr>
      </w:pPr>
      <w:r w:rsidRPr="0076283E">
        <w:rPr>
          <w:sz w:val="28"/>
          <w:szCs w:val="28"/>
          <w:lang w:val="uk-UA"/>
        </w:rPr>
        <w:t>КЕКВ 2210 «Предмети,  матеріали,  обладнання  та  інвентар»</w:t>
      </w:r>
      <w:r w:rsidR="001A68B1" w:rsidRPr="0076283E">
        <w:rPr>
          <w:sz w:val="28"/>
          <w:szCs w:val="28"/>
          <w:lang w:val="uk-UA"/>
        </w:rPr>
        <w:t xml:space="preserve">  на суму </w:t>
      </w:r>
      <w:r w:rsidR="0076283E" w:rsidRPr="0076283E">
        <w:rPr>
          <w:sz w:val="28"/>
          <w:szCs w:val="28"/>
          <w:lang w:val="uk-UA"/>
        </w:rPr>
        <w:t>8239,20</w:t>
      </w:r>
      <w:r w:rsidR="00393855" w:rsidRPr="0076283E">
        <w:rPr>
          <w:sz w:val="28"/>
          <w:szCs w:val="28"/>
          <w:lang w:val="uk-UA"/>
        </w:rPr>
        <w:t xml:space="preserve"> грн. (</w:t>
      </w:r>
      <w:r w:rsidR="0076283E" w:rsidRPr="0076283E">
        <w:rPr>
          <w:sz w:val="28"/>
          <w:szCs w:val="28"/>
          <w:lang w:val="uk-UA"/>
        </w:rPr>
        <w:t>Вісім тисяч двісті тридцять дев’ять</w:t>
      </w:r>
      <w:r w:rsidR="00393855" w:rsidRPr="0076283E">
        <w:rPr>
          <w:sz w:val="28"/>
          <w:szCs w:val="28"/>
          <w:lang w:val="uk-UA"/>
        </w:rPr>
        <w:t xml:space="preserve"> грн. </w:t>
      </w:r>
      <w:r w:rsidR="0076283E" w:rsidRPr="0076283E">
        <w:rPr>
          <w:sz w:val="28"/>
          <w:szCs w:val="28"/>
          <w:lang w:val="uk-UA"/>
        </w:rPr>
        <w:t>2</w:t>
      </w:r>
      <w:r w:rsidR="00393855" w:rsidRPr="0076283E">
        <w:rPr>
          <w:sz w:val="28"/>
          <w:szCs w:val="28"/>
          <w:lang w:val="uk-UA"/>
        </w:rPr>
        <w:t xml:space="preserve">0 коп.). </w:t>
      </w:r>
    </w:p>
    <w:p w14:paraId="705B3761" w14:textId="0B2B433C" w:rsidR="0076283E" w:rsidRPr="0076283E" w:rsidRDefault="0076283E" w:rsidP="0076283E">
      <w:pPr>
        <w:shd w:val="clear" w:color="auto" w:fill="FFFFFF"/>
        <w:ind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КЕКВ 3110 «</w:t>
      </w:r>
      <w:r w:rsidRPr="00B265FE">
        <w:rPr>
          <w:sz w:val="28"/>
          <w:szCs w:val="28"/>
          <w:lang w:val="uk-UA"/>
        </w:rPr>
        <w:t>Придбання обладнання і предметів довгострокового користування</w:t>
      </w:r>
      <w:r>
        <w:rPr>
          <w:sz w:val="28"/>
          <w:szCs w:val="28"/>
          <w:lang w:val="uk-UA"/>
        </w:rPr>
        <w:t>» на суму 21152,40 (</w:t>
      </w:r>
      <w:r w:rsidR="00196545">
        <w:rPr>
          <w:sz w:val="28"/>
          <w:szCs w:val="28"/>
          <w:lang w:val="uk-UA"/>
        </w:rPr>
        <w:t>Д</w:t>
      </w:r>
      <w:r>
        <w:rPr>
          <w:sz w:val="28"/>
          <w:szCs w:val="28"/>
          <w:lang w:val="uk-UA"/>
        </w:rPr>
        <w:t>вадцять одна тисяча сто п’ятдесят дві грн. 40 коп.).</w:t>
      </w:r>
    </w:p>
    <w:p w14:paraId="06A39DFD" w14:textId="6CEF2FA8" w:rsidR="00395698" w:rsidRPr="00393855" w:rsidRDefault="000315F8" w:rsidP="00BF7646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393855">
        <w:rPr>
          <w:rFonts w:ascii="ProbaPro" w:hAnsi="ProbaPro"/>
          <w:color w:val="000000"/>
          <w:sz w:val="28"/>
          <w:szCs w:val="28"/>
          <w:lang w:val="uk-UA"/>
        </w:rPr>
        <w:t xml:space="preserve">Головному бухгалтеру </w:t>
      </w:r>
      <w:proofErr w:type="spellStart"/>
      <w:r w:rsidR="00A15E36" w:rsidRPr="00393855">
        <w:rPr>
          <w:rFonts w:ascii="ProbaPro" w:hAnsi="ProbaPro"/>
          <w:color w:val="000000"/>
          <w:sz w:val="28"/>
          <w:szCs w:val="28"/>
          <w:lang w:val="uk-UA"/>
        </w:rPr>
        <w:t>Петрівської</w:t>
      </w:r>
      <w:proofErr w:type="spellEnd"/>
      <w:r w:rsidR="00A15E36" w:rsidRPr="00393855">
        <w:rPr>
          <w:rFonts w:ascii="ProbaPro" w:hAnsi="ProbaPro"/>
          <w:color w:val="000000"/>
          <w:sz w:val="28"/>
          <w:szCs w:val="28"/>
          <w:lang w:val="uk-UA"/>
        </w:rPr>
        <w:t xml:space="preserve"> сільської ради </w:t>
      </w:r>
      <w:r w:rsidRPr="00393855">
        <w:rPr>
          <w:rFonts w:ascii="ProbaPro" w:hAnsi="ProbaPro"/>
          <w:color w:val="000000"/>
          <w:sz w:val="28"/>
          <w:szCs w:val="28"/>
          <w:lang w:val="uk-UA"/>
        </w:rPr>
        <w:t>внести відповідні зміни до кошторису спеціального фонду бюджету.</w:t>
      </w:r>
    </w:p>
    <w:p w14:paraId="4DF0B1C6" w14:textId="77777777" w:rsidR="00395698" w:rsidRPr="00395698" w:rsidRDefault="00395698" w:rsidP="00395698">
      <w:pPr>
        <w:pStyle w:val="a3"/>
        <w:numPr>
          <w:ilvl w:val="0"/>
          <w:numId w:val="2"/>
        </w:numPr>
        <w:shd w:val="clear" w:color="auto" w:fill="FFFFFF"/>
        <w:spacing w:after="225"/>
        <w:ind w:left="0" w:firstLine="210"/>
        <w:jc w:val="both"/>
        <w:textAlignment w:val="baseline"/>
        <w:rPr>
          <w:rFonts w:ascii="ProbaPro" w:hAnsi="ProbaPro"/>
          <w:color w:val="000000"/>
          <w:sz w:val="28"/>
          <w:szCs w:val="28"/>
          <w:lang w:val="uk-UA"/>
        </w:rPr>
      </w:pPr>
      <w:r w:rsidRPr="00395698">
        <w:rPr>
          <w:rFonts w:ascii="ProbaPro" w:hAnsi="ProbaPro"/>
          <w:color w:val="000000"/>
          <w:sz w:val="28"/>
          <w:szCs w:val="28"/>
          <w:lang w:val="uk-UA"/>
        </w:rPr>
        <w:t>Контроль за виконанням даного рішення покласти на постійну  комісію з питань бюджету, фінансів, соціально-економічного розвитку, інвестиційної діяльності, підприємництва та зовнішньоекономічних  зв’язків.</w:t>
      </w:r>
    </w:p>
    <w:p w14:paraId="25E0E1FB" w14:textId="77777777" w:rsidR="0082727B" w:rsidRDefault="0082727B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1873FE09" w14:textId="77777777" w:rsidR="00393855" w:rsidRDefault="00393855" w:rsidP="0082727B">
      <w:pPr>
        <w:pStyle w:val="a3"/>
        <w:ind w:left="210"/>
        <w:jc w:val="both"/>
        <w:rPr>
          <w:b/>
          <w:i/>
          <w:sz w:val="28"/>
          <w:szCs w:val="28"/>
          <w:lang w:val="uk-UA"/>
        </w:rPr>
      </w:pPr>
    </w:p>
    <w:p w14:paraId="3F4A26FC" w14:textId="77777777" w:rsidR="0082727B" w:rsidRPr="00B573AB" w:rsidRDefault="0082727B" w:rsidP="00B573AB">
      <w:pPr>
        <w:jc w:val="both"/>
        <w:rPr>
          <w:sz w:val="28"/>
          <w:szCs w:val="28"/>
          <w:lang w:val="uk-UA"/>
        </w:rPr>
      </w:pPr>
      <w:r w:rsidRPr="00D03268">
        <w:rPr>
          <w:b/>
          <w:i/>
          <w:sz w:val="28"/>
          <w:szCs w:val="28"/>
          <w:lang w:val="uk-UA"/>
        </w:rPr>
        <w:t xml:space="preserve">Сільський голова </w:t>
      </w:r>
      <w:r w:rsidRPr="00D03268">
        <w:rPr>
          <w:b/>
          <w:i/>
          <w:sz w:val="28"/>
          <w:szCs w:val="28"/>
          <w:lang w:val="uk-UA"/>
        </w:rPr>
        <w:tab/>
      </w:r>
      <w:r w:rsidRPr="00D03268">
        <w:rPr>
          <w:b/>
          <w:i/>
          <w:sz w:val="28"/>
          <w:szCs w:val="28"/>
          <w:lang w:val="uk-UA"/>
        </w:rPr>
        <w:tab/>
      </w:r>
      <w:r w:rsidRPr="00D03268">
        <w:rPr>
          <w:b/>
          <w:i/>
          <w:sz w:val="28"/>
          <w:szCs w:val="28"/>
          <w:lang w:val="uk-UA"/>
        </w:rPr>
        <w:tab/>
      </w:r>
      <w:r w:rsidR="003448E8" w:rsidRPr="00D03268">
        <w:rPr>
          <w:b/>
          <w:i/>
          <w:sz w:val="28"/>
          <w:szCs w:val="28"/>
          <w:lang w:val="uk-UA"/>
        </w:rPr>
        <w:t xml:space="preserve">      </w:t>
      </w:r>
      <w:r w:rsidR="00EC5FF6" w:rsidRPr="00D03268">
        <w:rPr>
          <w:b/>
          <w:i/>
          <w:sz w:val="28"/>
          <w:szCs w:val="28"/>
          <w:lang w:val="uk-UA"/>
        </w:rPr>
        <w:t xml:space="preserve">               </w:t>
      </w:r>
      <w:proofErr w:type="spellStart"/>
      <w:r w:rsidR="00EC5FF6" w:rsidRPr="00D03268">
        <w:rPr>
          <w:b/>
          <w:i/>
          <w:sz w:val="28"/>
          <w:szCs w:val="28"/>
          <w:lang w:val="uk-UA"/>
        </w:rPr>
        <w:t>Радіон</w:t>
      </w:r>
      <w:proofErr w:type="spellEnd"/>
      <w:r w:rsidR="00EC5FF6" w:rsidRPr="00D03268">
        <w:rPr>
          <w:b/>
          <w:i/>
          <w:sz w:val="28"/>
          <w:szCs w:val="28"/>
          <w:lang w:val="uk-UA"/>
        </w:rPr>
        <w:t xml:space="preserve"> СТАРЕНЬКИЙ</w:t>
      </w:r>
      <w:r w:rsidRPr="00D03268">
        <w:rPr>
          <w:b/>
          <w:i/>
          <w:sz w:val="28"/>
          <w:szCs w:val="28"/>
          <w:lang w:val="uk-UA"/>
        </w:rPr>
        <w:t xml:space="preserve"> </w:t>
      </w:r>
    </w:p>
    <w:sectPr w:rsidR="0082727B" w:rsidRPr="00B573AB" w:rsidSect="00A8392B">
      <w:pgSz w:w="12240" w:h="15840"/>
      <w:pgMar w:top="568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robaPro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E84B32"/>
    <w:multiLevelType w:val="hybridMultilevel"/>
    <w:tmpl w:val="0D92F868"/>
    <w:lvl w:ilvl="0" w:tplc="D1505F64">
      <w:numFmt w:val="bullet"/>
      <w:lvlText w:val="-"/>
      <w:lvlJc w:val="left"/>
      <w:pPr>
        <w:ind w:left="57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29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0" w:hanging="360"/>
      </w:pPr>
      <w:rPr>
        <w:rFonts w:ascii="Wingdings" w:hAnsi="Wingdings" w:hint="default"/>
      </w:rPr>
    </w:lvl>
  </w:abstractNum>
  <w:abstractNum w:abstractNumId="1">
    <w:nsid w:val="180F39CF"/>
    <w:multiLevelType w:val="hybridMultilevel"/>
    <w:tmpl w:val="F5AEC328"/>
    <w:lvl w:ilvl="0" w:tplc="1F822126">
      <w:start w:val="1"/>
      <w:numFmt w:val="decimal"/>
      <w:lvlText w:val="%1."/>
      <w:lvlJc w:val="left"/>
      <w:pPr>
        <w:ind w:left="570" w:hanging="360"/>
      </w:pPr>
      <w:rPr>
        <w:rFonts w:ascii="ProbaPro" w:hAnsi="ProbaPro" w:hint="default"/>
        <w:color w:val="000000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290" w:hanging="360"/>
      </w:pPr>
    </w:lvl>
    <w:lvl w:ilvl="2" w:tplc="0419001B" w:tentative="1">
      <w:start w:val="1"/>
      <w:numFmt w:val="lowerRoman"/>
      <w:lvlText w:val="%3."/>
      <w:lvlJc w:val="right"/>
      <w:pPr>
        <w:ind w:left="2010" w:hanging="180"/>
      </w:pPr>
    </w:lvl>
    <w:lvl w:ilvl="3" w:tplc="0419000F" w:tentative="1">
      <w:start w:val="1"/>
      <w:numFmt w:val="decimal"/>
      <w:lvlText w:val="%4."/>
      <w:lvlJc w:val="left"/>
      <w:pPr>
        <w:ind w:left="2730" w:hanging="360"/>
      </w:pPr>
    </w:lvl>
    <w:lvl w:ilvl="4" w:tplc="04190019" w:tentative="1">
      <w:start w:val="1"/>
      <w:numFmt w:val="lowerLetter"/>
      <w:lvlText w:val="%5."/>
      <w:lvlJc w:val="left"/>
      <w:pPr>
        <w:ind w:left="3450" w:hanging="360"/>
      </w:pPr>
    </w:lvl>
    <w:lvl w:ilvl="5" w:tplc="0419001B" w:tentative="1">
      <w:start w:val="1"/>
      <w:numFmt w:val="lowerRoman"/>
      <w:lvlText w:val="%6."/>
      <w:lvlJc w:val="right"/>
      <w:pPr>
        <w:ind w:left="4170" w:hanging="180"/>
      </w:pPr>
    </w:lvl>
    <w:lvl w:ilvl="6" w:tplc="0419000F" w:tentative="1">
      <w:start w:val="1"/>
      <w:numFmt w:val="decimal"/>
      <w:lvlText w:val="%7."/>
      <w:lvlJc w:val="left"/>
      <w:pPr>
        <w:ind w:left="4890" w:hanging="360"/>
      </w:pPr>
    </w:lvl>
    <w:lvl w:ilvl="7" w:tplc="04190019" w:tentative="1">
      <w:start w:val="1"/>
      <w:numFmt w:val="lowerLetter"/>
      <w:lvlText w:val="%8."/>
      <w:lvlJc w:val="left"/>
      <w:pPr>
        <w:ind w:left="5610" w:hanging="360"/>
      </w:pPr>
    </w:lvl>
    <w:lvl w:ilvl="8" w:tplc="0419001B" w:tentative="1">
      <w:start w:val="1"/>
      <w:numFmt w:val="lowerRoman"/>
      <w:lvlText w:val="%9."/>
      <w:lvlJc w:val="right"/>
      <w:pPr>
        <w:ind w:left="6330" w:hanging="180"/>
      </w:pPr>
    </w:lvl>
  </w:abstractNum>
  <w:abstractNum w:abstractNumId="2">
    <w:nsid w:val="2BE34BFB"/>
    <w:multiLevelType w:val="hybridMultilevel"/>
    <w:tmpl w:val="42D07512"/>
    <w:lvl w:ilvl="0" w:tplc="20723EF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48E8"/>
    <w:rsid w:val="000315F8"/>
    <w:rsid w:val="000F32C1"/>
    <w:rsid w:val="00196545"/>
    <w:rsid w:val="001A68B1"/>
    <w:rsid w:val="001D263B"/>
    <w:rsid w:val="00222B0B"/>
    <w:rsid w:val="002E0637"/>
    <w:rsid w:val="003448E8"/>
    <w:rsid w:val="0035124C"/>
    <w:rsid w:val="003708F0"/>
    <w:rsid w:val="00393855"/>
    <w:rsid w:val="00395698"/>
    <w:rsid w:val="005B2554"/>
    <w:rsid w:val="00674B44"/>
    <w:rsid w:val="0076283E"/>
    <w:rsid w:val="0082727B"/>
    <w:rsid w:val="00885806"/>
    <w:rsid w:val="00933DE2"/>
    <w:rsid w:val="009F35B4"/>
    <w:rsid w:val="00A15E36"/>
    <w:rsid w:val="00A30F13"/>
    <w:rsid w:val="00A8392B"/>
    <w:rsid w:val="00B573AB"/>
    <w:rsid w:val="00D03268"/>
    <w:rsid w:val="00D41701"/>
    <w:rsid w:val="00D57760"/>
    <w:rsid w:val="00DD2061"/>
    <w:rsid w:val="00DF5B68"/>
    <w:rsid w:val="00E21268"/>
    <w:rsid w:val="00E576AF"/>
    <w:rsid w:val="00E7766E"/>
    <w:rsid w:val="00E874B9"/>
    <w:rsid w:val="00EB5C1D"/>
    <w:rsid w:val="00EC5FF6"/>
    <w:rsid w:val="00F16A36"/>
    <w:rsid w:val="00F27154"/>
    <w:rsid w:val="00F445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50CE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8E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rsid w:val="00DF5B68"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448E8"/>
    <w:pPr>
      <w:ind w:left="720"/>
      <w:contextualSpacing/>
    </w:pPr>
  </w:style>
  <w:style w:type="paragraph" w:styleId="a4">
    <w:name w:val="Normal (Web)"/>
    <w:basedOn w:val="a"/>
    <w:rsid w:val="00DF5B68"/>
    <w:pPr>
      <w:spacing w:before="100" w:beforeAutospacing="1" w:after="100" w:afterAutospacing="1"/>
    </w:pPr>
  </w:style>
  <w:style w:type="paragraph" w:styleId="a5">
    <w:name w:val="No Spacing"/>
    <w:uiPriority w:val="1"/>
    <w:qFormat/>
    <w:rsid w:val="00DF5B68"/>
    <w:pPr>
      <w:spacing w:after="0" w:line="240" w:lineRule="auto"/>
    </w:pPr>
    <w:rPr>
      <w:rFonts w:ascii="Calibri" w:eastAsia="Calibri" w:hAnsi="Calibri" w:cs="Times New Roman"/>
      <w:lang w:val="ru-RU"/>
    </w:rPr>
  </w:style>
  <w:style w:type="paragraph" w:styleId="a6">
    <w:name w:val="footer"/>
    <w:basedOn w:val="a"/>
    <w:link w:val="a7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DF5B68"/>
    <w:rPr>
      <w:rFonts w:ascii="Calibri" w:eastAsia="Calibri" w:hAnsi="Calibri" w:cs="Times New Roman"/>
      <w:lang w:val="ru-RU"/>
    </w:rPr>
  </w:style>
  <w:style w:type="character" w:customStyle="1" w:styleId="30">
    <w:name w:val="Заголовок 3 Знак"/>
    <w:basedOn w:val="a0"/>
    <w:link w:val="3"/>
    <w:rsid w:val="00DF5B68"/>
    <w:rPr>
      <w:rFonts w:ascii="Times New Roman" w:eastAsia="Times New Roman" w:hAnsi="Times New Roman" w:cs="Times New Roman"/>
      <w:b/>
      <w:bCs/>
      <w:sz w:val="27"/>
      <w:szCs w:val="27"/>
      <w:lang w:val="uk-UA" w:eastAsia="uk-UA"/>
    </w:rPr>
  </w:style>
  <w:style w:type="paragraph" w:styleId="a8">
    <w:name w:val="header"/>
    <w:basedOn w:val="a"/>
    <w:link w:val="a9"/>
    <w:uiPriority w:val="99"/>
    <w:unhideWhenUsed/>
    <w:rsid w:val="00DF5B68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DF5B68"/>
    <w:rPr>
      <w:rFonts w:ascii="Calibri" w:eastAsia="Calibri" w:hAnsi="Calibri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1D263B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D263B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9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7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12AF87-FAA4-4B4B-8F2F-C5B5CF0C37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1301</Words>
  <Characters>743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2040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5</cp:revision>
  <cp:lastPrinted>2025-07-09T06:13:00Z</cp:lastPrinted>
  <dcterms:created xsi:type="dcterms:W3CDTF">2025-06-06T04:43:00Z</dcterms:created>
  <dcterms:modified xsi:type="dcterms:W3CDTF">2025-07-09T06:15:00Z</dcterms:modified>
</cp:coreProperties>
</file>