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AE15D1" w14:textId="77777777" w:rsidR="005D09F2" w:rsidRPr="003A2909" w:rsidRDefault="005D09F2" w:rsidP="005D09F2">
      <w:pPr>
        <w:ind w:left="-360" w:firstLine="360"/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 w:rsidRPr="003A2909">
        <w:rPr>
          <w:rFonts w:ascii="Traktir" w:hAnsi="Traktir"/>
          <w:bCs/>
          <w:noProof/>
          <w:color w:val="00FF00"/>
          <w:sz w:val="26"/>
          <w:szCs w:val="26"/>
          <w:lang w:eastAsia="uk-UA"/>
        </w:rPr>
        <w:drawing>
          <wp:inline distT="0" distB="0" distL="0" distR="0" wp14:anchorId="7EC69045" wp14:editId="2299A5B3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7D72D" w14:textId="77777777" w:rsidR="005D09F2" w:rsidRPr="003A2909" w:rsidRDefault="005D09F2" w:rsidP="005D09F2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ПЕТРІВСЬКА СІЛЬСЬКА РАДА</w:t>
      </w:r>
    </w:p>
    <w:p w14:paraId="0256DAE7" w14:textId="77777777" w:rsidR="005D09F2" w:rsidRPr="003A2909" w:rsidRDefault="005D09F2" w:rsidP="005D09F2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ВИШГОРОДСЬКОГО РАЙОНУ КИЇВСЬКОЇ ОБЛАСТІ</w:t>
      </w:r>
    </w:p>
    <w:p w14:paraId="591885A4" w14:textId="77777777" w:rsidR="005D09F2" w:rsidRPr="003A2909" w:rsidRDefault="005D09F2" w:rsidP="005D09F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Сімдесят третя</w:t>
      </w:r>
      <w:r w:rsidRPr="003A2909">
        <w:rPr>
          <w:b/>
          <w:sz w:val="26"/>
          <w:szCs w:val="26"/>
        </w:rPr>
        <w:t xml:space="preserve"> сесія восьмого скликання</w:t>
      </w:r>
    </w:p>
    <w:p w14:paraId="1CCBC77D" w14:textId="77777777" w:rsidR="005D09F2" w:rsidRPr="003A2909" w:rsidRDefault="005D09F2" w:rsidP="005D09F2">
      <w:pPr>
        <w:jc w:val="center"/>
        <w:outlineLvl w:val="0"/>
        <w:rPr>
          <w:b/>
          <w:sz w:val="26"/>
          <w:szCs w:val="26"/>
        </w:rPr>
      </w:pPr>
    </w:p>
    <w:p w14:paraId="50B0C7E6" w14:textId="722897BF" w:rsidR="005D09F2" w:rsidRPr="003A2909" w:rsidRDefault="005D09F2" w:rsidP="005D09F2">
      <w:pPr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 xml:space="preserve"> «</w:t>
      </w:r>
      <w:r>
        <w:rPr>
          <w:b/>
          <w:sz w:val="26"/>
          <w:szCs w:val="26"/>
        </w:rPr>
        <w:t>0</w:t>
      </w:r>
      <w:r w:rsidR="008F1C5D">
        <w:rPr>
          <w:b/>
          <w:sz w:val="26"/>
          <w:szCs w:val="26"/>
        </w:rPr>
        <w:t>7</w:t>
      </w:r>
      <w:r w:rsidRPr="003A2909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лип</w:t>
      </w:r>
      <w:r w:rsidRPr="003A2909">
        <w:rPr>
          <w:b/>
          <w:sz w:val="26"/>
          <w:szCs w:val="26"/>
        </w:rPr>
        <w:t>ня 202</w:t>
      </w:r>
      <w:r>
        <w:rPr>
          <w:b/>
          <w:sz w:val="26"/>
          <w:szCs w:val="26"/>
        </w:rPr>
        <w:t>5</w:t>
      </w:r>
      <w:r w:rsidRPr="003A2909">
        <w:rPr>
          <w:b/>
          <w:sz w:val="26"/>
          <w:szCs w:val="26"/>
        </w:rPr>
        <w:t xml:space="preserve"> року                                                               </w:t>
      </w:r>
      <w:r w:rsidR="008F1C5D">
        <w:rPr>
          <w:b/>
          <w:sz w:val="26"/>
          <w:szCs w:val="26"/>
        </w:rPr>
        <w:t xml:space="preserve">               </w:t>
      </w:r>
      <w:r w:rsidRPr="003A2909">
        <w:rPr>
          <w:b/>
          <w:sz w:val="26"/>
          <w:szCs w:val="26"/>
        </w:rPr>
        <w:t xml:space="preserve">     №</w:t>
      </w:r>
      <w:r w:rsidR="008F1C5D">
        <w:rPr>
          <w:b/>
          <w:sz w:val="26"/>
          <w:szCs w:val="26"/>
        </w:rPr>
        <w:t xml:space="preserve"> 2810</w:t>
      </w:r>
    </w:p>
    <w:p w14:paraId="28F192F4" w14:textId="77777777" w:rsidR="005D09F2" w:rsidRPr="003A2909" w:rsidRDefault="005D09F2" w:rsidP="005D09F2">
      <w:pPr>
        <w:outlineLvl w:val="0"/>
        <w:rPr>
          <w:b/>
          <w:sz w:val="26"/>
          <w:szCs w:val="26"/>
        </w:rPr>
      </w:pPr>
    </w:p>
    <w:p w14:paraId="569F70A8" w14:textId="77777777" w:rsidR="005D09F2" w:rsidRPr="003A2909" w:rsidRDefault="005D09F2" w:rsidP="005D09F2">
      <w:pPr>
        <w:jc w:val="center"/>
        <w:outlineLvl w:val="0"/>
        <w:rPr>
          <w:sz w:val="26"/>
          <w:szCs w:val="26"/>
        </w:rPr>
      </w:pPr>
      <w:r w:rsidRPr="003A2909">
        <w:rPr>
          <w:b/>
          <w:sz w:val="26"/>
          <w:szCs w:val="26"/>
        </w:rPr>
        <w:t>РІШЕННЯ</w:t>
      </w:r>
    </w:p>
    <w:p w14:paraId="3DB1CAF4" w14:textId="77777777" w:rsidR="005D09F2" w:rsidRPr="003A2909" w:rsidRDefault="005D09F2" w:rsidP="005D09F2">
      <w:pPr>
        <w:jc w:val="center"/>
        <w:rPr>
          <w:sz w:val="26"/>
          <w:szCs w:val="26"/>
        </w:rPr>
      </w:pPr>
    </w:p>
    <w:p w14:paraId="68C3B806" w14:textId="77777777" w:rsidR="005D09F2" w:rsidRPr="003A2909" w:rsidRDefault="005D09F2" w:rsidP="005D09F2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Про розроблення технічної </w:t>
      </w:r>
    </w:p>
    <w:p w14:paraId="37779FAA" w14:textId="77777777" w:rsidR="005D09F2" w:rsidRPr="003A2909" w:rsidRDefault="005D09F2" w:rsidP="005D09F2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документації із землеустрою </w:t>
      </w:r>
    </w:p>
    <w:p w14:paraId="0334FC4D" w14:textId="77777777" w:rsidR="005D09F2" w:rsidRPr="003A2909" w:rsidRDefault="005D09F2" w:rsidP="005D09F2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щодо інвентаризації земельн</w:t>
      </w:r>
      <w:r>
        <w:rPr>
          <w:b/>
          <w:i/>
          <w:sz w:val="26"/>
          <w:szCs w:val="26"/>
        </w:rPr>
        <w:t>их</w:t>
      </w:r>
    </w:p>
    <w:p w14:paraId="22BFCAA6" w14:textId="77777777" w:rsidR="005D09F2" w:rsidRPr="003A2909" w:rsidRDefault="005D09F2" w:rsidP="005D09F2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ділян</w:t>
      </w:r>
      <w:r>
        <w:rPr>
          <w:b/>
          <w:i/>
          <w:sz w:val="26"/>
          <w:szCs w:val="26"/>
        </w:rPr>
        <w:t>ок</w:t>
      </w:r>
      <w:r w:rsidRPr="003A2909">
        <w:rPr>
          <w:b/>
          <w:i/>
          <w:sz w:val="26"/>
          <w:szCs w:val="26"/>
        </w:rPr>
        <w:t xml:space="preserve"> </w:t>
      </w:r>
    </w:p>
    <w:p w14:paraId="32CE1062" w14:textId="77777777" w:rsidR="005D09F2" w:rsidRPr="003A2909" w:rsidRDefault="005D09F2" w:rsidP="005D09F2">
      <w:pPr>
        <w:jc w:val="both"/>
        <w:rPr>
          <w:b/>
          <w:i/>
          <w:sz w:val="26"/>
          <w:szCs w:val="26"/>
        </w:rPr>
      </w:pPr>
    </w:p>
    <w:p w14:paraId="2657546C" w14:textId="0A876EE2" w:rsidR="005D09F2" w:rsidRPr="003A2909" w:rsidRDefault="005D09F2" w:rsidP="005D09F2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ab/>
      </w:r>
      <w:r w:rsidRPr="003A2909">
        <w:rPr>
          <w:sz w:val="26"/>
          <w:szCs w:val="26"/>
        </w:rPr>
        <w:t xml:space="preserve">Розглянувши заяву </w:t>
      </w:r>
      <w:r w:rsidRPr="00F40915">
        <w:rPr>
          <w:b/>
          <w:bCs/>
          <w:sz w:val="26"/>
          <w:szCs w:val="26"/>
        </w:rPr>
        <w:t>гр.</w:t>
      </w:r>
      <w:r>
        <w:rPr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Лучко</w:t>
      </w:r>
      <w:proofErr w:type="spellEnd"/>
      <w:r>
        <w:rPr>
          <w:b/>
          <w:sz w:val="26"/>
          <w:szCs w:val="26"/>
        </w:rPr>
        <w:t xml:space="preserve"> Світлани Дмитрівни</w:t>
      </w:r>
      <w:r w:rsidRPr="003A2909">
        <w:rPr>
          <w:b/>
          <w:sz w:val="26"/>
          <w:szCs w:val="26"/>
        </w:rPr>
        <w:t>,</w:t>
      </w:r>
      <w:r w:rsidRPr="003A2909">
        <w:rPr>
          <w:sz w:val="26"/>
          <w:szCs w:val="26"/>
        </w:rPr>
        <w:t xml:space="preserve"> власни</w:t>
      </w:r>
      <w:r>
        <w:rPr>
          <w:sz w:val="26"/>
          <w:szCs w:val="26"/>
        </w:rPr>
        <w:t>ці</w:t>
      </w:r>
      <w:r w:rsidRPr="003A2909">
        <w:rPr>
          <w:sz w:val="26"/>
          <w:szCs w:val="26"/>
        </w:rPr>
        <w:t xml:space="preserve"> земельн</w:t>
      </w:r>
      <w:r>
        <w:rPr>
          <w:sz w:val="26"/>
          <w:szCs w:val="26"/>
        </w:rPr>
        <w:t xml:space="preserve">ої </w:t>
      </w:r>
      <w:r w:rsidRPr="003A2909">
        <w:rPr>
          <w:sz w:val="26"/>
          <w:szCs w:val="26"/>
        </w:rPr>
        <w:t>ділян</w:t>
      </w:r>
      <w:r>
        <w:rPr>
          <w:sz w:val="26"/>
          <w:szCs w:val="26"/>
        </w:rPr>
        <w:t>ки</w:t>
      </w:r>
      <w:r w:rsidRPr="003A290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кадастровий номер </w:t>
      </w:r>
      <w:r w:rsidRPr="003C287D">
        <w:rPr>
          <w:sz w:val="26"/>
          <w:szCs w:val="26"/>
        </w:rPr>
        <w:t>322188</w:t>
      </w:r>
      <w:r>
        <w:rPr>
          <w:sz w:val="26"/>
          <w:szCs w:val="26"/>
        </w:rPr>
        <w:t>52</w:t>
      </w:r>
      <w:r w:rsidRPr="003C287D">
        <w:rPr>
          <w:sz w:val="26"/>
          <w:szCs w:val="26"/>
        </w:rPr>
        <w:t>01:0</w:t>
      </w:r>
      <w:r>
        <w:rPr>
          <w:sz w:val="26"/>
          <w:szCs w:val="26"/>
        </w:rPr>
        <w:t>5</w:t>
      </w:r>
      <w:r w:rsidRPr="003C287D">
        <w:rPr>
          <w:sz w:val="26"/>
          <w:szCs w:val="26"/>
        </w:rPr>
        <w:t>:</w:t>
      </w:r>
      <w:r>
        <w:rPr>
          <w:sz w:val="26"/>
          <w:szCs w:val="26"/>
        </w:rPr>
        <w:t>293</w:t>
      </w:r>
      <w:r w:rsidRPr="003C287D">
        <w:rPr>
          <w:sz w:val="26"/>
          <w:szCs w:val="26"/>
        </w:rPr>
        <w:t>:</w:t>
      </w:r>
      <w:r>
        <w:rPr>
          <w:sz w:val="26"/>
          <w:szCs w:val="26"/>
        </w:rPr>
        <w:t>601</w:t>
      </w:r>
      <w:r w:rsidR="000835D6">
        <w:rPr>
          <w:sz w:val="26"/>
          <w:szCs w:val="26"/>
        </w:rPr>
        <w:t>2</w:t>
      </w:r>
      <w:r w:rsidRPr="003C287D">
        <w:rPr>
          <w:sz w:val="26"/>
          <w:szCs w:val="26"/>
        </w:rPr>
        <w:t xml:space="preserve"> площею 0,</w:t>
      </w:r>
      <w:r w:rsidR="000835D6">
        <w:rPr>
          <w:sz w:val="26"/>
          <w:szCs w:val="26"/>
        </w:rPr>
        <w:t>07</w:t>
      </w:r>
      <w:r w:rsidRPr="003A2909">
        <w:rPr>
          <w:sz w:val="26"/>
          <w:szCs w:val="26"/>
        </w:rPr>
        <w:t xml:space="preserve"> га</w:t>
      </w:r>
      <w:r>
        <w:rPr>
          <w:sz w:val="26"/>
          <w:szCs w:val="26"/>
        </w:rPr>
        <w:t xml:space="preserve">, </w:t>
      </w:r>
      <w:r w:rsidRPr="003A2909">
        <w:rPr>
          <w:sz w:val="26"/>
          <w:szCs w:val="26"/>
        </w:rPr>
        <w:t>щодо проведення інвентаризації, керуючись ст.ст. 12, 79</w:t>
      </w:r>
      <w:r w:rsidRPr="003A2909">
        <w:rPr>
          <w:sz w:val="26"/>
          <w:szCs w:val="26"/>
          <w:vertAlign w:val="superscript"/>
        </w:rPr>
        <w:t>1</w:t>
      </w:r>
      <w:r w:rsidRPr="003A2909">
        <w:rPr>
          <w:sz w:val="26"/>
          <w:szCs w:val="26"/>
        </w:rPr>
        <w:t xml:space="preserve"> Земельного кодексу України,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місцеве самоврядування в Україні», </w:t>
      </w:r>
    </w:p>
    <w:p w14:paraId="7F4E7E62" w14:textId="77777777" w:rsidR="005D09F2" w:rsidRPr="003A2909" w:rsidRDefault="005D09F2" w:rsidP="005D09F2">
      <w:pPr>
        <w:jc w:val="both"/>
        <w:rPr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сільська  рада</w:t>
      </w:r>
    </w:p>
    <w:p w14:paraId="01537CED" w14:textId="77777777" w:rsidR="005D09F2" w:rsidRDefault="005D09F2" w:rsidP="005D09F2">
      <w:pPr>
        <w:jc w:val="center"/>
        <w:outlineLvl w:val="0"/>
        <w:rPr>
          <w:b/>
          <w:i/>
          <w:sz w:val="26"/>
          <w:szCs w:val="26"/>
        </w:rPr>
      </w:pPr>
    </w:p>
    <w:p w14:paraId="7AEC455E" w14:textId="77777777" w:rsidR="005D09F2" w:rsidRDefault="005D09F2" w:rsidP="005D09F2">
      <w:pPr>
        <w:jc w:val="center"/>
        <w:outlineLvl w:val="0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ВИРІШИЛА:</w:t>
      </w:r>
    </w:p>
    <w:p w14:paraId="552E2CF8" w14:textId="77777777" w:rsidR="005D09F2" w:rsidRPr="003A2909" w:rsidRDefault="005D09F2" w:rsidP="005D09F2">
      <w:pPr>
        <w:jc w:val="center"/>
        <w:outlineLvl w:val="0"/>
        <w:rPr>
          <w:b/>
          <w:i/>
          <w:sz w:val="26"/>
          <w:szCs w:val="26"/>
        </w:rPr>
      </w:pPr>
    </w:p>
    <w:p w14:paraId="67801B34" w14:textId="1A5278DE" w:rsidR="005D09F2" w:rsidRPr="003A2909" w:rsidRDefault="005D09F2" w:rsidP="005D09F2">
      <w:pPr>
        <w:shd w:val="clear" w:color="auto" w:fill="FFFFFF"/>
        <w:spacing w:after="75" w:line="210" w:lineRule="atLeast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1. Надати </w:t>
      </w:r>
      <w:r>
        <w:rPr>
          <w:b/>
          <w:bCs/>
          <w:sz w:val="26"/>
          <w:szCs w:val="26"/>
        </w:rPr>
        <w:t xml:space="preserve">гр. </w:t>
      </w:r>
      <w:proofErr w:type="spellStart"/>
      <w:r>
        <w:rPr>
          <w:b/>
          <w:bCs/>
          <w:sz w:val="26"/>
          <w:szCs w:val="26"/>
        </w:rPr>
        <w:t>Лучко</w:t>
      </w:r>
      <w:proofErr w:type="spellEnd"/>
      <w:r>
        <w:rPr>
          <w:b/>
          <w:bCs/>
          <w:sz w:val="26"/>
          <w:szCs w:val="26"/>
        </w:rPr>
        <w:t xml:space="preserve"> Світлані Дмитрівні</w:t>
      </w:r>
      <w:r>
        <w:rPr>
          <w:sz w:val="26"/>
          <w:szCs w:val="26"/>
        </w:rPr>
        <w:t xml:space="preserve"> </w:t>
      </w:r>
      <w:r w:rsidRPr="003A2909">
        <w:rPr>
          <w:sz w:val="26"/>
          <w:szCs w:val="26"/>
        </w:rPr>
        <w:t xml:space="preserve"> дозвіл на розроблення технічної документації із землеустрою щодо інвентаризації земельн</w:t>
      </w:r>
      <w:r>
        <w:rPr>
          <w:sz w:val="26"/>
          <w:szCs w:val="26"/>
        </w:rPr>
        <w:t xml:space="preserve">ої </w:t>
      </w:r>
      <w:r w:rsidRPr="003A2909">
        <w:rPr>
          <w:sz w:val="26"/>
          <w:szCs w:val="26"/>
        </w:rPr>
        <w:t xml:space="preserve"> ділян</w:t>
      </w:r>
      <w:r>
        <w:rPr>
          <w:sz w:val="26"/>
          <w:szCs w:val="26"/>
        </w:rPr>
        <w:t>ки</w:t>
      </w:r>
      <w:r w:rsidRPr="003A290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кадастровий номер </w:t>
      </w:r>
      <w:r w:rsidRPr="003C287D">
        <w:rPr>
          <w:sz w:val="26"/>
          <w:szCs w:val="26"/>
        </w:rPr>
        <w:t>322188</w:t>
      </w:r>
      <w:r>
        <w:rPr>
          <w:sz w:val="26"/>
          <w:szCs w:val="26"/>
        </w:rPr>
        <w:t>52</w:t>
      </w:r>
      <w:r w:rsidRPr="003C287D">
        <w:rPr>
          <w:sz w:val="26"/>
          <w:szCs w:val="26"/>
        </w:rPr>
        <w:t>01:0</w:t>
      </w:r>
      <w:r>
        <w:rPr>
          <w:sz w:val="26"/>
          <w:szCs w:val="26"/>
        </w:rPr>
        <w:t>5</w:t>
      </w:r>
      <w:r w:rsidRPr="003C287D">
        <w:rPr>
          <w:sz w:val="26"/>
          <w:szCs w:val="26"/>
        </w:rPr>
        <w:t>:</w:t>
      </w:r>
      <w:r>
        <w:rPr>
          <w:sz w:val="26"/>
          <w:szCs w:val="26"/>
        </w:rPr>
        <w:t>293</w:t>
      </w:r>
      <w:r w:rsidRPr="003C287D">
        <w:rPr>
          <w:sz w:val="26"/>
          <w:szCs w:val="26"/>
        </w:rPr>
        <w:t>:</w:t>
      </w:r>
      <w:r>
        <w:rPr>
          <w:sz w:val="26"/>
          <w:szCs w:val="26"/>
        </w:rPr>
        <w:t>601</w:t>
      </w:r>
      <w:r w:rsidR="000835D6">
        <w:rPr>
          <w:sz w:val="26"/>
          <w:szCs w:val="26"/>
        </w:rPr>
        <w:t>2</w:t>
      </w:r>
      <w:r w:rsidRPr="003C287D">
        <w:rPr>
          <w:sz w:val="26"/>
          <w:szCs w:val="26"/>
        </w:rPr>
        <w:t xml:space="preserve"> площею 0,</w:t>
      </w:r>
      <w:r w:rsidR="000835D6">
        <w:rPr>
          <w:sz w:val="26"/>
          <w:szCs w:val="26"/>
        </w:rPr>
        <w:t>07</w:t>
      </w:r>
      <w:r w:rsidR="008F1C5D">
        <w:rPr>
          <w:sz w:val="26"/>
          <w:szCs w:val="26"/>
        </w:rPr>
        <w:t>00</w:t>
      </w:r>
      <w:r>
        <w:rPr>
          <w:sz w:val="26"/>
          <w:szCs w:val="26"/>
        </w:rPr>
        <w:t xml:space="preserve"> </w:t>
      </w:r>
      <w:r w:rsidRPr="003A2909">
        <w:rPr>
          <w:sz w:val="26"/>
          <w:szCs w:val="26"/>
        </w:rPr>
        <w:t>га</w:t>
      </w:r>
      <w:r w:rsidRPr="00F40915">
        <w:rPr>
          <w:sz w:val="26"/>
          <w:szCs w:val="26"/>
        </w:rPr>
        <w:t xml:space="preserve"> </w:t>
      </w:r>
      <w:r w:rsidRPr="003A2909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будівництва і обслуговування житлового будинку, господарських будівель та споруд (присадибна ділянка), </w:t>
      </w:r>
      <w:r w:rsidRPr="003A2909">
        <w:rPr>
          <w:sz w:val="26"/>
          <w:szCs w:val="26"/>
        </w:rPr>
        <w:t xml:space="preserve">в селі </w:t>
      </w:r>
      <w:r>
        <w:rPr>
          <w:sz w:val="26"/>
          <w:szCs w:val="26"/>
        </w:rPr>
        <w:t>Лютіж</w:t>
      </w:r>
      <w:r w:rsidRPr="003A2909">
        <w:rPr>
          <w:sz w:val="26"/>
          <w:szCs w:val="26"/>
        </w:rPr>
        <w:t xml:space="preserve"> Вишгородського району Київської області.</w:t>
      </w:r>
    </w:p>
    <w:p w14:paraId="38A0966C" w14:textId="77777777" w:rsidR="005D09F2" w:rsidRPr="003A2909" w:rsidRDefault="005D09F2" w:rsidP="005D09F2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2. </w:t>
      </w:r>
      <w:proofErr w:type="spellStart"/>
      <w:r>
        <w:rPr>
          <w:b/>
          <w:bCs/>
          <w:sz w:val="26"/>
          <w:szCs w:val="26"/>
        </w:rPr>
        <w:t>Лучко</w:t>
      </w:r>
      <w:proofErr w:type="spellEnd"/>
      <w:r>
        <w:rPr>
          <w:b/>
          <w:bCs/>
          <w:sz w:val="26"/>
          <w:szCs w:val="26"/>
        </w:rPr>
        <w:t xml:space="preserve"> Світлані Дмитрівні</w:t>
      </w:r>
      <w:r>
        <w:rPr>
          <w:sz w:val="26"/>
          <w:szCs w:val="26"/>
        </w:rPr>
        <w:t xml:space="preserve"> </w:t>
      </w:r>
      <w:r w:rsidRPr="003A2909">
        <w:rPr>
          <w:sz w:val="26"/>
          <w:szCs w:val="26"/>
        </w:rPr>
        <w:t>:</w:t>
      </w:r>
    </w:p>
    <w:p w14:paraId="03B782BB" w14:textId="77777777" w:rsidR="005D09F2" w:rsidRPr="003A2909" w:rsidRDefault="005D09F2" w:rsidP="005D09F2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2.1. Технічну документації із землеустрою щодо інвентаризації земельн</w:t>
      </w:r>
      <w:r>
        <w:rPr>
          <w:sz w:val="26"/>
          <w:szCs w:val="26"/>
        </w:rPr>
        <w:t xml:space="preserve">их </w:t>
      </w:r>
      <w:r w:rsidRPr="003A2909">
        <w:rPr>
          <w:sz w:val="26"/>
          <w:szCs w:val="26"/>
        </w:rPr>
        <w:t>ділян</w:t>
      </w:r>
      <w:r>
        <w:rPr>
          <w:sz w:val="26"/>
          <w:szCs w:val="26"/>
        </w:rPr>
        <w:t>ок</w:t>
      </w:r>
      <w:r w:rsidRPr="003A2909">
        <w:rPr>
          <w:sz w:val="26"/>
          <w:szCs w:val="26"/>
        </w:rPr>
        <w:t xml:space="preserve"> розробити відповідно до чинного законодавства з урахування планувальних обмежень, встановлених в Плані зонування території села </w:t>
      </w:r>
      <w:r>
        <w:rPr>
          <w:sz w:val="26"/>
          <w:szCs w:val="26"/>
        </w:rPr>
        <w:t>Лютіж</w:t>
      </w:r>
      <w:r w:rsidRPr="003A2909">
        <w:rPr>
          <w:sz w:val="26"/>
          <w:szCs w:val="26"/>
        </w:rPr>
        <w:t xml:space="preserve">, затвердженому рішенням </w:t>
      </w:r>
      <w:proofErr w:type="spellStart"/>
      <w:r w:rsidRPr="003A2909">
        <w:rPr>
          <w:sz w:val="26"/>
          <w:szCs w:val="26"/>
        </w:rPr>
        <w:t>Петрівської</w:t>
      </w:r>
      <w:proofErr w:type="spellEnd"/>
      <w:r w:rsidRPr="003A2909">
        <w:rPr>
          <w:sz w:val="26"/>
          <w:szCs w:val="26"/>
        </w:rPr>
        <w:t xml:space="preserve"> сільської ради </w:t>
      </w:r>
      <w:r w:rsidRPr="00F40915">
        <w:rPr>
          <w:sz w:val="26"/>
          <w:szCs w:val="26"/>
        </w:rPr>
        <w:t>08.07.2021 №395</w:t>
      </w:r>
      <w:r w:rsidRPr="003A2909">
        <w:rPr>
          <w:sz w:val="26"/>
          <w:szCs w:val="26"/>
        </w:rPr>
        <w:t xml:space="preserve"> та меж існуючих земельних ділянок, які знаходяться у власності або в користуванні. </w:t>
      </w:r>
    </w:p>
    <w:p w14:paraId="321EFD14" w14:textId="77777777" w:rsidR="005D09F2" w:rsidRPr="003A2909" w:rsidRDefault="005D09F2" w:rsidP="005D09F2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2.2. Технічну документації із землеустрою щодо інвентаризації земельної ділянки подати на затвердження сесії сільської ради.</w:t>
      </w:r>
    </w:p>
    <w:p w14:paraId="69DFA422" w14:textId="77777777" w:rsidR="005D09F2" w:rsidRPr="003A2909" w:rsidRDefault="005D09F2" w:rsidP="005D09F2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3A88B36" w14:textId="77777777" w:rsidR="005D09F2" w:rsidRDefault="005D09F2" w:rsidP="005D09F2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33F16ECF" w14:textId="77777777" w:rsidR="005D09F2" w:rsidRDefault="005D09F2" w:rsidP="005D09F2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5034CD05" w14:textId="77777777" w:rsidR="005D09F2" w:rsidRDefault="005D09F2" w:rsidP="005D09F2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14AA2025" w14:textId="666DC4F2" w:rsidR="005D09F2" w:rsidRPr="008F1C5D" w:rsidRDefault="005D09F2" w:rsidP="005D09F2">
      <w:pPr>
        <w:pStyle w:val="ac"/>
        <w:spacing w:after="0"/>
        <w:jc w:val="both"/>
        <w:rPr>
          <w:i/>
        </w:rPr>
      </w:pPr>
      <w:r w:rsidRPr="008F1C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Pr="008F1C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      </w:t>
      </w:r>
      <w:r w:rsidR="008F1C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0" w:name="_GoBack"/>
      <w:bookmarkEnd w:id="0"/>
      <w:r w:rsidRPr="008F1C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8F1C5D" w:rsidRPr="008F1C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8F1C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8F1C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F1C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D9FF16C" w14:textId="77777777" w:rsidR="005D09F2" w:rsidRPr="008F1C5D" w:rsidRDefault="005D09F2" w:rsidP="005D09F2">
      <w:pPr>
        <w:rPr>
          <w:i/>
        </w:rPr>
      </w:pPr>
    </w:p>
    <w:p w14:paraId="5BFDAF19" w14:textId="77777777" w:rsidR="005D09F2" w:rsidRPr="008F1C5D" w:rsidRDefault="005D09F2" w:rsidP="005D09F2">
      <w:pPr>
        <w:rPr>
          <w:i/>
        </w:rPr>
      </w:pPr>
    </w:p>
    <w:p w14:paraId="2E333D61" w14:textId="77777777" w:rsidR="005D09F2" w:rsidRDefault="005D09F2" w:rsidP="005D09F2"/>
    <w:p w14:paraId="2D7CB899" w14:textId="77777777" w:rsidR="00AC5859" w:rsidRDefault="00AC5859"/>
    <w:sectPr w:rsidR="00AC5859" w:rsidSect="005D09F2">
      <w:pgSz w:w="11906" w:h="16838"/>
      <w:pgMar w:top="426" w:right="850" w:bottom="567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964"/>
    <w:rsid w:val="000835D6"/>
    <w:rsid w:val="003716EB"/>
    <w:rsid w:val="00454FE4"/>
    <w:rsid w:val="00591D56"/>
    <w:rsid w:val="005D09F2"/>
    <w:rsid w:val="0075477A"/>
    <w:rsid w:val="008F1C5D"/>
    <w:rsid w:val="00AC5859"/>
    <w:rsid w:val="00C2596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676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259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9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596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96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596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596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596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596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596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59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59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59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59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59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59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59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59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59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59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25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596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25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596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259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59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259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59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259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5964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5D09F2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5D09F2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8F1C5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F1C5D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259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9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596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96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596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596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596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596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596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59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59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59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59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59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59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59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59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59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59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25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596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25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596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259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59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259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59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259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5964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5D09F2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5D09F2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8F1C5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F1C5D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1303</Words>
  <Characters>743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2025-07-10T07:47:00Z</cp:lastPrinted>
  <dcterms:created xsi:type="dcterms:W3CDTF">2025-06-24T06:49:00Z</dcterms:created>
  <dcterms:modified xsi:type="dcterms:W3CDTF">2025-07-10T07:48:00Z</dcterms:modified>
</cp:coreProperties>
</file>