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95166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Двадцять шоста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CD219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201C8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E201C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36424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364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№ </w:t>
            </w:r>
            <w:r w:rsidR="00364243">
              <w:rPr>
                <w:rFonts w:ascii="Times New Roman" w:hAnsi="Times New Roman" w:cs="Times New Roman"/>
                <w:b/>
                <w:sz w:val="28"/>
                <w:szCs w:val="28"/>
              </w:rPr>
              <w:t>1186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3732A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E201C8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</w:p>
    <w:p w:rsidR="006B73A8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4F78FE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у </w:t>
      </w:r>
    </w:p>
    <w:p w:rsidR="0083594D" w:rsidRDefault="004F78FE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комунальну власність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E201C8">
        <w:rPr>
          <w:rFonts w:ascii="Times New Roman" w:hAnsi="Times New Roman" w:cs="Times New Roman"/>
          <w:sz w:val="28"/>
          <w:szCs w:val="28"/>
        </w:rPr>
        <w:t xml:space="preserve">проєкт землеустрою щодо відведення земельної ділянки у комунальну власність для будівництва та обслуговування будівель громадських та релігійних організацій в селі Нові Петрівці, </w:t>
      </w:r>
      <w:r w:rsidR="00EB0471">
        <w:rPr>
          <w:rFonts w:ascii="Times New Roman" w:hAnsi="Times New Roman" w:cs="Times New Roman"/>
          <w:sz w:val="28"/>
          <w:szCs w:val="28"/>
        </w:rPr>
        <w:t>розроблен</w:t>
      </w:r>
      <w:r w:rsidR="00E201C8">
        <w:rPr>
          <w:rFonts w:ascii="Times New Roman" w:hAnsi="Times New Roman" w:cs="Times New Roman"/>
          <w:sz w:val="28"/>
          <w:szCs w:val="28"/>
        </w:rPr>
        <w:t xml:space="preserve">ий </w:t>
      </w:r>
      <w:r w:rsidR="00EB0471">
        <w:rPr>
          <w:rFonts w:ascii="Times New Roman" w:hAnsi="Times New Roman" w:cs="Times New Roman"/>
          <w:sz w:val="28"/>
          <w:szCs w:val="28"/>
        </w:rPr>
        <w:t>ТОВ «</w:t>
      </w:r>
      <w:r w:rsidR="00C07F08">
        <w:rPr>
          <w:rFonts w:ascii="Times New Roman" w:hAnsi="Times New Roman" w:cs="Times New Roman"/>
          <w:sz w:val="28"/>
          <w:szCs w:val="28"/>
        </w:rPr>
        <w:t xml:space="preserve">Інтелектуальний геодезичний альянс 2010»,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>, 92</w:t>
      </w:r>
      <w:r w:rsidR="0084792C">
        <w:rPr>
          <w:rFonts w:ascii="Times New Roman" w:hAnsi="Times New Roman" w:cs="Times New Roman"/>
          <w:sz w:val="28"/>
          <w:szCs w:val="28"/>
        </w:rPr>
        <w:t>, 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</w:t>
      </w:r>
      <w:bookmarkStart w:id="0" w:name="_GoBack"/>
      <w:bookmarkEnd w:id="0"/>
      <w:r w:rsidRPr="00945C5C">
        <w:rPr>
          <w:rFonts w:ascii="Times New Roman" w:hAnsi="Times New Roman" w:cs="Times New Roman"/>
          <w:sz w:val="28"/>
          <w:szCs w:val="28"/>
        </w:rPr>
        <w:t>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01D8F" w:rsidRPr="00945C5C" w:rsidRDefault="00945C5C" w:rsidP="00364243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Затвердити проект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у </w:t>
      </w:r>
      <w:r w:rsidR="00C07F08"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 w:rsidR="00C07F08">
        <w:rPr>
          <w:rFonts w:ascii="Times New Roman" w:hAnsi="Times New Roman" w:cs="Times New Roman"/>
          <w:sz w:val="28"/>
          <w:szCs w:val="28"/>
        </w:rPr>
        <w:t xml:space="preserve">для </w:t>
      </w:r>
      <w:r w:rsidR="00E201C8">
        <w:rPr>
          <w:rFonts w:ascii="Times New Roman" w:hAnsi="Times New Roman" w:cs="Times New Roman"/>
          <w:sz w:val="28"/>
          <w:szCs w:val="28"/>
        </w:rPr>
        <w:t>будівництва та обслуговування будівель громадських та релігійних організацій (код згідно з КВЦПЗ-03</w:t>
      </w:r>
      <w:r w:rsidR="00C07F08">
        <w:rPr>
          <w:rFonts w:ascii="Times New Roman" w:hAnsi="Times New Roman" w:cs="Times New Roman"/>
          <w:sz w:val="28"/>
          <w:szCs w:val="28"/>
        </w:rPr>
        <w:t xml:space="preserve">.04)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>
        <w:rPr>
          <w:rFonts w:ascii="Times New Roman" w:hAnsi="Times New Roman" w:cs="Times New Roman"/>
          <w:sz w:val="28"/>
          <w:szCs w:val="28"/>
        </w:rPr>
        <w:t>322188600</w:t>
      </w:r>
      <w:r w:rsidR="00CD219A">
        <w:rPr>
          <w:rFonts w:ascii="Times New Roman" w:hAnsi="Times New Roman" w:cs="Times New Roman"/>
          <w:sz w:val="28"/>
          <w:szCs w:val="28"/>
        </w:rPr>
        <w:t>1:0</w:t>
      </w:r>
      <w:r w:rsidR="00E201C8">
        <w:rPr>
          <w:rFonts w:ascii="Times New Roman" w:hAnsi="Times New Roman" w:cs="Times New Roman"/>
          <w:sz w:val="28"/>
          <w:szCs w:val="28"/>
        </w:rPr>
        <w:t>2</w:t>
      </w:r>
      <w:r w:rsidR="00C07F08">
        <w:rPr>
          <w:rFonts w:ascii="Times New Roman" w:hAnsi="Times New Roman" w:cs="Times New Roman"/>
          <w:sz w:val="28"/>
          <w:szCs w:val="28"/>
        </w:rPr>
        <w:t>:1</w:t>
      </w:r>
      <w:r w:rsidR="00E201C8">
        <w:rPr>
          <w:rFonts w:ascii="Times New Roman" w:hAnsi="Times New Roman" w:cs="Times New Roman"/>
          <w:sz w:val="28"/>
          <w:szCs w:val="28"/>
        </w:rPr>
        <w:t>11</w:t>
      </w:r>
      <w:r w:rsidR="00C07F08">
        <w:rPr>
          <w:rFonts w:ascii="Times New Roman" w:hAnsi="Times New Roman" w:cs="Times New Roman"/>
          <w:sz w:val="28"/>
          <w:szCs w:val="28"/>
        </w:rPr>
        <w:t>:0</w:t>
      </w:r>
      <w:r w:rsidR="00E201C8">
        <w:rPr>
          <w:rFonts w:ascii="Times New Roman" w:hAnsi="Times New Roman" w:cs="Times New Roman"/>
          <w:sz w:val="28"/>
          <w:szCs w:val="28"/>
        </w:rPr>
        <w:t>002</w:t>
      </w:r>
      <w:r w:rsidR="00951668">
        <w:rPr>
          <w:rFonts w:ascii="Times New Roman" w:hAnsi="Times New Roman" w:cs="Times New Roman"/>
          <w:sz w:val="28"/>
          <w:szCs w:val="28"/>
        </w:rPr>
        <w:t>,</w:t>
      </w:r>
      <w:r w:rsidR="00CD219A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площею 0,</w:t>
      </w:r>
      <w:r w:rsidR="00E201C8">
        <w:rPr>
          <w:rFonts w:ascii="Times New Roman" w:hAnsi="Times New Roman" w:cs="Times New Roman"/>
          <w:sz w:val="28"/>
          <w:szCs w:val="28"/>
        </w:rPr>
        <w:t>06</w:t>
      </w:r>
      <w:r w:rsidR="00025CF5">
        <w:rPr>
          <w:rFonts w:ascii="Times New Roman" w:hAnsi="Times New Roman" w:cs="Times New Roman"/>
          <w:sz w:val="28"/>
          <w:szCs w:val="28"/>
        </w:rPr>
        <w:t>00</w:t>
      </w:r>
      <w:r w:rsidR="00C07F08">
        <w:rPr>
          <w:rFonts w:ascii="Times New Roman" w:hAnsi="Times New Roman" w:cs="Times New Roman"/>
          <w:sz w:val="28"/>
          <w:szCs w:val="28"/>
        </w:rPr>
        <w:t xml:space="preserve"> га</w:t>
      </w:r>
      <w:r w:rsidR="00ED023E">
        <w:rPr>
          <w:rFonts w:ascii="Times New Roman" w:hAnsi="Times New Roman" w:cs="Times New Roman"/>
          <w:sz w:val="28"/>
          <w:szCs w:val="28"/>
        </w:rPr>
        <w:t>, яка розташована</w:t>
      </w:r>
      <w:r w:rsidR="00C07F08">
        <w:rPr>
          <w:rFonts w:ascii="Times New Roman" w:hAnsi="Times New Roman" w:cs="Times New Roman"/>
          <w:sz w:val="28"/>
          <w:szCs w:val="28"/>
        </w:rPr>
        <w:t xml:space="preserve"> в селі Нові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83594D" w:rsidRPr="00945C5C" w:rsidRDefault="00945C5C" w:rsidP="00E201C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945C5C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1CB7" w:rsidRPr="00364243" w:rsidRDefault="0083594D" w:rsidP="00025CF5">
      <w:pPr>
        <w:rPr>
          <w:rFonts w:ascii="Times New Roman" w:hAnsi="Times New Roman" w:cs="Times New Roman"/>
          <w:i/>
          <w:sz w:val="28"/>
          <w:szCs w:val="28"/>
        </w:rPr>
      </w:pPr>
      <w:r w:rsidRPr="00364243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</w:t>
      </w:r>
      <w:r w:rsidR="00364243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364243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025CF5" w:rsidRPr="0036424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A0973" w:rsidRPr="00364243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36424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64243" w:rsidRPr="00364243" w:rsidRDefault="00364243">
      <w:pPr>
        <w:rPr>
          <w:rFonts w:ascii="Times New Roman" w:hAnsi="Times New Roman" w:cs="Times New Roman"/>
          <w:i/>
          <w:sz w:val="28"/>
          <w:szCs w:val="28"/>
        </w:rPr>
      </w:pPr>
    </w:p>
    <w:sectPr w:rsidR="00364243" w:rsidRPr="00364243" w:rsidSect="0036424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25CF5"/>
    <w:rsid w:val="00121D6C"/>
    <w:rsid w:val="001C65F3"/>
    <w:rsid w:val="001E23B2"/>
    <w:rsid w:val="00221D2A"/>
    <w:rsid w:val="00273716"/>
    <w:rsid w:val="002D0EC5"/>
    <w:rsid w:val="00315244"/>
    <w:rsid w:val="00364243"/>
    <w:rsid w:val="0038154F"/>
    <w:rsid w:val="003E38D1"/>
    <w:rsid w:val="004069DA"/>
    <w:rsid w:val="0045763D"/>
    <w:rsid w:val="004F78FE"/>
    <w:rsid w:val="005E30A8"/>
    <w:rsid w:val="00631BA6"/>
    <w:rsid w:val="00684371"/>
    <w:rsid w:val="006B73A8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8D1462"/>
    <w:rsid w:val="00910903"/>
    <w:rsid w:val="00945C5C"/>
    <w:rsid w:val="00951668"/>
    <w:rsid w:val="009D397A"/>
    <w:rsid w:val="009F7ADD"/>
    <w:rsid w:val="00AC3297"/>
    <w:rsid w:val="00B26AE1"/>
    <w:rsid w:val="00BA0973"/>
    <w:rsid w:val="00BD0A96"/>
    <w:rsid w:val="00C01D8F"/>
    <w:rsid w:val="00C07F08"/>
    <w:rsid w:val="00C560F2"/>
    <w:rsid w:val="00CD219A"/>
    <w:rsid w:val="00E201C8"/>
    <w:rsid w:val="00E3732A"/>
    <w:rsid w:val="00E66456"/>
    <w:rsid w:val="00E7082B"/>
    <w:rsid w:val="00EB0471"/>
    <w:rsid w:val="00EB5B2F"/>
    <w:rsid w:val="00ED023E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5F63C"/>
  <w15:docId w15:val="{E8D39AC4-48D1-4A1C-BFC4-EBDB7BC4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8D3F8-2C61-4D1E-9486-301E29FA7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cp:lastPrinted>2022-08-01T11:22:00Z</cp:lastPrinted>
  <dcterms:created xsi:type="dcterms:W3CDTF">2022-07-25T12:05:00Z</dcterms:created>
  <dcterms:modified xsi:type="dcterms:W3CDTF">2022-08-01T11:22:00Z</dcterms:modified>
</cp:coreProperties>
</file>