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BC6" w:rsidRPr="00586BC6" w:rsidRDefault="00586BC6" w:rsidP="00586BC6">
      <w:pPr>
        <w:jc w:val="center"/>
        <w:rPr>
          <w:rFonts w:ascii="Times New Roman" w:hAnsi="Times New Roman" w:cs="Times New Roman"/>
        </w:rPr>
      </w:pPr>
      <w:r w:rsidRPr="00586BC6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455C6B96" wp14:editId="05983549">
            <wp:extent cx="582930" cy="77343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BC6" w:rsidRPr="00586BC6" w:rsidRDefault="00586BC6" w:rsidP="00586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86BC6" w:rsidRPr="00586BC6" w:rsidRDefault="00586BC6" w:rsidP="00586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B13020" w:rsidRPr="00586BC6" w:rsidRDefault="00586BC6" w:rsidP="00B1302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B13020" w:rsidRPr="00B13020" w:rsidRDefault="00B13020" w:rsidP="00586BC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B1302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C0399" w:rsidRPr="00B13020">
        <w:rPr>
          <w:rFonts w:ascii="Times New Roman" w:hAnsi="Times New Roman" w:cs="Times New Roman"/>
          <w:b/>
          <w:i/>
          <w:sz w:val="28"/>
          <w:szCs w:val="28"/>
        </w:rPr>
        <w:t>«15</w:t>
      </w:r>
      <w:r w:rsidR="00586BC6" w:rsidRPr="00B13020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 w:rsidR="00FC0399" w:rsidRPr="00B13020">
        <w:rPr>
          <w:rFonts w:ascii="Times New Roman" w:hAnsi="Times New Roman" w:cs="Times New Roman"/>
          <w:b/>
          <w:i/>
          <w:sz w:val="28"/>
          <w:szCs w:val="28"/>
        </w:rPr>
        <w:t>лютого</w:t>
      </w:r>
      <w:r w:rsidR="00586BC6" w:rsidRPr="00B13020">
        <w:rPr>
          <w:rFonts w:ascii="Times New Roman" w:hAnsi="Times New Roman" w:cs="Times New Roman"/>
          <w:b/>
          <w:i/>
          <w:sz w:val="28"/>
          <w:szCs w:val="28"/>
        </w:rPr>
        <w:t xml:space="preserve"> 202</w:t>
      </w:r>
      <w:r w:rsidR="00FC0399" w:rsidRPr="00B13020">
        <w:rPr>
          <w:rFonts w:ascii="Times New Roman" w:hAnsi="Times New Roman" w:cs="Times New Roman"/>
          <w:b/>
          <w:i/>
          <w:sz w:val="28"/>
          <w:szCs w:val="28"/>
        </w:rPr>
        <w:t>2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86BC6" w:rsidRPr="00B13020">
        <w:rPr>
          <w:rFonts w:ascii="Times New Roman" w:hAnsi="Times New Roman" w:cs="Times New Roman"/>
          <w:b/>
          <w:i/>
          <w:sz w:val="28"/>
          <w:szCs w:val="28"/>
        </w:rPr>
        <w:t xml:space="preserve">року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</w:t>
      </w:r>
      <w:r w:rsidR="00586BC6" w:rsidRPr="00B13020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Pr="00B13020">
        <w:rPr>
          <w:rFonts w:ascii="Times New Roman" w:hAnsi="Times New Roman" w:cs="Times New Roman"/>
          <w:b/>
          <w:i/>
          <w:sz w:val="28"/>
          <w:szCs w:val="28"/>
        </w:rPr>
        <w:t xml:space="preserve"> 130</w:t>
      </w:r>
      <w:r w:rsidR="00586BC6" w:rsidRPr="00B13020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</w:p>
    <w:p w:rsidR="00B13020" w:rsidRPr="00586BC6" w:rsidRDefault="00B13020" w:rsidP="00B130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B81654" w:rsidRPr="002330D6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B81654" w:rsidRPr="002330D6">
        <w:rPr>
          <w:rFonts w:ascii="Times New Roman" w:hAnsi="Times New Roman" w:cs="Times New Roman"/>
          <w:b/>
          <w:i/>
          <w:sz w:val="28"/>
          <w:szCs w:val="28"/>
        </w:rPr>
        <w:t>надання дозволу на</w:t>
      </w:r>
    </w:p>
    <w:p w:rsidR="00A60953" w:rsidRPr="002330D6" w:rsidRDefault="002C55F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розміщення тимчасов</w:t>
      </w:r>
      <w:r w:rsidR="00A23824">
        <w:rPr>
          <w:rFonts w:ascii="Times New Roman" w:hAnsi="Times New Roman" w:cs="Times New Roman"/>
          <w:b/>
          <w:i/>
          <w:sz w:val="28"/>
          <w:szCs w:val="28"/>
        </w:rPr>
        <w:t xml:space="preserve">ої споруди </w:t>
      </w:r>
    </w:p>
    <w:p w:rsidR="005D11DD" w:rsidRPr="00E12434" w:rsidRDefault="005D11D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2BA9" w:rsidRPr="00E12434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B13020">
        <w:rPr>
          <w:rFonts w:ascii="Times New Roman" w:hAnsi="Times New Roman" w:cs="Times New Roman"/>
          <w:b/>
          <w:sz w:val="28"/>
          <w:szCs w:val="28"/>
        </w:rPr>
        <w:t>ф</w:t>
      </w:r>
      <w:r w:rsidR="00FC0399">
        <w:rPr>
          <w:rFonts w:ascii="Times New Roman" w:hAnsi="Times New Roman" w:cs="Times New Roman"/>
          <w:b/>
          <w:sz w:val="28"/>
          <w:szCs w:val="28"/>
        </w:rPr>
        <w:t xml:space="preserve">ізичної особи-підприємця </w:t>
      </w:r>
      <w:proofErr w:type="spellStart"/>
      <w:r w:rsidR="00FC0399">
        <w:rPr>
          <w:rFonts w:ascii="Times New Roman" w:hAnsi="Times New Roman" w:cs="Times New Roman"/>
          <w:b/>
          <w:sz w:val="28"/>
          <w:szCs w:val="28"/>
        </w:rPr>
        <w:t>Зайченко</w:t>
      </w:r>
      <w:proofErr w:type="spellEnd"/>
      <w:r w:rsidR="00FC0399">
        <w:rPr>
          <w:rFonts w:ascii="Times New Roman" w:hAnsi="Times New Roman" w:cs="Times New Roman"/>
          <w:b/>
          <w:sz w:val="28"/>
          <w:szCs w:val="28"/>
        </w:rPr>
        <w:t xml:space="preserve"> Дарії Сергіївни </w:t>
      </w:r>
      <w:r w:rsidR="00FC0399" w:rsidRPr="00FC0399">
        <w:rPr>
          <w:rFonts w:ascii="Times New Roman" w:hAnsi="Times New Roman" w:cs="Times New Roman"/>
          <w:sz w:val="28"/>
          <w:szCs w:val="28"/>
        </w:rPr>
        <w:t>про надання дозволу на розміщення тимчасової споруди для провадження підприємницької діяльності</w:t>
      </w:r>
      <w:r w:rsidR="00FC03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0399">
        <w:rPr>
          <w:rFonts w:ascii="Times New Roman" w:hAnsi="Times New Roman" w:cs="Times New Roman"/>
          <w:sz w:val="28"/>
          <w:szCs w:val="28"/>
        </w:rPr>
        <w:t xml:space="preserve">на землях загального користування в селі Старі Петрівці, </w:t>
      </w:r>
      <w:r w:rsidRPr="00E12434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CA0854" w:rsidRPr="00E1243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</w:t>
      </w:r>
      <w:r w:rsidR="00C9422B" w:rsidRPr="00E12434">
        <w:rPr>
          <w:rFonts w:ascii="Times New Roman" w:hAnsi="Times New Roman" w:cs="Times New Roman"/>
          <w:sz w:val="28"/>
          <w:szCs w:val="28"/>
        </w:rPr>
        <w:t>, наказом Міністерства регіонального розвитку, будівництва та житлово-комунального господарства України» від 21.10.2011 №244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C9422B" w:rsidRPr="00E12434">
        <w:rPr>
          <w:rFonts w:ascii="Times New Roman" w:hAnsi="Times New Roman" w:cs="Times New Roman"/>
          <w:sz w:val="28"/>
          <w:szCs w:val="28"/>
        </w:rPr>
        <w:t>«Про затвердження Порядку розміщення тимчасових споруд для провадження підприємницької діяльності»</w:t>
      </w:r>
      <w:r w:rsidR="00370BF6" w:rsidRPr="00E12434">
        <w:rPr>
          <w:rFonts w:ascii="Times New Roman" w:hAnsi="Times New Roman" w:cs="Times New Roman"/>
          <w:sz w:val="28"/>
          <w:szCs w:val="28"/>
        </w:rPr>
        <w:t xml:space="preserve">, </w:t>
      </w:r>
      <w:r w:rsidR="002330D6"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 w:rsidR="002330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07C2" w:rsidRPr="002330D6" w:rsidRDefault="007407C2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A23824">
        <w:rPr>
          <w:rFonts w:ascii="Times New Roman" w:hAnsi="Times New Roman" w:cs="Times New Roman"/>
          <w:b/>
          <w:sz w:val="28"/>
          <w:szCs w:val="28"/>
        </w:rPr>
        <w:t>:</w:t>
      </w:r>
    </w:p>
    <w:p w:rsidR="00D064E3" w:rsidRPr="00B13020" w:rsidRDefault="0051527C" w:rsidP="00B13020">
      <w:pPr>
        <w:pStyle w:val="a3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="00E12434" w:rsidRPr="00E12434">
        <w:rPr>
          <w:rFonts w:ascii="Times New Roman" w:hAnsi="Times New Roman" w:cs="Times New Roman"/>
          <w:sz w:val="28"/>
          <w:szCs w:val="28"/>
        </w:rPr>
        <w:t>Надати дозвіл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FC0399" w:rsidRPr="00FC0399">
        <w:rPr>
          <w:rFonts w:ascii="Times New Roman" w:hAnsi="Times New Roman" w:cs="Times New Roman"/>
          <w:sz w:val="28"/>
          <w:szCs w:val="28"/>
        </w:rPr>
        <w:t xml:space="preserve">ФОП </w:t>
      </w:r>
      <w:proofErr w:type="spellStart"/>
      <w:r w:rsidR="00FC0399" w:rsidRPr="00FC0399">
        <w:rPr>
          <w:rFonts w:ascii="Times New Roman" w:hAnsi="Times New Roman" w:cs="Times New Roman"/>
          <w:sz w:val="28"/>
          <w:szCs w:val="28"/>
        </w:rPr>
        <w:t>Зайченко</w:t>
      </w:r>
      <w:proofErr w:type="spellEnd"/>
      <w:r w:rsidR="00FC0399" w:rsidRPr="00FC0399">
        <w:rPr>
          <w:rFonts w:ascii="Times New Roman" w:hAnsi="Times New Roman" w:cs="Times New Roman"/>
          <w:sz w:val="28"/>
          <w:szCs w:val="28"/>
        </w:rPr>
        <w:t xml:space="preserve"> Дарії Сергіївні</w:t>
      </w:r>
      <w:r w:rsidR="00FC03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2434" w:rsidRPr="00E12434">
        <w:rPr>
          <w:rFonts w:ascii="Times New Roman" w:hAnsi="Times New Roman" w:cs="Times New Roman"/>
          <w:sz w:val="28"/>
          <w:szCs w:val="28"/>
        </w:rPr>
        <w:t>на</w:t>
      </w:r>
      <w:r w:rsidR="00743CCE"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розміщення</w:t>
      </w:r>
      <w:r w:rsidR="00FC0399">
        <w:rPr>
          <w:rFonts w:ascii="Times New Roman" w:hAnsi="Times New Roman" w:cs="Times New Roman"/>
          <w:sz w:val="28"/>
          <w:szCs w:val="28"/>
        </w:rPr>
        <w:t xml:space="preserve"> тимчасової споруди </w:t>
      </w:r>
      <w:r w:rsidRPr="00E12434">
        <w:rPr>
          <w:rFonts w:ascii="Times New Roman" w:hAnsi="Times New Roman" w:cs="Times New Roman"/>
          <w:sz w:val="28"/>
          <w:szCs w:val="28"/>
        </w:rPr>
        <w:t xml:space="preserve">для </w:t>
      </w:r>
      <w:r w:rsidR="00F4635F">
        <w:rPr>
          <w:rFonts w:ascii="Times New Roman" w:hAnsi="Times New Roman" w:cs="Times New Roman"/>
          <w:sz w:val="28"/>
          <w:szCs w:val="28"/>
        </w:rPr>
        <w:t xml:space="preserve">здійснення </w:t>
      </w:r>
      <w:r w:rsidR="00E12434" w:rsidRPr="00E12434">
        <w:rPr>
          <w:rFonts w:ascii="Times New Roman" w:hAnsi="Times New Roman" w:cs="Times New Roman"/>
          <w:sz w:val="28"/>
          <w:szCs w:val="28"/>
        </w:rPr>
        <w:t>підприємницької діяльності</w:t>
      </w:r>
      <w:r w:rsidR="002330D6">
        <w:rPr>
          <w:rFonts w:ascii="Times New Roman" w:hAnsi="Times New Roman" w:cs="Times New Roman"/>
          <w:sz w:val="28"/>
          <w:szCs w:val="28"/>
        </w:rPr>
        <w:t xml:space="preserve"> </w:t>
      </w:r>
      <w:r w:rsidR="00F4635F">
        <w:rPr>
          <w:rFonts w:ascii="Times New Roman" w:hAnsi="Times New Roman" w:cs="Times New Roman"/>
          <w:sz w:val="28"/>
          <w:szCs w:val="28"/>
        </w:rPr>
        <w:t xml:space="preserve">(торговельного призначення) </w:t>
      </w:r>
      <w:r w:rsidR="00141543">
        <w:rPr>
          <w:rFonts w:ascii="Times New Roman" w:hAnsi="Times New Roman" w:cs="Times New Roman"/>
          <w:sz w:val="28"/>
          <w:szCs w:val="28"/>
        </w:rPr>
        <w:t xml:space="preserve">площею до 30 </w:t>
      </w:r>
      <w:proofErr w:type="spellStart"/>
      <w:r w:rsidR="0014154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141543">
        <w:rPr>
          <w:rFonts w:ascii="Times New Roman" w:hAnsi="Times New Roman" w:cs="Times New Roman"/>
          <w:sz w:val="28"/>
          <w:szCs w:val="28"/>
        </w:rPr>
        <w:t xml:space="preserve"> </w:t>
      </w:r>
      <w:r w:rsidR="00FC0399">
        <w:rPr>
          <w:rFonts w:ascii="Times New Roman" w:hAnsi="Times New Roman" w:cs="Times New Roman"/>
          <w:sz w:val="28"/>
          <w:szCs w:val="28"/>
        </w:rPr>
        <w:t xml:space="preserve">на землях загального користування в селі Старі </w:t>
      </w:r>
      <w:r w:rsidR="00B10C32">
        <w:rPr>
          <w:rFonts w:ascii="Times New Roman" w:hAnsi="Times New Roman" w:cs="Times New Roman"/>
          <w:sz w:val="28"/>
          <w:szCs w:val="28"/>
        </w:rPr>
        <w:t>Петрівці</w:t>
      </w:r>
      <w:r w:rsidR="00CC6F72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 w:rsidR="00FC0399">
        <w:rPr>
          <w:rFonts w:ascii="Times New Roman" w:hAnsi="Times New Roman" w:cs="Times New Roman"/>
          <w:sz w:val="28"/>
          <w:szCs w:val="28"/>
        </w:rPr>
        <w:t xml:space="preserve"> на розі вулиць Князя Святослава та Космонавтів</w:t>
      </w:r>
      <w:r w:rsidR="00B13020">
        <w:rPr>
          <w:rFonts w:ascii="Times New Roman" w:hAnsi="Times New Roman" w:cs="Times New Roman"/>
          <w:sz w:val="28"/>
          <w:szCs w:val="28"/>
        </w:rPr>
        <w:t xml:space="preserve"> </w:t>
      </w:r>
      <w:r w:rsidR="00B13020">
        <w:rPr>
          <w:rFonts w:ascii="Times New Roman" w:hAnsi="Times New Roman" w:cs="Times New Roman"/>
          <w:sz w:val="28"/>
          <w:szCs w:val="28"/>
        </w:rPr>
        <w:t xml:space="preserve">терміном на </w:t>
      </w:r>
      <w:r w:rsidR="00B13020">
        <w:rPr>
          <w:rFonts w:ascii="Times New Roman" w:hAnsi="Times New Roman" w:cs="Times New Roman"/>
          <w:sz w:val="28"/>
          <w:szCs w:val="28"/>
        </w:rPr>
        <w:t>3</w:t>
      </w:r>
      <w:r w:rsidR="00B13020">
        <w:rPr>
          <w:rFonts w:ascii="Times New Roman" w:hAnsi="Times New Roman" w:cs="Times New Roman"/>
          <w:sz w:val="28"/>
          <w:szCs w:val="28"/>
        </w:rPr>
        <w:t xml:space="preserve"> (</w:t>
      </w:r>
      <w:r w:rsidR="00B13020">
        <w:rPr>
          <w:rFonts w:ascii="Times New Roman" w:hAnsi="Times New Roman" w:cs="Times New Roman"/>
          <w:sz w:val="28"/>
          <w:szCs w:val="28"/>
        </w:rPr>
        <w:t>три</w:t>
      </w:r>
      <w:r w:rsidR="00B13020">
        <w:rPr>
          <w:rFonts w:ascii="Times New Roman" w:hAnsi="Times New Roman" w:cs="Times New Roman"/>
          <w:sz w:val="28"/>
          <w:szCs w:val="28"/>
        </w:rPr>
        <w:t>) р</w:t>
      </w:r>
      <w:r w:rsidR="00B13020">
        <w:rPr>
          <w:rFonts w:ascii="Times New Roman" w:hAnsi="Times New Roman" w:cs="Times New Roman"/>
          <w:sz w:val="28"/>
          <w:szCs w:val="28"/>
        </w:rPr>
        <w:t>оки</w:t>
      </w:r>
      <w:r w:rsidR="00B13020">
        <w:rPr>
          <w:rFonts w:ascii="Times New Roman" w:hAnsi="Times New Roman" w:cs="Times New Roman"/>
          <w:sz w:val="28"/>
          <w:szCs w:val="28"/>
        </w:rPr>
        <w:t xml:space="preserve"> з дня прийняття цього рішення.</w:t>
      </w:r>
    </w:p>
    <w:p w:rsidR="00B92236" w:rsidRPr="00F4635F" w:rsidRDefault="00FC0399" w:rsidP="00B92236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ФОП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Зайченко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Дарії Сергіївні</w:t>
      </w:r>
      <w:bookmarkStart w:id="0" w:name="_GoBack"/>
      <w:bookmarkEnd w:id="0"/>
      <w:r w:rsidR="00B92236" w:rsidRPr="00F4635F">
        <w:rPr>
          <w:rFonts w:ascii="Times New Roman" w:hAnsi="Times New Roman" w:cs="Times New Roman"/>
          <w:sz w:val="28"/>
          <w:szCs w:val="28"/>
        </w:rPr>
        <w:t>:</w:t>
      </w:r>
    </w:p>
    <w:p w:rsidR="00141543" w:rsidRPr="00141543" w:rsidRDefault="00B92236" w:rsidP="00141543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3753">
        <w:rPr>
          <w:rFonts w:ascii="Times New Roman" w:hAnsi="Times New Roman" w:cs="Times New Roman"/>
          <w:sz w:val="28"/>
          <w:szCs w:val="28"/>
        </w:rPr>
        <w:t xml:space="preserve">Отримати погодження власників інженерних мереж на розміщення </w:t>
      </w:r>
      <w:r w:rsidR="00A23824">
        <w:rPr>
          <w:rFonts w:ascii="Times New Roman" w:hAnsi="Times New Roman" w:cs="Times New Roman"/>
          <w:sz w:val="28"/>
          <w:szCs w:val="28"/>
        </w:rPr>
        <w:t>тимчасової споруди</w:t>
      </w:r>
      <w:r w:rsidRPr="00083753">
        <w:rPr>
          <w:rFonts w:ascii="Times New Roman" w:hAnsi="Times New Roman" w:cs="Times New Roman"/>
          <w:sz w:val="28"/>
          <w:szCs w:val="28"/>
        </w:rPr>
        <w:t xml:space="preserve"> в охоронних зонах та технічні умови щодо </w:t>
      </w:r>
      <w:r w:rsidR="00786965" w:rsidRPr="00083753">
        <w:rPr>
          <w:rFonts w:ascii="Times New Roman" w:hAnsi="Times New Roman" w:cs="Times New Roman"/>
          <w:sz w:val="28"/>
          <w:szCs w:val="28"/>
        </w:rPr>
        <w:t>інженерного забезпечення об'єктів</w:t>
      </w:r>
      <w:r w:rsidRPr="00083753">
        <w:rPr>
          <w:rFonts w:ascii="Times New Roman" w:hAnsi="Times New Roman" w:cs="Times New Roman"/>
          <w:sz w:val="28"/>
          <w:szCs w:val="28"/>
        </w:rPr>
        <w:t>.</w:t>
      </w:r>
    </w:p>
    <w:p w:rsidR="00F4635F" w:rsidRDefault="00141543" w:rsidP="00F4635F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E12434">
        <w:rPr>
          <w:rFonts w:ascii="Times New Roman" w:hAnsi="Times New Roman" w:cs="Times New Roman"/>
          <w:sz w:val="28"/>
          <w:szCs w:val="28"/>
        </w:rPr>
        <w:t xml:space="preserve">оформлення паспорта прив’язки </w:t>
      </w:r>
      <w:r w:rsidR="00CD2427">
        <w:rPr>
          <w:rFonts w:ascii="Times New Roman" w:hAnsi="Times New Roman" w:cs="Times New Roman"/>
          <w:sz w:val="28"/>
          <w:szCs w:val="28"/>
        </w:rPr>
        <w:t xml:space="preserve">тимчасової споруди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B92236">
        <w:rPr>
          <w:rFonts w:ascii="Times New Roman" w:hAnsi="Times New Roman" w:cs="Times New Roman"/>
          <w:sz w:val="28"/>
          <w:szCs w:val="28"/>
        </w:rPr>
        <w:t xml:space="preserve">вернутися </w:t>
      </w:r>
      <w:r w:rsidR="00B92236" w:rsidRPr="00E12434">
        <w:rPr>
          <w:rFonts w:ascii="Times New Roman" w:hAnsi="Times New Roman" w:cs="Times New Roman"/>
          <w:sz w:val="28"/>
          <w:szCs w:val="28"/>
        </w:rPr>
        <w:t>до відділу з питань архіте</w:t>
      </w:r>
      <w:r w:rsidR="00786965">
        <w:rPr>
          <w:rFonts w:ascii="Times New Roman" w:hAnsi="Times New Roman" w:cs="Times New Roman"/>
          <w:sz w:val="28"/>
          <w:szCs w:val="28"/>
        </w:rPr>
        <w:t>ктури та земельних відносин П</w:t>
      </w:r>
      <w:r w:rsidR="00B92236"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 xml:space="preserve">з наданням схеми розміщення та ескізів фасадів тимчасової споруди, виготовлені суб’єктом господарювання, який має у своєму складі архітектора, що має кваліфікаційний сертифікат або </w:t>
      </w:r>
      <w:r w:rsidR="00CD2427">
        <w:rPr>
          <w:rFonts w:ascii="Times New Roman" w:hAnsi="Times New Roman" w:cs="Times New Roman"/>
          <w:sz w:val="28"/>
          <w:szCs w:val="28"/>
        </w:rPr>
        <w:t>архітектором</w:t>
      </w:r>
      <w:r>
        <w:rPr>
          <w:rFonts w:ascii="Times New Roman" w:hAnsi="Times New Roman" w:cs="Times New Roman"/>
          <w:sz w:val="28"/>
          <w:szCs w:val="28"/>
        </w:rPr>
        <w:t>, який має відповідний кваліфікаційний сертифікат.</w:t>
      </w:r>
    </w:p>
    <w:p w:rsidR="00F4635F" w:rsidRPr="00B97D31" w:rsidRDefault="00F4635F" w:rsidP="00F4635F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Взяти до відома, що під</w:t>
      </w:r>
      <w:r w:rsidR="005158E5">
        <w:rPr>
          <w:rFonts w:ascii="Times New Roman" w:hAnsi="Times New Roman" w:cs="Times New Roman"/>
          <w:sz w:val="28"/>
          <w:szCs w:val="28"/>
        </w:rPr>
        <w:t>ставою для розміщення тимчасової</w:t>
      </w:r>
      <w:r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5158E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є паспорт прив’язки.</w:t>
      </w:r>
    </w:p>
    <w:p w:rsidR="00B92236" w:rsidRPr="00E12434" w:rsidRDefault="00B92236" w:rsidP="00B92236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:rsidR="005D11DD" w:rsidRDefault="005D11DD" w:rsidP="005D11DD">
      <w:pPr>
        <w:spacing w:before="16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AC4" w:rsidRPr="00A02BA9" w:rsidRDefault="008C6D4C" w:rsidP="00A02BA9">
      <w:pPr>
        <w:spacing w:before="24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2BA9">
        <w:rPr>
          <w:rFonts w:ascii="Times New Roman" w:hAnsi="Times New Roman" w:cs="Times New Roman"/>
          <w:b/>
          <w:sz w:val="28"/>
          <w:szCs w:val="28"/>
        </w:rPr>
        <w:t>Сіль</w:t>
      </w:r>
      <w:r w:rsidR="005D11DD">
        <w:rPr>
          <w:rFonts w:ascii="Times New Roman" w:hAnsi="Times New Roman" w:cs="Times New Roman"/>
          <w:b/>
          <w:sz w:val="28"/>
          <w:szCs w:val="28"/>
        </w:rPr>
        <w:t>с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ький голова </w:t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B92236">
        <w:rPr>
          <w:rFonts w:ascii="Times New Roman" w:hAnsi="Times New Roman" w:cs="Times New Roman"/>
          <w:b/>
          <w:sz w:val="28"/>
          <w:szCs w:val="28"/>
        </w:rPr>
        <w:t xml:space="preserve">Радіон СТАРЕНЬКИЙ 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E77AC4" w:rsidRPr="00A02BA9" w:rsidSect="00B13020">
      <w:pgSz w:w="11906" w:h="16838"/>
      <w:pgMar w:top="567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8A"/>
    <w:rsid w:val="00083753"/>
    <w:rsid w:val="00141543"/>
    <w:rsid w:val="001659F2"/>
    <w:rsid w:val="001663A0"/>
    <w:rsid w:val="001749D9"/>
    <w:rsid w:val="0018187E"/>
    <w:rsid w:val="001E1D91"/>
    <w:rsid w:val="001F7C81"/>
    <w:rsid w:val="00213651"/>
    <w:rsid w:val="002330D6"/>
    <w:rsid w:val="00244086"/>
    <w:rsid w:val="002C55FD"/>
    <w:rsid w:val="00316FDA"/>
    <w:rsid w:val="003654A6"/>
    <w:rsid w:val="00370BF6"/>
    <w:rsid w:val="00476B5E"/>
    <w:rsid w:val="0051527C"/>
    <w:rsid w:val="005158E5"/>
    <w:rsid w:val="005764A4"/>
    <w:rsid w:val="00586BC6"/>
    <w:rsid w:val="0059665E"/>
    <w:rsid w:val="005D11DD"/>
    <w:rsid w:val="005D5CBE"/>
    <w:rsid w:val="006668F7"/>
    <w:rsid w:val="00677B53"/>
    <w:rsid w:val="0068566A"/>
    <w:rsid w:val="006F65A5"/>
    <w:rsid w:val="00711BA7"/>
    <w:rsid w:val="00714F8C"/>
    <w:rsid w:val="007407C2"/>
    <w:rsid w:val="00743CCE"/>
    <w:rsid w:val="00786965"/>
    <w:rsid w:val="007A256C"/>
    <w:rsid w:val="007A6C59"/>
    <w:rsid w:val="008039E4"/>
    <w:rsid w:val="008231C6"/>
    <w:rsid w:val="008B7C9F"/>
    <w:rsid w:val="008C6D4C"/>
    <w:rsid w:val="00942E33"/>
    <w:rsid w:val="009C1BE8"/>
    <w:rsid w:val="009E0D66"/>
    <w:rsid w:val="009F4796"/>
    <w:rsid w:val="00A02BA9"/>
    <w:rsid w:val="00A23824"/>
    <w:rsid w:val="00A60953"/>
    <w:rsid w:val="00AA7194"/>
    <w:rsid w:val="00B10C32"/>
    <w:rsid w:val="00B13020"/>
    <w:rsid w:val="00B81654"/>
    <w:rsid w:val="00B92236"/>
    <w:rsid w:val="00B95A12"/>
    <w:rsid w:val="00B97D31"/>
    <w:rsid w:val="00BB684F"/>
    <w:rsid w:val="00BC568F"/>
    <w:rsid w:val="00BE306C"/>
    <w:rsid w:val="00BE3D61"/>
    <w:rsid w:val="00BE488A"/>
    <w:rsid w:val="00C9422B"/>
    <w:rsid w:val="00CA0854"/>
    <w:rsid w:val="00CA7E2A"/>
    <w:rsid w:val="00CC6F72"/>
    <w:rsid w:val="00CD2427"/>
    <w:rsid w:val="00CD3144"/>
    <w:rsid w:val="00D064E3"/>
    <w:rsid w:val="00D20D8A"/>
    <w:rsid w:val="00DC5DCA"/>
    <w:rsid w:val="00DD0036"/>
    <w:rsid w:val="00DE35F2"/>
    <w:rsid w:val="00E12434"/>
    <w:rsid w:val="00E63928"/>
    <w:rsid w:val="00E77AC4"/>
    <w:rsid w:val="00F062CA"/>
    <w:rsid w:val="00F34B72"/>
    <w:rsid w:val="00F4635F"/>
    <w:rsid w:val="00F93096"/>
    <w:rsid w:val="00FC0399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9</cp:revision>
  <cp:lastPrinted>2022-02-17T14:33:00Z</cp:lastPrinted>
  <dcterms:created xsi:type="dcterms:W3CDTF">2022-02-11T06:20:00Z</dcterms:created>
  <dcterms:modified xsi:type="dcterms:W3CDTF">2022-02-17T14:34:00Z</dcterms:modified>
</cp:coreProperties>
</file>