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8F0581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val="ru-RU" w:eastAsia="ru-RU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8F0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8F0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D11DD" w:rsidRPr="00641107" w:rsidRDefault="005D11DD" w:rsidP="008F0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8F0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5D11DD" w:rsidP="008F05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>15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 xml:space="preserve">лютого </w:t>
      </w:r>
      <w:r w:rsidR="0063489B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F219E5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8C320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    </w:t>
      </w:r>
      <w:r w:rsidR="008F0581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№</w:t>
      </w:r>
      <w:r w:rsidR="008F0581">
        <w:rPr>
          <w:rFonts w:ascii="Times New Roman" w:hAnsi="Times New Roman" w:cs="Times New Roman"/>
          <w:b/>
          <w:i/>
          <w:sz w:val="28"/>
          <w:szCs w:val="28"/>
        </w:rPr>
        <w:t xml:space="preserve"> 129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Default="005D11DD" w:rsidP="008F0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8C2983" w:rsidRPr="00641107" w:rsidRDefault="008C2983" w:rsidP="008F05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E72B9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8E72B9">
        <w:rPr>
          <w:rFonts w:ascii="Times New Roman" w:hAnsi="Times New Roman" w:cs="Times New Roman"/>
          <w:b/>
          <w:i/>
          <w:sz w:val="28"/>
          <w:szCs w:val="28"/>
        </w:rPr>
        <w:t>продовження строку дії</w:t>
      </w:r>
    </w:p>
    <w:p w:rsidR="00A60953" w:rsidRDefault="008E72B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  <w:r w:rsidR="00FD7D93">
        <w:rPr>
          <w:rFonts w:ascii="Times New Roman" w:hAnsi="Times New Roman" w:cs="Times New Roman"/>
          <w:b/>
          <w:i/>
          <w:sz w:val="28"/>
          <w:szCs w:val="28"/>
        </w:rPr>
        <w:t>тимчасових споруд</w:t>
      </w:r>
    </w:p>
    <w:p w:rsidR="00CF7FED" w:rsidRPr="002330D6" w:rsidRDefault="00CF7FE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F219E5" w:rsidRPr="00F219E5">
        <w:rPr>
          <w:rFonts w:ascii="Times New Roman" w:hAnsi="Times New Roman" w:cs="Times New Roman"/>
          <w:b/>
          <w:sz w:val="28"/>
          <w:szCs w:val="28"/>
        </w:rPr>
        <w:t>гр.гр.</w:t>
      </w:r>
      <w:r w:rsidR="00F219E5">
        <w:rPr>
          <w:rFonts w:ascii="Times New Roman" w:hAnsi="Times New Roman" w:cs="Times New Roman"/>
          <w:b/>
          <w:sz w:val="28"/>
          <w:szCs w:val="28"/>
        </w:rPr>
        <w:t xml:space="preserve"> Зайцева Юрія Олександровича</w:t>
      </w:r>
      <w:r w:rsidR="002D0EA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D0EA9" w:rsidRPr="002D0EA9">
        <w:rPr>
          <w:rFonts w:ascii="Times New Roman" w:hAnsi="Times New Roman" w:cs="Times New Roman"/>
          <w:b/>
          <w:sz w:val="28"/>
          <w:szCs w:val="28"/>
        </w:rPr>
        <w:t>Котлярової Людмили Володимирівни</w:t>
      </w:r>
      <w:r w:rsidR="002D0EA9">
        <w:rPr>
          <w:rFonts w:ascii="Times New Roman" w:hAnsi="Times New Roman" w:cs="Times New Roman"/>
          <w:sz w:val="28"/>
          <w:szCs w:val="28"/>
        </w:rPr>
        <w:t xml:space="preserve"> </w:t>
      </w:r>
      <w:r w:rsidR="008E72B9">
        <w:rPr>
          <w:rFonts w:ascii="Times New Roman" w:hAnsi="Times New Roman" w:cs="Times New Roman"/>
          <w:sz w:val="28"/>
          <w:szCs w:val="28"/>
        </w:rPr>
        <w:t xml:space="preserve">про продовження строку дії паспорта прив’язки тимчасових споруд від 19.02.2020 №01/02/2020,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  <w:r w:rsidR="00E77AC4" w:rsidRPr="00E12434">
        <w:rPr>
          <w:rFonts w:ascii="Times New Roman" w:hAnsi="Times New Roman" w:cs="Times New Roman"/>
          <w:sz w:val="28"/>
          <w:szCs w:val="28"/>
        </w:rPr>
        <w:t xml:space="preserve">враховуючи </w:t>
      </w:r>
      <w:r w:rsidR="00F83863">
        <w:rPr>
          <w:rFonts w:ascii="Times New Roman" w:hAnsi="Times New Roman" w:cs="Times New Roman"/>
          <w:sz w:val="28"/>
          <w:szCs w:val="28"/>
        </w:rPr>
        <w:t>рішення Новопетрівської сільської ради від 23.01.2020 №14 «Про надання дозволу на розміщення тимчасових споруд»</w:t>
      </w:r>
      <w:r w:rsidR="00871222">
        <w:rPr>
          <w:rFonts w:ascii="Times New Roman" w:hAnsi="Times New Roman" w:cs="Times New Roman"/>
          <w:sz w:val="28"/>
          <w:szCs w:val="28"/>
        </w:rPr>
        <w:t xml:space="preserve">, </w:t>
      </w:r>
      <w:r w:rsidR="002330D6"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 w:rsidR="002330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2B9" w:rsidRDefault="008E72B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B79">
        <w:rPr>
          <w:rFonts w:ascii="Times New Roman" w:hAnsi="Times New Roman" w:cs="Times New Roman"/>
          <w:b/>
          <w:sz w:val="28"/>
          <w:szCs w:val="28"/>
        </w:rPr>
        <w:t>ВИРІШИВ</w:t>
      </w:r>
    </w:p>
    <w:p w:rsidR="008E72B9" w:rsidRPr="006B7B79" w:rsidRDefault="008E72B9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BA9" w:rsidRDefault="008E72B9" w:rsidP="008E72B9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Продовжити строк дії </w:t>
      </w:r>
      <w:r w:rsidR="008969B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аспорта прив’язки </w:t>
      </w:r>
      <w:r w:rsidR="008969BA">
        <w:rPr>
          <w:rFonts w:ascii="Times New Roman" w:hAnsi="Times New Roman" w:cs="Times New Roman"/>
          <w:sz w:val="28"/>
          <w:szCs w:val="28"/>
        </w:rPr>
        <w:t xml:space="preserve">групи </w:t>
      </w:r>
      <w:r>
        <w:rPr>
          <w:rFonts w:ascii="Times New Roman" w:hAnsi="Times New Roman" w:cs="Times New Roman"/>
          <w:sz w:val="28"/>
          <w:szCs w:val="28"/>
        </w:rPr>
        <w:t>тимчасових споруд</w:t>
      </w:r>
      <w:r w:rsidR="00E12434" w:rsidRPr="002D0EA9">
        <w:rPr>
          <w:rFonts w:ascii="Times New Roman" w:hAnsi="Times New Roman" w:cs="Times New Roman"/>
          <w:sz w:val="28"/>
          <w:szCs w:val="28"/>
        </w:rPr>
        <w:t xml:space="preserve"> </w:t>
      </w:r>
      <w:r w:rsidR="008969BA">
        <w:rPr>
          <w:rFonts w:ascii="Times New Roman" w:hAnsi="Times New Roman" w:cs="Times New Roman"/>
          <w:sz w:val="28"/>
          <w:szCs w:val="28"/>
        </w:rPr>
        <w:t xml:space="preserve">(ТС) </w:t>
      </w:r>
      <w:r w:rsidRPr="00510D97">
        <w:rPr>
          <w:rFonts w:ascii="Times New Roman" w:hAnsi="Times New Roman" w:cs="Times New Roman"/>
          <w:sz w:val="28"/>
          <w:szCs w:val="28"/>
        </w:rPr>
        <w:t>для провадження підприємницької</w:t>
      </w:r>
      <w:r w:rsidR="008969BA">
        <w:rPr>
          <w:rFonts w:ascii="Times New Roman" w:hAnsi="Times New Roman" w:cs="Times New Roman"/>
          <w:sz w:val="28"/>
          <w:szCs w:val="28"/>
        </w:rPr>
        <w:t xml:space="preserve"> </w:t>
      </w:r>
      <w:r w:rsidR="008969BA" w:rsidRPr="00510D97">
        <w:rPr>
          <w:rFonts w:ascii="Times New Roman" w:hAnsi="Times New Roman" w:cs="Times New Roman"/>
          <w:sz w:val="28"/>
          <w:szCs w:val="28"/>
        </w:rPr>
        <w:t xml:space="preserve">діяльності </w:t>
      </w:r>
      <w:r w:rsidR="00DD1627" w:rsidRPr="00510D97">
        <w:rPr>
          <w:rFonts w:ascii="Times New Roman" w:hAnsi="Times New Roman" w:cs="Times New Roman"/>
          <w:sz w:val="28"/>
          <w:szCs w:val="28"/>
        </w:rPr>
        <w:t>на земельній  ділянці кадастровий номер</w:t>
      </w:r>
      <w:r w:rsidR="00DD1627">
        <w:rPr>
          <w:rFonts w:ascii="Times New Roman" w:hAnsi="Times New Roman" w:cs="Times New Roman"/>
          <w:sz w:val="28"/>
          <w:szCs w:val="28"/>
        </w:rPr>
        <w:t xml:space="preserve"> 3221886001:02:076:6003 </w:t>
      </w:r>
      <w:r w:rsidR="004322B8">
        <w:rPr>
          <w:rFonts w:ascii="Times New Roman" w:hAnsi="Times New Roman" w:cs="Times New Roman"/>
          <w:sz w:val="28"/>
          <w:szCs w:val="28"/>
        </w:rPr>
        <w:t xml:space="preserve">на вул. Свято-Покровська </w:t>
      </w:r>
      <w:r w:rsidR="00DD1627">
        <w:rPr>
          <w:rFonts w:ascii="Times New Roman" w:hAnsi="Times New Roman" w:cs="Times New Roman"/>
          <w:sz w:val="28"/>
          <w:szCs w:val="28"/>
        </w:rPr>
        <w:t>в селі</w:t>
      </w:r>
      <w:r w:rsidR="008969BA">
        <w:rPr>
          <w:rFonts w:ascii="Times New Roman" w:hAnsi="Times New Roman" w:cs="Times New Roman"/>
          <w:sz w:val="28"/>
          <w:szCs w:val="28"/>
        </w:rPr>
        <w:t xml:space="preserve"> Нові Петрівці Вишгородського району Київської області</w:t>
      </w:r>
      <w:r w:rsidR="006B3EEE">
        <w:rPr>
          <w:rFonts w:ascii="Times New Roman" w:hAnsi="Times New Roman" w:cs="Times New Roman"/>
          <w:sz w:val="28"/>
          <w:szCs w:val="28"/>
        </w:rPr>
        <w:t>, виданого</w:t>
      </w:r>
      <w:r w:rsidR="008969BA">
        <w:rPr>
          <w:rFonts w:ascii="Times New Roman" w:hAnsi="Times New Roman" w:cs="Times New Roman"/>
          <w:sz w:val="28"/>
          <w:szCs w:val="28"/>
        </w:rPr>
        <w:t xml:space="preserve"> відділом з питань архітектури та земельних відносин Петрівської сільської ради </w:t>
      </w:r>
      <w:r w:rsidR="004322B8">
        <w:rPr>
          <w:rFonts w:ascii="Times New Roman" w:hAnsi="Times New Roman" w:cs="Times New Roman"/>
          <w:sz w:val="28"/>
          <w:szCs w:val="28"/>
        </w:rPr>
        <w:t xml:space="preserve">19.02.2020 року (реєстраційний </w:t>
      </w:r>
      <w:r w:rsidR="008969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№01/02/2020</w:t>
      </w:r>
      <w:r w:rsidR="004322B8">
        <w:rPr>
          <w:rFonts w:ascii="Times New Roman" w:hAnsi="Times New Roman" w:cs="Times New Roman"/>
          <w:sz w:val="28"/>
          <w:szCs w:val="28"/>
        </w:rPr>
        <w:t xml:space="preserve">), </w:t>
      </w:r>
      <w:r w:rsidR="00F83863">
        <w:rPr>
          <w:rFonts w:ascii="Times New Roman" w:hAnsi="Times New Roman" w:cs="Times New Roman"/>
          <w:sz w:val="28"/>
          <w:szCs w:val="28"/>
        </w:rPr>
        <w:t xml:space="preserve">терміном </w:t>
      </w:r>
      <w:r w:rsidR="00062A10">
        <w:rPr>
          <w:rFonts w:ascii="Times New Roman" w:hAnsi="Times New Roman" w:cs="Times New Roman"/>
          <w:sz w:val="28"/>
          <w:szCs w:val="28"/>
        </w:rPr>
        <w:t>на 3</w:t>
      </w:r>
      <w:r w:rsidR="008C2983">
        <w:rPr>
          <w:rFonts w:ascii="Times New Roman" w:hAnsi="Times New Roman" w:cs="Times New Roman"/>
          <w:sz w:val="28"/>
          <w:szCs w:val="28"/>
        </w:rPr>
        <w:t xml:space="preserve"> (три</w:t>
      </w:r>
      <w:bookmarkStart w:id="0" w:name="_GoBack"/>
      <w:bookmarkEnd w:id="0"/>
      <w:r w:rsidR="008C2983">
        <w:rPr>
          <w:rFonts w:ascii="Times New Roman" w:hAnsi="Times New Roman" w:cs="Times New Roman"/>
          <w:sz w:val="28"/>
          <w:szCs w:val="28"/>
        </w:rPr>
        <w:t>)</w:t>
      </w:r>
      <w:r w:rsidR="00062A10">
        <w:rPr>
          <w:rFonts w:ascii="Times New Roman" w:hAnsi="Times New Roman" w:cs="Times New Roman"/>
          <w:sz w:val="28"/>
          <w:szCs w:val="28"/>
        </w:rPr>
        <w:t xml:space="preserve"> роки з дня прийняття цього рішення.</w:t>
      </w:r>
    </w:p>
    <w:p w:rsidR="00D52780" w:rsidRDefault="00D52780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Начальнику відділу з питань архітектури та земельних відносин Петрівської сільської ради Зелененко І.П.  внести відповідний запис в журнал реєстрації паспортів прив’язки.</w:t>
      </w:r>
    </w:p>
    <w:p w:rsidR="005764A4" w:rsidRPr="00D52780" w:rsidRDefault="005764A4" w:rsidP="00641107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 w:rsidR="00195055"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5AD3" w:rsidRDefault="00185AD3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7FED" w:rsidRDefault="00CF7FE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195055">
        <w:rPr>
          <w:rFonts w:ascii="Times New Roman" w:hAnsi="Times New Roman" w:cs="Times New Roman"/>
          <w:b/>
          <w:sz w:val="28"/>
          <w:szCs w:val="28"/>
        </w:rPr>
        <w:t>Радіон СТАРЕНЬКИЙ</w:t>
      </w:r>
    </w:p>
    <w:sectPr w:rsidR="00E77AC4" w:rsidRPr="00A02BA9" w:rsidSect="008F0581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2654B"/>
    <w:rsid w:val="00042654"/>
    <w:rsid w:val="00062A10"/>
    <w:rsid w:val="001659F2"/>
    <w:rsid w:val="001663A0"/>
    <w:rsid w:val="001749D9"/>
    <w:rsid w:val="0018187E"/>
    <w:rsid w:val="00185AD3"/>
    <w:rsid w:val="00195055"/>
    <w:rsid w:val="001A3B34"/>
    <w:rsid w:val="001E1D91"/>
    <w:rsid w:val="001F7C81"/>
    <w:rsid w:val="00213651"/>
    <w:rsid w:val="002330D6"/>
    <w:rsid w:val="002C55FD"/>
    <w:rsid w:val="002D0EA9"/>
    <w:rsid w:val="00312F93"/>
    <w:rsid w:val="003654A6"/>
    <w:rsid w:val="00370BF6"/>
    <w:rsid w:val="004322B8"/>
    <w:rsid w:val="00476B5E"/>
    <w:rsid w:val="00510D97"/>
    <w:rsid w:val="0051527C"/>
    <w:rsid w:val="005764A4"/>
    <w:rsid w:val="0059665E"/>
    <w:rsid w:val="005B3F32"/>
    <w:rsid w:val="005D11DD"/>
    <w:rsid w:val="005D5CBE"/>
    <w:rsid w:val="0063489B"/>
    <w:rsid w:val="00641107"/>
    <w:rsid w:val="00677B53"/>
    <w:rsid w:val="0068566A"/>
    <w:rsid w:val="006B3EEE"/>
    <w:rsid w:val="006B7B79"/>
    <w:rsid w:val="006F1D86"/>
    <w:rsid w:val="006F65A5"/>
    <w:rsid w:val="00711BA7"/>
    <w:rsid w:val="00714F8C"/>
    <w:rsid w:val="007407C2"/>
    <w:rsid w:val="00741D1C"/>
    <w:rsid w:val="00743CCE"/>
    <w:rsid w:val="007A256C"/>
    <w:rsid w:val="007F1269"/>
    <w:rsid w:val="008039E4"/>
    <w:rsid w:val="00871222"/>
    <w:rsid w:val="00877DEA"/>
    <w:rsid w:val="008969BA"/>
    <w:rsid w:val="008C2983"/>
    <w:rsid w:val="008C3204"/>
    <w:rsid w:val="008C6D4C"/>
    <w:rsid w:val="008E72B9"/>
    <w:rsid w:val="008F0581"/>
    <w:rsid w:val="00910C14"/>
    <w:rsid w:val="009C1BE8"/>
    <w:rsid w:val="009E0D66"/>
    <w:rsid w:val="00A02BA9"/>
    <w:rsid w:val="00A60953"/>
    <w:rsid w:val="00A8474A"/>
    <w:rsid w:val="00AA7194"/>
    <w:rsid w:val="00B0308E"/>
    <w:rsid w:val="00B04FA7"/>
    <w:rsid w:val="00B10C32"/>
    <w:rsid w:val="00B81654"/>
    <w:rsid w:val="00B95A12"/>
    <w:rsid w:val="00B97D31"/>
    <w:rsid w:val="00B97E3D"/>
    <w:rsid w:val="00BC568F"/>
    <w:rsid w:val="00BE306C"/>
    <w:rsid w:val="00BE3D61"/>
    <w:rsid w:val="00BE488A"/>
    <w:rsid w:val="00C9422B"/>
    <w:rsid w:val="00CA0854"/>
    <w:rsid w:val="00CA7E2A"/>
    <w:rsid w:val="00CF7FED"/>
    <w:rsid w:val="00D064E3"/>
    <w:rsid w:val="00D20D8A"/>
    <w:rsid w:val="00D52780"/>
    <w:rsid w:val="00DC5DCA"/>
    <w:rsid w:val="00DD0036"/>
    <w:rsid w:val="00DD1627"/>
    <w:rsid w:val="00DE35F2"/>
    <w:rsid w:val="00E12434"/>
    <w:rsid w:val="00E63928"/>
    <w:rsid w:val="00E75893"/>
    <w:rsid w:val="00E77AC4"/>
    <w:rsid w:val="00EB11D6"/>
    <w:rsid w:val="00F219E5"/>
    <w:rsid w:val="00F34B72"/>
    <w:rsid w:val="00F83863"/>
    <w:rsid w:val="00F93096"/>
    <w:rsid w:val="00FD7D93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2022-02-17T14:29:00Z</cp:lastPrinted>
  <dcterms:created xsi:type="dcterms:W3CDTF">2022-02-11T07:13:00Z</dcterms:created>
  <dcterms:modified xsi:type="dcterms:W3CDTF">2022-02-17T14:29:00Z</dcterms:modified>
</cp:coreProperties>
</file>