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5DDCD8" w14:textId="77777777" w:rsidR="00B04762" w:rsidRPr="00A6466F" w:rsidRDefault="00B04762" w:rsidP="002741C9">
      <w:pPr>
        <w:spacing w:after="0" w:line="240" w:lineRule="auto"/>
        <w:jc w:val="center"/>
        <w:rPr>
          <w:rFonts w:ascii="Times New Roman" w:eastAsia="Times New Roman" w:hAnsi="Times New Roman" w:cs="Times New Roman"/>
          <w:bCs/>
          <w:snapToGrid w:val="0"/>
          <w:color w:val="00FF00"/>
          <w:sz w:val="28"/>
          <w:szCs w:val="28"/>
        </w:rPr>
      </w:pPr>
      <w:r w:rsidRPr="00A6466F">
        <w:rPr>
          <w:rFonts w:ascii="Times New Roman" w:eastAsia="Times New Roman" w:hAnsi="Times New Roman" w:cs="Times New Roman"/>
          <w:noProof/>
          <w:color w:val="00FF00"/>
          <w:sz w:val="28"/>
          <w:szCs w:val="28"/>
        </w:rPr>
        <w:drawing>
          <wp:inline distT="0" distB="0" distL="0" distR="0" wp14:anchorId="06372E89" wp14:editId="0E00DED1">
            <wp:extent cx="581025" cy="7715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81025" cy="771525"/>
                    </a:xfrm>
                    <a:prstGeom prst="rect">
                      <a:avLst/>
                    </a:prstGeom>
                    <a:noFill/>
                    <a:ln>
                      <a:noFill/>
                    </a:ln>
                  </pic:spPr>
                </pic:pic>
              </a:graphicData>
            </a:graphic>
          </wp:inline>
        </w:drawing>
      </w:r>
    </w:p>
    <w:p w14:paraId="2FEE1C71" w14:textId="77777777" w:rsidR="00B04762" w:rsidRPr="00A6466F" w:rsidRDefault="00B04762" w:rsidP="002741C9">
      <w:pPr>
        <w:spacing w:after="0" w:line="240" w:lineRule="auto"/>
        <w:jc w:val="center"/>
        <w:rPr>
          <w:rFonts w:ascii="Times New Roman" w:eastAsia="Times New Roman" w:hAnsi="Times New Roman" w:cs="Times New Roman"/>
          <w:sz w:val="28"/>
          <w:szCs w:val="28"/>
        </w:rPr>
      </w:pPr>
    </w:p>
    <w:p w14:paraId="5CC5E9F3" w14:textId="77777777" w:rsidR="00B04762" w:rsidRPr="00A6466F" w:rsidRDefault="00B04762" w:rsidP="002741C9">
      <w:pPr>
        <w:spacing w:after="0" w:line="240" w:lineRule="auto"/>
        <w:jc w:val="center"/>
        <w:rPr>
          <w:rFonts w:ascii="Times New Roman" w:eastAsia="Times New Roman" w:hAnsi="Times New Roman" w:cs="Times New Roman"/>
          <w:b/>
          <w:sz w:val="28"/>
          <w:szCs w:val="28"/>
        </w:rPr>
      </w:pPr>
      <w:r w:rsidRPr="00A6466F">
        <w:rPr>
          <w:rFonts w:ascii="Times New Roman" w:eastAsia="Times New Roman" w:hAnsi="Times New Roman" w:cs="Times New Roman"/>
          <w:b/>
          <w:sz w:val="28"/>
          <w:szCs w:val="28"/>
        </w:rPr>
        <w:t>ПЕТРІВСЬКА СІЛЬСЬКА РАДА</w:t>
      </w:r>
    </w:p>
    <w:p w14:paraId="2FACF362" w14:textId="77777777" w:rsidR="00B04762" w:rsidRPr="00A6466F" w:rsidRDefault="00B04762" w:rsidP="002741C9">
      <w:pPr>
        <w:spacing w:after="0" w:line="240" w:lineRule="auto"/>
        <w:jc w:val="center"/>
        <w:rPr>
          <w:rFonts w:ascii="Times New Roman" w:eastAsia="Times New Roman" w:hAnsi="Times New Roman" w:cs="Times New Roman"/>
          <w:b/>
          <w:sz w:val="28"/>
          <w:szCs w:val="28"/>
        </w:rPr>
      </w:pPr>
      <w:r w:rsidRPr="00A6466F">
        <w:rPr>
          <w:rFonts w:ascii="Times New Roman" w:eastAsia="Times New Roman" w:hAnsi="Times New Roman" w:cs="Times New Roman"/>
          <w:b/>
          <w:sz w:val="28"/>
          <w:szCs w:val="28"/>
        </w:rPr>
        <w:t>ВИШГОРОДСЬКОГО РАЙОНУ КИЇВСЬКОЇ ОБЛАСТІ</w:t>
      </w:r>
    </w:p>
    <w:p w14:paraId="1901C3DB" w14:textId="77777777" w:rsidR="00B04762" w:rsidRPr="00A6466F" w:rsidRDefault="00B04762" w:rsidP="002741C9">
      <w:pPr>
        <w:spacing w:after="0" w:line="240" w:lineRule="auto"/>
        <w:jc w:val="center"/>
        <w:rPr>
          <w:rFonts w:ascii="Times New Roman" w:eastAsia="Times New Roman" w:hAnsi="Times New Roman" w:cs="Times New Roman"/>
          <w:b/>
          <w:sz w:val="28"/>
          <w:szCs w:val="28"/>
        </w:rPr>
      </w:pPr>
    </w:p>
    <w:p w14:paraId="73C36672" w14:textId="77777777" w:rsidR="00B04762" w:rsidRPr="00A6466F" w:rsidRDefault="00B04762" w:rsidP="002741C9">
      <w:pPr>
        <w:spacing w:after="0" w:line="240" w:lineRule="auto"/>
        <w:jc w:val="center"/>
        <w:rPr>
          <w:rFonts w:ascii="Times New Roman" w:eastAsia="Times New Roman" w:hAnsi="Times New Roman" w:cs="Times New Roman"/>
          <w:sz w:val="28"/>
          <w:szCs w:val="28"/>
        </w:rPr>
      </w:pPr>
      <w:r w:rsidRPr="00A6466F">
        <w:rPr>
          <w:rFonts w:ascii="Times New Roman" w:eastAsia="Times New Roman" w:hAnsi="Times New Roman" w:cs="Times New Roman"/>
          <w:b/>
          <w:sz w:val="28"/>
          <w:szCs w:val="28"/>
        </w:rPr>
        <w:t>ВИКОНАВЧИЙ КОМІТЕТ</w:t>
      </w:r>
    </w:p>
    <w:p w14:paraId="2A3E24F7" w14:textId="77777777" w:rsidR="00B04762" w:rsidRPr="00A6466F" w:rsidRDefault="00B04762" w:rsidP="002741C9">
      <w:pPr>
        <w:spacing w:after="0" w:line="257" w:lineRule="auto"/>
        <w:jc w:val="center"/>
        <w:rPr>
          <w:rFonts w:ascii="Times New Roman" w:hAnsi="Times New Roman" w:cs="Times New Roman"/>
          <w:b/>
          <w:sz w:val="28"/>
          <w:szCs w:val="28"/>
        </w:rPr>
      </w:pPr>
    </w:p>
    <w:tbl>
      <w:tblPr>
        <w:tblW w:w="0" w:type="auto"/>
        <w:tblLook w:val="04A0" w:firstRow="1" w:lastRow="0" w:firstColumn="1" w:lastColumn="0" w:noHBand="0" w:noVBand="1"/>
      </w:tblPr>
      <w:tblGrid>
        <w:gridCol w:w="4650"/>
        <w:gridCol w:w="5205"/>
      </w:tblGrid>
      <w:tr w:rsidR="00B04762" w:rsidRPr="00A6466F" w14:paraId="22156B3B" w14:textId="77777777" w:rsidTr="007134BE">
        <w:tc>
          <w:tcPr>
            <w:tcW w:w="4790" w:type="dxa"/>
            <w:hideMark/>
          </w:tcPr>
          <w:p w14:paraId="2D1CF3D2" w14:textId="1D756B9B" w:rsidR="00B04762" w:rsidRPr="00A6466F" w:rsidRDefault="00076F70" w:rsidP="00412252">
            <w:pPr>
              <w:tabs>
                <w:tab w:val="left" w:pos="6750"/>
              </w:tabs>
              <w:spacing w:line="252" w:lineRule="auto"/>
              <w:rPr>
                <w:rFonts w:ascii="Times New Roman" w:hAnsi="Times New Roman" w:cs="Times New Roman"/>
                <w:b/>
                <w:i/>
                <w:sz w:val="28"/>
                <w:szCs w:val="28"/>
              </w:rPr>
            </w:pPr>
            <w:r w:rsidRPr="00A6466F">
              <w:rPr>
                <w:rFonts w:ascii="Times New Roman" w:hAnsi="Times New Roman" w:cs="Times New Roman"/>
                <w:b/>
                <w:i/>
                <w:sz w:val="28"/>
                <w:szCs w:val="28"/>
              </w:rPr>
              <w:t>«</w:t>
            </w:r>
            <w:r w:rsidR="00404DA7" w:rsidRPr="00A6466F">
              <w:rPr>
                <w:rFonts w:ascii="Times New Roman" w:hAnsi="Times New Roman" w:cs="Times New Roman"/>
                <w:b/>
                <w:i/>
                <w:sz w:val="28"/>
                <w:szCs w:val="28"/>
              </w:rPr>
              <w:t>17</w:t>
            </w:r>
            <w:r w:rsidR="00B04762" w:rsidRPr="00A6466F">
              <w:rPr>
                <w:rFonts w:ascii="Times New Roman" w:hAnsi="Times New Roman" w:cs="Times New Roman"/>
                <w:b/>
                <w:i/>
                <w:sz w:val="28"/>
                <w:szCs w:val="28"/>
              </w:rPr>
              <w:t xml:space="preserve">» </w:t>
            </w:r>
            <w:r w:rsidR="00404DA7" w:rsidRPr="00A6466F">
              <w:rPr>
                <w:rFonts w:ascii="Times New Roman" w:hAnsi="Times New Roman" w:cs="Times New Roman"/>
                <w:b/>
                <w:i/>
                <w:sz w:val="28"/>
                <w:szCs w:val="28"/>
              </w:rPr>
              <w:t>квіт</w:t>
            </w:r>
            <w:r w:rsidR="00B04762" w:rsidRPr="00A6466F">
              <w:rPr>
                <w:rFonts w:ascii="Times New Roman" w:hAnsi="Times New Roman" w:cs="Times New Roman"/>
                <w:b/>
                <w:i/>
                <w:sz w:val="28"/>
                <w:szCs w:val="28"/>
              </w:rPr>
              <w:t>ня 202</w:t>
            </w:r>
            <w:r w:rsidR="00404DA7" w:rsidRPr="00A6466F">
              <w:rPr>
                <w:rFonts w:ascii="Times New Roman" w:hAnsi="Times New Roman" w:cs="Times New Roman"/>
                <w:b/>
                <w:i/>
                <w:sz w:val="28"/>
                <w:szCs w:val="28"/>
              </w:rPr>
              <w:t>5</w:t>
            </w:r>
            <w:r w:rsidR="00B04762" w:rsidRPr="00A6466F">
              <w:rPr>
                <w:rFonts w:ascii="Times New Roman" w:hAnsi="Times New Roman" w:cs="Times New Roman"/>
                <w:b/>
                <w:i/>
                <w:sz w:val="28"/>
                <w:szCs w:val="28"/>
              </w:rPr>
              <w:t xml:space="preserve"> року</w:t>
            </w:r>
          </w:p>
        </w:tc>
        <w:tc>
          <w:tcPr>
            <w:tcW w:w="5383" w:type="dxa"/>
            <w:hideMark/>
          </w:tcPr>
          <w:p w14:paraId="4AC27BD5" w14:textId="4CA58864" w:rsidR="00B04762" w:rsidRPr="00A6466F" w:rsidRDefault="002741C9" w:rsidP="002741C9">
            <w:pPr>
              <w:tabs>
                <w:tab w:val="left" w:pos="6750"/>
              </w:tabs>
              <w:spacing w:line="252" w:lineRule="auto"/>
              <w:jc w:val="center"/>
              <w:rPr>
                <w:rFonts w:ascii="Times New Roman" w:hAnsi="Times New Roman" w:cs="Times New Roman"/>
                <w:b/>
                <w:i/>
                <w:sz w:val="28"/>
                <w:szCs w:val="28"/>
              </w:rPr>
            </w:pPr>
            <w:r w:rsidRPr="00A6466F">
              <w:rPr>
                <w:rFonts w:ascii="Times New Roman" w:hAnsi="Times New Roman" w:cs="Times New Roman"/>
                <w:b/>
                <w:i/>
                <w:sz w:val="28"/>
                <w:szCs w:val="28"/>
              </w:rPr>
              <w:t xml:space="preserve">                                                         </w:t>
            </w:r>
            <w:r w:rsidR="00D976C2">
              <w:rPr>
                <w:rFonts w:ascii="Times New Roman" w:hAnsi="Times New Roman" w:cs="Times New Roman"/>
                <w:b/>
                <w:i/>
                <w:sz w:val="28"/>
                <w:szCs w:val="28"/>
              </w:rPr>
              <w:t xml:space="preserve"> </w:t>
            </w:r>
            <w:r w:rsidR="00B04762" w:rsidRPr="00A6466F">
              <w:rPr>
                <w:rFonts w:ascii="Times New Roman" w:hAnsi="Times New Roman" w:cs="Times New Roman"/>
                <w:b/>
                <w:i/>
                <w:sz w:val="28"/>
                <w:szCs w:val="28"/>
              </w:rPr>
              <w:t>№</w:t>
            </w:r>
            <w:r w:rsidR="00B93615" w:rsidRPr="00A6466F">
              <w:rPr>
                <w:rFonts w:ascii="Times New Roman" w:hAnsi="Times New Roman" w:cs="Times New Roman"/>
                <w:b/>
                <w:i/>
                <w:sz w:val="28"/>
                <w:szCs w:val="28"/>
              </w:rPr>
              <w:t xml:space="preserve"> </w:t>
            </w:r>
            <w:r w:rsidR="00D976C2">
              <w:rPr>
                <w:rFonts w:ascii="Times New Roman" w:hAnsi="Times New Roman" w:cs="Times New Roman"/>
                <w:b/>
                <w:i/>
                <w:sz w:val="28"/>
                <w:szCs w:val="28"/>
              </w:rPr>
              <w:t>312</w:t>
            </w:r>
          </w:p>
        </w:tc>
      </w:tr>
      <w:tr w:rsidR="00B04762" w:rsidRPr="00A6466F" w14:paraId="0C4081F7" w14:textId="77777777" w:rsidTr="007134BE">
        <w:tc>
          <w:tcPr>
            <w:tcW w:w="10173" w:type="dxa"/>
            <w:gridSpan w:val="2"/>
            <w:hideMark/>
          </w:tcPr>
          <w:p w14:paraId="2ABF6989" w14:textId="77777777" w:rsidR="00B04762" w:rsidRPr="00A6466F" w:rsidRDefault="00B04762" w:rsidP="002741C9">
            <w:pPr>
              <w:tabs>
                <w:tab w:val="left" w:pos="6750"/>
              </w:tabs>
              <w:spacing w:line="252" w:lineRule="auto"/>
              <w:jc w:val="center"/>
              <w:rPr>
                <w:rFonts w:ascii="Times New Roman" w:hAnsi="Times New Roman" w:cs="Times New Roman"/>
                <w:b/>
                <w:sz w:val="28"/>
                <w:szCs w:val="28"/>
              </w:rPr>
            </w:pPr>
            <w:r w:rsidRPr="00A6466F">
              <w:rPr>
                <w:rFonts w:ascii="Times New Roman" w:hAnsi="Times New Roman" w:cs="Times New Roman"/>
                <w:b/>
                <w:sz w:val="28"/>
                <w:szCs w:val="28"/>
              </w:rPr>
              <w:t>РІШЕННЯ</w:t>
            </w:r>
          </w:p>
        </w:tc>
      </w:tr>
    </w:tbl>
    <w:p w14:paraId="21C6A85D" w14:textId="77777777" w:rsidR="0072658E" w:rsidRPr="00A6466F" w:rsidRDefault="0072658E" w:rsidP="002741C9">
      <w:pPr>
        <w:suppressAutoHyphens/>
        <w:spacing w:after="0" w:line="240" w:lineRule="auto"/>
        <w:jc w:val="both"/>
        <w:rPr>
          <w:rFonts w:ascii="Times New Roman" w:eastAsia="Times New Roman" w:hAnsi="Times New Roman" w:cs="Times New Roman"/>
          <w:b/>
          <w:i/>
          <w:sz w:val="28"/>
          <w:szCs w:val="28"/>
          <w:lang w:eastAsia="ar-SA"/>
        </w:rPr>
      </w:pPr>
      <w:r w:rsidRPr="00A6466F">
        <w:rPr>
          <w:rFonts w:ascii="Times New Roman" w:eastAsia="Times New Roman" w:hAnsi="Times New Roman" w:cs="Times New Roman"/>
          <w:b/>
          <w:i/>
          <w:sz w:val="28"/>
          <w:szCs w:val="28"/>
          <w:lang w:eastAsia="ar-SA"/>
        </w:rPr>
        <w:t xml:space="preserve">Про звіт директора комунального закладу </w:t>
      </w:r>
    </w:p>
    <w:p w14:paraId="5D35C423" w14:textId="77777777" w:rsidR="0072658E" w:rsidRPr="00A6466F" w:rsidRDefault="0072658E" w:rsidP="002741C9">
      <w:pPr>
        <w:suppressAutoHyphens/>
        <w:spacing w:after="0" w:line="240" w:lineRule="auto"/>
        <w:jc w:val="both"/>
        <w:rPr>
          <w:rFonts w:ascii="Times New Roman" w:eastAsia="Times New Roman" w:hAnsi="Times New Roman" w:cs="Times New Roman"/>
          <w:b/>
          <w:i/>
          <w:sz w:val="28"/>
          <w:szCs w:val="28"/>
          <w:lang w:eastAsia="ar-SA"/>
        </w:rPr>
      </w:pPr>
      <w:r w:rsidRPr="00A6466F">
        <w:rPr>
          <w:rFonts w:ascii="Times New Roman" w:eastAsia="Times New Roman" w:hAnsi="Times New Roman" w:cs="Times New Roman"/>
          <w:b/>
          <w:i/>
          <w:sz w:val="28"/>
          <w:szCs w:val="28"/>
          <w:lang w:eastAsia="ar-SA"/>
        </w:rPr>
        <w:t xml:space="preserve">дошкільної освіти «Центр розвитку дитини «Барвінок» </w:t>
      </w:r>
    </w:p>
    <w:p w14:paraId="72B25013" w14:textId="77777777" w:rsidR="0072658E" w:rsidRPr="00A6466F" w:rsidRDefault="0072658E" w:rsidP="002741C9">
      <w:pPr>
        <w:suppressAutoHyphens/>
        <w:spacing w:after="0" w:line="240" w:lineRule="auto"/>
        <w:jc w:val="both"/>
        <w:rPr>
          <w:rFonts w:ascii="Times New Roman" w:eastAsia="Times New Roman" w:hAnsi="Times New Roman" w:cs="Times New Roman"/>
          <w:b/>
          <w:i/>
          <w:sz w:val="28"/>
          <w:szCs w:val="28"/>
          <w:lang w:eastAsia="ar-SA"/>
        </w:rPr>
      </w:pPr>
      <w:r w:rsidRPr="00A6466F">
        <w:rPr>
          <w:rFonts w:ascii="Times New Roman" w:eastAsia="Times New Roman" w:hAnsi="Times New Roman" w:cs="Times New Roman"/>
          <w:b/>
          <w:i/>
          <w:sz w:val="28"/>
          <w:szCs w:val="28"/>
          <w:lang w:eastAsia="ar-SA"/>
        </w:rPr>
        <w:t xml:space="preserve">Петрівської сільської ради про проведену </w:t>
      </w:r>
    </w:p>
    <w:p w14:paraId="3DB6CF2E" w14:textId="3FB3324E" w:rsidR="0072658E" w:rsidRPr="00A6466F" w:rsidRDefault="0072658E" w:rsidP="002741C9">
      <w:pPr>
        <w:suppressAutoHyphens/>
        <w:spacing w:after="0" w:line="240" w:lineRule="auto"/>
        <w:jc w:val="both"/>
        <w:rPr>
          <w:rFonts w:ascii="Times New Roman" w:eastAsia="Times New Roman" w:hAnsi="Times New Roman" w:cs="Times New Roman"/>
          <w:b/>
          <w:i/>
          <w:sz w:val="28"/>
          <w:szCs w:val="28"/>
          <w:lang w:eastAsia="ar-SA"/>
        </w:rPr>
      </w:pPr>
      <w:r w:rsidRPr="00A6466F">
        <w:rPr>
          <w:rFonts w:ascii="Times New Roman" w:eastAsia="Times New Roman" w:hAnsi="Times New Roman" w:cs="Times New Roman"/>
          <w:b/>
          <w:i/>
          <w:sz w:val="28"/>
          <w:szCs w:val="28"/>
          <w:lang w:eastAsia="ar-SA"/>
        </w:rPr>
        <w:t>роботу за 202</w:t>
      </w:r>
      <w:r w:rsidR="00404DA7" w:rsidRPr="00A6466F">
        <w:rPr>
          <w:rFonts w:ascii="Times New Roman" w:eastAsia="Times New Roman" w:hAnsi="Times New Roman" w:cs="Times New Roman"/>
          <w:b/>
          <w:i/>
          <w:sz w:val="28"/>
          <w:szCs w:val="28"/>
          <w:lang w:eastAsia="ar-SA"/>
        </w:rPr>
        <w:t>4</w:t>
      </w:r>
      <w:r w:rsidRPr="00A6466F">
        <w:rPr>
          <w:rFonts w:ascii="Times New Roman" w:eastAsia="Times New Roman" w:hAnsi="Times New Roman" w:cs="Times New Roman"/>
          <w:b/>
          <w:i/>
          <w:sz w:val="28"/>
          <w:szCs w:val="28"/>
          <w:lang w:eastAsia="ar-SA"/>
        </w:rPr>
        <w:t xml:space="preserve"> рік</w:t>
      </w:r>
    </w:p>
    <w:p w14:paraId="2936EF4E" w14:textId="77777777" w:rsidR="0072658E" w:rsidRPr="00A6466F" w:rsidRDefault="0072658E" w:rsidP="002741C9">
      <w:pPr>
        <w:suppressAutoHyphens/>
        <w:spacing w:after="0" w:line="240" w:lineRule="auto"/>
        <w:jc w:val="both"/>
        <w:rPr>
          <w:rFonts w:ascii="Times New Roman" w:eastAsia="Times New Roman" w:hAnsi="Times New Roman" w:cs="Times New Roman"/>
          <w:b/>
          <w:i/>
          <w:sz w:val="28"/>
          <w:szCs w:val="28"/>
          <w:lang w:eastAsia="ar-SA"/>
        </w:rPr>
      </w:pPr>
    </w:p>
    <w:p w14:paraId="3B8743C6" w14:textId="34669BE9" w:rsidR="00B04762" w:rsidRPr="00A6466F" w:rsidRDefault="0072658E" w:rsidP="002741C9">
      <w:pPr>
        <w:spacing w:after="0" w:line="240" w:lineRule="auto"/>
        <w:ind w:firstLine="851"/>
        <w:jc w:val="both"/>
        <w:rPr>
          <w:rFonts w:ascii="Times New Roman" w:eastAsia="Times New Roman" w:hAnsi="Times New Roman" w:cs="Times New Roman"/>
          <w:b/>
          <w:sz w:val="28"/>
          <w:szCs w:val="28"/>
          <w:lang w:eastAsia="ru-RU"/>
        </w:rPr>
      </w:pPr>
      <w:r w:rsidRPr="00A6466F">
        <w:rPr>
          <w:rFonts w:ascii="Times New Roman" w:eastAsia="Times New Roman" w:hAnsi="Times New Roman" w:cs="Times New Roman"/>
          <w:sz w:val="28"/>
          <w:szCs w:val="28"/>
          <w:lang w:eastAsia="ar-SA"/>
        </w:rPr>
        <w:t>Заслухавши та обговоривши звіт директора комунального закладу дошкільної освіти «Центр розвитку дитини «Барвінок»</w:t>
      </w:r>
      <w:r w:rsidRPr="00A6466F">
        <w:rPr>
          <w:rFonts w:ascii="Times New Roman" w:hAnsi="Times New Roman" w:cs="Times New Roman"/>
          <w:sz w:val="28"/>
          <w:szCs w:val="28"/>
        </w:rPr>
        <w:t xml:space="preserve"> </w:t>
      </w:r>
      <w:r w:rsidRPr="00A6466F">
        <w:rPr>
          <w:rFonts w:ascii="Times New Roman" w:eastAsia="Times New Roman" w:hAnsi="Times New Roman" w:cs="Times New Roman"/>
          <w:sz w:val="28"/>
          <w:szCs w:val="28"/>
          <w:lang w:eastAsia="ar-SA"/>
        </w:rPr>
        <w:t>Петрівської сільської ради Стаховської Ніни Станіславівни про проведену роботу за 202</w:t>
      </w:r>
      <w:r w:rsidR="00404DA7" w:rsidRPr="00A6466F">
        <w:rPr>
          <w:rFonts w:ascii="Times New Roman" w:eastAsia="Times New Roman" w:hAnsi="Times New Roman" w:cs="Times New Roman"/>
          <w:sz w:val="28"/>
          <w:szCs w:val="28"/>
          <w:lang w:eastAsia="ar-SA"/>
        </w:rPr>
        <w:t>4</w:t>
      </w:r>
      <w:r w:rsidRPr="00A6466F">
        <w:rPr>
          <w:rFonts w:ascii="Times New Roman" w:eastAsia="Times New Roman" w:hAnsi="Times New Roman" w:cs="Times New Roman"/>
          <w:sz w:val="28"/>
          <w:szCs w:val="28"/>
          <w:lang w:eastAsia="ar-SA"/>
        </w:rPr>
        <w:t xml:space="preserve"> рік, керуючись </w:t>
      </w:r>
      <w:proofErr w:type="spellStart"/>
      <w:r w:rsidRPr="00A6466F">
        <w:rPr>
          <w:rFonts w:ascii="Times New Roman" w:eastAsia="Times New Roman" w:hAnsi="Times New Roman" w:cs="Times New Roman"/>
          <w:sz w:val="28"/>
          <w:szCs w:val="28"/>
          <w:lang w:eastAsia="ar-SA"/>
        </w:rPr>
        <w:t>ст.ст</w:t>
      </w:r>
      <w:proofErr w:type="spellEnd"/>
      <w:r w:rsidRPr="00A6466F">
        <w:rPr>
          <w:rFonts w:ascii="Times New Roman" w:eastAsia="Times New Roman" w:hAnsi="Times New Roman" w:cs="Times New Roman"/>
          <w:sz w:val="28"/>
          <w:szCs w:val="28"/>
          <w:lang w:eastAsia="ar-SA"/>
        </w:rPr>
        <w:t xml:space="preserve">. 17, 29 Закону України «Про місцеве самоврядування в Україні», </w:t>
      </w:r>
      <w:r w:rsidR="00B04762" w:rsidRPr="00A6466F">
        <w:rPr>
          <w:rFonts w:ascii="Times New Roman" w:eastAsia="Times New Roman" w:hAnsi="Times New Roman" w:cs="Times New Roman"/>
          <w:b/>
          <w:sz w:val="28"/>
          <w:szCs w:val="28"/>
          <w:lang w:eastAsia="ru-RU"/>
        </w:rPr>
        <w:t>виконавчий комітет сільської ради</w:t>
      </w:r>
    </w:p>
    <w:p w14:paraId="4F3FE4DC" w14:textId="77777777" w:rsidR="00B04762" w:rsidRPr="00A6466F" w:rsidRDefault="00B04762" w:rsidP="002741C9">
      <w:pPr>
        <w:spacing w:after="0" w:line="240" w:lineRule="auto"/>
        <w:ind w:firstLine="851"/>
        <w:jc w:val="both"/>
        <w:rPr>
          <w:rFonts w:ascii="Times New Roman" w:eastAsia="Times New Roman" w:hAnsi="Times New Roman" w:cs="Times New Roman"/>
          <w:b/>
          <w:sz w:val="28"/>
          <w:szCs w:val="28"/>
          <w:lang w:eastAsia="ru-RU"/>
        </w:rPr>
      </w:pPr>
    </w:p>
    <w:p w14:paraId="613BB545" w14:textId="77777777" w:rsidR="0072658E" w:rsidRPr="00A6466F" w:rsidRDefault="00B04762" w:rsidP="002741C9">
      <w:pPr>
        <w:suppressAutoHyphens/>
        <w:jc w:val="center"/>
        <w:rPr>
          <w:rFonts w:ascii="Times New Roman" w:eastAsia="Times New Roman" w:hAnsi="Times New Roman" w:cs="Times New Roman"/>
          <w:sz w:val="28"/>
          <w:szCs w:val="28"/>
          <w:lang w:eastAsia="ar-SA"/>
        </w:rPr>
      </w:pPr>
      <w:r w:rsidRPr="00A6466F">
        <w:rPr>
          <w:rFonts w:ascii="Times New Roman" w:eastAsia="Times New Roman" w:hAnsi="Times New Roman" w:cs="Times New Roman"/>
          <w:b/>
          <w:sz w:val="28"/>
          <w:szCs w:val="28"/>
          <w:lang w:eastAsia="ru-RU"/>
        </w:rPr>
        <w:t>ВИРІШИВ:</w:t>
      </w:r>
    </w:p>
    <w:p w14:paraId="4AA600BE" w14:textId="19ECCC1D" w:rsidR="0072658E" w:rsidRPr="00A6466F" w:rsidRDefault="0072658E" w:rsidP="002741C9">
      <w:pPr>
        <w:numPr>
          <w:ilvl w:val="0"/>
          <w:numId w:val="1"/>
        </w:numPr>
        <w:tabs>
          <w:tab w:val="left" w:pos="426"/>
        </w:tabs>
        <w:suppressAutoHyphens/>
        <w:spacing w:after="0" w:line="240" w:lineRule="auto"/>
        <w:contextualSpacing/>
        <w:jc w:val="both"/>
        <w:rPr>
          <w:rFonts w:ascii="Times New Roman" w:eastAsia="Times New Roman" w:hAnsi="Times New Roman" w:cs="Times New Roman"/>
          <w:sz w:val="28"/>
          <w:szCs w:val="28"/>
          <w:lang w:eastAsia="ar-SA"/>
        </w:rPr>
      </w:pPr>
      <w:r w:rsidRPr="00A6466F">
        <w:rPr>
          <w:rFonts w:ascii="Times New Roman" w:eastAsia="Calibri" w:hAnsi="Times New Roman" w:cs="Times New Roman"/>
          <w:sz w:val="28"/>
          <w:szCs w:val="28"/>
          <w:lang w:eastAsia="en-US"/>
        </w:rPr>
        <w:t xml:space="preserve">Звіт </w:t>
      </w:r>
      <w:r w:rsidRPr="00A6466F">
        <w:rPr>
          <w:rFonts w:ascii="Times New Roman" w:eastAsia="Times New Roman" w:hAnsi="Times New Roman" w:cs="Times New Roman"/>
          <w:sz w:val="28"/>
          <w:szCs w:val="28"/>
          <w:lang w:eastAsia="ar-SA"/>
        </w:rPr>
        <w:t>директора комунального закладу дошкільної освіти «Центр розвитку дитини «Барвінок»</w:t>
      </w:r>
      <w:r w:rsidRPr="00A6466F">
        <w:rPr>
          <w:rFonts w:ascii="Times New Roman" w:hAnsi="Times New Roman" w:cs="Times New Roman"/>
          <w:sz w:val="28"/>
          <w:szCs w:val="28"/>
        </w:rPr>
        <w:t xml:space="preserve"> </w:t>
      </w:r>
      <w:r w:rsidRPr="00A6466F">
        <w:rPr>
          <w:rFonts w:ascii="Times New Roman" w:eastAsia="Times New Roman" w:hAnsi="Times New Roman" w:cs="Times New Roman"/>
          <w:sz w:val="28"/>
          <w:szCs w:val="28"/>
          <w:lang w:eastAsia="ar-SA"/>
        </w:rPr>
        <w:t xml:space="preserve">Петрівської сільської ради Стаховської Ніни Станіславівни </w:t>
      </w:r>
      <w:r w:rsidRPr="00A6466F">
        <w:rPr>
          <w:rFonts w:ascii="Times New Roman" w:eastAsia="Calibri" w:hAnsi="Times New Roman" w:cs="Times New Roman"/>
          <w:sz w:val="28"/>
          <w:szCs w:val="28"/>
          <w:lang w:eastAsia="en-US"/>
        </w:rPr>
        <w:t>про проведену роботу за 202</w:t>
      </w:r>
      <w:r w:rsidR="00404DA7" w:rsidRPr="00A6466F">
        <w:rPr>
          <w:rFonts w:ascii="Times New Roman" w:eastAsia="Calibri" w:hAnsi="Times New Roman" w:cs="Times New Roman"/>
          <w:sz w:val="28"/>
          <w:szCs w:val="28"/>
          <w:lang w:eastAsia="en-US"/>
        </w:rPr>
        <w:t>4</w:t>
      </w:r>
      <w:r w:rsidRPr="00A6466F">
        <w:rPr>
          <w:rFonts w:ascii="Times New Roman" w:eastAsia="Calibri" w:hAnsi="Times New Roman" w:cs="Times New Roman"/>
          <w:sz w:val="28"/>
          <w:szCs w:val="28"/>
          <w:lang w:eastAsia="en-US"/>
        </w:rPr>
        <w:t xml:space="preserve"> рік прийняти до відома.  </w:t>
      </w:r>
    </w:p>
    <w:p w14:paraId="5D774958" w14:textId="77777777" w:rsidR="0072658E" w:rsidRPr="00A6466F" w:rsidRDefault="0072658E" w:rsidP="002741C9">
      <w:pPr>
        <w:tabs>
          <w:tab w:val="left" w:pos="426"/>
        </w:tabs>
        <w:suppressAutoHyphens/>
        <w:spacing w:after="0" w:line="240" w:lineRule="auto"/>
        <w:jc w:val="both"/>
        <w:rPr>
          <w:rFonts w:ascii="Times New Roman" w:eastAsia="Times New Roman" w:hAnsi="Times New Roman" w:cs="Times New Roman"/>
          <w:sz w:val="28"/>
          <w:szCs w:val="28"/>
          <w:lang w:eastAsia="ar-SA"/>
        </w:rPr>
      </w:pPr>
    </w:p>
    <w:p w14:paraId="4445AA62" w14:textId="5AE4DD5F" w:rsidR="0072658E" w:rsidRPr="00A6466F" w:rsidRDefault="0072658E" w:rsidP="002741C9">
      <w:pPr>
        <w:numPr>
          <w:ilvl w:val="0"/>
          <w:numId w:val="1"/>
        </w:numPr>
        <w:tabs>
          <w:tab w:val="left" w:pos="0"/>
          <w:tab w:val="left" w:pos="426"/>
        </w:tabs>
        <w:suppressAutoHyphens/>
        <w:spacing w:after="0" w:line="240" w:lineRule="auto"/>
        <w:contextualSpacing/>
        <w:jc w:val="both"/>
        <w:rPr>
          <w:rFonts w:ascii="Times New Roman" w:eastAsia="Times New Roman" w:hAnsi="Times New Roman" w:cs="Times New Roman"/>
          <w:sz w:val="28"/>
          <w:szCs w:val="28"/>
          <w:lang w:eastAsia="ar-SA"/>
        </w:rPr>
      </w:pPr>
      <w:r w:rsidRPr="00A6466F">
        <w:rPr>
          <w:rFonts w:ascii="Times New Roman" w:eastAsia="Times New Roman" w:hAnsi="Times New Roman" w:cs="Times New Roman"/>
          <w:sz w:val="28"/>
          <w:szCs w:val="28"/>
          <w:lang w:eastAsia="ar-SA"/>
        </w:rPr>
        <w:t>Роботу комунального закладу дошкільної освіти «Центр розвитку дитини «Барвінок» Петрівської сільської ради за 202</w:t>
      </w:r>
      <w:r w:rsidR="00404DA7" w:rsidRPr="00A6466F">
        <w:rPr>
          <w:rFonts w:ascii="Times New Roman" w:eastAsia="Times New Roman" w:hAnsi="Times New Roman" w:cs="Times New Roman"/>
          <w:sz w:val="28"/>
          <w:szCs w:val="28"/>
          <w:lang w:eastAsia="ar-SA"/>
        </w:rPr>
        <w:t>4</w:t>
      </w:r>
      <w:r w:rsidRPr="00A6466F">
        <w:rPr>
          <w:rFonts w:ascii="Times New Roman" w:eastAsia="Times New Roman" w:hAnsi="Times New Roman" w:cs="Times New Roman"/>
          <w:sz w:val="28"/>
          <w:szCs w:val="28"/>
          <w:lang w:eastAsia="ar-SA"/>
        </w:rPr>
        <w:t xml:space="preserve"> рік визнати задовільною.</w:t>
      </w:r>
    </w:p>
    <w:p w14:paraId="3FA63D48" w14:textId="77777777" w:rsidR="0072658E" w:rsidRPr="00A6466F" w:rsidRDefault="0072658E" w:rsidP="002741C9">
      <w:pPr>
        <w:tabs>
          <w:tab w:val="left" w:pos="567"/>
        </w:tabs>
        <w:suppressAutoHyphens/>
        <w:contextualSpacing/>
        <w:jc w:val="both"/>
        <w:rPr>
          <w:rFonts w:ascii="Times New Roman" w:eastAsia="Times New Roman" w:hAnsi="Times New Roman" w:cs="Times New Roman"/>
          <w:sz w:val="28"/>
          <w:szCs w:val="28"/>
          <w:lang w:eastAsia="ar-SA"/>
        </w:rPr>
      </w:pPr>
      <w:r w:rsidRPr="00A6466F">
        <w:rPr>
          <w:rFonts w:ascii="Times New Roman" w:eastAsia="Times New Roman" w:hAnsi="Times New Roman" w:cs="Times New Roman"/>
          <w:sz w:val="28"/>
          <w:szCs w:val="28"/>
          <w:lang w:eastAsia="ar-SA"/>
        </w:rPr>
        <w:t xml:space="preserve">  </w:t>
      </w:r>
    </w:p>
    <w:p w14:paraId="6789B82A" w14:textId="77777777" w:rsidR="008F179E" w:rsidRPr="00A6466F" w:rsidRDefault="008F179E" w:rsidP="002741C9">
      <w:pPr>
        <w:tabs>
          <w:tab w:val="left" w:pos="0"/>
          <w:tab w:val="left" w:pos="426"/>
        </w:tabs>
        <w:suppressAutoHyphens/>
        <w:spacing w:after="0" w:line="240" w:lineRule="auto"/>
        <w:contextualSpacing/>
        <w:jc w:val="both"/>
        <w:rPr>
          <w:rFonts w:ascii="Times New Roman" w:eastAsia="Times New Roman" w:hAnsi="Times New Roman" w:cs="Times New Roman"/>
          <w:sz w:val="28"/>
          <w:szCs w:val="28"/>
          <w:lang w:eastAsia="ar-SA"/>
        </w:rPr>
      </w:pPr>
    </w:p>
    <w:p w14:paraId="296B0843" w14:textId="77777777" w:rsidR="0072658E" w:rsidRPr="00A6466F" w:rsidRDefault="0072658E" w:rsidP="002741C9">
      <w:pPr>
        <w:suppressAutoHyphens/>
        <w:spacing w:after="0" w:line="240" w:lineRule="auto"/>
        <w:jc w:val="both"/>
        <w:rPr>
          <w:rFonts w:ascii="Times New Roman" w:eastAsia="Times New Roman" w:hAnsi="Times New Roman" w:cs="Times New Roman"/>
          <w:sz w:val="28"/>
          <w:szCs w:val="28"/>
          <w:lang w:eastAsia="ar-SA"/>
        </w:rPr>
      </w:pPr>
    </w:p>
    <w:p w14:paraId="0A28C67D" w14:textId="77777777" w:rsidR="0072658E" w:rsidRPr="00A6466F" w:rsidRDefault="0072658E" w:rsidP="002741C9">
      <w:pPr>
        <w:suppressAutoHyphens/>
        <w:spacing w:after="0" w:line="240" w:lineRule="auto"/>
        <w:jc w:val="both"/>
        <w:rPr>
          <w:rFonts w:ascii="Times New Roman" w:eastAsia="Times New Roman" w:hAnsi="Times New Roman" w:cs="Times New Roman"/>
          <w:sz w:val="28"/>
          <w:szCs w:val="28"/>
          <w:lang w:eastAsia="ar-SA"/>
        </w:rPr>
      </w:pPr>
    </w:p>
    <w:p w14:paraId="59535C36" w14:textId="616F85CE" w:rsidR="0072658E" w:rsidRPr="00A6466F" w:rsidRDefault="0072658E" w:rsidP="002741C9">
      <w:pPr>
        <w:suppressAutoHyphens/>
        <w:spacing w:after="0" w:line="240" w:lineRule="auto"/>
        <w:jc w:val="both"/>
        <w:rPr>
          <w:rFonts w:ascii="Times New Roman" w:eastAsia="Times New Roman" w:hAnsi="Times New Roman" w:cs="Times New Roman"/>
          <w:b/>
          <w:i/>
          <w:sz w:val="28"/>
          <w:szCs w:val="28"/>
          <w:lang w:eastAsia="ar-SA"/>
        </w:rPr>
      </w:pPr>
      <w:r w:rsidRPr="00A6466F">
        <w:rPr>
          <w:rFonts w:ascii="Times New Roman" w:eastAsia="Times New Roman" w:hAnsi="Times New Roman" w:cs="Times New Roman"/>
          <w:sz w:val="28"/>
          <w:szCs w:val="28"/>
          <w:lang w:eastAsia="ar-SA"/>
        </w:rPr>
        <w:t xml:space="preserve">   </w:t>
      </w:r>
      <w:r w:rsidRPr="00A6466F">
        <w:rPr>
          <w:rFonts w:ascii="Times New Roman" w:eastAsia="Times New Roman" w:hAnsi="Times New Roman" w:cs="Times New Roman"/>
          <w:b/>
          <w:i/>
          <w:sz w:val="28"/>
          <w:szCs w:val="28"/>
          <w:lang w:eastAsia="ar-SA"/>
        </w:rPr>
        <w:t xml:space="preserve">Сільський голова                                </w:t>
      </w:r>
      <w:r w:rsidR="00B04762" w:rsidRPr="00A6466F">
        <w:rPr>
          <w:rFonts w:ascii="Times New Roman" w:eastAsia="Times New Roman" w:hAnsi="Times New Roman" w:cs="Times New Roman"/>
          <w:b/>
          <w:i/>
          <w:sz w:val="28"/>
          <w:szCs w:val="28"/>
          <w:lang w:eastAsia="ar-SA"/>
        </w:rPr>
        <w:t xml:space="preserve">                           </w:t>
      </w:r>
      <w:r w:rsidRPr="00A6466F">
        <w:rPr>
          <w:rFonts w:ascii="Times New Roman" w:eastAsia="Times New Roman" w:hAnsi="Times New Roman" w:cs="Times New Roman"/>
          <w:b/>
          <w:i/>
          <w:sz w:val="28"/>
          <w:szCs w:val="28"/>
          <w:lang w:eastAsia="ar-SA"/>
        </w:rPr>
        <w:t xml:space="preserve">    </w:t>
      </w:r>
      <w:proofErr w:type="spellStart"/>
      <w:r w:rsidRPr="00A6466F">
        <w:rPr>
          <w:rFonts w:ascii="Times New Roman" w:eastAsia="Times New Roman" w:hAnsi="Times New Roman" w:cs="Times New Roman"/>
          <w:b/>
          <w:i/>
          <w:sz w:val="28"/>
          <w:szCs w:val="28"/>
          <w:lang w:eastAsia="ar-SA"/>
        </w:rPr>
        <w:t>Радіон</w:t>
      </w:r>
      <w:proofErr w:type="spellEnd"/>
      <w:r w:rsidRPr="00A6466F">
        <w:rPr>
          <w:rFonts w:ascii="Times New Roman" w:eastAsia="Times New Roman" w:hAnsi="Times New Roman" w:cs="Times New Roman"/>
          <w:b/>
          <w:i/>
          <w:sz w:val="28"/>
          <w:szCs w:val="28"/>
          <w:lang w:eastAsia="ar-SA"/>
        </w:rPr>
        <w:t xml:space="preserve"> СТАРЕНЬКИЙ </w:t>
      </w:r>
    </w:p>
    <w:p w14:paraId="6E05634C" w14:textId="77777777" w:rsidR="0072658E" w:rsidRPr="00A6466F" w:rsidRDefault="0072658E" w:rsidP="002741C9">
      <w:pPr>
        <w:suppressAutoHyphens/>
        <w:spacing w:after="0" w:line="240" w:lineRule="auto"/>
        <w:jc w:val="both"/>
        <w:rPr>
          <w:rFonts w:ascii="Times New Roman" w:eastAsia="Times New Roman" w:hAnsi="Times New Roman" w:cs="Times New Roman"/>
          <w:b/>
          <w:i/>
          <w:sz w:val="28"/>
          <w:szCs w:val="28"/>
          <w:lang w:eastAsia="ar-SA"/>
        </w:rPr>
      </w:pPr>
    </w:p>
    <w:p w14:paraId="5FBF5916" w14:textId="77777777" w:rsidR="0072658E" w:rsidRPr="00A6466F" w:rsidRDefault="0072658E" w:rsidP="002741C9">
      <w:pPr>
        <w:spacing w:after="200" w:line="240" w:lineRule="auto"/>
        <w:jc w:val="both"/>
        <w:rPr>
          <w:rFonts w:ascii="Times New Roman" w:eastAsia="Times New Roman" w:hAnsi="Times New Roman" w:cs="Times New Roman"/>
          <w:b/>
          <w:sz w:val="28"/>
          <w:szCs w:val="28"/>
        </w:rPr>
      </w:pPr>
    </w:p>
    <w:p w14:paraId="4AC99235" w14:textId="77777777" w:rsidR="006D2D8E" w:rsidRPr="00A6466F" w:rsidRDefault="006D2D8E" w:rsidP="002741C9">
      <w:pPr>
        <w:spacing w:after="200" w:line="240" w:lineRule="auto"/>
        <w:jc w:val="both"/>
        <w:rPr>
          <w:rFonts w:ascii="Times New Roman" w:eastAsia="Times New Roman" w:hAnsi="Times New Roman" w:cs="Times New Roman"/>
          <w:b/>
          <w:sz w:val="28"/>
          <w:szCs w:val="28"/>
        </w:rPr>
      </w:pPr>
    </w:p>
    <w:p w14:paraId="31FAE6B4" w14:textId="77777777" w:rsidR="006D2D8E" w:rsidRPr="00A6466F" w:rsidRDefault="006D2D8E" w:rsidP="002741C9">
      <w:pPr>
        <w:spacing w:after="200" w:line="240" w:lineRule="auto"/>
        <w:jc w:val="both"/>
        <w:rPr>
          <w:rFonts w:ascii="Times New Roman" w:eastAsia="Times New Roman" w:hAnsi="Times New Roman" w:cs="Times New Roman"/>
          <w:b/>
          <w:sz w:val="28"/>
          <w:szCs w:val="28"/>
        </w:rPr>
      </w:pPr>
    </w:p>
    <w:p w14:paraId="01714D01" w14:textId="77777777" w:rsidR="006D2D8E" w:rsidRPr="00A6466F" w:rsidRDefault="006D2D8E" w:rsidP="002741C9">
      <w:pPr>
        <w:spacing w:after="200" w:line="240" w:lineRule="auto"/>
        <w:jc w:val="both"/>
        <w:rPr>
          <w:rFonts w:ascii="Times New Roman" w:eastAsia="Times New Roman" w:hAnsi="Times New Roman" w:cs="Times New Roman"/>
          <w:b/>
          <w:sz w:val="28"/>
          <w:szCs w:val="28"/>
        </w:rPr>
      </w:pPr>
    </w:p>
    <w:p w14:paraId="72A3C905" w14:textId="77777777" w:rsidR="006D2D8E" w:rsidRPr="00A6466F" w:rsidRDefault="006D2D8E" w:rsidP="002741C9">
      <w:pPr>
        <w:spacing w:after="200" w:line="240" w:lineRule="auto"/>
        <w:jc w:val="both"/>
        <w:rPr>
          <w:rFonts w:ascii="Times New Roman" w:eastAsia="Times New Roman" w:hAnsi="Times New Roman" w:cs="Times New Roman"/>
          <w:b/>
          <w:sz w:val="28"/>
          <w:szCs w:val="28"/>
        </w:rPr>
      </w:pPr>
    </w:p>
    <w:p w14:paraId="1063C4B9" w14:textId="77777777" w:rsidR="006D2D8E" w:rsidRPr="00A6466F" w:rsidRDefault="006D2D8E" w:rsidP="002741C9">
      <w:pPr>
        <w:spacing w:after="200" w:line="240" w:lineRule="auto"/>
        <w:jc w:val="both"/>
        <w:rPr>
          <w:rFonts w:ascii="Times New Roman" w:eastAsia="Times New Roman" w:hAnsi="Times New Roman" w:cs="Times New Roman"/>
          <w:b/>
          <w:sz w:val="28"/>
          <w:szCs w:val="28"/>
        </w:rPr>
      </w:pPr>
    </w:p>
    <w:p w14:paraId="5E7EAE9E" w14:textId="77777777" w:rsidR="00B93615" w:rsidRPr="00A6466F" w:rsidRDefault="00B93615" w:rsidP="002741C9">
      <w:pPr>
        <w:spacing w:after="200" w:line="240" w:lineRule="auto"/>
        <w:jc w:val="both"/>
        <w:rPr>
          <w:rFonts w:ascii="Times New Roman" w:eastAsia="Times New Roman" w:hAnsi="Times New Roman" w:cs="Times New Roman"/>
          <w:b/>
          <w:sz w:val="28"/>
          <w:szCs w:val="28"/>
        </w:rPr>
      </w:pPr>
    </w:p>
    <w:p w14:paraId="3CFDD331" w14:textId="77777777" w:rsidR="00FA0E1C" w:rsidRPr="00A6466F" w:rsidRDefault="00FA0E1C" w:rsidP="002741C9">
      <w:pPr>
        <w:spacing w:after="200" w:line="240" w:lineRule="auto"/>
        <w:jc w:val="center"/>
        <w:rPr>
          <w:rFonts w:ascii="Times New Roman" w:hAnsi="Times New Roman" w:cs="Times New Roman"/>
          <w:b/>
          <w:sz w:val="28"/>
          <w:szCs w:val="28"/>
        </w:rPr>
      </w:pPr>
      <w:r w:rsidRPr="00A6466F">
        <w:rPr>
          <w:rFonts w:ascii="Times New Roman" w:hAnsi="Times New Roman" w:cs="Times New Roman"/>
          <w:b/>
          <w:sz w:val="28"/>
          <w:szCs w:val="28"/>
        </w:rPr>
        <w:lastRenderedPageBreak/>
        <w:t>ЗВІТ</w:t>
      </w:r>
    </w:p>
    <w:p w14:paraId="709BD8F0" w14:textId="77777777" w:rsidR="00FA0E1C" w:rsidRPr="00A6466F" w:rsidRDefault="00FA0E1C" w:rsidP="002741C9">
      <w:pPr>
        <w:jc w:val="center"/>
        <w:rPr>
          <w:rFonts w:ascii="Times New Roman" w:hAnsi="Times New Roman" w:cs="Times New Roman"/>
          <w:b/>
          <w:sz w:val="28"/>
          <w:szCs w:val="28"/>
        </w:rPr>
      </w:pPr>
      <w:r w:rsidRPr="00A6466F">
        <w:rPr>
          <w:rFonts w:ascii="Times New Roman" w:hAnsi="Times New Roman" w:cs="Times New Roman"/>
          <w:b/>
          <w:sz w:val="28"/>
          <w:szCs w:val="28"/>
        </w:rPr>
        <w:t>керівника про діяльність та підсумки роботи</w:t>
      </w:r>
    </w:p>
    <w:p w14:paraId="25DE5CBC" w14:textId="323DA3CA" w:rsidR="00FA0E1C" w:rsidRPr="00A6466F" w:rsidRDefault="00FA0E1C" w:rsidP="002741C9">
      <w:pPr>
        <w:jc w:val="center"/>
        <w:rPr>
          <w:rFonts w:ascii="Times New Roman" w:hAnsi="Times New Roman" w:cs="Times New Roman"/>
          <w:b/>
          <w:sz w:val="28"/>
          <w:szCs w:val="28"/>
        </w:rPr>
      </w:pPr>
      <w:r w:rsidRPr="00A6466F">
        <w:rPr>
          <w:rFonts w:ascii="Times New Roman" w:hAnsi="Times New Roman" w:cs="Times New Roman"/>
          <w:b/>
          <w:sz w:val="28"/>
          <w:szCs w:val="28"/>
        </w:rPr>
        <w:t>комунального закладу дошкільної освіти «Центр розвитку дитини «Барвінок» Петрівської сільської ради за 202</w:t>
      </w:r>
      <w:r w:rsidR="00404DA7" w:rsidRPr="00A6466F">
        <w:rPr>
          <w:rFonts w:ascii="Times New Roman" w:hAnsi="Times New Roman" w:cs="Times New Roman"/>
          <w:b/>
          <w:sz w:val="28"/>
          <w:szCs w:val="28"/>
        </w:rPr>
        <w:t>4</w:t>
      </w:r>
      <w:r w:rsidRPr="00A6466F">
        <w:rPr>
          <w:rFonts w:ascii="Times New Roman" w:hAnsi="Times New Roman" w:cs="Times New Roman"/>
          <w:b/>
          <w:sz w:val="28"/>
          <w:szCs w:val="28"/>
        </w:rPr>
        <w:t xml:space="preserve"> рік</w:t>
      </w:r>
    </w:p>
    <w:p w14:paraId="2E7F40F7" w14:textId="77777777" w:rsidR="00A6466F" w:rsidRPr="00A6466F" w:rsidRDefault="00A6466F" w:rsidP="00A6466F">
      <w:pPr>
        <w:spacing w:after="0"/>
        <w:ind w:left="136"/>
        <w:jc w:val="center"/>
        <w:rPr>
          <w:rFonts w:ascii="Times New Roman" w:eastAsia="Times New Roman" w:hAnsi="Times New Roman" w:cs="Times New Roman"/>
          <w:color w:val="000000"/>
          <w:sz w:val="28"/>
        </w:rPr>
      </w:pPr>
      <w:r w:rsidRPr="00A6466F">
        <w:rPr>
          <w:rFonts w:ascii="Times New Roman" w:eastAsia="Times New Roman" w:hAnsi="Times New Roman" w:cs="Times New Roman"/>
          <w:b/>
          <w:color w:val="000000"/>
          <w:sz w:val="56"/>
        </w:rPr>
        <w:t xml:space="preserve"> </w:t>
      </w:r>
    </w:p>
    <w:p w14:paraId="2F6F0D5C" w14:textId="77777777" w:rsidR="00A6466F" w:rsidRPr="00A6466F" w:rsidRDefault="00A6466F" w:rsidP="00A6466F">
      <w:pPr>
        <w:spacing w:after="0"/>
        <w:ind w:right="8"/>
        <w:jc w:val="center"/>
        <w:rPr>
          <w:rFonts w:ascii="Times New Roman" w:eastAsia="Times New Roman" w:hAnsi="Times New Roman" w:cs="Times New Roman"/>
          <w:color w:val="000000"/>
          <w:sz w:val="28"/>
        </w:rPr>
      </w:pPr>
      <w:r w:rsidRPr="00A6466F">
        <w:rPr>
          <w:rFonts w:ascii="Times New Roman" w:eastAsia="Times New Roman" w:hAnsi="Times New Roman" w:cs="Times New Roman"/>
          <w:b/>
          <w:color w:val="000000"/>
          <w:sz w:val="28"/>
        </w:rPr>
        <w:t xml:space="preserve">Загальні відомості про заклад дошкільної освіти </w:t>
      </w:r>
    </w:p>
    <w:p w14:paraId="52605870" w14:textId="77777777" w:rsidR="00A6466F" w:rsidRPr="00A6466F" w:rsidRDefault="00A6466F" w:rsidP="00A6466F">
      <w:pPr>
        <w:spacing w:after="0"/>
        <w:rPr>
          <w:rFonts w:ascii="Times New Roman" w:eastAsia="Times New Roman" w:hAnsi="Times New Roman" w:cs="Times New Roman"/>
          <w:color w:val="000000"/>
          <w:sz w:val="28"/>
        </w:rPr>
      </w:pPr>
      <w:r w:rsidRPr="00A6466F">
        <w:rPr>
          <w:rFonts w:ascii="Times New Roman" w:eastAsia="Times New Roman" w:hAnsi="Times New Roman" w:cs="Times New Roman"/>
          <w:color w:val="000000"/>
          <w:sz w:val="28"/>
        </w:rPr>
        <w:t xml:space="preserve"> </w:t>
      </w:r>
    </w:p>
    <w:tbl>
      <w:tblPr>
        <w:tblStyle w:val="TableGrid"/>
        <w:tblW w:w="9649" w:type="dxa"/>
        <w:tblInd w:w="-5" w:type="dxa"/>
        <w:tblCellMar>
          <w:top w:w="36" w:type="dxa"/>
          <w:left w:w="5" w:type="dxa"/>
          <w:right w:w="10" w:type="dxa"/>
        </w:tblCellMar>
        <w:tblLook w:val="04A0" w:firstRow="1" w:lastRow="0" w:firstColumn="1" w:lastColumn="0" w:noHBand="0" w:noVBand="1"/>
      </w:tblPr>
      <w:tblGrid>
        <w:gridCol w:w="4263"/>
        <w:gridCol w:w="5386"/>
      </w:tblGrid>
      <w:tr w:rsidR="00A6466F" w:rsidRPr="00A6466F" w14:paraId="307D3ECE" w14:textId="77777777" w:rsidTr="00A6466F">
        <w:trPr>
          <w:trHeight w:val="1510"/>
        </w:trPr>
        <w:tc>
          <w:tcPr>
            <w:tcW w:w="4263" w:type="dxa"/>
            <w:tcBorders>
              <w:top w:val="single" w:sz="4" w:space="0" w:color="000000"/>
              <w:left w:val="single" w:sz="4" w:space="0" w:color="000000"/>
              <w:bottom w:val="single" w:sz="4" w:space="0" w:color="000000"/>
              <w:right w:val="single" w:sz="4" w:space="0" w:color="000000"/>
            </w:tcBorders>
            <w:vAlign w:val="center"/>
          </w:tcPr>
          <w:p w14:paraId="552DAE9B" w14:textId="77777777" w:rsidR="00A6466F" w:rsidRPr="00A6466F" w:rsidRDefault="00A6466F" w:rsidP="00A6466F">
            <w:pPr>
              <w:spacing w:after="0"/>
              <w:ind w:left="142" w:right="-150"/>
              <w:rPr>
                <w:rFonts w:ascii="Times New Roman" w:eastAsia="Times New Roman" w:hAnsi="Times New Roman" w:cs="Times New Roman"/>
                <w:color w:val="000000"/>
                <w:sz w:val="28"/>
              </w:rPr>
            </w:pPr>
            <w:r w:rsidRPr="00A6466F">
              <w:rPr>
                <w:rFonts w:ascii="Times New Roman" w:eastAsia="Times New Roman" w:hAnsi="Times New Roman" w:cs="Times New Roman"/>
                <w:color w:val="000000"/>
                <w:sz w:val="24"/>
              </w:rPr>
              <w:t xml:space="preserve">Заклад дошкільної освіти </w:t>
            </w:r>
          </w:p>
        </w:tc>
        <w:tc>
          <w:tcPr>
            <w:tcW w:w="5386" w:type="dxa"/>
            <w:tcBorders>
              <w:top w:val="single" w:sz="4" w:space="0" w:color="000000"/>
              <w:left w:val="single" w:sz="4" w:space="0" w:color="000000"/>
              <w:bottom w:val="single" w:sz="4" w:space="0" w:color="000000"/>
              <w:right w:val="single" w:sz="4" w:space="0" w:color="000000"/>
            </w:tcBorders>
          </w:tcPr>
          <w:p w14:paraId="54905C0E" w14:textId="77777777" w:rsidR="00A6466F" w:rsidRPr="00A6466F" w:rsidRDefault="00A6466F" w:rsidP="00A6466F">
            <w:pPr>
              <w:spacing w:after="1" w:line="275" w:lineRule="auto"/>
              <w:ind w:left="142" w:right="-150"/>
              <w:rPr>
                <w:rFonts w:ascii="Times New Roman" w:eastAsia="Times New Roman" w:hAnsi="Times New Roman" w:cs="Times New Roman"/>
                <w:color w:val="000000"/>
                <w:sz w:val="28"/>
              </w:rPr>
            </w:pPr>
            <w:r w:rsidRPr="00A6466F">
              <w:rPr>
                <w:rFonts w:ascii="Times New Roman" w:eastAsia="Times New Roman" w:hAnsi="Times New Roman" w:cs="Times New Roman"/>
                <w:color w:val="000000"/>
                <w:sz w:val="24"/>
              </w:rPr>
              <w:t xml:space="preserve">Комунальний заклад дошкільної освіти «Центр розвитку дитини «Барвінок» Петрівської сільської ради </w:t>
            </w:r>
          </w:p>
          <w:p w14:paraId="41286691" w14:textId="77777777" w:rsidR="00A6466F" w:rsidRPr="00A6466F" w:rsidRDefault="00A6466F" w:rsidP="00A6466F">
            <w:pPr>
              <w:spacing w:after="20"/>
              <w:ind w:left="142" w:right="-150"/>
              <w:rPr>
                <w:rFonts w:ascii="Times New Roman" w:eastAsia="Times New Roman" w:hAnsi="Times New Roman" w:cs="Times New Roman"/>
                <w:color w:val="000000"/>
                <w:sz w:val="28"/>
              </w:rPr>
            </w:pPr>
            <w:r w:rsidRPr="00A6466F">
              <w:rPr>
                <w:rFonts w:ascii="Times New Roman" w:eastAsia="Times New Roman" w:hAnsi="Times New Roman" w:cs="Times New Roman"/>
                <w:color w:val="000000"/>
                <w:sz w:val="24"/>
              </w:rPr>
              <w:t xml:space="preserve">Власність – комунальна. </w:t>
            </w:r>
          </w:p>
          <w:p w14:paraId="45F3AE94" w14:textId="77777777" w:rsidR="00A6466F" w:rsidRPr="00A6466F" w:rsidRDefault="00A6466F" w:rsidP="00A6466F">
            <w:pPr>
              <w:spacing w:after="0"/>
              <w:ind w:left="142" w:right="-150"/>
              <w:rPr>
                <w:rFonts w:ascii="Times New Roman" w:eastAsia="Times New Roman" w:hAnsi="Times New Roman" w:cs="Times New Roman"/>
                <w:color w:val="000000"/>
                <w:sz w:val="28"/>
              </w:rPr>
            </w:pPr>
            <w:r w:rsidRPr="00A6466F">
              <w:rPr>
                <w:rFonts w:ascii="Times New Roman" w:eastAsia="Times New Roman" w:hAnsi="Times New Roman" w:cs="Times New Roman"/>
                <w:color w:val="000000"/>
                <w:sz w:val="24"/>
              </w:rPr>
              <w:t xml:space="preserve">Засновник – Петрівська сільська рада </w:t>
            </w:r>
          </w:p>
        </w:tc>
      </w:tr>
      <w:tr w:rsidR="00A6466F" w:rsidRPr="00A6466F" w14:paraId="60468ADF" w14:textId="77777777" w:rsidTr="00A6466F">
        <w:trPr>
          <w:trHeight w:val="986"/>
        </w:trPr>
        <w:tc>
          <w:tcPr>
            <w:tcW w:w="4263" w:type="dxa"/>
            <w:tcBorders>
              <w:top w:val="single" w:sz="4" w:space="0" w:color="000000"/>
              <w:left w:val="single" w:sz="4" w:space="0" w:color="000000"/>
              <w:bottom w:val="single" w:sz="4" w:space="0" w:color="000000"/>
              <w:right w:val="single" w:sz="4" w:space="0" w:color="000000"/>
            </w:tcBorders>
            <w:vAlign w:val="center"/>
          </w:tcPr>
          <w:p w14:paraId="4FDF32E9" w14:textId="77777777" w:rsidR="00A6466F" w:rsidRPr="00A6466F" w:rsidRDefault="00A6466F" w:rsidP="00A6466F">
            <w:pPr>
              <w:spacing w:after="0"/>
              <w:ind w:left="142" w:right="-150"/>
              <w:rPr>
                <w:rFonts w:ascii="Times New Roman" w:eastAsia="Times New Roman" w:hAnsi="Times New Roman" w:cs="Times New Roman"/>
                <w:color w:val="000000"/>
                <w:sz w:val="28"/>
              </w:rPr>
            </w:pPr>
            <w:r w:rsidRPr="00A6466F">
              <w:rPr>
                <w:rFonts w:ascii="Times New Roman" w:eastAsia="Times New Roman" w:hAnsi="Times New Roman" w:cs="Times New Roman"/>
                <w:color w:val="000000"/>
                <w:sz w:val="24"/>
              </w:rPr>
              <w:t xml:space="preserve">Контакти дошкільного навчального закладу </w:t>
            </w:r>
          </w:p>
        </w:tc>
        <w:tc>
          <w:tcPr>
            <w:tcW w:w="5386" w:type="dxa"/>
            <w:tcBorders>
              <w:top w:val="single" w:sz="4" w:space="0" w:color="000000"/>
              <w:left w:val="single" w:sz="4" w:space="0" w:color="000000"/>
              <w:bottom w:val="single" w:sz="4" w:space="0" w:color="000000"/>
              <w:right w:val="single" w:sz="4" w:space="0" w:color="000000"/>
            </w:tcBorders>
          </w:tcPr>
          <w:p w14:paraId="40B0F8D3" w14:textId="77777777" w:rsidR="00A6466F" w:rsidRPr="00A6466F" w:rsidRDefault="00A6466F" w:rsidP="00A6466F">
            <w:pPr>
              <w:spacing w:after="0"/>
              <w:ind w:left="142" w:right="-150"/>
              <w:rPr>
                <w:rFonts w:ascii="Times New Roman" w:eastAsia="Times New Roman" w:hAnsi="Times New Roman" w:cs="Times New Roman"/>
                <w:color w:val="000000"/>
                <w:sz w:val="28"/>
              </w:rPr>
            </w:pPr>
            <w:r w:rsidRPr="00A6466F">
              <w:rPr>
                <w:rFonts w:ascii="Times New Roman" w:eastAsia="Times New Roman" w:hAnsi="Times New Roman" w:cs="Times New Roman"/>
                <w:color w:val="000000"/>
                <w:sz w:val="24"/>
              </w:rPr>
              <w:t xml:space="preserve">07352, Київська обл., Вишгородський р-н., с. Лютіж вул. Волошкова,1а </w:t>
            </w:r>
            <w:proofErr w:type="spellStart"/>
            <w:r w:rsidRPr="00A6466F">
              <w:rPr>
                <w:rFonts w:ascii="Times New Roman" w:eastAsia="Times New Roman" w:hAnsi="Times New Roman" w:cs="Times New Roman"/>
                <w:color w:val="000000"/>
                <w:sz w:val="24"/>
              </w:rPr>
              <w:t>тел</w:t>
            </w:r>
            <w:proofErr w:type="spellEnd"/>
            <w:r w:rsidRPr="00A6466F">
              <w:rPr>
                <w:rFonts w:ascii="Times New Roman" w:eastAsia="Times New Roman" w:hAnsi="Times New Roman" w:cs="Times New Roman"/>
                <w:color w:val="000000"/>
                <w:sz w:val="24"/>
              </w:rPr>
              <w:t xml:space="preserve">. (04596) 40-246 </w:t>
            </w:r>
          </w:p>
        </w:tc>
      </w:tr>
      <w:tr w:rsidR="00A6466F" w:rsidRPr="00A6466F" w14:paraId="60EEFEDA" w14:textId="77777777" w:rsidTr="00A6466F">
        <w:trPr>
          <w:trHeight w:val="580"/>
        </w:trPr>
        <w:tc>
          <w:tcPr>
            <w:tcW w:w="4263" w:type="dxa"/>
            <w:tcBorders>
              <w:top w:val="single" w:sz="4" w:space="0" w:color="000000"/>
              <w:left w:val="single" w:sz="4" w:space="0" w:color="000000"/>
              <w:bottom w:val="single" w:sz="4" w:space="0" w:color="000000"/>
              <w:right w:val="single" w:sz="4" w:space="0" w:color="000000"/>
            </w:tcBorders>
            <w:vAlign w:val="center"/>
          </w:tcPr>
          <w:p w14:paraId="0D4A6D26" w14:textId="77777777" w:rsidR="00A6466F" w:rsidRPr="00A6466F" w:rsidRDefault="00A6466F" w:rsidP="00A6466F">
            <w:pPr>
              <w:spacing w:after="0"/>
              <w:ind w:left="142" w:right="-150"/>
              <w:rPr>
                <w:rFonts w:ascii="Times New Roman" w:eastAsia="Times New Roman" w:hAnsi="Times New Roman" w:cs="Times New Roman"/>
                <w:color w:val="000000"/>
                <w:sz w:val="28"/>
              </w:rPr>
            </w:pPr>
            <w:r w:rsidRPr="00A6466F">
              <w:rPr>
                <w:rFonts w:ascii="Times New Roman" w:eastAsia="Times New Roman" w:hAnsi="Times New Roman" w:cs="Times New Roman"/>
                <w:color w:val="000000"/>
                <w:sz w:val="24"/>
              </w:rPr>
              <w:t xml:space="preserve">Тип дошкільного навчального закладу </w:t>
            </w:r>
          </w:p>
        </w:tc>
        <w:tc>
          <w:tcPr>
            <w:tcW w:w="5386" w:type="dxa"/>
            <w:tcBorders>
              <w:top w:val="single" w:sz="4" w:space="0" w:color="000000"/>
              <w:left w:val="single" w:sz="4" w:space="0" w:color="000000"/>
              <w:bottom w:val="single" w:sz="4" w:space="0" w:color="000000"/>
              <w:right w:val="single" w:sz="4" w:space="0" w:color="000000"/>
            </w:tcBorders>
            <w:vAlign w:val="center"/>
          </w:tcPr>
          <w:p w14:paraId="7B4A0000" w14:textId="77777777" w:rsidR="00A6466F" w:rsidRPr="00A6466F" w:rsidRDefault="00A6466F" w:rsidP="00A6466F">
            <w:pPr>
              <w:spacing w:after="0"/>
              <w:ind w:left="142" w:right="-150"/>
              <w:rPr>
                <w:rFonts w:ascii="Times New Roman" w:eastAsia="Times New Roman" w:hAnsi="Times New Roman" w:cs="Times New Roman"/>
                <w:color w:val="000000"/>
                <w:sz w:val="28"/>
              </w:rPr>
            </w:pPr>
            <w:r w:rsidRPr="00A6466F">
              <w:rPr>
                <w:rFonts w:ascii="Times New Roman" w:eastAsia="Times New Roman" w:hAnsi="Times New Roman" w:cs="Times New Roman"/>
                <w:color w:val="000000"/>
                <w:sz w:val="24"/>
              </w:rPr>
              <w:t xml:space="preserve">Центр розвитку дитини </w:t>
            </w:r>
          </w:p>
        </w:tc>
      </w:tr>
      <w:tr w:rsidR="00A6466F" w:rsidRPr="00A6466F" w14:paraId="40C5A2DB" w14:textId="77777777" w:rsidTr="00A6466F">
        <w:trPr>
          <w:trHeight w:val="370"/>
        </w:trPr>
        <w:tc>
          <w:tcPr>
            <w:tcW w:w="4263" w:type="dxa"/>
            <w:tcBorders>
              <w:top w:val="single" w:sz="4" w:space="0" w:color="000000"/>
              <w:left w:val="single" w:sz="4" w:space="0" w:color="000000"/>
              <w:bottom w:val="single" w:sz="4" w:space="0" w:color="000000"/>
              <w:right w:val="single" w:sz="4" w:space="0" w:color="000000"/>
            </w:tcBorders>
          </w:tcPr>
          <w:p w14:paraId="4BB3DEF7" w14:textId="77777777" w:rsidR="00A6466F" w:rsidRPr="00A6466F" w:rsidRDefault="00A6466F" w:rsidP="00A6466F">
            <w:pPr>
              <w:spacing w:after="0"/>
              <w:ind w:left="142" w:right="-150"/>
              <w:rPr>
                <w:rFonts w:ascii="Times New Roman" w:eastAsia="Times New Roman" w:hAnsi="Times New Roman" w:cs="Times New Roman"/>
                <w:color w:val="000000"/>
                <w:sz w:val="28"/>
              </w:rPr>
            </w:pPr>
            <w:r w:rsidRPr="00A6466F">
              <w:rPr>
                <w:rFonts w:ascii="Times New Roman" w:eastAsia="Times New Roman" w:hAnsi="Times New Roman" w:cs="Times New Roman"/>
                <w:color w:val="000000"/>
                <w:sz w:val="24"/>
              </w:rPr>
              <w:t xml:space="preserve">Прізвище, </w:t>
            </w:r>
            <w:proofErr w:type="spellStart"/>
            <w:r w:rsidRPr="00A6466F">
              <w:rPr>
                <w:rFonts w:ascii="Times New Roman" w:eastAsia="Times New Roman" w:hAnsi="Times New Roman" w:cs="Times New Roman"/>
                <w:color w:val="000000"/>
                <w:sz w:val="24"/>
              </w:rPr>
              <w:t>імʼя</w:t>
            </w:r>
            <w:proofErr w:type="spellEnd"/>
            <w:r w:rsidRPr="00A6466F">
              <w:rPr>
                <w:rFonts w:ascii="Times New Roman" w:eastAsia="Times New Roman" w:hAnsi="Times New Roman" w:cs="Times New Roman"/>
                <w:color w:val="000000"/>
                <w:sz w:val="24"/>
              </w:rPr>
              <w:t xml:space="preserve">, по-батькові керівника </w:t>
            </w:r>
          </w:p>
        </w:tc>
        <w:tc>
          <w:tcPr>
            <w:tcW w:w="5386" w:type="dxa"/>
            <w:tcBorders>
              <w:top w:val="single" w:sz="4" w:space="0" w:color="000000"/>
              <w:left w:val="single" w:sz="4" w:space="0" w:color="000000"/>
              <w:bottom w:val="single" w:sz="4" w:space="0" w:color="000000"/>
              <w:right w:val="single" w:sz="4" w:space="0" w:color="000000"/>
            </w:tcBorders>
          </w:tcPr>
          <w:p w14:paraId="4E7D878A" w14:textId="77777777" w:rsidR="00A6466F" w:rsidRPr="00A6466F" w:rsidRDefault="00A6466F" w:rsidP="00A6466F">
            <w:pPr>
              <w:spacing w:after="0"/>
              <w:ind w:left="142" w:right="-150"/>
              <w:rPr>
                <w:rFonts w:ascii="Times New Roman" w:eastAsia="Times New Roman" w:hAnsi="Times New Roman" w:cs="Times New Roman"/>
                <w:color w:val="000000"/>
                <w:sz w:val="28"/>
              </w:rPr>
            </w:pPr>
            <w:r w:rsidRPr="00A6466F">
              <w:rPr>
                <w:rFonts w:ascii="Times New Roman" w:eastAsia="Times New Roman" w:hAnsi="Times New Roman" w:cs="Times New Roman"/>
                <w:color w:val="000000"/>
                <w:sz w:val="24"/>
              </w:rPr>
              <w:t xml:space="preserve">Стаховська Ніна Станіславівна </w:t>
            </w:r>
          </w:p>
        </w:tc>
      </w:tr>
      <w:tr w:rsidR="00A6466F" w:rsidRPr="00A6466F" w14:paraId="7F490D85" w14:textId="77777777" w:rsidTr="00A6466F">
        <w:trPr>
          <w:trHeight w:val="560"/>
        </w:trPr>
        <w:tc>
          <w:tcPr>
            <w:tcW w:w="4263" w:type="dxa"/>
            <w:tcBorders>
              <w:top w:val="single" w:sz="4" w:space="0" w:color="000000"/>
              <w:left w:val="single" w:sz="4" w:space="0" w:color="000000"/>
              <w:bottom w:val="single" w:sz="4" w:space="0" w:color="000000"/>
              <w:right w:val="single" w:sz="4" w:space="0" w:color="000000"/>
            </w:tcBorders>
          </w:tcPr>
          <w:p w14:paraId="790590B5" w14:textId="77777777" w:rsidR="00A6466F" w:rsidRPr="00A6466F" w:rsidRDefault="00A6466F" w:rsidP="00A6466F">
            <w:pPr>
              <w:spacing w:after="0"/>
              <w:ind w:left="142" w:right="-150"/>
              <w:rPr>
                <w:rFonts w:ascii="Times New Roman" w:eastAsia="Times New Roman" w:hAnsi="Times New Roman" w:cs="Times New Roman"/>
                <w:color w:val="000000"/>
                <w:sz w:val="28"/>
              </w:rPr>
            </w:pPr>
            <w:r w:rsidRPr="00A6466F">
              <w:rPr>
                <w:rFonts w:ascii="Times New Roman" w:eastAsia="Times New Roman" w:hAnsi="Times New Roman" w:cs="Times New Roman"/>
                <w:color w:val="000000"/>
                <w:sz w:val="24"/>
              </w:rPr>
              <w:t xml:space="preserve">Реконструкція з надбудовою та прибудовою, рік </w:t>
            </w:r>
          </w:p>
        </w:tc>
        <w:tc>
          <w:tcPr>
            <w:tcW w:w="5386" w:type="dxa"/>
            <w:tcBorders>
              <w:top w:val="single" w:sz="4" w:space="0" w:color="000000"/>
              <w:left w:val="single" w:sz="4" w:space="0" w:color="000000"/>
              <w:bottom w:val="single" w:sz="4" w:space="0" w:color="000000"/>
              <w:right w:val="single" w:sz="4" w:space="0" w:color="000000"/>
            </w:tcBorders>
            <w:vAlign w:val="center"/>
          </w:tcPr>
          <w:p w14:paraId="658D7832" w14:textId="77777777" w:rsidR="00A6466F" w:rsidRPr="00A6466F" w:rsidRDefault="00A6466F" w:rsidP="00A6466F">
            <w:pPr>
              <w:spacing w:after="0"/>
              <w:ind w:left="142" w:right="-150"/>
              <w:rPr>
                <w:rFonts w:ascii="Times New Roman" w:eastAsia="Times New Roman" w:hAnsi="Times New Roman" w:cs="Times New Roman"/>
                <w:color w:val="000000"/>
                <w:sz w:val="28"/>
              </w:rPr>
            </w:pPr>
            <w:r w:rsidRPr="00A6466F">
              <w:rPr>
                <w:rFonts w:ascii="Times New Roman" w:eastAsia="Times New Roman" w:hAnsi="Times New Roman" w:cs="Times New Roman"/>
                <w:color w:val="000000"/>
                <w:sz w:val="24"/>
              </w:rPr>
              <w:t xml:space="preserve">2018 </w:t>
            </w:r>
          </w:p>
        </w:tc>
      </w:tr>
      <w:tr w:rsidR="00A6466F" w:rsidRPr="00A6466F" w14:paraId="3E612383" w14:textId="77777777" w:rsidTr="00A6466F">
        <w:trPr>
          <w:trHeight w:val="310"/>
        </w:trPr>
        <w:tc>
          <w:tcPr>
            <w:tcW w:w="4263" w:type="dxa"/>
            <w:tcBorders>
              <w:top w:val="single" w:sz="4" w:space="0" w:color="000000"/>
              <w:left w:val="single" w:sz="4" w:space="0" w:color="000000"/>
              <w:bottom w:val="single" w:sz="4" w:space="0" w:color="000000"/>
              <w:right w:val="single" w:sz="4" w:space="0" w:color="000000"/>
            </w:tcBorders>
          </w:tcPr>
          <w:p w14:paraId="3098B515" w14:textId="77777777" w:rsidR="00A6466F" w:rsidRPr="00A6466F" w:rsidRDefault="00A6466F" w:rsidP="00A6466F">
            <w:pPr>
              <w:spacing w:after="0"/>
              <w:ind w:left="142" w:right="-150"/>
              <w:rPr>
                <w:rFonts w:ascii="Times New Roman" w:eastAsia="Times New Roman" w:hAnsi="Times New Roman" w:cs="Times New Roman"/>
                <w:color w:val="000000"/>
                <w:sz w:val="28"/>
              </w:rPr>
            </w:pPr>
            <w:proofErr w:type="spellStart"/>
            <w:r w:rsidRPr="00A6466F">
              <w:rPr>
                <w:rFonts w:ascii="Times New Roman" w:eastAsia="Times New Roman" w:hAnsi="Times New Roman" w:cs="Times New Roman"/>
                <w:color w:val="000000"/>
                <w:sz w:val="24"/>
              </w:rPr>
              <w:t>Проєктна</w:t>
            </w:r>
            <w:proofErr w:type="spellEnd"/>
            <w:r w:rsidRPr="00A6466F">
              <w:rPr>
                <w:rFonts w:ascii="Times New Roman" w:eastAsia="Times New Roman" w:hAnsi="Times New Roman" w:cs="Times New Roman"/>
                <w:color w:val="000000"/>
                <w:sz w:val="24"/>
              </w:rPr>
              <w:t xml:space="preserve"> потужність </w:t>
            </w:r>
          </w:p>
        </w:tc>
        <w:tc>
          <w:tcPr>
            <w:tcW w:w="5386" w:type="dxa"/>
            <w:tcBorders>
              <w:top w:val="single" w:sz="4" w:space="0" w:color="000000"/>
              <w:left w:val="single" w:sz="4" w:space="0" w:color="000000"/>
              <w:bottom w:val="single" w:sz="4" w:space="0" w:color="000000"/>
              <w:right w:val="single" w:sz="4" w:space="0" w:color="000000"/>
            </w:tcBorders>
          </w:tcPr>
          <w:p w14:paraId="6D67B394" w14:textId="77777777" w:rsidR="00A6466F" w:rsidRPr="00A6466F" w:rsidRDefault="00A6466F" w:rsidP="00A6466F">
            <w:pPr>
              <w:spacing w:after="0"/>
              <w:ind w:left="142" w:right="-150"/>
              <w:rPr>
                <w:rFonts w:ascii="Times New Roman" w:eastAsia="Times New Roman" w:hAnsi="Times New Roman" w:cs="Times New Roman"/>
                <w:color w:val="000000"/>
                <w:sz w:val="28"/>
              </w:rPr>
            </w:pPr>
            <w:r w:rsidRPr="00A6466F">
              <w:rPr>
                <w:rFonts w:ascii="Times New Roman" w:eastAsia="Times New Roman" w:hAnsi="Times New Roman" w:cs="Times New Roman"/>
                <w:color w:val="000000"/>
                <w:sz w:val="24"/>
              </w:rPr>
              <w:t xml:space="preserve">6 груп,  120 місць </w:t>
            </w:r>
          </w:p>
        </w:tc>
      </w:tr>
      <w:tr w:rsidR="00A6466F" w:rsidRPr="00A6466F" w14:paraId="23F4D8FC" w14:textId="77777777" w:rsidTr="00A6466F">
        <w:trPr>
          <w:trHeight w:val="535"/>
        </w:trPr>
        <w:tc>
          <w:tcPr>
            <w:tcW w:w="4263" w:type="dxa"/>
            <w:tcBorders>
              <w:top w:val="single" w:sz="4" w:space="0" w:color="000000"/>
              <w:left w:val="single" w:sz="4" w:space="0" w:color="000000"/>
              <w:bottom w:val="single" w:sz="4" w:space="0" w:color="000000"/>
              <w:right w:val="single" w:sz="4" w:space="0" w:color="000000"/>
            </w:tcBorders>
            <w:vAlign w:val="center"/>
          </w:tcPr>
          <w:p w14:paraId="2F9C1E0D" w14:textId="77777777" w:rsidR="00A6466F" w:rsidRPr="00A6466F" w:rsidRDefault="00A6466F" w:rsidP="00A6466F">
            <w:pPr>
              <w:spacing w:after="0"/>
              <w:ind w:left="142" w:right="-150"/>
              <w:rPr>
                <w:rFonts w:ascii="Times New Roman" w:eastAsia="Times New Roman" w:hAnsi="Times New Roman" w:cs="Times New Roman"/>
                <w:color w:val="000000"/>
                <w:sz w:val="28"/>
              </w:rPr>
            </w:pPr>
            <w:r w:rsidRPr="00A6466F">
              <w:rPr>
                <w:rFonts w:ascii="Times New Roman" w:eastAsia="Times New Roman" w:hAnsi="Times New Roman" w:cs="Times New Roman"/>
                <w:color w:val="000000"/>
                <w:sz w:val="24"/>
              </w:rPr>
              <w:t xml:space="preserve">Мова навчання </w:t>
            </w:r>
          </w:p>
        </w:tc>
        <w:tc>
          <w:tcPr>
            <w:tcW w:w="5386" w:type="dxa"/>
            <w:tcBorders>
              <w:top w:val="single" w:sz="4" w:space="0" w:color="000000"/>
              <w:left w:val="single" w:sz="4" w:space="0" w:color="000000"/>
              <w:bottom w:val="single" w:sz="4" w:space="0" w:color="000000"/>
              <w:right w:val="single" w:sz="4" w:space="0" w:color="000000"/>
            </w:tcBorders>
            <w:vAlign w:val="center"/>
          </w:tcPr>
          <w:p w14:paraId="13399AD0" w14:textId="77777777" w:rsidR="00A6466F" w:rsidRPr="00A6466F" w:rsidRDefault="00A6466F" w:rsidP="00A6466F">
            <w:pPr>
              <w:spacing w:after="0"/>
              <w:ind w:left="142" w:right="-150"/>
              <w:rPr>
                <w:rFonts w:ascii="Times New Roman" w:eastAsia="Times New Roman" w:hAnsi="Times New Roman" w:cs="Times New Roman"/>
                <w:color w:val="000000"/>
                <w:sz w:val="28"/>
              </w:rPr>
            </w:pPr>
            <w:r w:rsidRPr="00A6466F">
              <w:rPr>
                <w:rFonts w:ascii="Times New Roman" w:eastAsia="Times New Roman" w:hAnsi="Times New Roman" w:cs="Times New Roman"/>
                <w:color w:val="000000"/>
                <w:sz w:val="24"/>
              </w:rPr>
              <w:t xml:space="preserve">Українська </w:t>
            </w:r>
          </w:p>
        </w:tc>
      </w:tr>
      <w:tr w:rsidR="00A6466F" w:rsidRPr="00A6466F" w14:paraId="502741FA" w14:textId="77777777" w:rsidTr="00A6466F">
        <w:trPr>
          <w:trHeight w:val="1115"/>
        </w:trPr>
        <w:tc>
          <w:tcPr>
            <w:tcW w:w="4263" w:type="dxa"/>
            <w:tcBorders>
              <w:top w:val="single" w:sz="4" w:space="0" w:color="000000"/>
              <w:left w:val="single" w:sz="4" w:space="0" w:color="000000"/>
              <w:bottom w:val="single" w:sz="4" w:space="0" w:color="000000"/>
              <w:right w:val="single" w:sz="4" w:space="0" w:color="000000"/>
            </w:tcBorders>
            <w:vAlign w:val="center"/>
          </w:tcPr>
          <w:p w14:paraId="0334F09A" w14:textId="77777777" w:rsidR="00A6466F" w:rsidRPr="00A6466F" w:rsidRDefault="00A6466F" w:rsidP="00A6466F">
            <w:pPr>
              <w:spacing w:after="0"/>
              <w:ind w:left="142" w:right="-150"/>
              <w:rPr>
                <w:rFonts w:ascii="Times New Roman" w:eastAsia="Times New Roman" w:hAnsi="Times New Roman" w:cs="Times New Roman"/>
                <w:color w:val="000000"/>
                <w:sz w:val="28"/>
              </w:rPr>
            </w:pPr>
            <w:r w:rsidRPr="00A6466F">
              <w:rPr>
                <w:rFonts w:ascii="Times New Roman" w:eastAsia="Times New Roman" w:hAnsi="Times New Roman" w:cs="Times New Roman"/>
                <w:color w:val="000000"/>
                <w:sz w:val="24"/>
              </w:rPr>
              <w:t xml:space="preserve">Режим роботи дошкільного навчального закладу </w:t>
            </w:r>
          </w:p>
        </w:tc>
        <w:tc>
          <w:tcPr>
            <w:tcW w:w="5386" w:type="dxa"/>
            <w:tcBorders>
              <w:top w:val="single" w:sz="4" w:space="0" w:color="000000"/>
              <w:left w:val="single" w:sz="4" w:space="0" w:color="000000"/>
              <w:bottom w:val="single" w:sz="4" w:space="0" w:color="000000"/>
              <w:right w:val="single" w:sz="4" w:space="0" w:color="000000"/>
            </w:tcBorders>
          </w:tcPr>
          <w:p w14:paraId="20FEE823" w14:textId="77777777" w:rsidR="00A6466F" w:rsidRPr="00A6466F" w:rsidRDefault="00A6466F" w:rsidP="00A6466F">
            <w:pPr>
              <w:spacing w:after="18"/>
              <w:ind w:left="142" w:right="-150"/>
              <w:rPr>
                <w:rFonts w:ascii="Times New Roman" w:eastAsia="Times New Roman" w:hAnsi="Times New Roman" w:cs="Times New Roman"/>
                <w:color w:val="000000"/>
                <w:sz w:val="28"/>
              </w:rPr>
            </w:pPr>
            <w:r w:rsidRPr="00A6466F">
              <w:rPr>
                <w:rFonts w:ascii="Times New Roman" w:eastAsia="Times New Roman" w:hAnsi="Times New Roman" w:cs="Times New Roman"/>
                <w:color w:val="000000"/>
                <w:sz w:val="24"/>
              </w:rPr>
              <w:t xml:space="preserve">Кількість годин на добу: </w:t>
            </w:r>
          </w:p>
          <w:p w14:paraId="6E1C564A" w14:textId="77777777" w:rsidR="00A6466F" w:rsidRPr="00A6466F" w:rsidRDefault="00A6466F" w:rsidP="00A6466F">
            <w:pPr>
              <w:spacing w:after="0"/>
              <w:ind w:left="142" w:right="-150"/>
              <w:rPr>
                <w:rFonts w:ascii="Times New Roman" w:eastAsia="Times New Roman" w:hAnsi="Times New Roman" w:cs="Times New Roman"/>
                <w:color w:val="000000"/>
                <w:sz w:val="28"/>
              </w:rPr>
            </w:pPr>
            <w:r w:rsidRPr="00A6466F">
              <w:rPr>
                <w:rFonts w:ascii="Times New Roman" w:eastAsia="Times New Roman" w:hAnsi="Times New Roman" w:cs="Times New Roman"/>
                <w:color w:val="000000"/>
                <w:sz w:val="24"/>
              </w:rPr>
              <w:t xml:space="preserve">- 12.00 годин на добу, Початок роботи – 7.00 год., кінець роботи – 19.00 год. </w:t>
            </w:r>
          </w:p>
        </w:tc>
      </w:tr>
      <w:tr w:rsidR="00A6466F" w:rsidRPr="00A6466F" w14:paraId="07361892" w14:textId="77777777" w:rsidTr="00A6466F">
        <w:trPr>
          <w:trHeight w:val="560"/>
        </w:trPr>
        <w:tc>
          <w:tcPr>
            <w:tcW w:w="4263" w:type="dxa"/>
            <w:tcBorders>
              <w:top w:val="single" w:sz="4" w:space="0" w:color="000000"/>
              <w:left w:val="single" w:sz="4" w:space="0" w:color="000000"/>
              <w:bottom w:val="single" w:sz="4" w:space="0" w:color="000000"/>
              <w:right w:val="single" w:sz="4" w:space="0" w:color="000000"/>
            </w:tcBorders>
          </w:tcPr>
          <w:p w14:paraId="0D1AFFA5" w14:textId="77777777" w:rsidR="00A6466F" w:rsidRPr="00A6466F" w:rsidRDefault="00A6466F" w:rsidP="00A6466F">
            <w:pPr>
              <w:spacing w:after="0"/>
              <w:ind w:left="142" w:right="-150"/>
              <w:rPr>
                <w:rFonts w:ascii="Times New Roman" w:eastAsia="Times New Roman" w:hAnsi="Times New Roman" w:cs="Times New Roman"/>
                <w:color w:val="000000"/>
                <w:sz w:val="28"/>
              </w:rPr>
            </w:pPr>
            <w:r w:rsidRPr="00A6466F">
              <w:rPr>
                <w:rFonts w:ascii="Times New Roman" w:eastAsia="Times New Roman" w:hAnsi="Times New Roman" w:cs="Times New Roman"/>
                <w:color w:val="000000"/>
                <w:sz w:val="24"/>
              </w:rPr>
              <w:t xml:space="preserve">Кількість груп, кількість дітей за списком </w:t>
            </w:r>
          </w:p>
        </w:tc>
        <w:tc>
          <w:tcPr>
            <w:tcW w:w="5386" w:type="dxa"/>
            <w:tcBorders>
              <w:top w:val="single" w:sz="4" w:space="0" w:color="000000"/>
              <w:left w:val="single" w:sz="4" w:space="0" w:color="000000"/>
              <w:bottom w:val="single" w:sz="4" w:space="0" w:color="000000"/>
              <w:right w:val="single" w:sz="4" w:space="0" w:color="000000"/>
            </w:tcBorders>
          </w:tcPr>
          <w:p w14:paraId="5FCE1F07" w14:textId="77777777" w:rsidR="00A6466F" w:rsidRPr="00A6466F" w:rsidRDefault="00A6466F" w:rsidP="00A6466F">
            <w:pPr>
              <w:spacing w:after="11"/>
              <w:ind w:left="142" w:right="-150"/>
              <w:rPr>
                <w:rFonts w:ascii="Times New Roman" w:eastAsia="Times New Roman" w:hAnsi="Times New Roman" w:cs="Times New Roman"/>
                <w:color w:val="000000"/>
                <w:sz w:val="28"/>
              </w:rPr>
            </w:pPr>
            <w:r w:rsidRPr="00A6466F">
              <w:rPr>
                <w:rFonts w:ascii="Times New Roman" w:eastAsia="Times New Roman" w:hAnsi="Times New Roman" w:cs="Times New Roman"/>
                <w:color w:val="000000"/>
                <w:sz w:val="24"/>
              </w:rPr>
              <w:t xml:space="preserve">6 груп, </w:t>
            </w:r>
          </w:p>
          <w:p w14:paraId="01893154" w14:textId="77777777" w:rsidR="00A6466F" w:rsidRPr="00A6466F" w:rsidRDefault="00A6466F" w:rsidP="00A6466F">
            <w:pPr>
              <w:spacing w:after="0"/>
              <w:ind w:left="142" w:right="-150"/>
              <w:rPr>
                <w:rFonts w:ascii="Times New Roman" w:eastAsia="Times New Roman" w:hAnsi="Times New Roman" w:cs="Times New Roman"/>
                <w:color w:val="000000"/>
                <w:sz w:val="28"/>
              </w:rPr>
            </w:pPr>
            <w:r w:rsidRPr="00A6466F">
              <w:rPr>
                <w:rFonts w:ascii="Times New Roman" w:eastAsia="Times New Roman" w:hAnsi="Times New Roman" w:cs="Times New Roman"/>
                <w:color w:val="000000"/>
                <w:sz w:val="24"/>
              </w:rPr>
              <w:t xml:space="preserve">93 вихованців </w:t>
            </w:r>
          </w:p>
        </w:tc>
      </w:tr>
      <w:tr w:rsidR="00A6466F" w:rsidRPr="00A6466F" w14:paraId="5E87EEEE" w14:textId="77777777" w:rsidTr="00A6466F">
        <w:trPr>
          <w:trHeight w:val="325"/>
        </w:trPr>
        <w:tc>
          <w:tcPr>
            <w:tcW w:w="4263" w:type="dxa"/>
            <w:tcBorders>
              <w:top w:val="single" w:sz="4" w:space="0" w:color="000000"/>
              <w:left w:val="single" w:sz="4" w:space="0" w:color="000000"/>
              <w:bottom w:val="single" w:sz="4" w:space="0" w:color="000000"/>
              <w:right w:val="single" w:sz="4" w:space="0" w:color="000000"/>
            </w:tcBorders>
          </w:tcPr>
          <w:p w14:paraId="41593D3B" w14:textId="77777777" w:rsidR="00A6466F" w:rsidRPr="00A6466F" w:rsidRDefault="00A6466F" w:rsidP="00A6466F">
            <w:pPr>
              <w:spacing w:after="0"/>
              <w:ind w:left="142" w:right="-150"/>
              <w:rPr>
                <w:rFonts w:ascii="Times New Roman" w:eastAsia="Times New Roman" w:hAnsi="Times New Roman" w:cs="Times New Roman"/>
                <w:color w:val="000000"/>
                <w:sz w:val="28"/>
              </w:rPr>
            </w:pPr>
            <w:r w:rsidRPr="00A6466F">
              <w:rPr>
                <w:rFonts w:ascii="Times New Roman" w:eastAsia="Times New Roman" w:hAnsi="Times New Roman" w:cs="Times New Roman"/>
                <w:color w:val="000000"/>
                <w:sz w:val="24"/>
              </w:rPr>
              <w:t xml:space="preserve">Наповнюваність дошкільного закладу </w:t>
            </w:r>
          </w:p>
        </w:tc>
        <w:tc>
          <w:tcPr>
            <w:tcW w:w="5386" w:type="dxa"/>
            <w:tcBorders>
              <w:top w:val="single" w:sz="4" w:space="0" w:color="000000"/>
              <w:left w:val="single" w:sz="4" w:space="0" w:color="000000"/>
              <w:bottom w:val="single" w:sz="4" w:space="0" w:color="000000"/>
              <w:right w:val="single" w:sz="4" w:space="0" w:color="000000"/>
            </w:tcBorders>
          </w:tcPr>
          <w:p w14:paraId="178EDB83" w14:textId="77777777" w:rsidR="00A6466F" w:rsidRPr="00A6466F" w:rsidRDefault="00A6466F" w:rsidP="00A6466F">
            <w:pPr>
              <w:spacing w:after="0"/>
              <w:ind w:left="142" w:right="-150"/>
              <w:rPr>
                <w:rFonts w:ascii="Times New Roman" w:eastAsia="Times New Roman" w:hAnsi="Times New Roman" w:cs="Times New Roman"/>
                <w:color w:val="000000"/>
                <w:sz w:val="28"/>
              </w:rPr>
            </w:pPr>
            <w:r w:rsidRPr="00A6466F">
              <w:rPr>
                <w:rFonts w:ascii="Times New Roman" w:eastAsia="Times New Roman" w:hAnsi="Times New Roman" w:cs="Times New Roman"/>
                <w:color w:val="000000"/>
                <w:sz w:val="24"/>
              </w:rPr>
              <w:t xml:space="preserve">77,5% </w:t>
            </w:r>
          </w:p>
        </w:tc>
      </w:tr>
    </w:tbl>
    <w:p w14:paraId="1FE5FF19" w14:textId="77777777" w:rsidR="00A6466F" w:rsidRPr="00A6466F" w:rsidRDefault="00A6466F" w:rsidP="00A6466F">
      <w:pPr>
        <w:spacing w:after="30"/>
        <w:rPr>
          <w:rFonts w:ascii="Times New Roman" w:eastAsia="Times New Roman" w:hAnsi="Times New Roman" w:cs="Times New Roman"/>
          <w:color w:val="000000"/>
          <w:sz w:val="28"/>
        </w:rPr>
      </w:pPr>
      <w:r w:rsidRPr="00A6466F">
        <w:rPr>
          <w:rFonts w:ascii="Times New Roman" w:eastAsia="Times New Roman" w:hAnsi="Times New Roman" w:cs="Times New Roman"/>
          <w:color w:val="000000"/>
          <w:sz w:val="28"/>
        </w:rPr>
        <w:t xml:space="preserve"> </w:t>
      </w:r>
    </w:p>
    <w:p w14:paraId="5578255E" w14:textId="77777777" w:rsidR="00A6466F" w:rsidRPr="00A6466F" w:rsidRDefault="00A6466F" w:rsidP="00A6466F">
      <w:pPr>
        <w:spacing w:after="11" w:line="269" w:lineRule="auto"/>
        <w:ind w:left="-5" w:right="2" w:firstLine="431"/>
        <w:jc w:val="both"/>
        <w:rPr>
          <w:rFonts w:ascii="Times New Roman" w:eastAsia="Times New Roman" w:hAnsi="Times New Roman" w:cs="Times New Roman"/>
          <w:color w:val="000000"/>
          <w:sz w:val="28"/>
        </w:rPr>
      </w:pPr>
      <w:r w:rsidRPr="00A6466F">
        <w:rPr>
          <w:rFonts w:ascii="Times New Roman" w:eastAsia="Times New Roman" w:hAnsi="Times New Roman" w:cs="Times New Roman"/>
          <w:color w:val="000000"/>
          <w:sz w:val="28"/>
        </w:rPr>
        <w:t xml:space="preserve"> Заклад у своїй діяльності керується Конституцією України, Законами України «Про освіту», «Про дошкільну освіту», Положенням про центр розвитку дитини, Положенням про заклад дошкільної освіти, Інструкцією з організації харчування дітей дошкільного віку, Санітарним регламентом, рішеннями засновника, Статутом та іншими нормативно-правовими документами. </w:t>
      </w:r>
    </w:p>
    <w:p w14:paraId="7D3E6554" w14:textId="77777777" w:rsidR="00A6466F" w:rsidRPr="00A6466F" w:rsidRDefault="00A6466F" w:rsidP="00A6466F">
      <w:pPr>
        <w:spacing w:after="11" w:line="269" w:lineRule="auto"/>
        <w:ind w:left="-5" w:right="2" w:hanging="10"/>
        <w:jc w:val="both"/>
        <w:rPr>
          <w:rFonts w:ascii="Times New Roman" w:eastAsia="Times New Roman" w:hAnsi="Times New Roman" w:cs="Times New Roman"/>
          <w:color w:val="000000"/>
          <w:sz w:val="28"/>
        </w:rPr>
      </w:pPr>
      <w:r w:rsidRPr="00A6466F">
        <w:rPr>
          <w:rFonts w:ascii="Times New Roman" w:eastAsia="Times New Roman" w:hAnsi="Times New Roman" w:cs="Times New Roman"/>
          <w:color w:val="000000"/>
          <w:sz w:val="28"/>
        </w:rPr>
        <w:t xml:space="preserve">        Головною метою діяльності закладу дошкільної освіти є забезпечення реалізації права громадян на здобуття дошкільної освіти, виконання вимог Базового компонента, забезпечення умов для ефективного проведення освітнього процесу, фізичного та психічного розвитку дітей. </w:t>
      </w:r>
    </w:p>
    <w:p w14:paraId="5DC25414" w14:textId="77777777" w:rsidR="00A6466F" w:rsidRPr="00A6466F" w:rsidRDefault="00A6466F" w:rsidP="00A6466F">
      <w:pPr>
        <w:spacing w:after="11" w:line="269" w:lineRule="auto"/>
        <w:ind w:left="-5" w:right="2" w:hanging="10"/>
        <w:jc w:val="both"/>
        <w:rPr>
          <w:rFonts w:ascii="Times New Roman" w:eastAsia="Times New Roman" w:hAnsi="Times New Roman" w:cs="Times New Roman"/>
          <w:color w:val="000000"/>
          <w:sz w:val="28"/>
        </w:rPr>
      </w:pPr>
      <w:r w:rsidRPr="00A6466F">
        <w:rPr>
          <w:rFonts w:ascii="Times New Roman" w:eastAsia="Times New Roman" w:hAnsi="Times New Roman" w:cs="Times New Roman"/>
          <w:color w:val="000000"/>
          <w:sz w:val="28"/>
        </w:rPr>
        <w:t xml:space="preserve">        Кадрами заклад дошкільної освіти укомплектований повністю, згідно штатного розпису. До складу педагогічного колективу входять кваліфіковані педагоги з досвідом роботи, які мають глибокі знання і проводять освітній процес на належному фаховому та методичному рівні. Всього в закладі працює </w:t>
      </w:r>
      <w:r w:rsidRPr="00A6466F">
        <w:rPr>
          <w:rFonts w:ascii="Times New Roman" w:eastAsia="Times New Roman" w:hAnsi="Times New Roman" w:cs="Times New Roman"/>
          <w:color w:val="000000"/>
          <w:sz w:val="28"/>
        </w:rPr>
        <w:lastRenderedPageBreak/>
        <w:t xml:space="preserve">19 педагогів – 12 вихователів та 7 спеціалістів (вихователь-методист, практичний психолог, соціальний педагог, керівник музичний, вчитель логопед, асистент вихователя, інструктор фізкультури); </w:t>
      </w:r>
    </w:p>
    <w:p w14:paraId="03207A2E" w14:textId="77777777" w:rsidR="00A6466F" w:rsidRPr="00A6466F" w:rsidRDefault="00A6466F" w:rsidP="00A6466F">
      <w:pPr>
        <w:spacing w:after="11" w:line="269" w:lineRule="auto"/>
        <w:ind w:left="-5" w:right="2" w:hanging="10"/>
        <w:jc w:val="both"/>
        <w:rPr>
          <w:rFonts w:ascii="Times New Roman" w:eastAsia="Times New Roman" w:hAnsi="Times New Roman" w:cs="Times New Roman"/>
          <w:color w:val="000000"/>
          <w:sz w:val="28"/>
        </w:rPr>
      </w:pPr>
      <w:r w:rsidRPr="00A6466F">
        <w:rPr>
          <w:rFonts w:ascii="Times New Roman" w:eastAsia="Times New Roman" w:hAnsi="Times New Roman" w:cs="Times New Roman"/>
          <w:color w:val="000000"/>
          <w:sz w:val="28"/>
        </w:rPr>
        <w:t xml:space="preserve">        17 педагогічних працівників мають вищу освіту, 2 – середню спеціальну. Серед педагогічних працівників мають кваліфікаційні категорії: «спеціаліст ІІ кваліфікаційної категорії – 2 педпрацівників, «спеціаліст І кваліфікаційної категорії» - 1 педпрацівник, «спеціаліст вищої кваліфікаційної категорії» - 5 педпрацівників. </w:t>
      </w:r>
    </w:p>
    <w:p w14:paraId="0FFBF44E" w14:textId="77777777" w:rsidR="00A6466F" w:rsidRPr="00A6466F" w:rsidRDefault="00A6466F" w:rsidP="00A6466F">
      <w:pPr>
        <w:spacing w:after="11" w:line="269" w:lineRule="auto"/>
        <w:ind w:left="-5" w:right="2" w:hanging="10"/>
        <w:jc w:val="both"/>
        <w:rPr>
          <w:rFonts w:ascii="Times New Roman" w:eastAsia="Times New Roman" w:hAnsi="Times New Roman" w:cs="Times New Roman"/>
          <w:color w:val="000000"/>
          <w:sz w:val="28"/>
        </w:rPr>
      </w:pPr>
      <w:r w:rsidRPr="00A6466F">
        <w:rPr>
          <w:rFonts w:ascii="Times New Roman" w:eastAsia="Times New Roman" w:hAnsi="Times New Roman" w:cs="Times New Roman"/>
          <w:color w:val="000000"/>
          <w:sz w:val="28"/>
        </w:rPr>
        <w:t xml:space="preserve">         Усі педагогічні працівники мають стаж педагогічної діяльності та рівень професійної активності. </w:t>
      </w:r>
    </w:p>
    <w:p w14:paraId="4FD813A7" w14:textId="77777777" w:rsidR="00A6466F" w:rsidRPr="00A6466F" w:rsidRDefault="00A6466F" w:rsidP="00A6466F">
      <w:pPr>
        <w:spacing w:after="11" w:line="269" w:lineRule="auto"/>
        <w:ind w:left="-5" w:right="2" w:hanging="10"/>
        <w:jc w:val="both"/>
        <w:rPr>
          <w:rFonts w:ascii="Times New Roman" w:eastAsia="Times New Roman" w:hAnsi="Times New Roman" w:cs="Times New Roman"/>
          <w:color w:val="000000"/>
          <w:sz w:val="28"/>
        </w:rPr>
      </w:pPr>
      <w:r w:rsidRPr="00A6466F">
        <w:rPr>
          <w:rFonts w:ascii="Times New Roman" w:eastAsia="Times New Roman" w:hAnsi="Times New Roman" w:cs="Times New Roman"/>
          <w:color w:val="000000"/>
          <w:sz w:val="28"/>
        </w:rPr>
        <w:t xml:space="preserve">         Першочерговим завданням колективу закладу дошкільної освіти «ЦРД «Барвінок» є розвиток, збереження та зміцнення фізичного і психічного здоров’я дошкільників, забезпечення якісної підготовки дітей старшого дошкільного віку до навчання в школі. Особлива увага  педагогів була спрямована на забезпечення успішної адаптації дітей молодшого віку до нових умов життя в закладі дошкільної освіти. Вихователі кожної вікової групи працювали над створенням розвивального середовища, в якому дитина почувалася б повним господарем ситуації.  </w:t>
      </w:r>
    </w:p>
    <w:p w14:paraId="2F76CACE" w14:textId="77777777" w:rsidR="00A6466F" w:rsidRPr="00A6466F" w:rsidRDefault="00A6466F" w:rsidP="00A6466F">
      <w:pPr>
        <w:spacing w:after="11" w:line="269" w:lineRule="auto"/>
        <w:ind w:left="-5" w:right="2" w:hanging="10"/>
        <w:jc w:val="both"/>
        <w:rPr>
          <w:rFonts w:ascii="Times New Roman" w:eastAsia="Times New Roman" w:hAnsi="Times New Roman" w:cs="Times New Roman"/>
          <w:color w:val="000000"/>
          <w:sz w:val="28"/>
        </w:rPr>
      </w:pPr>
      <w:r w:rsidRPr="00A6466F">
        <w:rPr>
          <w:rFonts w:ascii="Times New Roman" w:eastAsia="Times New Roman" w:hAnsi="Times New Roman" w:cs="Times New Roman"/>
          <w:color w:val="000000"/>
          <w:sz w:val="28"/>
        </w:rPr>
        <w:t xml:space="preserve">       Освітній процес організовано у закладі  у 2024 році відповідно до Базового компонента дошкільної освіти. </w:t>
      </w:r>
    </w:p>
    <w:p w14:paraId="7B4F1234" w14:textId="77777777" w:rsidR="00A6466F" w:rsidRPr="00A6466F" w:rsidRDefault="00A6466F" w:rsidP="00A6466F">
      <w:pPr>
        <w:spacing w:after="11" w:line="269" w:lineRule="auto"/>
        <w:ind w:left="-5" w:right="2" w:hanging="10"/>
        <w:jc w:val="both"/>
        <w:rPr>
          <w:rFonts w:ascii="Times New Roman" w:eastAsia="Times New Roman" w:hAnsi="Times New Roman" w:cs="Times New Roman"/>
          <w:color w:val="000000"/>
          <w:sz w:val="28"/>
        </w:rPr>
      </w:pPr>
      <w:r w:rsidRPr="00A6466F">
        <w:rPr>
          <w:rFonts w:ascii="Times New Roman" w:eastAsia="Times New Roman" w:hAnsi="Times New Roman" w:cs="Times New Roman"/>
          <w:color w:val="000000"/>
          <w:sz w:val="28"/>
        </w:rPr>
        <w:t xml:space="preserve">      Педагогами закладу працювали та планували роботу за програмою для дітей від 2 до 7 років «Дитина».  </w:t>
      </w:r>
    </w:p>
    <w:p w14:paraId="237A5F23" w14:textId="77777777" w:rsidR="00A6466F" w:rsidRPr="00A6466F" w:rsidRDefault="00A6466F" w:rsidP="00A6466F">
      <w:pPr>
        <w:spacing w:after="11" w:line="269" w:lineRule="auto"/>
        <w:ind w:left="-5" w:right="2" w:hanging="10"/>
        <w:jc w:val="both"/>
        <w:rPr>
          <w:rFonts w:ascii="Times New Roman" w:eastAsia="Times New Roman" w:hAnsi="Times New Roman" w:cs="Times New Roman"/>
          <w:color w:val="000000"/>
          <w:sz w:val="28"/>
        </w:rPr>
      </w:pPr>
      <w:r w:rsidRPr="00A6466F">
        <w:rPr>
          <w:rFonts w:ascii="Times New Roman" w:eastAsia="Times New Roman" w:hAnsi="Times New Roman" w:cs="Times New Roman"/>
          <w:color w:val="000000"/>
          <w:sz w:val="28"/>
        </w:rPr>
        <w:t xml:space="preserve">      Відповідно до задатків і нахилів дітей в ЗДО організовано гурткову роботу «Шахи» (гурток відвідує 12 дітей) та гурток «Маленькі митці» для дітей старшого дошкільного віку. </w:t>
      </w:r>
    </w:p>
    <w:p w14:paraId="28A07A23" w14:textId="77777777" w:rsidR="00A6466F" w:rsidRPr="00A6466F" w:rsidRDefault="00A6466F" w:rsidP="00A6466F">
      <w:pPr>
        <w:spacing w:after="11" w:line="269" w:lineRule="auto"/>
        <w:ind w:left="-5" w:right="2" w:hanging="10"/>
        <w:jc w:val="both"/>
        <w:rPr>
          <w:rFonts w:ascii="Times New Roman" w:eastAsia="Times New Roman" w:hAnsi="Times New Roman" w:cs="Times New Roman"/>
          <w:color w:val="000000"/>
          <w:sz w:val="28"/>
        </w:rPr>
      </w:pPr>
      <w:r w:rsidRPr="00A6466F">
        <w:rPr>
          <w:rFonts w:ascii="Times New Roman" w:eastAsia="Times New Roman" w:hAnsi="Times New Roman" w:cs="Times New Roman"/>
          <w:color w:val="000000"/>
          <w:sz w:val="28"/>
        </w:rPr>
        <w:t xml:space="preserve">      Заклад працює в штатному режимі. 31 травня відбувся випускний, 32 дітей старших груп пішли до школи. З 1 червня 2024 року в закладі працювали три зведені різновікові групи. Відвідували ці групи в середньому 50 дітей.  </w:t>
      </w:r>
    </w:p>
    <w:p w14:paraId="2F7A61F0" w14:textId="77777777" w:rsidR="00A6466F" w:rsidRPr="00A6466F" w:rsidRDefault="00A6466F" w:rsidP="00A6466F">
      <w:pPr>
        <w:spacing w:after="11" w:line="269" w:lineRule="auto"/>
        <w:ind w:left="-5" w:right="2" w:hanging="10"/>
        <w:jc w:val="both"/>
        <w:rPr>
          <w:rFonts w:ascii="Times New Roman" w:eastAsia="Times New Roman" w:hAnsi="Times New Roman" w:cs="Times New Roman"/>
          <w:color w:val="000000"/>
          <w:sz w:val="28"/>
        </w:rPr>
      </w:pPr>
      <w:r w:rsidRPr="00A6466F">
        <w:rPr>
          <w:rFonts w:ascii="Times New Roman" w:eastAsia="Times New Roman" w:hAnsi="Times New Roman" w:cs="Times New Roman"/>
          <w:color w:val="000000"/>
          <w:sz w:val="28"/>
        </w:rPr>
        <w:t xml:space="preserve">     Станом на 1 вересня 2024 року </w:t>
      </w:r>
      <w:proofErr w:type="spellStart"/>
      <w:r w:rsidRPr="00A6466F">
        <w:rPr>
          <w:rFonts w:ascii="Times New Roman" w:eastAsia="Times New Roman" w:hAnsi="Times New Roman" w:cs="Times New Roman"/>
          <w:color w:val="000000"/>
          <w:sz w:val="28"/>
        </w:rPr>
        <w:t>списковий</w:t>
      </w:r>
      <w:proofErr w:type="spellEnd"/>
      <w:r w:rsidRPr="00A6466F">
        <w:rPr>
          <w:rFonts w:ascii="Times New Roman" w:eastAsia="Times New Roman" w:hAnsi="Times New Roman" w:cs="Times New Roman"/>
          <w:color w:val="000000"/>
          <w:sz w:val="28"/>
        </w:rPr>
        <w:t xml:space="preserve"> склад дітей становив 90 вихованців, станом на 31 грудня 2024 року – 93 дитини. Кожного дня в середньому заклад відвідує 60-70 дітей. </w:t>
      </w:r>
    </w:p>
    <w:p w14:paraId="050C0A22" w14:textId="77777777" w:rsidR="00A6466F" w:rsidRPr="00A6466F" w:rsidRDefault="00A6466F" w:rsidP="00A6466F">
      <w:pPr>
        <w:spacing w:after="11" w:line="269" w:lineRule="auto"/>
        <w:ind w:left="-5" w:right="2" w:hanging="10"/>
        <w:jc w:val="both"/>
        <w:rPr>
          <w:rFonts w:ascii="Times New Roman" w:eastAsia="Times New Roman" w:hAnsi="Times New Roman" w:cs="Times New Roman"/>
          <w:color w:val="000000"/>
          <w:sz w:val="28"/>
        </w:rPr>
      </w:pPr>
      <w:r w:rsidRPr="00A6466F">
        <w:rPr>
          <w:rFonts w:ascii="Times New Roman" w:eastAsia="Times New Roman" w:hAnsi="Times New Roman" w:cs="Times New Roman"/>
          <w:color w:val="000000"/>
          <w:sz w:val="28"/>
        </w:rPr>
        <w:t xml:space="preserve">     Ведеться облік дітей пільгових категорій. Станом на 31 грудня 2024 року – 72 дитини пільгових категорій. </w:t>
      </w:r>
    </w:p>
    <w:p w14:paraId="39ED7AF1" w14:textId="77777777" w:rsidR="00A6466F" w:rsidRPr="00A6466F" w:rsidRDefault="00A6466F" w:rsidP="00A6466F">
      <w:pPr>
        <w:spacing w:after="11" w:line="269" w:lineRule="auto"/>
        <w:ind w:left="-5" w:right="2" w:hanging="10"/>
        <w:jc w:val="both"/>
        <w:rPr>
          <w:rFonts w:ascii="Times New Roman" w:eastAsia="Times New Roman" w:hAnsi="Times New Roman" w:cs="Times New Roman"/>
          <w:color w:val="000000"/>
          <w:sz w:val="28"/>
        </w:rPr>
      </w:pPr>
      <w:r w:rsidRPr="00A6466F">
        <w:rPr>
          <w:rFonts w:ascii="Times New Roman" w:eastAsia="Times New Roman" w:hAnsi="Times New Roman" w:cs="Times New Roman"/>
          <w:color w:val="000000"/>
          <w:sz w:val="28"/>
        </w:rPr>
        <w:t xml:space="preserve">     На базі закладу функціонує інклюзивна група, в якій виховується 2 дітей з ООП. Відповідно до чинного законодавства створено консиліум педагогів супроводу інклюзивного навчання дітей з ООП, складено план роботи з організації інклюзивного навчання у закладі, розроблено методичні рекомендації педагогами з питань організації освітньої роботи з дітьми з ООП. Впродовж року вихователями груп, асистентом вихователя, практичним психологом, вчителем логопедом та іншими педагогами були створені всі умови в організації інклюзивного навчання та надання підтримки відповідно до Висновку ІРЦ. </w:t>
      </w:r>
    </w:p>
    <w:p w14:paraId="6692390E" w14:textId="77777777" w:rsidR="00A6466F" w:rsidRPr="00A6466F" w:rsidRDefault="00A6466F" w:rsidP="00A6466F">
      <w:pPr>
        <w:spacing w:after="11" w:line="269" w:lineRule="auto"/>
        <w:ind w:left="-5" w:right="2" w:hanging="10"/>
        <w:jc w:val="both"/>
        <w:rPr>
          <w:rFonts w:ascii="Times New Roman" w:eastAsia="Times New Roman" w:hAnsi="Times New Roman" w:cs="Times New Roman"/>
          <w:color w:val="000000"/>
          <w:sz w:val="28"/>
        </w:rPr>
      </w:pPr>
      <w:r w:rsidRPr="00A6466F">
        <w:rPr>
          <w:rFonts w:ascii="Times New Roman" w:eastAsia="Times New Roman" w:hAnsi="Times New Roman" w:cs="Times New Roman"/>
          <w:color w:val="000000"/>
          <w:sz w:val="28"/>
        </w:rPr>
        <w:lastRenderedPageBreak/>
        <w:t xml:space="preserve">     Відповідно  плану атестації та плану роботи ЗДО на 2023-2024 </w:t>
      </w:r>
      <w:proofErr w:type="spellStart"/>
      <w:r w:rsidRPr="00A6466F">
        <w:rPr>
          <w:rFonts w:ascii="Times New Roman" w:eastAsia="Times New Roman" w:hAnsi="Times New Roman" w:cs="Times New Roman"/>
          <w:color w:val="000000"/>
          <w:sz w:val="28"/>
        </w:rPr>
        <w:t>н.р</w:t>
      </w:r>
      <w:proofErr w:type="spellEnd"/>
      <w:r w:rsidRPr="00A6466F">
        <w:rPr>
          <w:rFonts w:ascii="Times New Roman" w:eastAsia="Times New Roman" w:hAnsi="Times New Roman" w:cs="Times New Roman"/>
          <w:color w:val="000000"/>
          <w:sz w:val="28"/>
        </w:rPr>
        <w:t xml:space="preserve">. проведена атестація педагогічних працівників. Атестація здійснювалася на основі комплексної оцінки рівня кваліфікації, педагогічної майстерності, результатів педагогічної діяльності педагогічних працівників шляхом проведення аналізу </w:t>
      </w:r>
      <w:proofErr w:type="spellStart"/>
      <w:r w:rsidRPr="00A6466F">
        <w:rPr>
          <w:rFonts w:ascii="Times New Roman" w:eastAsia="Times New Roman" w:hAnsi="Times New Roman" w:cs="Times New Roman"/>
          <w:color w:val="000000"/>
          <w:sz w:val="28"/>
        </w:rPr>
        <w:t>освітньо</w:t>
      </w:r>
      <w:proofErr w:type="spellEnd"/>
      <w:r w:rsidRPr="00A6466F">
        <w:rPr>
          <w:rFonts w:ascii="Times New Roman" w:eastAsia="Times New Roman" w:hAnsi="Times New Roman" w:cs="Times New Roman"/>
          <w:color w:val="000000"/>
          <w:sz w:val="28"/>
        </w:rPr>
        <w:t xml:space="preserve">-виховного процесу.  </w:t>
      </w:r>
    </w:p>
    <w:p w14:paraId="12A3AF32" w14:textId="77777777" w:rsidR="00A6466F" w:rsidRPr="00A6466F" w:rsidRDefault="00A6466F" w:rsidP="00A6466F">
      <w:pPr>
        <w:spacing w:after="11" w:line="269" w:lineRule="auto"/>
        <w:ind w:left="-5" w:right="2" w:hanging="10"/>
        <w:jc w:val="both"/>
        <w:rPr>
          <w:rFonts w:ascii="Times New Roman" w:eastAsia="Times New Roman" w:hAnsi="Times New Roman" w:cs="Times New Roman"/>
          <w:color w:val="000000"/>
          <w:sz w:val="28"/>
        </w:rPr>
      </w:pPr>
      <w:r w:rsidRPr="00A6466F">
        <w:rPr>
          <w:rFonts w:ascii="Times New Roman" w:eastAsia="Times New Roman" w:hAnsi="Times New Roman" w:cs="Times New Roman"/>
          <w:color w:val="000000"/>
          <w:sz w:val="28"/>
        </w:rPr>
        <w:t xml:space="preserve">       Проведені </w:t>
      </w:r>
      <w:r w:rsidRPr="00A6466F">
        <w:rPr>
          <w:rFonts w:ascii="Times New Roman" w:eastAsia="Times New Roman" w:hAnsi="Times New Roman" w:cs="Times New Roman"/>
          <w:b/>
          <w:color w:val="000000"/>
          <w:sz w:val="28"/>
        </w:rPr>
        <w:t>тематичні тижні</w:t>
      </w:r>
      <w:r w:rsidRPr="00A6466F">
        <w:rPr>
          <w:rFonts w:ascii="Times New Roman" w:eastAsia="Times New Roman" w:hAnsi="Times New Roman" w:cs="Times New Roman"/>
          <w:color w:val="000000"/>
          <w:sz w:val="28"/>
        </w:rPr>
        <w:t xml:space="preserve"> щодо організації освітнього процесу, поглиблення знань дітей з різних тем: Тиждень безпеки життєдіяльності (15.04.2024-19.04.2024р.), Тиждень безпеки дорожнього руху (13.05.202417.05.2024р.), Тиждень безпеки дитини (04.11.2024-08.11.2024р.), Тиждень доброти і толерантності (11.11.2024-15.11.2024р.) для поглиблення знань дітей щодо своєї безпеки в різних небезпечних ситуаціях та відпрацювання практичних тренінгів евакуації під час пожежі дітей та працівників закладу; </w:t>
      </w:r>
    </w:p>
    <w:p w14:paraId="2C84D43A" w14:textId="77777777" w:rsidR="00A6466F" w:rsidRPr="00A6466F" w:rsidRDefault="00A6466F" w:rsidP="00A6466F">
      <w:pPr>
        <w:spacing w:after="11" w:line="269" w:lineRule="auto"/>
        <w:ind w:left="-5" w:right="2" w:hanging="10"/>
        <w:jc w:val="both"/>
        <w:rPr>
          <w:rFonts w:ascii="Times New Roman" w:eastAsia="Times New Roman" w:hAnsi="Times New Roman" w:cs="Times New Roman"/>
          <w:color w:val="000000"/>
          <w:sz w:val="28"/>
        </w:rPr>
      </w:pPr>
      <w:r w:rsidRPr="00A6466F">
        <w:rPr>
          <w:rFonts w:ascii="Times New Roman" w:eastAsia="Times New Roman" w:hAnsi="Times New Roman" w:cs="Times New Roman"/>
          <w:color w:val="000000"/>
          <w:sz w:val="28"/>
        </w:rPr>
        <w:t xml:space="preserve">       </w:t>
      </w:r>
      <w:r w:rsidRPr="00A6466F">
        <w:rPr>
          <w:rFonts w:ascii="Times New Roman" w:eastAsia="Times New Roman" w:hAnsi="Times New Roman" w:cs="Times New Roman"/>
          <w:b/>
          <w:color w:val="000000"/>
          <w:sz w:val="28"/>
        </w:rPr>
        <w:t xml:space="preserve">Виставки </w:t>
      </w:r>
      <w:r w:rsidRPr="00A6466F">
        <w:rPr>
          <w:rFonts w:ascii="Times New Roman" w:eastAsia="Times New Roman" w:hAnsi="Times New Roman" w:cs="Times New Roman"/>
          <w:color w:val="000000"/>
          <w:sz w:val="28"/>
        </w:rPr>
        <w:t xml:space="preserve">з природнього матеріалу батьків та дітей: «Оберіг моєї родини», «Осінні фантазії», «Зимовий вернісаж»; </w:t>
      </w:r>
    </w:p>
    <w:p w14:paraId="7ECE7E59" w14:textId="77777777" w:rsidR="00A6466F" w:rsidRPr="00A6466F" w:rsidRDefault="00A6466F" w:rsidP="00A6466F">
      <w:pPr>
        <w:spacing w:after="11" w:line="269" w:lineRule="auto"/>
        <w:ind w:left="-5" w:right="2" w:hanging="10"/>
        <w:jc w:val="both"/>
        <w:rPr>
          <w:rFonts w:ascii="Times New Roman" w:eastAsia="Times New Roman" w:hAnsi="Times New Roman" w:cs="Times New Roman"/>
          <w:color w:val="000000"/>
          <w:sz w:val="28"/>
        </w:rPr>
      </w:pPr>
      <w:r w:rsidRPr="00A6466F">
        <w:rPr>
          <w:rFonts w:ascii="Times New Roman" w:eastAsia="Times New Roman" w:hAnsi="Times New Roman" w:cs="Times New Roman"/>
          <w:color w:val="000000"/>
          <w:sz w:val="28"/>
        </w:rPr>
        <w:t xml:space="preserve">       </w:t>
      </w:r>
      <w:r w:rsidRPr="00A6466F">
        <w:rPr>
          <w:rFonts w:ascii="Times New Roman" w:eastAsia="Times New Roman" w:hAnsi="Times New Roman" w:cs="Times New Roman"/>
          <w:b/>
          <w:color w:val="000000"/>
          <w:sz w:val="28"/>
        </w:rPr>
        <w:t xml:space="preserve">Конкурси: </w:t>
      </w:r>
      <w:r w:rsidRPr="00A6466F">
        <w:rPr>
          <w:rFonts w:ascii="Times New Roman" w:eastAsia="Times New Roman" w:hAnsi="Times New Roman" w:cs="Times New Roman"/>
          <w:color w:val="000000"/>
          <w:sz w:val="28"/>
        </w:rPr>
        <w:t>в закладі був проведений конкурс на кращу годівничку для птахів, в якому брали участь всі вікові групи. Переможці отримали подарунки та дипломи; Міні-</w:t>
      </w:r>
      <w:proofErr w:type="spellStart"/>
      <w:r w:rsidRPr="00A6466F">
        <w:rPr>
          <w:rFonts w:ascii="Times New Roman" w:eastAsia="Times New Roman" w:hAnsi="Times New Roman" w:cs="Times New Roman"/>
          <w:color w:val="000000"/>
          <w:sz w:val="28"/>
        </w:rPr>
        <w:t>проєкт</w:t>
      </w:r>
      <w:proofErr w:type="spellEnd"/>
      <w:r w:rsidRPr="00A6466F">
        <w:rPr>
          <w:rFonts w:ascii="Times New Roman" w:eastAsia="Times New Roman" w:hAnsi="Times New Roman" w:cs="Times New Roman"/>
          <w:color w:val="000000"/>
          <w:sz w:val="28"/>
        </w:rPr>
        <w:t xml:space="preserve"> «Город на підвіконні», брали участь також всі вікові групи. Взяли участь в творчому конкурсі «Пророче слово Кобзаря», де зайняли призові місця. </w:t>
      </w:r>
    </w:p>
    <w:p w14:paraId="52D20EE6" w14:textId="77777777" w:rsidR="00A6466F" w:rsidRPr="00A6466F" w:rsidRDefault="00A6466F" w:rsidP="00A6466F">
      <w:pPr>
        <w:spacing w:after="11" w:line="269" w:lineRule="auto"/>
        <w:ind w:left="-5" w:right="2" w:hanging="10"/>
        <w:jc w:val="both"/>
        <w:rPr>
          <w:rFonts w:ascii="Times New Roman" w:eastAsia="Times New Roman" w:hAnsi="Times New Roman" w:cs="Times New Roman"/>
          <w:color w:val="000000"/>
          <w:sz w:val="28"/>
        </w:rPr>
      </w:pPr>
      <w:r w:rsidRPr="00A6466F">
        <w:rPr>
          <w:rFonts w:ascii="Times New Roman" w:eastAsia="Times New Roman" w:hAnsi="Times New Roman" w:cs="Times New Roman"/>
          <w:color w:val="000000"/>
          <w:sz w:val="28"/>
        </w:rPr>
        <w:t xml:space="preserve">       </w:t>
      </w:r>
      <w:r w:rsidRPr="00A6466F">
        <w:rPr>
          <w:rFonts w:ascii="Times New Roman" w:eastAsia="Times New Roman" w:hAnsi="Times New Roman" w:cs="Times New Roman"/>
          <w:b/>
          <w:color w:val="000000"/>
          <w:sz w:val="28"/>
        </w:rPr>
        <w:t>Тематичні дні</w:t>
      </w:r>
      <w:r w:rsidRPr="00A6466F">
        <w:rPr>
          <w:rFonts w:ascii="Times New Roman" w:eastAsia="Times New Roman" w:hAnsi="Times New Roman" w:cs="Times New Roman"/>
          <w:color w:val="000000"/>
          <w:sz w:val="28"/>
        </w:rPr>
        <w:t>: «День Соборності України», «День Єднання України», «День державного Герба», «Міжнародний день рідної мови», «День води», «День театру», «День сміху», «День сім’ї», «День вишиванки», «</w:t>
      </w:r>
      <w:proofErr w:type="spellStart"/>
      <w:r w:rsidRPr="00A6466F">
        <w:rPr>
          <w:rFonts w:ascii="Times New Roman" w:eastAsia="Times New Roman" w:hAnsi="Times New Roman" w:cs="Times New Roman"/>
          <w:color w:val="000000"/>
          <w:sz w:val="28"/>
        </w:rPr>
        <w:t>Денб</w:t>
      </w:r>
      <w:proofErr w:type="spellEnd"/>
      <w:r w:rsidRPr="00A6466F">
        <w:rPr>
          <w:rFonts w:ascii="Times New Roman" w:eastAsia="Times New Roman" w:hAnsi="Times New Roman" w:cs="Times New Roman"/>
          <w:color w:val="000000"/>
          <w:sz w:val="28"/>
        </w:rPr>
        <w:t xml:space="preserve"> захисту дітей», «День Конституції України», «День прапора України», «День Незалежності України», «День народження </w:t>
      </w:r>
      <w:proofErr w:type="spellStart"/>
      <w:r w:rsidRPr="00A6466F">
        <w:rPr>
          <w:rFonts w:ascii="Times New Roman" w:eastAsia="Times New Roman" w:hAnsi="Times New Roman" w:cs="Times New Roman"/>
          <w:color w:val="000000"/>
          <w:sz w:val="28"/>
        </w:rPr>
        <w:t>смайлика</w:t>
      </w:r>
      <w:proofErr w:type="spellEnd"/>
      <w:r w:rsidRPr="00A6466F">
        <w:rPr>
          <w:rFonts w:ascii="Times New Roman" w:eastAsia="Times New Roman" w:hAnsi="Times New Roman" w:cs="Times New Roman"/>
          <w:color w:val="000000"/>
          <w:sz w:val="28"/>
        </w:rPr>
        <w:t xml:space="preserve">», «День знань», «День довкілля», «День захисників і захисниць України», «День українського козацтва та Покрови Пресвятої Богородиці», «Всесвітній день усмішки», «Всесвітній день ментального здоров’я», «Всесвітній день хліба», «День гарбуза», «День Гідності і Свободи», «День Збройних сил України», «День </w:t>
      </w:r>
    </w:p>
    <w:p w14:paraId="5F925D0D" w14:textId="77777777" w:rsidR="00A6466F" w:rsidRPr="00A6466F" w:rsidRDefault="00A6466F" w:rsidP="00A6466F">
      <w:pPr>
        <w:spacing w:after="11" w:line="269" w:lineRule="auto"/>
        <w:ind w:left="-5" w:right="2" w:hanging="10"/>
        <w:jc w:val="both"/>
        <w:rPr>
          <w:rFonts w:ascii="Times New Roman" w:eastAsia="Times New Roman" w:hAnsi="Times New Roman" w:cs="Times New Roman"/>
          <w:color w:val="000000"/>
          <w:sz w:val="28"/>
        </w:rPr>
      </w:pPr>
      <w:r w:rsidRPr="00A6466F">
        <w:rPr>
          <w:rFonts w:ascii="Times New Roman" w:eastAsia="Times New Roman" w:hAnsi="Times New Roman" w:cs="Times New Roman"/>
          <w:color w:val="000000"/>
          <w:sz w:val="28"/>
        </w:rPr>
        <w:t xml:space="preserve">новорічних шкарпеток»;                                                                                                        </w:t>
      </w:r>
    </w:p>
    <w:p w14:paraId="0D08B137" w14:textId="77777777" w:rsidR="00A6466F" w:rsidRPr="00A6466F" w:rsidRDefault="00A6466F" w:rsidP="00A6466F">
      <w:pPr>
        <w:spacing w:after="33" w:line="269" w:lineRule="auto"/>
        <w:ind w:left="-5" w:right="2" w:hanging="10"/>
        <w:jc w:val="both"/>
        <w:rPr>
          <w:rFonts w:ascii="Times New Roman" w:eastAsia="Times New Roman" w:hAnsi="Times New Roman" w:cs="Times New Roman"/>
          <w:color w:val="000000"/>
          <w:sz w:val="28"/>
        </w:rPr>
      </w:pPr>
      <w:r w:rsidRPr="00A6466F">
        <w:rPr>
          <w:rFonts w:ascii="Times New Roman" w:eastAsia="Times New Roman" w:hAnsi="Times New Roman" w:cs="Times New Roman"/>
          <w:color w:val="000000"/>
          <w:sz w:val="28"/>
        </w:rPr>
        <w:t xml:space="preserve">    У закладі дошкільної освіти  проведені </w:t>
      </w:r>
      <w:r w:rsidRPr="00A6466F">
        <w:rPr>
          <w:rFonts w:ascii="Times New Roman" w:eastAsia="Times New Roman" w:hAnsi="Times New Roman" w:cs="Times New Roman"/>
          <w:b/>
          <w:color w:val="000000"/>
          <w:sz w:val="28"/>
        </w:rPr>
        <w:t>свята та розваги</w:t>
      </w:r>
      <w:r w:rsidRPr="00A6466F">
        <w:rPr>
          <w:rFonts w:ascii="Times New Roman" w:eastAsia="Times New Roman" w:hAnsi="Times New Roman" w:cs="Times New Roman"/>
          <w:color w:val="000000"/>
          <w:sz w:val="28"/>
        </w:rPr>
        <w:t xml:space="preserve">: </w:t>
      </w:r>
    </w:p>
    <w:p w14:paraId="21833744" w14:textId="77777777" w:rsidR="00A6466F" w:rsidRPr="00A6466F" w:rsidRDefault="00A6466F" w:rsidP="00A6466F">
      <w:pPr>
        <w:numPr>
          <w:ilvl w:val="0"/>
          <w:numId w:val="6"/>
        </w:numPr>
        <w:spacing w:after="11" w:line="269" w:lineRule="auto"/>
        <w:ind w:right="2" w:hanging="10"/>
        <w:jc w:val="both"/>
        <w:rPr>
          <w:rFonts w:ascii="Times New Roman" w:eastAsia="Times New Roman" w:hAnsi="Times New Roman" w:cs="Times New Roman"/>
          <w:color w:val="000000"/>
          <w:sz w:val="28"/>
        </w:rPr>
      </w:pPr>
      <w:r w:rsidRPr="00A6466F">
        <w:rPr>
          <w:rFonts w:ascii="Times New Roman" w:eastAsia="Times New Roman" w:hAnsi="Times New Roman" w:cs="Times New Roman"/>
          <w:color w:val="000000"/>
          <w:sz w:val="28"/>
        </w:rPr>
        <w:t xml:space="preserve">«Весняні свята»; </w:t>
      </w:r>
    </w:p>
    <w:p w14:paraId="41EBEC97" w14:textId="77777777" w:rsidR="00A6466F" w:rsidRPr="00A6466F" w:rsidRDefault="00A6466F" w:rsidP="00A6466F">
      <w:pPr>
        <w:numPr>
          <w:ilvl w:val="0"/>
          <w:numId w:val="6"/>
        </w:numPr>
        <w:spacing w:after="11" w:line="269" w:lineRule="auto"/>
        <w:ind w:right="2" w:hanging="10"/>
        <w:jc w:val="both"/>
        <w:rPr>
          <w:rFonts w:ascii="Times New Roman" w:eastAsia="Times New Roman" w:hAnsi="Times New Roman" w:cs="Times New Roman"/>
          <w:color w:val="000000"/>
          <w:sz w:val="28"/>
        </w:rPr>
      </w:pPr>
      <w:r w:rsidRPr="00A6466F">
        <w:rPr>
          <w:rFonts w:ascii="Times New Roman" w:eastAsia="Times New Roman" w:hAnsi="Times New Roman" w:cs="Times New Roman"/>
          <w:color w:val="000000"/>
          <w:sz w:val="28"/>
        </w:rPr>
        <w:t xml:space="preserve">«Великодні розваги»; </w:t>
      </w:r>
    </w:p>
    <w:p w14:paraId="12E0423D" w14:textId="77777777" w:rsidR="00A6466F" w:rsidRPr="00A6466F" w:rsidRDefault="00A6466F" w:rsidP="00A6466F">
      <w:pPr>
        <w:numPr>
          <w:ilvl w:val="0"/>
          <w:numId w:val="6"/>
        </w:numPr>
        <w:spacing w:after="11" w:line="269" w:lineRule="auto"/>
        <w:ind w:right="2" w:hanging="10"/>
        <w:jc w:val="both"/>
        <w:rPr>
          <w:rFonts w:ascii="Times New Roman" w:eastAsia="Times New Roman" w:hAnsi="Times New Roman" w:cs="Times New Roman"/>
          <w:color w:val="000000"/>
          <w:sz w:val="28"/>
        </w:rPr>
      </w:pPr>
      <w:r w:rsidRPr="00A6466F">
        <w:rPr>
          <w:rFonts w:ascii="Times New Roman" w:eastAsia="Times New Roman" w:hAnsi="Times New Roman" w:cs="Times New Roman"/>
          <w:color w:val="000000"/>
          <w:sz w:val="28"/>
        </w:rPr>
        <w:t xml:space="preserve">«Випускний бал»; </w:t>
      </w:r>
    </w:p>
    <w:p w14:paraId="4059C86C" w14:textId="77777777" w:rsidR="00A6466F" w:rsidRPr="00A6466F" w:rsidRDefault="00A6466F" w:rsidP="00A6466F">
      <w:pPr>
        <w:numPr>
          <w:ilvl w:val="0"/>
          <w:numId w:val="6"/>
        </w:numPr>
        <w:spacing w:after="11" w:line="269" w:lineRule="auto"/>
        <w:ind w:right="2" w:hanging="10"/>
        <w:jc w:val="both"/>
        <w:rPr>
          <w:rFonts w:ascii="Times New Roman" w:eastAsia="Times New Roman" w:hAnsi="Times New Roman" w:cs="Times New Roman"/>
          <w:color w:val="000000"/>
          <w:sz w:val="28"/>
        </w:rPr>
      </w:pPr>
      <w:r w:rsidRPr="00A6466F">
        <w:rPr>
          <w:rFonts w:ascii="Times New Roman" w:eastAsia="Times New Roman" w:hAnsi="Times New Roman" w:cs="Times New Roman"/>
          <w:color w:val="000000"/>
          <w:sz w:val="28"/>
        </w:rPr>
        <w:t xml:space="preserve">«День захисту дітей»; </w:t>
      </w:r>
    </w:p>
    <w:p w14:paraId="4F6A9BCB" w14:textId="77777777" w:rsidR="00A6466F" w:rsidRPr="00A6466F" w:rsidRDefault="00A6466F" w:rsidP="00A6466F">
      <w:pPr>
        <w:numPr>
          <w:ilvl w:val="0"/>
          <w:numId w:val="6"/>
        </w:numPr>
        <w:spacing w:after="11" w:line="269" w:lineRule="auto"/>
        <w:ind w:right="2" w:hanging="10"/>
        <w:jc w:val="both"/>
        <w:rPr>
          <w:rFonts w:ascii="Times New Roman" w:eastAsia="Times New Roman" w:hAnsi="Times New Roman" w:cs="Times New Roman"/>
          <w:color w:val="000000"/>
          <w:sz w:val="28"/>
        </w:rPr>
      </w:pPr>
      <w:r w:rsidRPr="00A6466F">
        <w:rPr>
          <w:rFonts w:ascii="Times New Roman" w:eastAsia="Times New Roman" w:hAnsi="Times New Roman" w:cs="Times New Roman"/>
          <w:color w:val="000000"/>
          <w:sz w:val="28"/>
        </w:rPr>
        <w:t xml:space="preserve">«Свято осені»; </w:t>
      </w:r>
    </w:p>
    <w:p w14:paraId="47E79C4D" w14:textId="77777777" w:rsidR="00A6466F" w:rsidRPr="00A6466F" w:rsidRDefault="00A6466F" w:rsidP="00A6466F">
      <w:pPr>
        <w:numPr>
          <w:ilvl w:val="0"/>
          <w:numId w:val="6"/>
        </w:numPr>
        <w:spacing w:after="11" w:line="269" w:lineRule="auto"/>
        <w:ind w:right="2" w:hanging="10"/>
        <w:jc w:val="both"/>
        <w:rPr>
          <w:rFonts w:ascii="Times New Roman" w:eastAsia="Times New Roman" w:hAnsi="Times New Roman" w:cs="Times New Roman"/>
          <w:color w:val="000000"/>
          <w:sz w:val="28"/>
        </w:rPr>
      </w:pPr>
      <w:r w:rsidRPr="00A6466F">
        <w:rPr>
          <w:rFonts w:ascii="Times New Roman" w:eastAsia="Times New Roman" w:hAnsi="Times New Roman" w:cs="Times New Roman"/>
          <w:color w:val="000000"/>
          <w:sz w:val="28"/>
        </w:rPr>
        <w:t xml:space="preserve">«День козацтва»; </w:t>
      </w:r>
    </w:p>
    <w:p w14:paraId="1B6422D9" w14:textId="77777777" w:rsidR="00A6466F" w:rsidRPr="00A6466F" w:rsidRDefault="00A6466F" w:rsidP="00A6466F">
      <w:pPr>
        <w:numPr>
          <w:ilvl w:val="0"/>
          <w:numId w:val="6"/>
        </w:numPr>
        <w:spacing w:after="11" w:line="269" w:lineRule="auto"/>
        <w:ind w:right="2" w:hanging="10"/>
        <w:jc w:val="both"/>
        <w:rPr>
          <w:rFonts w:ascii="Times New Roman" w:eastAsia="Times New Roman" w:hAnsi="Times New Roman" w:cs="Times New Roman"/>
          <w:color w:val="000000"/>
          <w:sz w:val="28"/>
        </w:rPr>
      </w:pPr>
      <w:r w:rsidRPr="00A6466F">
        <w:rPr>
          <w:rFonts w:ascii="Times New Roman" w:eastAsia="Times New Roman" w:hAnsi="Times New Roman" w:cs="Times New Roman"/>
          <w:color w:val="000000"/>
          <w:sz w:val="28"/>
        </w:rPr>
        <w:t xml:space="preserve">«Святий Миколай, ти до нас завітай»; </w:t>
      </w:r>
    </w:p>
    <w:p w14:paraId="6B998F62" w14:textId="77777777" w:rsidR="00A6466F" w:rsidRPr="00A6466F" w:rsidRDefault="00A6466F" w:rsidP="00A6466F">
      <w:pPr>
        <w:numPr>
          <w:ilvl w:val="0"/>
          <w:numId w:val="6"/>
        </w:numPr>
        <w:spacing w:after="11" w:line="269" w:lineRule="auto"/>
        <w:ind w:right="2" w:hanging="10"/>
        <w:jc w:val="both"/>
        <w:rPr>
          <w:rFonts w:ascii="Times New Roman" w:eastAsia="Times New Roman" w:hAnsi="Times New Roman" w:cs="Times New Roman"/>
          <w:color w:val="000000"/>
          <w:sz w:val="28"/>
        </w:rPr>
      </w:pPr>
      <w:r w:rsidRPr="00A6466F">
        <w:rPr>
          <w:rFonts w:ascii="Times New Roman" w:eastAsia="Times New Roman" w:hAnsi="Times New Roman" w:cs="Times New Roman"/>
          <w:color w:val="000000"/>
          <w:sz w:val="28"/>
        </w:rPr>
        <w:t xml:space="preserve">«Новорічне диво» </w:t>
      </w:r>
    </w:p>
    <w:p w14:paraId="7D1E9769" w14:textId="77777777" w:rsidR="00A6466F" w:rsidRPr="00A6466F" w:rsidRDefault="00A6466F" w:rsidP="00A6466F">
      <w:pPr>
        <w:spacing w:after="11" w:line="269" w:lineRule="auto"/>
        <w:ind w:left="-5" w:right="2" w:hanging="10"/>
        <w:jc w:val="both"/>
        <w:rPr>
          <w:rFonts w:ascii="Times New Roman" w:eastAsia="Times New Roman" w:hAnsi="Times New Roman" w:cs="Times New Roman"/>
          <w:color w:val="000000"/>
          <w:sz w:val="28"/>
        </w:rPr>
      </w:pPr>
      <w:r w:rsidRPr="00A6466F">
        <w:rPr>
          <w:rFonts w:ascii="Times New Roman" w:eastAsia="Times New Roman" w:hAnsi="Times New Roman" w:cs="Times New Roman"/>
          <w:color w:val="000000"/>
          <w:sz w:val="28"/>
        </w:rPr>
        <w:t xml:space="preserve">       Практичним психологом проведено </w:t>
      </w:r>
      <w:proofErr w:type="spellStart"/>
      <w:r w:rsidRPr="00A6466F">
        <w:rPr>
          <w:rFonts w:ascii="Times New Roman" w:eastAsia="Times New Roman" w:hAnsi="Times New Roman" w:cs="Times New Roman"/>
          <w:color w:val="000000"/>
          <w:sz w:val="28"/>
        </w:rPr>
        <w:t>коучинг</w:t>
      </w:r>
      <w:proofErr w:type="spellEnd"/>
      <w:r w:rsidRPr="00A6466F">
        <w:rPr>
          <w:rFonts w:ascii="Times New Roman" w:eastAsia="Times New Roman" w:hAnsi="Times New Roman" w:cs="Times New Roman"/>
          <w:color w:val="000000"/>
          <w:sz w:val="28"/>
        </w:rPr>
        <w:t xml:space="preserve"> для педагогів «Особливості національно- патріотичного виховання у дітей», семінар-тренінг для педагогів «Безпечне освітнє середовище як ресурс збереження психічного здоров’я», ділова гра з педагогами «Сходинки толерантності»; </w:t>
      </w:r>
    </w:p>
    <w:p w14:paraId="19A39E3E" w14:textId="77777777" w:rsidR="00A6466F" w:rsidRPr="00A6466F" w:rsidRDefault="00A6466F" w:rsidP="00A6466F">
      <w:pPr>
        <w:spacing w:after="11" w:line="269" w:lineRule="auto"/>
        <w:ind w:left="-5" w:right="2" w:hanging="10"/>
        <w:jc w:val="both"/>
        <w:rPr>
          <w:rFonts w:ascii="Times New Roman" w:eastAsia="Times New Roman" w:hAnsi="Times New Roman" w:cs="Times New Roman"/>
          <w:color w:val="000000"/>
          <w:sz w:val="28"/>
        </w:rPr>
      </w:pPr>
      <w:r w:rsidRPr="00A6466F">
        <w:rPr>
          <w:rFonts w:ascii="Times New Roman" w:eastAsia="Times New Roman" w:hAnsi="Times New Roman" w:cs="Times New Roman"/>
          <w:color w:val="000000"/>
          <w:sz w:val="28"/>
        </w:rPr>
        <w:lastRenderedPageBreak/>
        <w:t xml:space="preserve">      Вчителем-логопедом протягом вересня зроблено обстеження мовлення дітей. Діти, що мали мовленнєві вади були охоплені корекційно-логопедичною роботою. До логопедичного пункту прийнято 39 дітей, з них 2 з ООП. З дітьми, зарахованими до логопедичного пункту, проводиться робота на розвиток артикуляційного апарату, фонематичного сприйняття, слухової уваги, збагачення словникового запасу, розвиток мовленнєвого дихання, координація рухів органів артикуляції. </w:t>
      </w:r>
    </w:p>
    <w:p w14:paraId="34FA772F" w14:textId="77777777" w:rsidR="00A6466F" w:rsidRPr="00A6466F" w:rsidRDefault="00A6466F" w:rsidP="00A6466F">
      <w:pPr>
        <w:spacing w:after="11" w:line="269" w:lineRule="auto"/>
        <w:ind w:left="-5" w:right="2" w:hanging="10"/>
        <w:jc w:val="both"/>
        <w:rPr>
          <w:rFonts w:ascii="Times New Roman" w:eastAsia="Times New Roman" w:hAnsi="Times New Roman" w:cs="Times New Roman"/>
          <w:color w:val="000000"/>
          <w:sz w:val="28"/>
        </w:rPr>
      </w:pPr>
      <w:r w:rsidRPr="00A6466F">
        <w:rPr>
          <w:rFonts w:ascii="Times New Roman" w:eastAsia="Times New Roman" w:hAnsi="Times New Roman" w:cs="Times New Roman"/>
          <w:color w:val="000000"/>
          <w:sz w:val="28"/>
        </w:rPr>
        <w:t xml:space="preserve">      Вихователь-методист провела безліч консультацій для педагогів, анкетування педагогів, різноманітних майстер-класів, семінари практикуми, засідання педагогічних рад, постійна робота з періодичною та методичною літературою, розміщення інформації для батьків на сторінці Фейсбук та сайті закладу; протягом року вихователі приділяли виготовленню та розробці </w:t>
      </w:r>
    </w:p>
    <w:p w14:paraId="07BB0491" w14:textId="77777777" w:rsidR="00A6466F" w:rsidRPr="00A6466F" w:rsidRDefault="00A6466F" w:rsidP="00A6466F">
      <w:pPr>
        <w:spacing w:after="32" w:line="269" w:lineRule="auto"/>
        <w:ind w:left="-5" w:right="1489" w:hanging="10"/>
        <w:jc w:val="both"/>
        <w:rPr>
          <w:rFonts w:ascii="Times New Roman" w:eastAsia="Times New Roman" w:hAnsi="Times New Roman" w:cs="Times New Roman"/>
          <w:color w:val="000000"/>
          <w:sz w:val="28"/>
        </w:rPr>
      </w:pPr>
      <w:r w:rsidRPr="00A6466F">
        <w:rPr>
          <w:rFonts w:ascii="Times New Roman" w:eastAsia="Times New Roman" w:hAnsi="Times New Roman" w:cs="Times New Roman"/>
          <w:color w:val="000000"/>
          <w:sz w:val="28"/>
        </w:rPr>
        <w:t xml:space="preserve">дидактичних ігор, використанню нетрадиційних форм роботи; </w:t>
      </w:r>
      <w:r w:rsidRPr="00A6466F">
        <w:rPr>
          <w:rFonts w:ascii="Times New Roman" w:eastAsia="Times New Roman" w:hAnsi="Times New Roman" w:cs="Times New Roman"/>
          <w:b/>
          <w:color w:val="000000"/>
          <w:sz w:val="28"/>
        </w:rPr>
        <w:t>Наш  колектив  приймав активну участь у заходах</w:t>
      </w:r>
      <w:r w:rsidRPr="00A6466F">
        <w:rPr>
          <w:rFonts w:ascii="Times New Roman" w:eastAsia="Times New Roman" w:hAnsi="Times New Roman" w:cs="Times New Roman"/>
          <w:color w:val="000000"/>
          <w:sz w:val="28"/>
        </w:rPr>
        <w:t xml:space="preserve">:  </w:t>
      </w:r>
    </w:p>
    <w:p w14:paraId="2CAAF4E3" w14:textId="77777777" w:rsidR="00A6466F" w:rsidRPr="00A6466F" w:rsidRDefault="00A6466F" w:rsidP="00A6466F">
      <w:pPr>
        <w:numPr>
          <w:ilvl w:val="0"/>
          <w:numId w:val="7"/>
        </w:numPr>
        <w:spacing w:after="43" w:line="269" w:lineRule="auto"/>
        <w:ind w:right="2" w:hanging="361"/>
        <w:jc w:val="both"/>
        <w:rPr>
          <w:rFonts w:ascii="Times New Roman" w:eastAsia="Times New Roman" w:hAnsi="Times New Roman" w:cs="Times New Roman"/>
          <w:color w:val="000000"/>
          <w:sz w:val="28"/>
        </w:rPr>
      </w:pPr>
      <w:r w:rsidRPr="00A6466F">
        <w:rPr>
          <w:rFonts w:ascii="Times New Roman" w:eastAsia="Times New Roman" w:hAnsi="Times New Roman" w:cs="Times New Roman"/>
          <w:color w:val="000000"/>
          <w:sz w:val="28"/>
        </w:rPr>
        <w:t xml:space="preserve">Взяли участь в лідерському колі «Освітні тренди – 2024» та нагороджені дипломом за участь у П’ятнадцятій міжнародній виставці «Сучасні заклади освіти 2024» за презентацію досягнень, активну участь і значний внесок у розвиток сфери освіти й науки України;  </w:t>
      </w:r>
    </w:p>
    <w:p w14:paraId="35816382" w14:textId="77777777" w:rsidR="00A6466F" w:rsidRPr="00A6466F" w:rsidRDefault="00A6466F" w:rsidP="00A6466F">
      <w:pPr>
        <w:numPr>
          <w:ilvl w:val="0"/>
          <w:numId w:val="7"/>
        </w:numPr>
        <w:spacing w:after="33" w:line="269" w:lineRule="auto"/>
        <w:ind w:right="2" w:hanging="361"/>
        <w:jc w:val="both"/>
        <w:rPr>
          <w:rFonts w:ascii="Times New Roman" w:eastAsia="Times New Roman" w:hAnsi="Times New Roman" w:cs="Times New Roman"/>
          <w:color w:val="000000"/>
          <w:sz w:val="28"/>
        </w:rPr>
      </w:pPr>
      <w:r w:rsidRPr="00A6466F">
        <w:rPr>
          <w:rFonts w:ascii="Times New Roman" w:eastAsia="Times New Roman" w:hAnsi="Times New Roman" w:cs="Times New Roman"/>
          <w:color w:val="000000"/>
          <w:sz w:val="28"/>
        </w:rPr>
        <w:t xml:space="preserve">В благодійному заході до Дня Конституції України (збір коштів на </w:t>
      </w:r>
      <w:proofErr w:type="spellStart"/>
      <w:r w:rsidRPr="00A6466F">
        <w:rPr>
          <w:rFonts w:ascii="Times New Roman" w:eastAsia="Times New Roman" w:hAnsi="Times New Roman" w:cs="Times New Roman"/>
          <w:color w:val="000000"/>
          <w:sz w:val="28"/>
        </w:rPr>
        <w:t>антидронову</w:t>
      </w:r>
      <w:proofErr w:type="spellEnd"/>
      <w:r w:rsidRPr="00A6466F">
        <w:rPr>
          <w:rFonts w:ascii="Times New Roman" w:eastAsia="Times New Roman" w:hAnsi="Times New Roman" w:cs="Times New Roman"/>
          <w:color w:val="000000"/>
          <w:sz w:val="28"/>
        </w:rPr>
        <w:t xml:space="preserve"> рушницю (29.06.2024р.); </w:t>
      </w:r>
    </w:p>
    <w:p w14:paraId="3FD35129" w14:textId="77777777" w:rsidR="00A6466F" w:rsidRPr="00A6466F" w:rsidRDefault="00A6466F" w:rsidP="00A6466F">
      <w:pPr>
        <w:numPr>
          <w:ilvl w:val="0"/>
          <w:numId w:val="7"/>
        </w:numPr>
        <w:spacing w:after="38" w:line="269" w:lineRule="auto"/>
        <w:ind w:right="2" w:hanging="361"/>
        <w:jc w:val="both"/>
        <w:rPr>
          <w:rFonts w:ascii="Times New Roman" w:eastAsia="Times New Roman" w:hAnsi="Times New Roman" w:cs="Times New Roman"/>
          <w:color w:val="000000"/>
          <w:sz w:val="28"/>
        </w:rPr>
      </w:pPr>
      <w:r w:rsidRPr="00A6466F">
        <w:rPr>
          <w:rFonts w:ascii="Times New Roman" w:eastAsia="Times New Roman" w:hAnsi="Times New Roman" w:cs="Times New Roman"/>
          <w:color w:val="000000"/>
          <w:sz w:val="28"/>
        </w:rPr>
        <w:t>Участь у ІХ Всеукраїнській акції «</w:t>
      </w:r>
      <w:proofErr w:type="spellStart"/>
      <w:r w:rsidRPr="00A6466F">
        <w:rPr>
          <w:rFonts w:ascii="Times New Roman" w:eastAsia="Times New Roman" w:hAnsi="Times New Roman" w:cs="Times New Roman"/>
          <w:color w:val="000000"/>
          <w:sz w:val="28"/>
        </w:rPr>
        <w:t>Нарру</w:t>
      </w:r>
      <w:proofErr w:type="spellEnd"/>
      <w:r w:rsidRPr="00A6466F">
        <w:rPr>
          <w:rFonts w:ascii="Times New Roman" w:eastAsia="Times New Roman" w:hAnsi="Times New Roman" w:cs="Times New Roman"/>
          <w:color w:val="000000"/>
          <w:sz w:val="28"/>
        </w:rPr>
        <w:t xml:space="preserve"> Гав для Сірка», яка проходила з 3 по 25 жовтня 2024 року по всій території України, зібрані «гостинці» передали притулку для тварин «Дукат»; </w:t>
      </w:r>
    </w:p>
    <w:p w14:paraId="28DD710E" w14:textId="77777777" w:rsidR="00A6466F" w:rsidRPr="00A6466F" w:rsidRDefault="00A6466F" w:rsidP="00A6466F">
      <w:pPr>
        <w:numPr>
          <w:ilvl w:val="0"/>
          <w:numId w:val="7"/>
        </w:numPr>
        <w:spacing w:after="34" w:line="269" w:lineRule="auto"/>
        <w:ind w:right="2" w:hanging="361"/>
        <w:jc w:val="both"/>
        <w:rPr>
          <w:rFonts w:ascii="Times New Roman" w:eastAsia="Times New Roman" w:hAnsi="Times New Roman" w:cs="Times New Roman"/>
          <w:color w:val="000000"/>
          <w:sz w:val="28"/>
        </w:rPr>
      </w:pPr>
      <w:r w:rsidRPr="00A6466F">
        <w:rPr>
          <w:rFonts w:ascii="Times New Roman" w:eastAsia="Times New Roman" w:hAnsi="Times New Roman" w:cs="Times New Roman"/>
          <w:color w:val="000000"/>
          <w:sz w:val="28"/>
        </w:rPr>
        <w:t xml:space="preserve">Збір макулатури (кошти були спрямовані на пошиття адаптивної білизни для військових); </w:t>
      </w:r>
    </w:p>
    <w:p w14:paraId="5246F3C9" w14:textId="77777777" w:rsidR="00A6466F" w:rsidRPr="00A6466F" w:rsidRDefault="00A6466F" w:rsidP="00A6466F">
      <w:pPr>
        <w:numPr>
          <w:ilvl w:val="0"/>
          <w:numId w:val="7"/>
        </w:numPr>
        <w:spacing w:after="31" w:line="269" w:lineRule="auto"/>
        <w:ind w:right="2" w:hanging="361"/>
        <w:jc w:val="both"/>
        <w:rPr>
          <w:rFonts w:ascii="Times New Roman" w:eastAsia="Times New Roman" w:hAnsi="Times New Roman" w:cs="Times New Roman"/>
          <w:color w:val="000000"/>
          <w:sz w:val="28"/>
        </w:rPr>
      </w:pPr>
      <w:r w:rsidRPr="00A6466F">
        <w:rPr>
          <w:rFonts w:ascii="Times New Roman" w:eastAsia="Times New Roman" w:hAnsi="Times New Roman" w:cs="Times New Roman"/>
          <w:color w:val="000000"/>
          <w:sz w:val="28"/>
        </w:rPr>
        <w:t xml:space="preserve">Оголошували </w:t>
      </w:r>
      <w:r w:rsidRPr="00A6466F">
        <w:rPr>
          <w:rFonts w:ascii="Times New Roman" w:eastAsia="Times New Roman" w:hAnsi="Times New Roman" w:cs="Times New Roman"/>
          <w:color w:val="000000"/>
          <w:sz w:val="28"/>
        </w:rPr>
        <w:tab/>
        <w:t xml:space="preserve">збір </w:t>
      </w:r>
      <w:r w:rsidRPr="00A6466F">
        <w:rPr>
          <w:rFonts w:ascii="Times New Roman" w:eastAsia="Times New Roman" w:hAnsi="Times New Roman" w:cs="Times New Roman"/>
          <w:color w:val="000000"/>
          <w:sz w:val="28"/>
        </w:rPr>
        <w:tab/>
        <w:t xml:space="preserve">посадкового </w:t>
      </w:r>
      <w:r w:rsidRPr="00A6466F">
        <w:rPr>
          <w:rFonts w:ascii="Times New Roman" w:eastAsia="Times New Roman" w:hAnsi="Times New Roman" w:cs="Times New Roman"/>
          <w:color w:val="000000"/>
          <w:sz w:val="28"/>
        </w:rPr>
        <w:tab/>
        <w:t xml:space="preserve">матеріалу </w:t>
      </w:r>
      <w:r w:rsidRPr="00A6466F">
        <w:rPr>
          <w:rFonts w:ascii="Times New Roman" w:eastAsia="Times New Roman" w:hAnsi="Times New Roman" w:cs="Times New Roman"/>
          <w:color w:val="000000"/>
          <w:sz w:val="28"/>
        </w:rPr>
        <w:tab/>
        <w:t xml:space="preserve">для </w:t>
      </w:r>
      <w:r w:rsidRPr="00A6466F">
        <w:rPr>
          <w:rFonts w:ascii="Times New Roman" w:eastAsia="Times New Roman" w:hAnsi="Times New Roman" w:cs="Times New Roman"/>
          <w:color w:val="000000"/>
          <w:sz w:val="28"/>
        </w:rPr>
        <w:tab/>
        <w:t xml:space="preserve">постраждалих </w:t>
      </w:r>
      <w:r w:rsidRPr="00A6466F">
        <w:rPr>
          <w:rFonts w:ascii="Times New Roman" w:eastAsia="Times New Roman" w:hAnsi="Times New Roman" w:cs="Times New Roman"/>
          <w:color w:val="000000"/>
          <w:sz w:val="28"/>
        </w:rPr>
        <w:tab/>
        <w:t xml:space="preserve">сіл Херсонщини; </w:t>
      </w:r>
    </w:p>
    <w:p w14:paraId="07034DB9" w14:textId="77777777" w:rsidR="00A6466F" w:rsidRPr="00A6466F" w:rsidRDefault="00A6466F" w:rsidP="00A6466F">
      <w:pPr>
        <w:numPr>
          <w:ilvl w:val="0"/>
          <w:numId w:val="7"/>
        </w:numPr>
        <w:spacing w:after="11" w:line="269" w:lineRule="auto"/>
        <w:ind w:right="2" w:hanging="361"/>
        <w:jc w:val="both"/>
        <w:rPr>
          <w:rFonts w:ascii="Times New Roman" w:eastAsia="Times New Roman" w:hAnsi="Times New Roman" w:cs="Times New Roman"/>
          <w:color w:val="000000"/>
          <w:sz w:val="28"/>
        </w:rPr>
      </w:pPr>
      <w:r w:rsidRPr="00A6466F">
        <w:rPr>
          <w:rFonts w:ascii="Times New Roman" w:eastAsia="Times New Roman" w:hAnsi="Times New Roman" w:cs="Times New Roman"/>
          <w:color w:val="000000"/>
          <w:sz w:val="28"/>
        </w:rPr>
        <w:t xml:space="preserve">На постійній основі збираємо пластик, кришечки для переробки; </w:t>
      </w:r>
      <w:r w:rsidRPr="00A6466F">
        <w:rPr>
          <w:rFonts w:ascii="Segoe UI Symbol" w:eastAsia="Segoe UI Symbol" w:hAnsi="Segoe UI Symbol" w:cs="Segoe UI Symbol"/>
          <w:color w:val="000000"/>
          <w:sz w:val="28"/>
        </w:rPr>
        <w:t>•</w:t>
      </w:r>
      <w:r w:rsidRPr="00A6466F">
        <w:rPr>
          <w:rFonts w:ascii="Arial" w:eastAsia="Arial" w:hAnsi="Arial" w:cs="Arial"/>
          <w:color w:val="000000"/>
          <w:sz w:val="28"/>
        </w:rPr>
        <w:t xml:space="preserve"> </w:t>
      </w:r>
      <w:r w:rsidRPr="00A6466F">
        <w:rPr>
          <w:rFonts w:ascii="Times New Roman" w:eastAsia="Times New Roman" w:hAnsi="Times New Roman" w:cs="Times New Roman"/>
          <w:color w:val="000000"/>
          <w:sz w:val="28"/>
        </w:rPr>
        <w:t xml:space="preserve">Шиємо адаптивну білизну для військових. </w:t>
      </w:r>
    </w:p>
    <w:p w14:paraId="24C974AC" w14:textId="77777777" w:rsidR="00A6466F" w:rsidRPr="00A6466F" w:rsidRDefault="00A6466F" w:rsidP="00A6466F">
      <w:pPr>
        <w:spacing w:after="11" w:line="269" w:lineRule="auto"/>
        <w:ind w:left="-5" w:right="2" w:hanging="10"/>
        <w:jc w:val="both"/>
        <w:rPr>
          <w:rFonts w:ascii="Times New Roman" w:eastAsia="Times New Roman" w:hAnsi="Times New Roman" w:cs="Times New Roman"/>
          <w:color w:val="000000"/>
          <w:sz w:val="28"/>
        </w:rPr>
      </w:pPr>
      <w:r w:rsidRPr="00A6466F">
        <w:rPr>
          <w:rFonts w:ascii="Times New Roman" w:eastAsia="Times New Roman" w:hAnsi="Times New Roman" w:cs="Times New Roman"/>
          <w:color w:val="000000"/>
          <w:sz w:val="28"/>
        </w:rPr>
        <w:t xml:space="preserve">       В садочку облаштоване найпростіше укриття, призначені відповідальні за обслуговування та експлуатацію захисної споруди цивільного захисту на період використання її за призначенням. </w:t>
      </w:r>
    </w:p>
    <w:p w14:paraId="5F8DA261" w14:textId="77777777" w:rsidR="00A6466F" w:rsidRPr="00A6466F" w:rsidRDefault="00A6466F" w:rsidP="00A6466F">
      <w:pPr>
        <w:spacing w:after="11" w:line="269" w:lineRule="auto"/>
        <w:ind w:left="-5" w:right="2" w:hanging="10"/>
        <w:jc w:val="both"/>
        <w:rPr>
          <w:rFonts w:ascii="Times New Roman" w:eastAsia="Times New Roman" w:hAnsi="Times New Roman" w:cs="Times New Roman"/>
          <w:color w:val="000000"/>
          <w:sz w:val="28"/>
        </w:rPr>
      </w:pPr>
      <w:r w:rsidRPr="00A6466F">
        <w:rPr>
          <w:rFonts w:ascii="Times New Roman" w:eastAsia="Times New Roman" w:hAnsi="Times New Roman" w:cs="Times New Roman"/>
          <w:color w:val="000000"/>
          <w:sz w:val="28"/>
        </w:rPr>
        <w:t xml:space="preserve">        У закладі в наявності вся нормативна база з питань охорони праці, цивільного захисту та пожежної безпеки. Необхідна ділова документація ведеться відповідно до вимог законодавства України, все обладнання справне, знаходиться в задовільному стані. </w:t>
      </w:r>
    </w:p>
    <w:p w14:paraId="579B5068" w14:textId="77777777" w:rsidR="00A6466F" w:rsidRPr="00A6466F" w:rsidRDefault="00A6466F" w:rsidP="00A6466F">
      <w:pPr>
        <w:spacing w:after="24"/>
        <w:rPr>
          <w:rFonts w:ascii="Times New Roman" w:eastAsia="Times New Roman" w:hAnsi="Times New Roman" w:cs="Times New Roman"/>
          <w:color w:val="000000"/>
          <w:sz w:val="28"/>
        </w:rPr>
      </w:pPr>
      <w:r w:rsidRPr="00A6466F">
        <w:rPr>
          <w:rFonts w:ascii="Times New Roman" w:eastAsia="Times New Roman" w:hAnsi="Times New Roman" w:cs="Times New Roman"/>
          <w:color w:val="000000"/>
          <w:sz w:val="28"/>
        </w:rPr>
        <w:t xml:space="preserve">  </w:t>
      </w:r>
    </w:p>
    <w:p w14:paraId="7C689891" w14:textId="77777777" w:rsidR="00A6466F" w:rsidRPr="00A6466F" w:rsidRDefault="00A6466F" w:rsidP="00A6466F">
      <w:pPr>
        <w:spacing w:after="25"/>
        <w:ind w:left="10" w:right="12" w:hanging="10"/>
        <w:jc w:val="center"/>
        <w:rPr>
          <w:rFonts w:ascii="Times New Roman" w:eastAsia="Times New Roman" w:hAnsi="Times New Roman" w:cs="Times New Roman"/>
          <w:color w:val="000000"/>
          <w:sz w:val="28"/>
        </w:rPr>
      </w:pPr>
      <w:r w:rsidRPr="00A6466F">
        <w:rPr>
          <w:rFonts w:ascii="Times New Roman" w:eastAsia="Times New Roman" w:hAnsi="Times New Roman" w:cs="Times New Roman"/>
          <w:color w:val="000000"/>
          <w:sz w:val="28"/>
        </w:rPr>
        <w:t xml:space="preserve">АДМІНІСТРАТИВНО – ГОСПОДАРСЬКА ДІЯЛЬНІСТЬ </w:t>
      </w:r>
    </w:p>
    <w:p w14:paraId="53B1FD5E" w14:textId="77777777" w:rsidR="00A6466F" w:rsidRPr="00A6466F" w:rsidRDefault="00A6466F" w:rsidP="00A6466F">
      <w:pPr>
        <w:spacing w:after="56" w:line="269" w:lineRule="auto"/>
        <w:ind w:left="-5" w:right="2" w:hanging="10"/>
        <w:jc w:val="both"/>
        <w:rPr>
          <w:rFonts w:ascii="Times New Roman" w:eastAsia="Times New Roman" w:hAnsi="Times New Roman" w:cs="Times New Roman"/>
          <w:color w:val="000000"/>
          <w:sz w:val="28"/>
        </w:rPr>
      </w:pPr>
      <w:r w:rsidRPr="00A6466F">
        <w:rPr>
          <w:rFonts w:ascii="Times New Roman" w:eastAsia="Times New Roman" w:hAnsi="Times New Roman" w:cs="Times New Roman"/>
          <w:color w:val="000000"/>
          <w:sz w:val="28"/>
        </w:rPr>
        <w:t xml:space="preserve">        В січні 2024р. оголошено та проведено закупівлі та укладено договори з постачальниками (електроенергія, надання телекомунікаційних послуг та доступу до мережі інтернет, послуг з технічного обслуговування та проведення регламентних робіт системи автоматичної пожежної сигналізації, послуг по цілодобовому спостереженню за спрацюваннями пожежної сигналізації, </w:t>
      </w:r>
      <w:r w:rsidRPr="00A6466F">
        <w:rPr>
          <w:rFonts w:ascii="Times New Roman" w:eastAsia="Times New Roman" w:hAnsi="Times New Roman" w:cs="Times New Roman"/>
          <w:color w:val="000000"/>
          <w:sz w:val="28"/>
        </w:rPr>
        <w:lastRenderedPageBreak/>
        <w:t xml:space="preserve">послуги з дезінфекції та дератизації, послуги охорони («тривожна кнопка»), медичний огляд, постачання продуктів харчування); </w:t>
      </w:r>
    </w:p>
    <w:p w14:paraId="6E51E160" w14:textId="77777777" w:rsidR="00A6466F" w:rsidRPr="00A6466F" w:rsidRDefault="00A6466F" w:rsidP="00A6466F">
      <w:pPr>
        <w:spacing w:after="11" w:line="269" w:lineRule="auto"/>
        <w:ind w:left="-15" w:right="2" w:firstLine="361"/>
        <w:jc w:val="both"/>
        <w:rPr>
          <w:rFonts w:ascii="Times New Roman" w:eastAsia="Times New Roman" w:hAnsi="Times New Roman" w:cs="Times New Roman"/>
          <w:color w:val="000000"/>
          <w:sz w:val="28"/>
        </w:rPr>
      </w:pPr>
      <w:r w:rsidRPr="00A6466F">
        <w:rPr>
          <w:rFonts w:ascii="Times New Roman" w:eastAsia="Times New Roman" w:hAnsi="Times New Roman" w:cs="Times New Roman"/>
          <w:color w:val="000000"/>
          <w:sz w:val="28"/>
        </w:rPr>
        <w:t xml:space="preserve">Оголосили переможця в тендері по закупівлі електричної енергії на 2024 рік;  </w:t>
      </w:r>
      <w:r w:rsidRPr="00A6466F">
        <w:rPr>
          <w:rFonts w:ascii="Times New Roman" w:eastAsia="Times New Roman" w:hAnsi="Times New Roman" w:cs="Times New Roman"/>
          <w:b/>
          <w:color w:val="000000"/>
          <w:sz w:val="28"/>
        </w:rPr>
        <w:t>Укриття:</w:t>
      </w:r>
      <w:r w:rsidRPr="00A6466F">
        <w:rPr>
          <w:rFonts w:ascii="Times New Roman" w:eastAsia="Times New Roman" w:hAnsi="Times New Roman" w:cs="Times New Roman"/>
          <w:color w:val="000000"/>
          <w:sz w:val="28"/>
        </w:rPr>
        <w:t xml:space="preserve">  </w:t>
      </w:r>
    </w:p>
    <w:p w14:paraId="56402519" w14:textId="77777777" w:rsidR="00A6466F" w:rsidRPr="00A6466F" w:rsidRDefault="00A6466F" w:rsidP="00A6466F">
      <w:pPr>
        <w:spacing w:after="11" w:line="269" w:lineRule="auto"/>
        <w:ind w:left="-5" w:right="2" w:hanging="10"/>
        <w:jc w:val="both"/>
        <w:rPr>
          <w:rFonts w:ascii="Times New Roman" w:eastAsia="Times New Roman" w:hAnsi="Times New Roman" w:cs="Times New Roman"/>
          <w:color w:val="000000"/>
          <w:sz w:val="28"/>
        </w:rPr>
      </w:pPr>
      <w:r w:rsidRPr="00A6466F">
        <w:rPr>
          <w:rFonts w:ascii="Times New Roman" w:eastAsia="Times New Roman" w:hAnsi="Times New Roman" w:cs="Times New Roman"/>
          <w:color w:val="000000"/>
          <w:sz w:val="28"/>
        </w:rPr>
        <w:t xml:space="preserve">      В лютому 2024 в укритті встановлені 2 кондиціонери для підтримання комфортної температури в укритті; </w:t>
      </w:r>
    </w:p>
    <w:p w14:paraId="75DC086B" w14:textId="77777777" w:rsidR="00A6466F" w:rsidRPr="00A6466F" w:rsidRDefault="00A6466F" w:rsidP="00A6466F">
      <w:pPr>
        <w:spacing w:after="11" w:line="269" w:lineRule="auto"/>
        <w:ind w:left="-5" w:right="2" w:hanging="10"/>
        <w:jc w:val="both"/>
        <w:rPr>
          <w:rFonts w:ascii="Times New Roman" w:eastAsia="Times New Roman" w:hAnsi="Times New Roman" w:cs="Times New Roman"/>
          <w:color w:val="000000"/>
          <w:sz w:val="28"/>
        </w:rPr>
      </w:pPr>
      <w:r w:rsidRPr="00A6466F">
        <w:rPr>
          <w:rFonts w:ascii="Times New Roman" w:eastAsia="Times New Roman" w:hAnsi="Times New Roman" w:cs="Times New Roman"/>
          <w:color w:val="000000"/>
          <w:sz w:val="28"/>
        </w:rPr>
        <w:t xml:space="preserve">      В серпні пофарбована підлога «резиновою» фарбою в декілька шарів для дотримання санітарно-гігієнічних вимог (прибирання); </w:t>
      </w:r>
    </w:p>
    <w:p w14:paraId="153BF6FF" w14:textId="77777777" w:rsidR="00A6466F" w:rsidRPr="00A6466F" w:rsidRDefault="00A6466F" w:rsidP="00A6466F">
      <w:pPr>
        <w:spacing w:after="11" w:line="269" w:lineRule="auto"/>
        <w:ind w:left="-5" w:right="2" w:hanging="10"/>
        <w:jc w:val="both"/>
        <w:rPr>
          <w:rFonts w:ascii="Times New Roman" w:eastAsia="Times New Roman" w:hAnsi="Times New Roman" w:cs="Times New Roman"/>
          <w:color w:val="000000"/>
          <w:sz w:val="28"/>
        </w:rPr>
      </w:pPr>
      <w:r w:rsidRPr="00A6466F">
        <w:rPr>
          <w:rFonts w:ascii="Times New Roman" w:eastAsia="Times New Roman" w:hAnsi="Times New Roman" w:cs="Times New Roman"/>
          <w:color w:val="000000"/>
          <w:sz w:val="28"/>
        </w:rPr>
        <w:t xml:space="preserve">      Систематично проводяться заходи з дезінфекції та дератизації приміщення;       Закуплені для використання в укритті: одноразовий посуд, серветки, </w:t>
      </w:r>
      <w:proofErr w:type="spellStart"/>
      <w:r w:rsidRPr="00A6466F">
        <w:rPr>
          <w:rFonts w:ascii="Times New Roman" w:eastAsia="Times New Roman" w:hAnsi="Times New Roman" w:cs="Times New Roman"/>
          <w:color w:val="000000"/>
          <w:sz w:val="28"/>
        </w:rPr>
        <w:t>бутильована</w:t>
      </w:r>
      <w:proofErr w:type="spellEnd"/>
      <w:r w:rsidRPr="00A6466F">
        <w:rPr>
          <w:rFonts w:ascii="Times New Roman" w:eastAsia="Times New Roman" w:hAnsi="Times New Roman" w:cs="Times New Roman"/>
          <w:color w:val="000000"/>
          <w:sz w:val="28"/>
        </w:rPr>
        <w:t xml:space="preserve"> вода, печиво, сік, чай, енергетичні батончики; </w:t>
      </w:r>
    </w:p>
    <w:p w14:paraId="387F4D82" w14:textId="77777777" w:rsidR="00A6466F" w:rsidRPr="00A6466F" w:rsidRDefault="00A6466F" w:rsidP="00A6466F">
      <w:pPr>
        <w:spacing w:after="11" w:line="269" w:lineRule="auto"/>
        <w:ind w:left="371" w:right="2" w:hanging="10"/>
        <w:jc w:val="both"/>
        <w:rPr>
          <w:rFonts w:ascii="Times New Roman" w:eastAsia="Times New Roman" w:hAnsi="Times New Roman" w:cs="Times New Roman"/>
          <w:color w:val="000000"/>
          <w:sz w:val="28"/>
        </w:rPr>
      </w:pPr>
      <w:r w:rsidRPr="00A6466F">
        <w:rPr>
          <w:rFonts w:ascii="Times New Roman" w:eastAsia="Times New Roman" w:hAnsi="Times New Roman" w:cs="Times New Roman"/>
          <w:color w:val="000000"/>
          <w:sz w:val="28"/>
        </w:rPr>
        <w:t xml:space="preserve">    Використовуються в укритті обігрівачі, ліхтарі переносні, </w:t>
      </w:r>
      <w:proofErr w:type="spellStart"/>
      <w:r w:rsidRPr="00A6466F">
        <w:rPr>
          <w:rFonts w:ascii="Times New Roman" w:eastAsia="Times New Roman" w:hAnsi="Times New Roman" w:cs="Times New Roman"/>
          <w:color w:val="000000"/>
          <w:sz w:val="28"/>
        </w:rPr>
        <w:t>електрочайники</w:t>
      </w:r>
      <w:proofErr w:type="spellEnd"/>
      <w:r w:rsidRPr="00A6466F">
        <w:rPr>
          <w:rFonts w:ascii="Times New Roman" w:eastAsia="Times New Roman" w:hAnsi="Times New Roman" w:cs="Times New Roman"/>
          <w:color w:val="000000"/>
          <w:sz w:val="28"/>
        </w:rPr>
        <w:t xml:space="preserve">; </w:t>
      </w:r>
    </w:p>
    <w:p w14:paraId="06CD48E6" w14:textId="77777777" w:rsidR="00A6466F" w:rsidRPr="00A6466F" w:rsidRDefault="00A6466F" w:rsidP="00A6466F">
      <w:pPr>
        <w:spacing w:after="11" w:line="269" w:lineRule="auto"/>
        <w:ind w:left="-5" w:right="2" w:hanging="10"/>
        <w:jc w:val="both"/>
        <w:rPr>
          <w:rFonts w:ascii="Times New Roman" w:eastAsia="Times New Roman" w:hAnsi="Times New Roman" w:cs="Times New Roman"/>
          <w:color w:val="000000"/>
          <w:sz w:val="28"/>
        </w:rPr>
      </w:pPr>
      <w:r w:rsidRPr="00A6466F">
        <w:rPr>
          <w:rFonts w:ascii="Times New Roman" w:eastAsia="Times New Roman" w:hAnsi="Times New Roman" w:cs="Times New Roman"/>
          <w:color w:val="000000"/>
          <w:sz w:val="28"/>
        </w:rPr>
        <w:t xml:space="preserve">         Працює інтернет. </w:t>
      </w:r>
    </w:p>
    <w:p w14:paraId="0C725CC6" w14:textId="77777777" w:rsidR="00A6466F" w:rsidRPr="00A6466F" w:rsidRDefault="00A6466F" w:rsidP="00A6466F">
      <w:pPr>
        <w:spacing w:after="11" w:line="269" w:lineRule="auto"/>
        <w:ind w:left="-5" w:right="2" w:hanging="10"/>
        <w:jc w:val="both"/>
        <w:rPr>
          <w:rFonts w:ascii="Times New Roman" w:eastAsia="Times New Roman" w:hAnsi="Times New Roman" w:cs="Times New Roman"/>
          <w:color w:val="000000"/>
          <w:sz w:val="28"/>
        </w:rPr>
      </w:pPr>
      <w:r w:rsidRPr="00A6466F">
        <w:rPr>
          <w:rFonts w:ascii="Times New Roman" w:eastAsia="Times New Roman" w:hAnsi="Times New Roman" w:cs="Times New Roman"/>
          <w:b/>
          <w:color w:val="000000"/>
          <w:sz w:val="28"/>
        </w:rPr>
        <w:t>Медичне обслуговування</w:t>
      </w:r>
      <w:r w:rsidRPr="00A6466F">
        <w:rPr>
          <w:rFonts w:ascii="Times New Roman" w:eastAsia="Times New Roman" w:hAnsi="Times New Roman" w:cs="Times New Roman"/>
          <w:color w:val="000000"/>
          <w:sz w:val="28"/>
        </w:rPr>
        <w:t xml:space="preserve"> в КЗДО «ЦРД «Барвінок» здійснювалось протягом року старшою медичною сестрою Тетяною Лаврінчук, яка забезпечує проведення санітарно-просвітницької роботи серед колективу та батьків вихованців з питань здорового способу життя, загартування, раціонального харчування, попередження різноманітних інфекційних захворювань. </w:t>
      </w:r>
    </w:p>
    <w:p w14:paraId="1A5DDAC5" w14:textId="77777777" w:rsidR="00A6466F" w:rsidRPr="00A6466F" w:rsidRDefault="00A6466F" w:rsidP="00A6466F">
      <w:pPr>
        <w:spacing w:after="11" w:line="269" w:lineRule="auto"/>
        <w:ind w:left="-5" w:right="2" w:hanging="10"/>
        <w:jc w:val="both"/>
        <w:rPr>
          <w:rFonts w:ascii="Times New Roman" w:eastAsia="Times New Roman" w:hAnsi="Times New Roman" w:cs="Times New Roman"/>
          <w:color w:val="000000"/>
          <w:sz w:val="28"/>
        </w:rPr>
      </w:pPr>
      <w:r w:rsidRPr="00A6466F">
        <w:rPr>
          <w:rFonts w:ascii="Times New Roman" w:eastAsia="Times New Roman" w:hAnsi="Times New Roman" w:cs="Times New Roman"/>
          <w:color w:val="000000"/>
          <w:sz w:val="28"/>
        </w:rPr>
        <w:t xml:space="preserve">        Наявність медикаментів відповідає переліку надання першої медичної допомоги. Ізолятор розрахований для утримання двох дітей. Оснащений медичний кабінет холодильником для зберігання медикаментів, соляними лампами, бактерицидною лампою, компресорними інгаляторами, тонометром,  апаратом для виготовлення кисневих коктейлів; </w:t>
      </w:r>
    </w:p>
    <w:p w14:paraId="1D9E6BF2" w14:textId="77777777" w:rsidR="00A6466F" w:rsidRPr="00A6466F" w:rsidRDefault="00A6466F" w:rsidP="00A6466F">
      <w:pPr>
        <w:spacing w:after="11" w:line="269" w:lineRule="auto"/>
        <w:ind w:left="-5" w:right="2" w:hanging="10"/>
        <w:jc w:val="both"/>
        <w:rPr>
          <w:rFonts w:ascii="Times New Roman" w:eastAsia="Times New Roman" w:hAnsi="Times New Roman" w:cs="Times New Roman"/>
          <w:color w:val="000000"/>
          <w:sz w:val="28"/>
        </w:rPr>
      </w:pPr>
      <w:r w:rsidRPr="00A6466F">
        <w:rPr>
          <w:rFonts w:ascii="Times New Roman" w:eastAsia="Times New Roman" w:hAnsi="Times New Roman" w:cs="Times New Roman"/>
          <w:color w:val="000000"/>
          <w:sz w:val="28"/>
        </w:rPr>
        <w:t xml:space="preserve">        В березні та вересні 2024 колектив пройшов медичний профілактичний  огляд, а педагогічні працівники - огляд лікарем психіатром ; </w:t>
      </w:r>
    </w:p>
    <w:p w14:paraId="619FD51D" w14:textId="77777777" w:rsidR="00A6466F" w:rsidRPr="00A6466F" w:rsidRDefault="00A6466F" w:rsidP="00A6466F">
      <w:pPr>
        <w:spacing w:after="11" w:line="269" w:lineRule="auto"/>
        <w:ind w:left="-5" w:right="2" w:hanging="10"/>
        <w:jc w:val="both"/>
        <w:rPr>
          <w:rFonts w:ascii="Times New Roman" w:eastAsia="Times New Roman" w:hAnsi="Times New Roman" w:cs="Times New Roman"/>
          <w:color w:val="000000"/>
          <w:sz w:val="28"/>
        </w:rPr>
      </w:pPr>
      <w:r w:rsidRPr="00A6466F">
        <w:rPr>
          <w:rFonts w:ascii="Times New Roman" w:eastAsia="Times New Roman" w:hAnsi="Times New Roman" w:cs="Times New Roman"/>
          <w:color w:val="000000"/>
          <w:sz w:val="28"/>
        </w:rPr>
        <w:t xml:space="preserve">        Протягом року закуповувалися медичні матеріали та фармацевтична продукція; </w:t>
      </w:r>
    </w:p>
    <w:p w14:paraId="4BBFAE33" w14:textId="77777777" w:rsidR="00A6466F" w:rsidRPr="00A6466F" w:rsidRDefault="00A6466F" w:rsidP="00A6466F">
      <w:pPr>
        <w:spacing w:after="11" w:line="269" w:lineRule="auto"/>
        <w:ind w:left="371" w:right="2" w:hanging="10"/>
        <w:jc w:val="both"/>
        <w:rPr>
          <w:rFonts w:ascii="Times New Roman" w:eastAsia="Times New Roman" w:hAnsi="Times New Roman" w:cs="Times New Roman"/>
          <w:color w:val="000000"/>
          <w:sz w:val="28"/>
        </w:rPr>
      </w:pPr>
      <w:r w:rsidRPr="00A6466F">
        <w:rPr>
          <w:rFonts w:ascii="Times New Roman" w:eastAsia="Times New Roman" w:hAnsi="Times New Roman" w:cs="Times New Roman"/>
          <w:color w:val="000000"/>
          <w:sz w:val="28"/>
        </w:rPr>
        <w:t xml:space="preserve">   Ведеться облік дітей, які потребують дієтичного харчування;  </w:t>
      </w:r>
    </w:p>
    <w:p w14:paraId="138AAD40" w14:textId="77777777" w:rsidR="00A6466F" w:rsidRPr="00A6466F" w:rsidRDefault="00A6466F" w:rsidP="00A6466F">
      <w:pPr>
        <w:spacing w:after="11" w:line="269" w:lineRule="auto"/>
        <w:ind w:left="-5" w:right="2" w:hanging="10"/>
        <w:jc w:val="both"/>
        <w:rPr>
          <w:rFonts w:ascii="Times New Roman" w:eastAsia="Times New Roman" w:hAnsi="Times New Roman" w:cs="Times New Roman"/>
          <w:color w:val="000000"/>
          <w:sz w:val="28"/>
        </w:rPr>
      </w:pPr>
      <w:r w:rsidRPr="00A6466F">
        <w:rPr>
          <w:rFonts w:ascii="Times New Roman" w:eastAsia="Times New Roman" w:hAnsi="Times New Roman" w:cs="Times New Roman"/>
          <w:color w:val="000000"/>
          <w:sz w:val="28"/>
        </w:rPr>
        <w:t xml:space="preserve">       У кожній віковій групі наявний листок здоров’я вихованців, згідно з яким  проводиться  маркування меблів,  здійснюється індивідуальний підхід під час фізкультурно-оздоровчої роботи; </w:t>
      </w:r>
    </w:p>
    <w:p w14:paraId="4A25381B" w14:textId="77777777" w:rsidR="00A6466F" w:rsidRPr="00A6466F" w:rsidRDefault="00A6466F" w:rsidP="00A6466F">
      <w:pPr>
        <w:spacing w:after="11" w:line="269" w:lineRule="auto"/>
        <w:ind w:left="-5" w:right="2" w:hanging="10"/>
        <w:jc w:val="both"/>
        <w:rPr>
          <w:rFonts w:ascii="Times New Roman" w:eastAsia="Times New Roman" w:hAnsi="Times New Roman" w:cs="Times New Roman"/>
          <w:color w:val="000000"/>
          <w:sz w:val="28"/>
        </w:rPr>
      </w:pPr>
      <w:r w:rsidRPr="00A6466F">
        <w:rPr>
          <w:rFonts w:ascii="Times New Roman" w:eastAsia="Times New Roman" w:hAnsi="Times New Roman" w:cs="Times New Roman"/>
          <w:color w:val="000000"/>
          <w:sz w:val="28"/>
        </w:rPr>
        <w:t xml:space="preserve">       За результатами перевірок санепідемстанції та органів </w:t>
      </w:r>
      <w:proofErr w:type="spellStart"/>
      <w:r w:rsidRPr="00A6466F">
        <w:rPr>
          <w:rFonts w:ascii="Times New Roman" w:eastAsia="Times New Roman" w:hAnsi="Times New Roman" w:cs="Times New Roman"/>
          <w:color w:val="000000"/>
          <w:sz w:val="28"/>
        </w:rPr>
        <w:t>Держпродспоживслужби</w:t>
      </w:r>
      <w:proofErr w:type="spellEnd"/>
      <w:r w:rsidRPr="00A6466F">
        <w:rPr>
          <w:rFonts w:ascii="Times New Roman" w:eastAsia="Times New Roman" w:hAnsi="Times New Roman" w:cs="Times New Roman"/>
          <w:color w:val="000000"/>
          <w:sz w:val="28"/>
        </w:rPr>
        <w:t xml:space="preserve"> грубих порушень санітарного стану приміщень та харчоблоку, а також порушень відповідності нормам калорійності харчування дітей не виявлено; </w:t>
      </w:r>
    </w:p>
    <w:p w14:paraId="10E64512" w14:textId="77777777" w:rsidR="00A6466F" w:rsidRPr="00A6466F" w:rsidRDefault="00A6466F" w:rsidP="00A6466F">
      <w:pPr>
        <w:spacing w:after="27"/>
        <w:ind w:left="361"/>
        <w:rPr>
          <w:rFonts w:ascii="Times New Roman" w:eastAsia="Times New Roman" w:hAnsi="Times New Roman" w:cs="Times New Roman"/>
          <w:color w:val="000000"/>
          <w:sz w:val="28"/>
        </w:rPr>
      </w:pPr>
      <w:r w:rsidRPr="00A6466F">
        <w:rPr>
          <w:rFonts w:ascii="Times New Roman" w:eastAsia="Times New Roman" w:hAnsi="Times New Roman" w:cs="Times New Roman"/>
          <w:color w:val="000000"/>
          <w:sz w:val="28"/>
        </w:rPr>
        <w:t xml:space="preserve"> </w:t>
      </w:r>
    </w:p>
    <w:p w14:paraId="6CF46E2C" w14:textId="77777777" w:rsidR="00A6466F" w:rsidRPr="00A6466F" w:rsidRDefault="00A6466F" w:rsidP="00A6466F">
      <w:pPr>
        <w:spacing w:after="20"/>
        <w:ind w:left="-5" w:hanging="10"/>
        <w:rPr>
          <w:rFonts w:ascii="Times New Roman" w:eastAsia="Times New Roman" w:hAnsi="Times New Roman" w:cs="Times New Roman"/>
          <w:color w:val="000000"/>
          <w:sz w:val="28"/>
        </w:rPr>
      </w:pPr>
      <w:r w:rsidRPr="00A6466F">
        <w:rPr>
          <w:rFonts w:ascii="Times New Roman" w:eastAsia="Times New Roman" w:hAnsi="Times New Roman" w:cs="Times New Roman"/>
          <w:b/>
          <w:color w:val="000000"/>
          <w:sz w:val="28"/>
        </w:rPr>
        <w:t xml:space="preserve">Харчоблок </w:t>
      </w:r>
    </w:p>
    <w:p w14:paraId="78337562" w14:textId="77777777" w:rsidR="00A6466F" w:rsidRPr="00A6466F" w:rsidRDefault="00A6466F" w:rsidP="00A6466F">
      <w:pPr>
        <w:spacing w:after="11" w:line="269" w:lineRule="auto"/>
        <w:ind w:left="-5" w:right="2" w:hanging="10"/>
        <w:jc w:val="both"/>
        <w:rPr>
          <w:rFonts w:ascii="Times New Roman" w:eastAsia="Times New Roman" w:hAnsi="Times New Roman" w:cs="Times New Roman"/>
          <w:color w:val="000000"/>
          <w:sz w:val="28"/>
        </w:rPr>
      </w:pPr>
      <w:r w:rsidRPr="00A6466F">
        <w:rPr>
          <w:rFonts w:ascii="Times New Roman" w:eastAsia="Times New Roman" w:hAnsi="Times New Roman" w:cs="Times New Roman"/>
          <w:color w:val="000000"/>
          <w:sz w:val="28"/>
        </w:rPr>
        <w:t xml:space="preserve">      Організоване чотирьох разове харчування для дітей всіх вікових груп;       Здійснюється контроль за дотриманням санітарно-гігієнічних вимог на харчоблоці, під час прийняття до закладу продуктів харчування, дотримання термінів, умов їх зберігання; </w:t>
      </w:r>
    </w:p>
    <w:p w14:paraId="692B23EA" w14:textId="77777777" w:rsidR="00A6466F" w:rsidRPr="00A6466F" w:rsidRDefault="00A6466F" w:rsidP="00A6466F">
      <w:pPr>
        <w:spacing w:after="11" w:line="269" w:lineRule="auto"/>
        <w:ind w:left="-5" w:right="2" w:hanging="10"/>
        <w:jc w:val="both"/>
        <w:rPr>
          <w:rFonts w:ascii="Times New Roman" w:eastAsia="Times New Roman" w:hAnsi="Times New Roman" w:cs="Times New Roman"/>
          <w:color w:val="000000"/>
          <w:sz w:val="28"/>
        </w:rPr>
      </w:pPr>
      <w:r w:rsidRPr="00A6466F">
        <w:rPr>
          <w:rFonts w:ascii="Times New Roman" w:eastAsia="Times New Roman" w:hAnsi="Times New Roman" w:cs="Times New Roman"/>
          <w:color w:val="000000"/>
          <w:sz w:val="28"/>
        </w:rPr>
        <w:lastRenderedPageBreak/>
        <w:t xml:space="preserve">      Постійно проводяться протиепідемічні заходи щодо запобігання спалахів гострих кишкових інфекцій і харчових отруєнь (дезінфекція, дератизація, </w:t>
      </w:r>
      <w:proofErr w:type="spellStart"/>
      <w:r w:rsidRPr="00A6466F">
        <w:rPr>
          <w:rFonts w:ascii="Times New Roman" w:eastAsia="Times New Roman" w:hAnsi="Times New Roman" w:cs="Times New Roman"/>
          <w:color w:val="000000"/>
          <w:sz w:val="28"/>
        </w:rPr>
        <w:t>кварцування</w:t>
      </w:r>
      <w:proofErr w:type="spellEnd"/>
      <w:r w:rsidRPr="00A6466F">
        <w:rPr>
          <w:rFonts w:ascii="Times New Roman" w:eastAsia="Times New Roman" w:hAnsi="Times New Roman" w:cs="Times New Roman"/>
          <w:color w:val="000000"/>
          <w:sz w:val="28"/>
        </w:rPr>
        <w:t xml:space="preserve"> приміщень, обробка поверхонь); </w:t>
      </w:r>
    </w:p>
    <w:p w14:paraId="370DB6D4" w14:textId="77777777" w:rsidR="00A6466F" w:rsidRPr="00A6466F" w:rsidRDefault="00A6466F" w:rsidP="00A6466F">
      <w:pPr>
        <w:spacing w:after="11" w:line="269" w:lineRule="auto"/>
        <w:ind w:left="-5" w:right="2" w:hanging="10"/>
        <w:jc w:val="both"/>
        <w:rPr>
          <w:rFonts w:ascii="Times New Roman" w:eastAsia="Times New Roman" w:hAnsi="Times New Roman" w:cs="Times New Roman"/>
          <w:color w:val="000000"/>
          <w:sz w:val="28"/>
        </w:rPr>
      </w:pPr>
      <w:r w:rsidRPr="00A6466F">
        <w:rPr>
          <w:rFonts w:ascii="Times New Roman" w:eastAsia="Times New Roman" w:hAnsi="Times New Roman" w:cs="Times New Roman"/>
          <w:color w:val="000000"/>
          <w:sz w:val="28"/>
        </w:rPr>
        <w:t xml:space="preserve">      Органами </w:t>
      </w:r>
      <w:proofErr w:type="spellStart"/>
      <w:r w:rsidRPr="00A6466F">
        <w:rPr>
          <w:rFonts w:ascii="Times New Roman" w:eastAsia="Times New Roman" w:hAnsi="Times New Roman" w:cs="Times New Roman"/>
          <w:color w:val="000000"/>
          <w:sz w:val="28"/>
        </w:rPr>
        <w:t>Держпродспоживслужби</w:t>
      </w:r>
      <w:proofErr w:type="spellEnd"/>
      <w:r w:rsidRPr="00A6466F">
        <w:rPr>
          <w:rFonts w:ascii="Times New Roman" w:eastAsia="Times New Roman" w:hAnsi="Times New Roman" w:cs="Times New Roman"/>
          <w:color w:val="000000"/>
          <w:sz w:val="28"/>
        </w:rPr>
        <w:t xml:space="preserve"> погоджується сезонне меню на зимовий, весняний, літній, осінній періоди (на кожен сезон постійно); </w:t>
      </w:r>
    </w:p>
    <w:p w14:paraId="242BAF4B" w14:textId="77777777" w:rsidR="00A6466F" w:rsidRPr="00A6466F" w:rsidRDefault="00A6466F" w:rsidP="00A6466F">
      <w:pPr>
        <w:spacing w:after="11" w:line="269" w:lineRule="auto"/>
        <w:ind w:left="-5" w:right="2" w:hanging="10"/>
        <w:jc w:val="both"/>
        <w:rPr>
          <w:rFonts w:ascii="Times New Roman" w:eastAsia="Times New Roman" w:hAnsi="Times New Roman" w:cs="Times New Roman"/>
          <w:color w:val="000000"/>
          <w:sz w:val="28"/>
        </w:rPr>
      </w:pPr>
      <w:r w:rsidRPr="00A6466F">
        <w:rPr>
          <w:rFonts w:ascii="Times New Roman" w:eastAsia="Times New Roman" w:hAnsi="Times New Roman" w:cs="Times New Roman"/>
          <w:color w:val="000000"/>
          <w:sz w:val="28"/>
        </w:rPr>
        <w:t xml:space="preserve">      На харчоблоці оновлене кухонне приладдя (миски, </w:t>
      </w:r>
      <w:proofErr w:type="spellStart"/>
      <w:r w:rsidRPr="00A6466F">
        <w:rPr>
          <w:rFonts w:ascii="Times New Roman" w:eastAsia="Times New Roman" w:hAnsi="Times New Roman" w:cs="Times New Roman"/>
          <w:color w:val="000000"/>
          <w:sz w:val="28"/>
        </w:rPr>
        <w:t>гастроємності</w:t>
      </w:r>
      <w:proofErr w:type="spellEnd"/>
      <w:r w:rsidRPr="00A6466F">
        <w:rPr>
          <w:rFonts w:ascii="Times New Roman" w:eastAsia="Times New Roman" w:hAnsi="Times New Roman" w:cs="Times New Roman"/>
          <w:color w:val="000000"/>
          <w:sz w:val="28"/>
        </w:rPr>
        <w:t xml:space="preserve">, ножі, тримачі для ножів, вінчики, щипці, лопатки, сотейники, дошки для нарізання, каструлі, ємності харчові,100л, для зберігання питної води); </w:t>
      </w:r>
    </w:p>
    <w:p w14:paraId="3AF0A6A4" w14:textId="77777777" w:rsidR="00A6466F" w:rsidRPr="00A6466F" w:rsidRDefault="00A6466F" w:rsidP="00A6466F">
      <w:pPr>
        <w:spacing w:after="11" w:line="269" w:lineRule="auto"/>
        <w:ind w:left="-5" w:right="2" w:hanging="10"/>
        <w:jc w:val="both"/>
        <w:rPr>
          <w:rFonts w:ascii="Times New Roman" w:eastAsia="Times New Roman" w:hAnsi="Times New Roman" w:cs="Times New Roman"/>
          <w:color w:val="000000"/>
          <w:sz w:val="28"/>
        </w:rPr>
      </w:pPr>
      <w:r w:rsidRPr="00A6466F">
        <w:rPr>
          <w:rFonts w:ascii="Times New Roman" w:eastAsia="Times New Roman" w:hAnsi="Times New Roman" w:cs="Times New Roman"/>
          <w:color w:val="000000"/>
          <w:sz w:val="28"/>
        </w:rPr>
        <w:t xml:space="preserve">      Придбали міксер </w:t>
      </w:r>
      <w:proofErr w:type="spellStart"/>
      <w:r w:rsidRPr="00A6466F">
        <w:rPr>
          <w:rFonts w:ascii="Times New Roman" w:eastAsia="Times New Roman" w:hAnsi="Times New Roman" w:cs="Times New Roman"/>
          <w:color w:val="000000"/>
          <w:sz w:val="28"/>
        </w:rPr>
        <w:t>погружний</w:t>
      </w:r>
      <w:proofErr w:type="spellEnd"/>
      <w:r w:rsidRPr="00A6466F">
        <w:rPr>
          <w:rFonts w:ascii="Times New Roman" w:eastAsia="Times New Roman" w:hAnsi="Times New Roman" w:cs="Times New Roman"/>
          <w:color w:val="000000"/>
          <w:sz w:val="28"/>
        </w:rPr>
        <w:t xml:space="preserve">, ваги товарні; </w:t>
      </w:r>
    </w:p>
    <w:p w14:paraId="3D35A59D" w14:textId="77777777" w:rsidR="00A6466F" w:rsidRPr="00A6466F" w:rsidRDefault="00A6466F" w:rsidP="00A6466F">
      <w:pPr>
        <w:spacing w:after="11" w:line="269" w:lineRule="auto"/>
        <w:ind w:left="-5" w:right="2" w:hanging="10"/>
        <w:jc w:val="both"/>
        <w:rPr>
          <w:rFonts w:ascii="Times New Roman" w:eastAsia="Times New Roman" w:hAnsi="Times New Roman" w:cs="Times New Roman"/>
          <w:color w:val="000000"/>
          <w:sz w:val="28"/>
        </w:rPr>
      </w:pPr>
      <w:r w:rsidRPr="00A6466F">
        <w:rPr>
          <w:rFonts w:ascii="Times New Roman" w:eastAsia="Times New Roman" w:hAnsi="Times New Roman" w:cs="Times New Roman"/>
          <w:color w:val="000000"/>
          <w:sz w:val="28"/>
        </w:rPr>
        <w:t xml:space="preserve">      Оголосили тендер та купили </w:t>
      </w:r>
      <w:proofErr w:type="spellStart"/>
      <w:r w:rsidRPr="00A6466F">
        <w:rPr>
          <w:rFonts w:ascii="Times New Roman" w:eastAsia="Times New Roman" w:hAnsi="Times New Roman" w:cs="Times New Roman"/>
          <w:color w:val="000000"/>
          <w:sz w:val="28"/>
        </w:rPr>
        <w:t>пароконвектомат</w:t>
      </w:r>
      <w:proofErr w:type="spellEnd"/>
      <w:r w:rsidRPr="00A6466F">
        <w:rPr>
          <w:rFonts w:ascii="Times New Roman" w:eastAsia="Times New Roman" w:hAnsi="Times New Roman" w:cs="Times New Roman"/>
          <w:color w:val="000000"/>
          <w:sz w:val="28"/>
        </w:rPr>
        <w:t xml:space="preserve">, а також уклали договір купівлі комплектуючих до </w:t>
      </w:r>
      <w:proofErr w:type="spellStart"/>
      <w:r w:rsidRPr="00A6466F">
        <w:rPr>
          <w:rFonts w:ascii="Times New Roman" w:eastAsia="Times New Roman" w:hAnsi="Times New Roman" w:cs="Times New Roman"/>
          <w:color w:val="000000"/>
          <w:sz w:val="28"/>
        </w:rPr>
        <w:t>пароконвектомату</w:t>
      </w:r>
      <w:proofErr w:type="spellEnd"/>
      <w:r w:rsidRPr="00A6466F">
        <w:rPr>
          <w:rFonts w:ascii="Times New Roman" w:eastAsia="Times New Roman" w:hAnsi="Times New Roman" w:cs="Times New Roman"/>
          <w:color w:val="000000"/>
          <w:sz w:val="28"/>
        </w:rPr>
        <w:t xml:space="preserve"> (підставка, фільтри, </w:t>
      </w:r>
      <w:proofErr w:type="spellStart"/>
      <w:r w:rsidRPr="00A6466F">
        <w:rPr>
          <w:rFonts w:ascii="Times New Roman" w:eastAsia="Times New Roman" w:hAnsi="Times New Roman" w:cs="Times New Roman"/>
          <w:color w:val="000000"/>
          <w:sz w:val="28"/>
        </w:rPr>
        <w:t>гастроємності</w:t>
      </w:r>
      <w:proofErr w:type="spellEnd"/>
      <w:r w:rsidRPr="00A6466F">
        <w:rPr>
          <w:rFonts w:ascii="Times New Roman" w:eastAsia="Times New Roman" w:hAnsi="Times New Roman" w:cs="Times New Roman"/>
          <w:color w:val="000000"/>
          <w:sz w:val="28"/>
        </w:rPr>
        <w:t xml:space="preserve">); </w:t>
      </w:r>
    </w:p>
    <w:p w14:paraId="4E1F4F2D" w14:textId="77777777" w:rsidR="00A6466F" w:rsidRPr="00A6466F" w:rsidRDefault="00A6466F" w:rsidP="00A6466F">
      <w:pPr>
        <w:spacing w:after="0"/>
        <w:rPr>
          <w:rFonts w:ascii="Times New Roman" w:eastAsia="Times New Roman" w:hAnsi="Times New Roman" w:cs="Times New Roman"/>
          <w:color w:val="000000"/>
          <w:sz w:val="28"/>
        </w:rPr>
      </w:pPr>
      <w:r w:rsidRPr="00A6466F">
        <w:rPr>
          <w:rFonts w:ascii="Times New Roman" w:eastAsia="Times New Roman" w:hAnsi="Times New Roman" w:cs="Times New Roman"/>
          <w:color w:val="000000"/>
          <w:sz w:val="28"/>
        </w:rPr>
        <w:t xml:space="preserve"> </w:t>
      </w:r>
    </w:p>
    <w:p w14:paraId="222D54B4" w14:textId="77777777" w:rsidR="00A6466F" w:rsidRPr="00A6466F" w:rsidRDefault="00A6466F" w:rsidP="00A6466F">
      <w:pPr>
        <w:spacing w:after="0"/>
        <w:rPr>
          <w:rFonts w:ascii="Times New Roman" w:eastAsia="Times New Roman" w:hAnsi="Times New Roman" w:cs="Times New Roman"/>
          <w:color w:val="000000"/>
          <w:sz w:val="28"/>
        </w:rPr>
      </w:pPr>
      <w:r w:rsidRPr="00A6466F">
        <w:rPr>
          <w:rFonts w:ascii="Times New Roman" w:eastAsia="Times New Roman" w:hAnsi="Times New Roman" w:cs="Times New Roman"/>
          <w:b/>
          <w:color w:val="000000"/>
          <w:sz w:val="28"/>
        </w:rPr>
        <w:t xml:space="preserve"> </w:t>
      </w:r>
    </w:p>
    <w:p w14:paraId="401751AF" w14:textId="77777777" w:rsidR="00A6466F" w:rsidRPr="00A6466F" w:rsidRDefault="00A6466F" w:rsidP="00A6466F">
      <w:pPr>
        <w:spacing w:after="20"/>
        <w:ind w:left="-5" w:hanging="10"/>
        <w:rPr>
          <w:rFonts w:ascii="Times New Roman" w:eastAsia="Times New Roman" w:hAnsi="Times New Roman" w:cs="Times New Roman"/>
          <w:color w:val="000000"/>
          <w:sz w:val="28"/>
        </w:rPr>
      </w:pPr>
      <w:r w:rsidRPr="00A6466F">
        <w:rPr>
          <w:rFonts w:ascii="Times New Roman" w:eastAsia="Times New Roman" w:hAnsi="Times New Roman" w:cs="Times New Roman"/>
          <w:b/>
          <w:color w:val="000000"/>
          <w:sz w:val="28"/>
        </w:rPr>
        <w:t xml:space="preserve">Котельня </w:t>
      </w:r>
    </w:p>
    <w:p w14:paraId="59A58DAD" w14:textId="77777777" w:rsidR="00A6466F" w:rsidRPr="00A6466F" w:rsidRDefault="00A6466F" w:rsidP="00A6466F">
      <w:pPr>
        <w:spacing w:after="11" w:line="269" w:lineRule="auto"/>
        <w:ind w:left="-5" w:right="2" w:hanging="10"/>
        <w:jc w:val="both"/>
        <w:rPr>
          <w:rFonts w:ascii="Times New Roman" w:eastAsia="Times New Roman" w:hAnsi="Times New Roman" w:cs="Times New Roman"/>
          <w:color w:val="000000"/>
          <w:sz w:val="28"/>
        </w:rPr>
      </w:pPr>
      <w:r w:rsidRPr="00A6466F">
        <w:rPr>
          <w:rFonts w:ascii="Times New Roman" w:eastAsia="Times New Roman" w:hAnsi="Times New Roman" w:cs="Times New Roman"/>
          <w:color w:val="000000"/>
          <w:sz w:val="28"/>
        </w:rPr>
        <w:t xml:space="preserve">      В лютому 2024 куплені та замінені в твердопаливному </w:t>
      </w:r>
      <w:proofErr w:type="spellStart"/>
      <w:r w:rsidRPr="00A6466F">
        <w:rPr>
          <w:rFonts w:ascii="Times New Roman" w:eastAsia="Times New Roman" w:hAnsi="Times New Roman" w:cs="Times New Roman"/>
          <w:color w:val="000000"/>
          <w:sz w:val="28"/>
        </w:rPr>
        <w:t>котлі</w:t>
      </w:r>
      <w:proofErr w:type="spellEnd"/>
      <w:r w:rsidRPr="00A6466F">
        <w:rPr>
          <w:rFonts w:ascii="Times New Roman" w:eastAsia="Times New Roman" w:hAnsi="Times New Roman" w:cs="Times New Roman"/>
          <w:color w:val="000000"/>
          <w:sz w:val="28"/>
        </w:rPr>
        <w:t xml:space="preserve"> відцентровані алюмінієві вентилятори (2шт); </w:t>
      </w:r>
    </w:p>
    <w:p w14:paraId="3F38FD4A" w14:textId="77777777" w:rsidR="00A6466F" w:rsidRPr="00A6466F" w:rsidRDefault="00A6466F" w:rsidP="00A6466F">
      <w:pPr>
        <w:spacing w:after="11" w:line="269" w:lineRule="auto"/>
        <w:ind w:left="-5" w:right="2" w:hanging="10"/>
        <w:jc w:val="both"/>
        <w:rPr>
          <w:rFonts w:ascii="Times New Roman" w:eastAsia="Times New Roman" w:hAnsi="Times New Roman" w:cs="Times New Roman"/>
          <w:color w:val="000000"/>
          <w:sz w:val="28"/>
        </w:rPr>
      </w:pPr>
      <w:r w:rsidRPr="00A6466F">
        <w:rPr>
          <w:rFonts w:ascii="Times New Roman" w:eastAsia="Times New Roman" w:hAnsi="Times New Roman" w:cs="Times New Roman"/>
          <w:color w:val="000000"/>
          <w:sz w:val="28"/>
        </w:rPr>
        <w:t xml:space="preserve">      В серпні зроблено капітальний ремонт котельні, в приміщенні для персоналу; </w:t>
      </w:r>
    </w:p>
    <w:p w14:paraId="0859D8C0" w14:textId="77777777" w:rsidR="00A6466F" w:rsidRPr="00A6466F" w:rsidRDefault="00A6466F" w:rsidP="00A6466F">
      <w:pPr>
        <w:spacing w:after="34" w:line="269" w:lineRule="auto"/>
        <w:ind w:left="-5" w:right="2" w:hanging="10"/>
        <w:jc w:val="both"/>
        <w:rPr>
          <w:rFonts w:ascii="Times New Roman" w:eastAsia="Times New Roman" w:hAnsi="Times New Roman" w:cs="Times New Roman"/>
          <w:color w:val="000000"/>
          <w:sz w:val="28"/>
        </w:rPr>
      </w:pPr>
      <w:r w:rsidRPr="00A6466F">
        <w:rPr>
          <w:rFonts w:ascii="Times New Roman" w:eastAsia="Times New Roman" w:hAnsi="Times New Roman" w:cs="Times New Roman"/>
          <w:color w:val="000000"/>
          <w:sz w:val="28"/>
        </w:rPr>
        <w:t xml:space="preserve">      Закуплені дрова, 100м</w:t>
      </w:r>
      <w:r w:rsidRPr="00A6466F">
        <w:rPr>
          <w:rFonts w:ascii="Times New Roman" w:eastAsia="Times New Roman" w:hAnsi="Times New Roman" w:cs="Times New Roman"/>
          <w:color w:val="000000"/>
          <w:sz w:val="28"/>
          <w:vertAlign w:val="superscript"/>
        </w:rPr>
        <w:t>3</w:t>
      </w:r>
      <w:r w:rsidRPr="00A6466F">
        <w:rPr>
          <w:rFonts w:ascii="Times New Roman" w:eastAsia="Times New Roman" w:hAnsi="Times New Roman" w:cs="Times New Roman"/>
          <w:color w:val="000000"/>
          <w:sz w:val="28"/>
        </w:rPr>
        <w:t xml:space="preserve">;  </w:t>
      </w:r>
    </w:p>
    <w:p w14:paraId="79DD018F" w14:textId="77777777" w:rsidR="00A6466F" w:rsidRPr="00A6466F" w:rsidRDefault="00A6466F" w:rsidP="00A6466F">
      <w:pPr>
        <w:spacing w:after="11" w:line="269" w:lineRule="auto"/>
        <w:ind w:left="-5" w:right="2" w:hanging="10"/>
        <w:jc w:val="both"/>
        <w:rPr>
          <w:rFonts w:ascii="Times New Roman" w:eastAsia="Times New Roman" w:hAnsi="Times New Roman" w:cs="Times New Roman"/>
          <w:color w:val="000000"/>
          <w:sz w:val="28"/>
        </w:rPr>
      </w:pPr>
      <w:r w:rsidRPr="00A6466F">
        <w:rPr>
          <w:rFonts w:ascii="Times New Roman" w:eastAsia="Times New Roman" w:hAnsi="Times New Roman" w:cs="Times New Roman"/>
          <w:color w:val="000000"/>
          <w:sz w:val="28"/>
        </w:rPr>
        <w:t xml:space="preserve">      Оператори котельні пройшли спеціальне навчання і перевірку знань з питань охорони праці; </w:t>
      </w:r>
    </w:p>
    <w:p w14:paraId="2E91B38D" w14:textId="77777777" w:rsidR="00A6466F" w:rsidRPr="00A6466F" w:rsidRDefault="00A6466F" w:rsidP="00A6466F">
      <w:pPr>
        <w:spacing w:after="11" w:line="269" w:lineRule="auto"/>
        <w:ind w:left="-5" w:right="2" w:hanging="10"/>
        <w:jc w:val="both"/>
        <w:rPr>
          <w:rFonts w:ascii="Times New Roman" w:eastAsia="Times New Roman" w:hAnsi="Times New Roman" w:cs="Times New Roman"/>
          <w:color w:val="000000"/>
          <w:sz w:val="28"/>
        </w:rPr>
      </w:pPr>
      <w:r w:rsidRPr="00A6466F">
        <w:rPr>
          <w:rFonts w:ascii="Times New Roman" w:eastAsia="Times New Roman" w:hAnsi="Times New Roman" w:cs="Times New Roman"/>
          <w:color w:val="000000"/>
          <w:sz w:val="28"/>
        </w:rPr>
        <w:t xml:space="preserve">      Закупили дизельне пальне для генератора, є запас 1000л талонами і 150л наливом; </w:t>
      </w:r>
    </w:p>
    <w:p w14:paraId="26A1F194" w14:textId="77777777" w:rsidR="00A6466F" w:rsidRPr="00A6466F" w:rsidRDefault="00A6466F" w:rsidP="00A6466F">
      <w:pPr>
        <w:spacing w:after="11" w:line="269" w:lineRule="auto"/>
        <w:ind w:left="-5" w:right="2" w:hanging="10"/>
        <w:jc w:val="both"/>
        <w:rPr>
          <w:rFonts w:ascii="Times New Roman" w:eastAsia="Times New Roman" w:hAnsi="Times New Roman" w:cs="Times New Roman"/>
          <w:color w:val="000000"/>
          <w:sz w:val="28"/>
        </w:rPr>
      </w:pPr>
      <w:r w:rsidRPr="00A6466F">
        <w:rPr>
          <w:rFonts w:ascii="Times New Roman" w:eastAsia="Times New Roman" w:hAnsi="Times New Roman" w:cs="Times New Roman"/>
          <w:color w:val="000000"/>
          <w:sz w:val="28"/>
        </w:rPr>
        <w:t xml:space="preserve">      Пройдено технічний огляд та ремонт генератора; </w:t>
      </w:r>
    </w:p>
    <w:p w14:paraId="2DBD8DF0" w14:textId="77777777" w:rsidR="00A6466F" w:rsidRPr="00A6466F" w:rsidRDefault="00A6466F" w:rsidP="00A6466F">
      <w:pPr>
        <w:spacing w:after="11" w:line="269" w:lineRule="auto"/>
        <w:ind w:left="-5" w:right="2" w:hanging="10"/>
        <w:jc w:val="both"/>
        <w:rPr>
          <w:rFonts w:ascii="Times New Roman" w:eastAsia="Times New Roman" w:hAnsi="Times New Roman" w:cs="Times New Roman"/>
          <w:color w:val="000000"/>
          <w:sz w:val="28"/>
        </w:rPr>
      </w:pPr>
      <w:r w:rsidRPr="00A6466F">
        <w:rPr>
          <w:rFonts w:ascii="Times New Roman" w:eastAsia="Times New Roman" w:hAnsi="Times New Roman" w:cs="Times New Roman"/>
          <w:color w:val="000000"/>
          <w:sz w:val="28"/>
        </w:rPr>
        <w:t xml:space="preserve">      Купили бензин (100л) для бензопили; </w:t>
      </w:r>
    </w:p>
    <w:p w14:paraId="5BFAFB7D" w14:textId="77777777" w:rsidR="00A6466F" w:rsidRPr="00A6466F" w:rsidRDefault="00A6466F" w:rsidP="00A6466F">
      <w:pPr>
        <w:spacing w:after="11" w:line="269" w:lineRule="auto"/>
        <w:ind w:left="-5" w:right="2" w:hanging="10"/>
        <w:jc w:val="both"/>
        <w:rPr>
          <w:rFonts w:ascii="Times New Roman" w:eastAsia="Times New Roman" w:hAnsi="Times New Roman" w:cs="Times New Roman"/>
          <w:color w:val="000000"/>
          <w:sz w:val="28"/>
        </w:rPr>
      </w:pPr>
      <w:r w:rsidRPr="00A6466F">
        <w:rPr>
          <w:rFonts w:ascii="Times New Roman" w:eastAsia="Times New Roman" w:hAnsi="Times New Roman" w:cs="Times New Roman"/>
          <w:color w:val="000000"/>
          <w:sz w:val="28"/>
        </w:rPr>
        <w:t xml:space="preserve">      Закупили нехарчові ємності об’ємом 300л (2шт.) для зберігання дизельного пального та каністри ємністю 20л (2шт.) для перевезення пального; </w:t>
      </w:r>
    </w:p>
    <w:p w14:paraId="468ED94E" w14:textId="77777777" w:rsidR="00A6466F" w:rsidRPr="00A6466F" w:rsidRDefault="00A6466F" w:rsidP="00A6466F">
      <w:pPr>
        <w:spacing w:after="27"/>
        <w:ind w:left="-5" w:right="-6" w:hanging="10"/>
        <w:rPr>
          <w:rFonts w:ascii="Times New Roman" w:eastAsia="Times New Roman" w:hAnsi="Times New Roman" w:cs="Times New Roman"/>
          <w:color w:val="000000"/>
          <w:sz w:val="28"/>
        </w:rPr>
      </w:pPr>
      <w:r w:rsidRPr="00A6466F">
        <w:rPr>
          <w:rFonts w:ascii="Times New Roman" w:eastAsia="Times New Roman" w:hAnsi="Times New Roman" w:cs="Times New Roman"/>
          <w:color w:val="000000"/>
          <w:sz w:val="28"/>
        </w:rPr>
        <w:t xml:space="preserve">      В червні 2024р зроблено технічний звіт по перевірці технічного стану діючих електроустановок, заземлювачів, автоматичних вимикачів і ліній передачі разом з електровимірювальними й випробувальними роботами; В серпні перезаряджені вогнегасники (21шт.); </w:t>
      </w:r>
    </w:p>
    <w:p w14:paraId="71335894" w14:textId="77777777" w:rsidR="00A6466F" w:rsidRPr="00A6466F" w:rsidRDefault="00A6466F" w:rsidP="00A6466F">
      <w:pPr>
        <w:spacing w:after="20"/>
        <w:ind w:left="-5" w:hanging="10"/>
        <w:rPr>
          <w:rFonts w:ascii="Times New Roman" w:eastAsia="Times New Roman" w:hAnsi="Times New Roman" w:cs="Times New Roman"/>
          <w:color w:val="000000"/>
          <w:sz w:val="28"/>
        </w:rPr>
      </w:pPr>
      <w:r w:rsidRPr="00A6466F">
        <w:rPr>
          <w:rFonts w:ascii="Times New Roman" w:eastAsia="Times New Roman" w:hAnsi="Times New Roman" w:cs="Times New Roman"/>
          <w:b/>
          <w:color w:val="000000"/>
          <w:sz w:val="28"/>
        </w:rPr>
        <w:t xml:space="preserve">Територія </w:t>
      </w:r>
    </w:p>
    <w:p w14:paraId="59DA1E66" w14:textId="77777777" w:rsidR="00A6466F" w:rsidRPr="00A6466F" w:rsidRDefault="00A6466F" w:rsidP="00A6466F">
      <w:pPr>
        <w:spacing w:after="11" w:line="269" w:lineRule="auto"/>
        <w:ind w:left="-5" w:right="2" w:hanging="10"/>
        <w:jc w:val="both"/>
        <w:rPr>
          <w:rFonts w:ascii="Times New Roman" w:eastAsia="Times New Roman" w:hAnsi="Times New Roman" w:cs="Times New Roman"/>
          <w:color w:val="000000"/>
          <w:sz w:val="28"/>
        </w:rPr>
      </w:pPr>
      <w:r w:rsidRPr="00A6466F">
        <w:rPr>
          <w:rFonts w:ascii="Times New Roman" w:eastAsia="Times New Roman" w:hAnsi="Times New Roman" w:cs="Times New Roman"/>
          <w:color w:val="000000"/>
          <w:sz w:val="28"/>
        </w:rPr>
        <w:t xml:space="preserve">     В червні зрізали аварійні дерева (тополі) в кількості 10 шт. на дитячих ігрових майданчиках. При вирізуванні дерев були суттєво пошкоджені дитячі ігрові споруди на дитячих майданчиках та система авто поливу; </w:t>
      </w:r>
    </w:p>
    <w:p w14:paraId="1FCD19FB" w14:textId="77777777" w:rsidR="00A6466F" w:rsidRPr="00A6466F" w:rsidRDefault="00A6466F" w:rsidP="00A6466F">
      <w:pPr>
        <w:spacing w:after="11" w:line="269" w:lineRule="auto"/>
        <w:ind w:left="-5" w:right="2" w:hanging="10"/>
        <w:jc w:val="both"/>
        <w:rPr>
          <w:rFonts w:ascii="Times New Roman" w:eastAsia="Times New Roman" w:hAnsi="Times New Roman" w:cs="Times New Roman"/>
          <w:color w:val="000000"/>
          <w:sz w:val="28"/>
        </w:rPr>
      </w:pPr>
      <w:r w:rsidRPr="00A6466F">
        <w:rPr>
          <w:rFonts w:ascii="Times New Roman" w:eastAsia="Times New Roman" w:hAnsi="Times New Roman" w:cs="Times New Roman"/>
          <w:color w:val="000000"/>
          <w:sz w:val="28"/>
        </w:rPr>
        <w:t xml:space="preserve">     Ігрові споруди, дитячі павільйони на ігрових майданчиках всіх вікових груп пофарбували, </w:t>
      </w:r>
      <w:proofErr w:type="spellStart"/>
      <w:r w:rsidRPr="00A6466F">
        <w:rPr>
          <w:rFonts w:ascii="Times New Roman" w:eastAsia="Times New Roman" w:hAnsi="Times New Roman" w:cs="Times New Roman"/>
          <w:color w:val="000000"/>
          <w:sz w:val="28"/>
        </w:rPr>
        <w:t>поремонтували</w:t>
      </w:r>
      <w:proofErr w:type="spellEnd"/>
      <w:r w:rsidRPr="00A6466F">
        <w:rPr>
          <w:rFonts w:ascii="Times New Roman" w:eastAsia="Times New Roman" w:hAnsi="Times New Roman" w:cs="Times New Roman"/>
          <w:color w:val="000000"/>
          <w:sz w:val="28"/>
        </w:rPr>
        <w:t xml:space="preserve"> до нового навчального року; </w:t>
      </w:r>
    </w:p>
    <w:p w14:paraId="1A6A6D61" w14:textId="77777777" w:rsidR="00A6466F" w:rsidRPr="00A6466F" w:rsidRDefault="00A6466F" w:rsidP="00A6466F">
      <w:pPr>
        <w:spacing w:after="27"/>
        <w:ind w:left="-5" w:right="-6" w:hanging="10"/>
        <w:rPr>
          <w:rFonts w:ascii="Times New Roman" w:eastAsia="Times New Roman" w:hAnsi="Times New Roman" w:cs="Times New Roman"/>
          <w:color w:val="000000"/>
          <w:sz w:val="28"/>
        </w:rPr>
      </w:pPr>
      <w:r w:rsidRPr="00A6466F">
        <w:rPr>
          <w:rFonts w:ascii="Times New Roman" w:eastAsia="Times New Roman" w:hAnsi="Times New Roman" w:cs="Times New Roman"/>
          <w:color w:val="000000"/>
          <w:sz w:val="28"/>
        </w:rPr>
        <w:t xml:space="preserve">     Система </w:t>
      </w:r>
      <w:proofErr w:type="spellStart"/>
      <w:r w:rsidRPr="00A6466F">
        <w:rPr>
          <w:rFonts w:ascii="Times New Roman" w:eastAsia="Times New Roman" w:hAnsi="Times New Roman" w:cs="Times New Roman"/>
          <w:color w:val="000000"/>
          <w:sz w:val="28"/>
        </w:rPr>
        <w:t>автополиву</w:t>
      </w:r>
      <w:proofErr w:type="spellEnd"/>
      <w:r w:rsidRPr="00A6466F">
        <w:rPr>
          <w:rFonts w:ascii="Times New Roman" w:eastAsia="Times New Roman" w:hAnsi="Times New Roman" w:cs="Times New Roman"/>
          <w:color w:val="000000"/>
          <w:sz w:val="28"/>
        </w:rPr>
        <w:t xml:space="preserve"> відремонтували господарським способом, ігрові споруди, де була можливість, теж відремонтували. Уклали договір на закупівлю нових ігрових споруд, які привезли до нас 20 грудня з Харкова. Будемо поступово встановлювати. </w:t>
      </w:r>
    </w:p>
    <w:p w14:paraId="7FF2E8BE" w14:textId="77777777" w:rsidR="00A6466F" w:rsidRPr="00A6466F" w:rsidRDefault="00A6466F" w:rsidP="00A6466F">
      <w:pPr>
        <w:spacing w:after="11" w:line="269" w:lineRule="auto"/>
        <w:ind w:left="-5" w:right="2" w:hanging="10"/>
        <w:jc w:val="both"/>
        <w:rPr>
          <w:rFonts w:ascii="Times New Roman" w:eastAsia="Times New Roman" w:hAnsi="Times New Roman" w:cs="Times New Roman"/>
          <w:color w:val="000000"/>
          <w:sz w:val="28"/>
        </w:rPr>
      </w:pPr>
      <w:r w:rsidRPr="00A6466F">
        <w:rPr>
          <w:rFonts w:ascii="Times New Roman" w:eastAsia="Times New Roman" w:hAnsi="Times New Roman" w:cs="Times New Roman"/>
          <w:color w:val="000000"/>
          <w:sz w:val="28"/>
        </w:rPr>
        <w:lastRenderedPageBreak/>
        <w:t xml:space="preserve">     На ігрових майданчиках трьох вікових груп відремонтовані павільйони;      Висаджена алея </w:t>
      </w:r>
      <w:proofErr w:type="spellStart"/>
      <w:r w:rsidRPr="00A6466F">
        <w:rPr>
          <w:rFonts w:ascii="Times New Roman" w:eastAsia="Times New Roman" w:hAnsi="Times New Roman" w:cs="Times New Roman"/>
          <w:color w:val="000000"/>
          <w:sz w:val="28"/>
        </w:rPr>
        <w:t>сакур</w:t>
      </w:r>
      <w:proofErr w:type="spellEnd"/>
      <w:r w:rsidRPr="00A6466F">
        <w:rPr>
          <w:rFonts w:ascii="Times New Roman" w:eastAsia="Times New Roman" w:hAnsi="Times New Roman" w:cs="Times New Roman"/>
          <w:color w:val="000000"/>
          <w:sz w:val="28"/>
        </w:rPr>
        <w:t xml:space="preserve">; </w:t>
      </w:r>
    </w:p>
    <w:p w14:paraId="24D7BE4E" w14:textId="77777777" w:rsidR="00A6466F" w:rsidRPr="00A6466F" w:rsidRDefault="00A6466F" w:rsidP="00A6466F">
      <w:pPr>
        <w:spacing w:after="11" w:line="269" w:lineRule="auto"/>
        <w:ind w:left="-5" w:right="2" w:hanging="10"/>
        <w:jc w:val="both"/>
        <w:rPr>
          <w:rFonts w:ascii="Times New Roman" w:eastAsia="Times New Roman" w:hAnsi="Times New Roman" w:cs="Times New Roman"/>
          <w:color w:val="000000"/>
          <w:sz w:val="28"/>
        </w:rPr>
      </w:pPr>
      <w:r w:rsidRPr="00A6466F">
        <w:rPr>
          <w:rFonts w:ascii="Times New Roman" w:eastAsia="Times New Roman" w:hAnsi="Times New Roman" w:cs="Times New Roman"/>
          <w:color w:val="000000"/>
          <w:sz w:val="28"/>
        </w:rPr>
        <w:t xml:space="preserve">     Придбали добрива для газонів та обприскувач для кущів, ялинок, туй;      Постійно проводиться благоустрій території, систематично підрізаються кущі, косимо та підживлюємо газони, підтримуємо порядок на клумбах; </w:t>
      </w:r>
    </w:p>
    <w:p w14:paraId="03AC84CA" w14:textId="77777777" w:rsidR="00A6466F" w:rsidRPr="00A6466F" w:rsidRDefault="00A6466F" w:rsidP="00A6466F">
      <w:pPr>
        <w:spacing w:after="11" w:line="269" w:lineRule="auto"/>
        <w:ind w:left="-5" w:right="2" w:hanging="10"/>
        <w:jc w:val="both"/>
        <w:rPr>
          <w:rFonts w:ascii="Times New Roman" w:eastAsia="Times New Roman" w:hAnsi="Times New Roman" w:cs="Times New Roman"/>
          <w:color w:val="000000"/>
          <w:sz w:val="28"/>
        </w:rPr>
      </w:pPr>
      <w:r w:rsidRPr="00A6466F">
        <w:rPr>
          <w:rFonts w:ascii="Times New Roman" w:eastAsia="Times New Roman" w:hAnsi="Times New Roman" w:cs="Times New Roman"/>
          <w:color w:val="000000"/>
          <w:sz w:val="28"/>
        </w:rPr>
        <w:t xml:space="preserve">    Придбали снігоприбиральну машину; </w:t>
      </w:r>
    </w:p>
    <w:p w14:paraId="0C6EF3AE" w14:textId="77777777" w:rsidR="00A6466F" w:rsidRPr="00A6466F" w:rsidRDefault="00A6466F" w:rsidP="00A6466F">
      <w:pPr>
        <w:spacing w:after="11" w:line="269" w:lineRule="auto"/>
        <w:ind w:left="-5" w:right="2" w:hanging="10"/>
        <w:jc w:val="both"/>
        <w:rPr>
          <w:rFonts w:ascii="Times New Roman" w:eastAsia="Times New Roman" w:hAnsi="Times New Roman" w:cs="Times New Roman"/>
          <w:color w:val="000000"/>
          <w:sz w:val="28"/>
        </w:rPr>
      </w:pPr>
      <w:r w:rsidRPr="00A6466F">
        <w:rPr>
          <w:rFonts w:ascii="Times New Roman" w:eastAsia="Times New Roman" w:hAnsi="Times New Roman" w:cs="Times New Roman"/>
          <w:color w:val="000000"/>
          <w:sz w:val="28"/>
        </w:rPr>
        <w:t xml:space="preserve">    Придбали апарат високого тиску «</w:t>
      </w:r>
      <w:proofErr w:type="spellStart"/>
      <w:r w:rsidRPr="00A6466F">
        <w:rPr>
          <w:rFonts w:ascii="Times New Roman" w:eastAsia="Times New Roman" w:hAnsi="Times New Roman" w:cs="Times New Roman"/>
          <w:color w:val="000000"/>
          <w:sz w:val="28"/>
        </w:rPr>
        <w:t>Керхер</w:t>
      </w:r>
      <w:proofErr w:type="spellEnd"/>
      <w:r w:rsidRPr="00A6466F">
        <w:rPr>
          <w:rFonts w:ascii="Times New Roman" w:eastAsia="Times New Roman" w:hAnsi="Times New Roman" w:cs="Times New Roman"/>
          <w:color w:val="000000"/>
          <w:sz w:val="28"/>
        </w:rPr>
        <w:t xml:space="preserve">» для миття фасаду садочка, для прання килимів, для миття тротуарної плитки. </w:t>
      </w:r>
    </w:p>
    <w:p w14:paraId="178719D4" w14:textId="77777777" w:rsidR="00A6466F" w:rsidRPr="00A6466F" w:rsidRDefault="00A6466F" w:rsidP="00A6466F">
      <w:pPr>
        <w:spacing w:after="20"/>
        <w:ind w:left="-5" w:hanging="10"/>
        <w:rPr>
          <w:rFonts w:ascii="Times New Roman" w:eastAsia="Times New Roman" w:hAnsi="Times New Roman" w:cs="Times New Roman"/>
          <w:color w:val="000000"/>
          <w:sz w:val="28"/>
        </w:rPr>
      </w:pPr>
      <w:r w:rsidRPr="00A6466F">
        <w:rPr>
          <w:rFonts w:ascii="Times New Roman" w:eastAsia="Times New Roman" w:hAnsi="Times New Roman" w:cs="Times New Roman"/>
          <w:b/>
          <w:color w:val="000000"/>
          <w:sz w:val="28"/>
        </w:rPr>
        <w:t xml:space="preserve">Навчання </w:t>
      </w:r>
    </w:p>
    <w:p w14:paraId="34F695A9" w14:textId="77777777" w:rsidR="00A6466F" w:rsidRPr="00A6466F" w:rsidRDefault="00A6466F" w:rsidP="00A6466F">
      <w:pPr>
        <w:spacing w:after="11" w:line="269" w:lineRule="auto"/>
        <w:ind w:left="-5" w:right="2" w:hanging="10"/>
        <w:jc w:val="both"/>
        <w:rPr>
          <w:rFonts w:ascii="Times New Roman" w:eastAsia="Times New Roman" w:hAnsi="Times New Roman" w:cs="Times New Roman"/>
          <w:color w:val="000000"/>
          <w:sz w:val="28"/>
        </w:rPr>
      </w:pPr>
      <w:r w:rsidRPr="00A6466F">
        <w:rPr>
          <w:rFonts w:ascii="Times New Roman" w:eastAsia="Times New Roman" w:hAnsi="Times New Roman" w:cs="Times New Roman"/>
          <w:color w:val="000000"/>
          <w:sz w:val="28"/>
        </w:rPr>
        <w:t xml:space="preserve">     Підвищення кваліфікації пройшли </w:t>
      </w:r>
      <w:proofErr w:type="spellStart"/>
      <w:r w:rsidRPr="00A6466F">
        <w:rPr>
          <w:rFonts w:ascii="Times New Roman" w:eastAsia="Times New Roman" w:hAnsi="Times New Roman" w:cs="Times New Roman"/>
          <w:color w:val="000000"/>
          <w:sz w:val="28"/>
        </w:rPr>
        <w:t>кухарі</w:t>
      </w:r>
      <w:proofErr w:type="spellEnd"/>
      <w:r w:rsidRPr="00A6466F">
        <w:rPr>
          <w:rFonts w:ascii="Times New Roman" w:eastAsia="Times New Roman" w:hAnsi="Times New Roman" w:cs="Times New Roman"/>
          <w:color w:val="000000"/>
          <w:sz w:val="28"/>
        </w:rPr>
        <w:t xml:space="preserve"> та отримали сертифікати; </w:t>
      </w:r>
    </w:p>
    <w:p w14:paraId="72D83E59" w14:textId="77777777" w:rsidR="00A6466F" w:rsidRPr="00A6466F" w:rsidRDefault="00A6466F" w:rsidP="00A6466F">
      <w:pPr>
        <w:spacing w:after="11" w:line="269" w:lineRule="auto"/>
        <w:ind w:left="-5" w:right="2" w:hanging="10"/>
        <w:jc w:val="both"/>
        <w:rPr>
          <w:rFonts w:ascii="Times New Roman" w:eastAsia="Times New Roman" w:hAnsi="Times New Roman" w:cs="Times New Roman"/>
          <w:color w:val="000000"/>
          <w:sz w:val="28"/>
        </w:rPr>
      </w:pPr>
      <w:r w:rsidRPr="00A6466F">
        <w:rPr>
          <w:rFonts w:ascii="Times New Roman" w:eastAsia="Times New Roman" w:hAnsi="Times New Roman" w:cs="Times New Roman"/>
          <w:color w:val="000000"/>
          <w:sz w:val="28"/>
        </w:rPr>
        <w:t xml:space="preserve">     Загальний курс з питань охорони праці пройшли адміністрація закладу та отримали посвідчення; </w:t>
      </w:r>
    </w:p>
    <w:p w14:paraId="6CDCC0E2" w14:textId="77777777" w:rsidR="00A6466F" w:rsidRPr="00A6466F" w:rsidRDefault="00A6466F" w:rsidP="00A6466F">
      <w:pPr>
        <w:spacing w:after="11" w:line="269" w:lineRule="auto"/>
        <w:ind w:left="-5" w:right="2" w:hanging="10"/>
        <w:jc w:val="both"/>
        <w:rPr>
          <w:rFonts w:ascii="Times New Roman" w:eastAsia="Times New Roman" w:hAnsi="Times New Roman" w:cs="Times New Roman"/>
          <w:color w:val="000000"/>
          <w:sz w:val="28"/>
        </w:rPr>
      </w:pPr>
      <w:r w:rsidRPr="00A6466F">
        <w:rPr>
          <w:rFonts w:ascii="Times New Roman" w:eastAsia="Times New Roman" w:hAnsi="Times New Roman" w:cs="Times New Roman"/>
          <w:color w:val="000000"/>
          <w:sz w:val="28"/>
        </w:rPr>
        <w:t xml:space="preserve">     Загальний курс з питань охорони праці пройшли оператори котельні та отримали посвідчення; </w:t>
      </w:r>
    </w:p>
    <w:p w14:paraId="6BE0954F" w14:textId="77777777" w:rsidR="00A6466F" w:rsidRPr="00A6466F" w:rsidRDefault="00A6466F" w:rsidP="00A6466F">
      <w:pPr>
        <w:spacing w:after="11" w:line="269" w:lineRule="auto"/>
        <w:ind w:left="-5" w:right="2" w:hanging="10"/>
        <w:jc w:val="both"/>
        <w:rPr>
          <w:rFonts w:ascii="Times New Roman" w:eastAsia="Times New Roman" w:hAnsi="Times New Roman" w:cs="Times New Roman"/>
          <w:color w:val="000000"/>
          <w:sz w:val="28"/>
        </w:rPr>
      </w:pPr>
      <w:r w:rsidRPr="00A6466F">
        <w:rPr>
          <w:rFonts w:ascii="Times New Roman" w:eastAsia="Times New Roman" w:hAnsi="Times New Roman" w:cs="Times New Roman"/>
          <w:color w:val="000000"/>
          <w:sz w:val="28"/>
        </w:rPr>
        <w:t xml:space="preserve">     Директор пройшла навчання на курсі «Військовий облік на підприємствах. </w:t>
      </w:r>
    </w:p>
    <w:p w14:paraId="21CCF79B" w14:textId="77777777" w:rsidR="00A6466F" w:rsidRPr="00A6466F" w:rsidRDefault="00A6466F" w:rsidP="00A6466F">
      <w:pPr>
        <w:spacing w:after="11" w:line="269" w:lineRule="auto"/>
        <w:ind w:left="-5" w:right="2" w:hanging="10"/>
        <w:jc w:val="both"/>
        <w:rPr>
          <w:rFonts w:ascii="Times New Roman" w:eastAsia="Times New Roman" w:hAnsi="Times New Roman" w:cs="Times New Roman"/>
          <w:color w:val="000000"/>
          <w:sz w:val="28"/>
        </w:rPr>
      </w:pPr>
      <w:r w:rsidRPr="00A6466F">
        <w:rPr>
          <w:rFonts w:ascii="Times New Roman" w:eastAsia="Times New Roman" w:hAnsi="Times New Roman" w:cs="Times New Roman"/>
          <w:color w:val="000000"/>
          <w:sz w:val="28"/>
        </w:rPr>
        <w:t xml:space="preserve">СТАНДАРТ» та отримала сертифікат; </w:t>
      </w:r>
    </w:p>
    <w:p w14:paraId="4F43AB2E" w14:textId="77777777" w:rsidR="00A6466F" w:rsidRPr="00A6466F" w:rsidRDefault="00A6466F" w:rsidP="00A6466F">
      <w:pPr>
        <w:spacing w:after="11" w:line="269" w:lineRule="auto"/>
        <w:ind w:left="-5" w:right="2" w:hanging="10"/>
        <w:jc w:val="both"/>
        <w:rPr>
          <w:rFonts w:ascii="Times New Roman" w:eastAsia="Times New Roman" w:hAnsi="Times New Roman" w:cs="Times New Roman"/>
          <w:color w:val="000000"/>
          <w:sz w:val="28"/>
        </w:rPr>
      </w:pPr>
      <w:r w:rsidRPr="00A6466F">
        <w:rPr>
          <w:rFonts w:ascii="Times New Roman" w:eastAsia="Times New Roman" w:hAnsi="Times New Roman" w:cs="Times New Roman"/>
          <w:color w:val="000000"/>
          <w:sz w:val="28"/>
        </w:rPr>
        <w:t xml:space="preserve">    Директор та бухгалтер пройшли навчання у сфері здійснення публічних </w:t>
      </w:r>
      <w:proofErr w:type="spellStart"/>
      <w:r w:rsidRPr="00A6466F">
        <w:rPr>
          <w:rFonts w:ascii="Times New Roman" w:eastAsia="Times New Roman" w:hAnsi="Times New Roman" w:cs="Times New Roman"/>
          <w:color w:val="000000"/>
          <w:sz w:val="28"/>
        </w:rPr>
        <w:t>закупівель</w:t>
      </w:r>
      <w:proofErr w:type="spellEnd"/>
      <w:r w:rsidRPr="00A6466F">
        <w:rPr>
          <w:rFonts w:ascii="Times New Roman" w:eastAsia="Times New Roman" w:hAnsi="Times New Roman" w:cs="Times New Roman"/>
          <w:color w:val="000000"/>
          <w:sz w:val="28"/>
        </w:rPr>
        <w:t xml:space="preserve"> та отримали сертифікати.  </w:t>
      </w:r>
    </w:p>
    <w:p w14:paraId="720AF48D" w14:textId="77777777" w:rsidR="00A6466F" w:rsidRPr="00A6466F" w:rsidRDefault="00A6466F" w:rsidP="00A6466F">
      <w:pPr>
        <w:spacing w:after="23"/>
        <w:rPr>
          <w:rFonts w:ascii="Times New Roman" w:eastAsia="Times New Roman" w:hAnsi="Times New Roman" w:cs="Times New Roman"/>
          <w:color w:val="000000"/>
          <w:sz w:val="28"/>
        </w:rPr>
      </w:pPr>
      <w:r w:rsidRPr="00A6466F">
        <w:rPr>
          <w:rFonts w:ascii="Times New Roman" w:eastAsia="Times New Roman" w:hAnsi="Times New Roman" w:cs="Times New Roman"/>
          <w:color w:val="000000"/>
          <w:sz w:val="28"/>
        </w:rPr>
        <w:t xml:space="preserve">  </w:t>
      </w:r>
    </w:p>
    <w:p w14:paraId="2954B431" w14:textId="77777777" w:rsidR="00A6466F" w:rsidRPr="00A6466F" w:rsidRDefault="00A6466F" w:rsidP="00A6466F">
      <w:pPr>
        <w:spacing w:after="27"/>
        <w:ind w:left="-5" w:right="-6" w:hanging="10"/>
        <w:rPr>
          <w:rFonts w:ascii="Times New Roman" w:eastAsia="Times New Roman" w:hAnsi="Times New Roman" w:cs="Times New Roman"/>
          <w:color w:val="000000"/>
          <w:sz w:val="28"/>
        </w:rPr>
      </w:pPr>
      <w:r w:rsidRPr="00A6466F">
        <w:rPr>
          <w:rFonts w:ascii="Times New Roman" w:eastAsia="Times New Roman" w:hAnsi="Times New Roman" w:cs="Times New Roman"/>
          <w:color w:val="000000"/>
          <w:sz w:val="28"/>
        </w:rPr>
        <w:t xml:space="preserve">     Забезпечення життєдіяльності закладу, обслуговування систем вентиляції, пожежної </w:t>
      </w:r>
      <w:r w:rsidRPr="00A6466F">
        <w:rPr>
          <w:rFonts w:ascii="Times New Roman" w:eastAsia="Times New Roman" w:hAnsi="Times New Roman" w:cs="Times New Roman"/>
          <w:color w:val="000000"/>
          <w:sz w:val="28"/>
        </w:rPr>
        <w:tab/>
        <w:t xml:space="preserve">сигналізації, </w:t>
      </w:r>
      <w:r w:rsidRPr="00A6466F">
        <w:rPr>
          <w:rFonts w:ascii="Times New Roman" w:eastAsia="Times New Roman" w:hAnsi="Times New Roman" w:cs="Times New Roman"/>
          <w:color w:val="000000"/>
          <w:sz w:val="28"/>
        </w:rPr>
        <w:tab/>
        <w:t xml:space="preserve">автоматичного </w:t>
      </w:r>
      <w:r w:rsidRPr="00A6466F">
        <w:rPr>
          <w:rFonts w:ascii="Times New Roman" w:eastAsia="Times New Roman" w:hAnsi="Times New Roman" w:cs="Times New Roman"/>
          <w:color w:val="000000"/>
          <w:sz w:val="28"/>
        </w:rPr>
        <w:tab/>
        <w:t xml:space="preserve">поливу, </w:t>
      </w:r>
      <w:r w:rsidRPr="00A6466F">
        <w:rPr>
          <w:rFonts w:ascii="Times New Roman" w:eastAsia="Times New Roman" w:hAnsi="Times New Roman" w:cs="Times New Roman"/>
          <w:color w:val="000000"/>
          <w:sz w:val="28"/>
        </w:rPr>
        <w:tab/>
        <w:t xml:space="preserve">відеоспостереження, опалювальної системи, системи каналізації постійно; </w:t>
      </w:r>
    </w:p>
    <w:p w14:paraId="31919617" w14:textId="77777777" w:rsidR="00A6466F" w:rsidRPr="00A6466F" w:rsidRDefault="00A6466F" w:rsidP="00A6466F">
      <w:pPr>
        <w:spacing w:after="0"/>
        <w:rPr>
          <w:rFonts w:ascii="Times New Roman" w:eastAsia="Times New Roman" w:hAnsi="Times New Roman" w:cs="Times New Roman"/>
          <w:color w:val="000000"/>
          <w:sz w:val="28"/>
        </w:rPr>
      </w:pPr>
      <w:r w:rsidRPr="00A6466F">
        <w:rPr>
          <w:rFonts w:ascii="Times New Roman" w:eastAsia="Times New Roman" w:hAnsi="Times New Roman" w:cs="Times New Roman"/>
          <w:color w:val="000000"/>
          <w:sz w:val="28"/>
        </w:rPr>
        <w:t xml:space="preserve"> </w:t>
      </w:r>
      <w:r w:rsidRPr="00A6466F">
        <w:rPr>
          <w:rFonts w:ascii="Times New Roman" w:eastAsia="Times New Roman" w:hAnsi="Times New Roman" w:cs="Times New Roman"/>
          <w:color w:val="000000"/>
          <w:sz w:val="28"/>
        </w:rPr>
        <w:tab/>
        <w:t xml:space="preserve"> </w:t>
      </w:r>
    </w:p>
    <w:p w14:paraId="3937C57A" w14:textId="77777777" w:rsidR="00A6466F" w:rsidRPr="00A6466F" w:rsidRDefault="00A6466F" w:rsidP="00A6466F">
      <w:pPr>
        <w:spacing w:after="23"/>
        <w:rPr>
          <w:rFonts w:ascii="Times New Roman" w:eastAsia="Times New Roman" w:hAnsi="Times New Roman" w:cs="Times New Roman"/>
          <w:color w:val="000000"/>
          <w:sz w:val="28"/>
        </w:rPr>
      </w:pPr>
      <w:r w:rsidRPr="00A6466F">
        <w:rPr>
          <w:rFonts w:ascii="Times New Roman" w:eastAsia="Times New Roman" w:hAnsi="Times New Roman" w:cs="Times New Roman"/>
          <w:color w:val="000000"/>
          <w:sz w:val="28"/>
        </w:rPr>
        <w:t xml:space="preserve"> </w:t>
      </w:r>
    </w:p>
    <w:p w14:paraId="2B9F99FC" w14:textId="77777777" w:rsidR="00A6466F" w:rsidRPr="00A6466F" w:rsidRDefault="00A6466F" w:rsidP="00A6466F">
      <w:pPr>
        <w:spacing w:after="25"/>
        <w:ind w:left="10" w:right="14" w:hanging="10"/>
        <w:jc w:val="center"/>
        <w:rPr>
          <w:rFonts w:ascii="Times New Roman" w:eastAsia="Times New Roman" w:hAnsi="Times New Roman" w:cs="Times New Roman"/>
          <w:color w:val="000000"/>
          <w:sz w:val="28"/>
        </w:rPr>
      </w:pPr>
      <w:r w:rsidRPr="00A6466F">
        <w:rPr>
          <w:rFonts w:ascii="Times New Roman" w:eastAsia="Times New Roman" w:hAnsi="Times New Roman" w:cs="Times New Roman"/>
          <w:color w:val="000000"/>
          <w:sz w:val="28"/>
        </w:rPr>
        <w:t xml:space="preserve">МАТЕРІАЛЬНО-ТЕХНІЧНА БАЗА </w:t>
      </w:r>
    </w:p>
    <w:p w14:paraId="24E32906" w14:textId="77777777" w:rsidR="00A6466F" w:rsidRPr="00A6466F" w:rsidRDefault="00A6466F" w:rsidP="00A6466F">
      <w:pPr>
        <w:spacing w:after="11" w:line="269" w:lineRule="auto"/>
        <w:ind w:left="-5" w:right="2" w:hanging="10"/>
        <w:jc w:val="both"/>
        <w:rPr>
          <w:rFonts w:ascii="Times New Roman" w:eastAsia="Times New Roman" w:hAnsi="Times New Roman" w:cs="Times New Roman"/>
          <w:color w:val="000000"/>
          <w:sz w:val="28"/>
        </w:rPr>
      </w:pPr>
      <w:r w:rsidRPr="00A6466F">
        <w:rPr>
          <w:rFonts w:ascii="Times New Roman" w:eastAsia="Times New Roman" w:hAnsi="Times New Roman" w:cs="Times New Roman"/>
          <w:color w:val="000000"/>
          <w:sz w:val="28"/>
        </w:rPr>
        <w:t xml:space="preserve">Виділено коштів з місцевого бюджету для розвитку закладу освіти зі змінами: Всього – 13 052 380,28 грн. </w:t>
      </w:r>
    </w:p>
    <w:p w14:paraId="39A981CE" w14:textId="77777777" w:rsidR="00A6466F" w:rsidRPr="00A6466F" w:rsidRDefault="00A6466F" w:rsidP="00A6466F">
      <w:pPr>
        <w:spacing w:after="11" w:line="269" w:lineRule="auto"/>
        <w:ind w:left="-5" w:right="4087" w:hanging="10"/>
        <w:jc w:val="both"/>
        <w:rPr>
          <w:rFonts w:ascii="Times New Roman" w:eastAsia="Times New Roman" w:hAnsi="Times New Roman" w:cs="Times New Roman"/>
          <w:color w:val="000000"/>
          <w:sz w:val="28"/>
        </w:rPr>
      </w:pPr>
      <w:r w:rsidRPr="00A6466F">
        <w:rPr>
          <w:rFonts w:ascii="Times New Roman" w:eastAsia="Times New Roman" w:hAnsi="Times New Roman" w:cs="Times New Roman"/>
          <w:color w:val="000000"/>
          <w:sz w:val="28"/>
        </w:rPr>
        <w:t xml:space="preserve">На 41 % більше, ніж у 2023 році. Використано коштів – 97,11% </w:t>
      </w:r>
    </w:p>
    <w:p w14:paraId="36E57F46" w14:textId="77777777" w:rsidR="00A6466F" w:rsidRPr="00A6466F" w:rsidRDefault="00A6466F" w:rsidP="00A6466F">
      <w:pPr>
        <w:spacing w:after="11" w:line="269" w:lineRule="auto"/>
        <w:ind w:left="-5" w:right="2" w:hanging="10"/>
        <w:jc w:val="both"/>
        <w:rPr>
          <w:rFonts w:ascii="Times New Roman" w:eastAsia="Times New Roman" w:hAnsi="Times New Roman" w:cs="Times New Roman"/>
          <w:color w:val="000000"/>
          <w:sz w:val="28"/>
        </w:rPr>
      </w:pPr>
      <w:r w:rsidRPr="00A6466F">
        <w:rPr>
          <w:rFonts w:ascii="Times New Roman" w:eastAsia="Times New Roman" w:hAnsi="Times New Roman" w:cs="Times New Roman"/>
          <w:color w:val="000000"/>
          <w:sz w:val="28"/>
        </w:rPr>
        <w:t xml:space="preserve">А саме: </w:t>
      </w:r>
    </w:p>
    <w:p w14:paraId="1D506631" w14:textId="77777777" w:rsidR="00A6466F" w:rsidRPr="00A6466F" w:rsidRDefault="00A6466F" w:rsidP="00A6466F">
      <w:pPr>
        <w:spacing w:after="20"/>
        <w:ind w:left="-5" w:hanging="10"/>
        <w:rPr>
          <w:rFonts w:ascii="Times New Roman" w:eastAsia="Times New Roman" w:hAnsi="Times New Roman" w:cs="Times New Roman"/>
          <w:color w:val="000000"/>
          <w:sz w:val="28"/>
        </w:rPr>
      </w:pPr>
      <w:r w:rsidRPr="00A6466F">
        <w:rPr>
          <w:rFonts w:ascii="Times New Roman" w:eastAsia="Times New Roman" w:hAnsi="Times New Roman" w:cs="Times New Roman"/>
          <w:b/>
          <w:color w:val="000000"/>
          <w:sz w:val="28"/>
        </w:rPr>
        <w:t>Зарплата та нарахування на зарплату</w:t>
      </w:r>
      <w:r w:rsidRPr="00A6466F">
        <w:rPr>
          <w:rFonts w:ascii="Times New Roman" w:eastAsia="Times New Roman" w:hAnsi="Times New Roman" w:cs="Times New Roman"/>
          <w:color w:val="000000"/>
          <w:sz w:val="28"/>
        </w:rPr>
        <w:t xml:space="preserve"> – 9 896 721,77 грн. </w:t>
      </w:r>
    </w:p>
    <w:p w14:paraId="306D1D66" w14:textId="77777777" w:rsidR="00A6466F" w:rsidRPr="00A6466F" w:rsidRDefault="00A6466F" w:rsidP="00A6466F">
      <w:pPr>
        <w:spacing w:after="11" w:line="269" w:lineRule="auto"/>
        <w:ind w:left="-5" w:right="2" w:hanging="10"/>
        <w:jc w:val="both"/>
        <w:rPr>
          <w:rFonts w:ascii="Times New Roman" w:eastAsia="Times New Roman" w:hAnsi="Times New Roman" w:cs="Times New Roman"/>
          <w:color w:val="000000"/>
          <w:sz w:val="28"/>
        </w:rPr>
      </w:pPr>
      <w:r w:rsidRPr="00A6466F">
        <w:rPr>
          <w:rFonts w:ascii="Times New Roman" w:eastAsia="Times New Roman" w:hAnsi="Times New Roman" w:cs="Times New Roman"/>
          <w:b/>
          <w:color w:val="000000"/>
          <w:sz w:val="28"/>
        </w:rPr>
        <w:t>По інклюзії</w:t>
      </w:r>
      <w:r w:rsidRPr="00A6466F">
        <w:rPr>
          <w:rFonts w:ascii="Times New Roman" w:eastAsia="Times New Roman" w:hAnsi="Times New Roman" w:cs="Times New Roman"/>
          <w:color w:val="000000"/>
          <w:sz w:val="28"/>
        </w:rPr>
        <w:t xml:space="preserve"> – 28 627 ,06 грн.  </w:t>
      </w:r>
    </w:p>
    <w:p w14:paraId="650DA35A" w14:textId="77777777" w:rsidR="00A6466F" w:rsidRPr="00A6466F" w:rsidRDefault="00A6466F" w:rsidP="00A6466F">
      <w:pPr>
        <w:spacing w:after="20"/>
        <w:ind w:left="-5" w:hanging="10"/>
        <w:rPr>
          <w:rFonts w:ascii="Times New Roman" w:eastAsia="Times New Roman" w:hAnsi="Times New Roman" w:cs="Times New Roman"/>
          <w:color w:val="000000"/>
          <w:sz w:val="28"/>
        </w:rPr>
      </w:pPr>
      <w:r w:rsidRPr="00A6466F">
        <w:rPr>
          <w:rFonts w:ascii="Times New Roman" w:eastAsia="Times New Roman" w:hAnsi="Times New Roman" w:cs="Times New Roman"/>
          <w:b/>
          <w:color w:val="000000"/>
          <w:sz w:val="28"/>
        </w:rPr>
        <w:t>Придбання предметів, матеріалів</w:t>
      </w:r>
      <w:r w:rsidRPr="00A6466F">
        <w:rPr>
          <w:rFonts w:ascii="Times New Roman" w:eastAsia="Times New Roman" w:hAnsi="Times New Roman" w:cs="Times New Roman"/>
          <w:color w:val="000000"/>
          <w:sz w:val="28"/>
        </w:rPr>
        <w:t xml:space="preserve"> – 558 719,67 грн. </w:t>
      </w:r>
    </w:p>
    <w:p w14:paraId="5740909B" w14:textId="77777777" w:rsidR="00A6466F" w:rsidRPr="00A6466F" w:rsidRDefault="00A6466F" w:rsidP="00A6466F">
      <w:pPr>
        <w:numPr>
          <w:ilvl w:val="0"/>
          <w:numId w:val="8"/>
        </w:numPr>
        <w:spacing w:after="11" w:line="269" w:lineRule="auto"/>
        <w:ind w:right="2" w:hanging="430"/>
        <w:jc w:val="both"/>
        <w:rPr>
          <w:rFonts w:ascii="Times New Roman" w:eastAsia="Times New Roman" w:hAnsi="Times New Roman" w:cs="Times New Roman"/>
          <w:color w:val="000000"/>
          <w:sz w:val="28"/>
        </w:rPr>
      </w:pPr>
      <w:r w:rsidRPr="00A6466F">
        <w:rPr>
          <w:rFonts w:ascii="Times New Roman" w:eastAsia="Times New Roman" w:hAnsi="Times New Roman" w:cs="Times New Roman"/>
          <w:color w:val="000000"/>
          <w:sz w:val="28"/>
        </w:rPr>
        <w:t xml:space="preserve">Відцентрований алюмінієвий вентилятор (2шт.) для твердопаливного котла – 12 456,00грн.; </w:t>
      </w:r>
    </w:p>
    <w:p w14:paraId="62F86D23" w14:textId="77777777" w:rsidR="00A6466F" w:rsidRPr="00A6466F" w:rsidRDefault="00A6466F" w:rsidP="00A6466F">
      <w:pPr>
        <w:numPr>
          <w:ilvl w:val="0"/>
          <w:numId w:val="8"/>
        </w:numPr>
        <w:spacing w:after="11" w:line="269" w:lineRule="auto"/>
        <w:ind w:right="2" w:hanging="430"/>
        <w:jc w:val="both"/>
        <w:rPr>
          <w:rFonts w:ascii="Times New Roman" w:eastAsia="Times New Roman" w:hAnsi="Times New Roman" w:cs="Times New Roman"/>
          <w:color w:val="000000"/>
          <w:sz w:val="28"/>
        </w:rPr>
      </w:pPr>
      <w:r w:rsidRPr="00A6466F">
        <w:rPr>
          <w:rFonts w:ascii="Times New Roman" w:eastAsia="Times New Roman" w:hAnsi="Times New Roman" w:cs="Times New Roman"/>
          <w:color w:val="000000"/>
          <w:sz w:val="28"/>
        </w:rPr>
        <w:t xml:space="preserve">Світильники енергозберігаючі на весь заклад – 26 161,02грн.; </w:t>
      </w:r>
    </w:p>
    <w:p w14:paraId="6F7FC7F4" w14:textId="77777777" w:rsidR="00A6466F" w:rsidRPr="00A6466F" w:rsidRDefault="00A6466F" w:rsidP="00A6466F">
      <w:pPr>
        <w:numPr>
          <w:ilvl w:val="0"/>
          <w:numId w:val="8"/>
        </w:numPr>
        <w:spacing w:after="11" w:line="269" w:lineRule="auto"/>
        <w:ind w:right="2" w:hanging="430"/>
        <w:jc w:val="both"/>
        <w:rPr>
          <w:rFonts w:ascii="Times New Roman" w:eastAsia="Times New Roman" w:hAnsi="Times New Roman" w:cs="Times New Roman"/>
          <w:color w:val="000000"/>
          <w:sz w:val="28"/>
        </w:rPr>
      </w:pPr>
      <w:r w:rsidRPr="00A6466F">
        <w:rPr>
          <w:rFonts w:ascii="Times New Roman" w:eastAsia="Times New Roman" w:hAnsi="Times New Roman" w:cs="Times New Roman"/>
          <w:color w:val="000000"/>
          <w:sz w:val="28"/>
        </w:rPr>
        <w:t xml:space="preserve">Дидактичні матеріали, стенди, плакати, наклейки для стін – 28 794,66грн.; </w:t>
      </w:r>
    </w:p>
    <w:p w14:paraId="1426DF98" w14:textId="77777777" w:rsidR="00A6466F" w:rsidRPr="00A6466F" w:rsidRDefault="00A6466F" w:rsidP="00A6466F">
      <w:pPr>
        <w:numPr>
          <w:ilvl w:val="0"/>
          <w:numId w:val="8"/>
        </w:numPr>
        <w:spacing w:after="11" w:line="269" w:lineRule="auto"/>
        <w:ind w:right="2" w:hanging="430"/>
        <w:jc w:val="both"/>
        <w:rPr>
          <w:rFonts w:ascii="Times New Roman" w:eastAsia="Times New Roman" w:hAnsi="Times New Roman" w:cs="Times New Roman"/>
          <w:color w:val="000000"/>
          <w:sz w:val="28"/>
        </w:rPr>
      </w:pPr>
      <w:r w:rsidRPr="00A6466F">
        <w:rPr>
          <w:rFonts w:ascii="Times New Roman" w:eastAsia="Times New Roman" w:hAnsi="Times New Roman" w:cs="Times New Roman"/>
          <w:color w:val="000000"/>
          <w:sz w:val="28"/>
        </w:rPr>
        <w:t xml:space="preserve">Обприскувач для кущів – 3799,02грн.; </w:t>
      </w:r>
    </w:p>
    <w:p w14:paraId="325C78C0" w14:textId="77777777" w:rsidR="00A6466F" w:rsidRPr="00A6466F" w:rsidRDefault="00A6466F" w:rsidP="00A6466F">
      <w:pPr>
        <w:numPr>
          <w:ilvl w:val="0"/>
          <w:numId w:val="8"/>
        </w:numPr>
        <w:spacing w:after="11" w:line="269" w:lineRule="auto"/>
        <w:ind w:right="2" w:hanging="430"/>
        <w:jc w:val="both"/>
        <w:rPr>
          <w:rFonts w:ascii="Times New Roman" w:eastAsia="Times New Roman" w:hAnsi="Times New Roman" w:cs="Times New Roman"/>
          <w:color w:val="000000"/>
          <w:sz w:val="28"/>
        </w:rPr>
      </w:pPr>
      <w:r w:rsidRPr="00A6466F">
        <w:rPr>
          <w:rFonts w:ascii="Times New Roman" w:eastAsia="Times New Roman" w:hAnsi="Times New Roman" w:cs="Times New Roman"/>
          <w:color w:val="000000"/>
          <w:sz w:val="28"/>
        </w:rPr>
        <w:t xml:space="preserve">Канцелярські товари – 25 314,07грн.; </w:t>
      </w:r>
    </w:p>
    <w:p w14:paraId="20912FE0" w14:textId="77777777" w:rsidR="00A6466F" w:rsidRPr="00A6466F" w:rsidRDefault="00A6466F" w:rsidP="00A6466F">
      <w:pPr>
        <w:numPr>
          <w:ilvl w:val="0"/>
          <w:numId w:val="8"/>
        </w:numPr>
        <w:spacing w:after="11" w:line="269" w:lineRule="auto"/>
        <w:ind w:right="2" w:hanging="430"/>
        <w:jc w:val="both"/>
        <w:rPr>
          <w:rFonts w:ascii="Times New Roman" w:eastAsia="Times New Roman" w:hAnsi="Times New Roman" w:cs="Times New Roman"/>
          <w:color w:val="000000"/>
          <w:sz w:val="28"/>
        </w:rPr>
      </w:pPr>
      <w:r w:rsidRPr="00A6466F">
        <w:rPr>
          <w:rFonts w:ascii="Times New Roman" w:eastAsia="Times New Roman" w:hAnsi="Times New Roman" w:cs="Times New Roman"/>
          <w:color w:val="000000"/>
          <w:sz w:val="28"/>
        </w:rPr>
        <w:t xml:space="preserve">Добрива для газонів (500кг) – 17 900,00грн.; </w:t>
      </w:r>
    </w:p>
    <w:p w14:paraId="7CE65AD8" w14:textId="77777777" w:rsidR="00A6466F" w:rsidRPr="00A6466F" w:rsidRDefault="00A6466F" w:rsidP="00A6466F">
      <w:pPr>
        <w:numPr>
          <w:ilvl w:val="0"/>
          <w:numId w:val="8"/>
        </w:numPr>
        <w:spacing w:after="11" w:line="269" w:lineRule="auto"/>
        <w:ind w:right="2" w:hanging="430"/>
        <w:jc w:val="both"/>
        <w:rPr>
          <w:rFonts w:ascii="Times New Roman" w:eastAsia="Times New Roman" w:hAnsi="Times New Roman" w:cs="Times New Roman"/>
          <w:color w:val="000000"/>
          <w:sz w:val="28"/>
        </w:rPr>
      </w:pPr>
      <w:r w:rsidRPr="00A6466F">
        <w:rPr>
          <w:rFonts w:ascii="Times New Roman" w:eastAsia="Times New Roman" w:hAnsi="Times New Roman" w:cs="Times New Roman"/>
          <w:color w:val="000000"/>
          <w:sz w:val="28"/>
        </w:rPr>
        <w:t xml:space="preserve">Фарба емаль </w:t>
      </w:r>
      <w:proofErr w:type="spellStart"/>
      <w:r w:rsidRPr="00A6466F">
        <w:rPr>
          <w:rFonts w:ascii="Times New Roman" w:eastAsia="Times New Roman" w:hAnsi="Times New Roman" w:cs="Times New Roman"/>
          <w:color w:val="000000"/>
          <w:sz w:val="28"/>
        </w:rPr>
        <w:t>алкідна</w:t>
      </w:r>
      <w:proofErr w:type="spellEnd"/>
      <w:r w:rsidRPr="00A6466F">
        <w:rPr>
          <w:rFonts w:ascii="Times New Roman" w:eastAsia="Times New Roman" w:hAnsi="Times New Roman" w:cs="Times New Roman"/>
          <w:color w:val="000000"/>
          <w:sz w:val="28"/>
        </w:rPr>
        <w:t xml:space="preserve"> для фарбування ігрових споруд на дитячих майданчиках (53,6кг) – 9 302,40грн.; </w:t>
      </w:r>
    </w:p>
    <w:p w14:paraId="2C3812B2" w14:textId="77777777" w:rsidR="00A6466F" w:rsidRPr="00A6466F" w:rsidRDefault="00A6466F" w:rsidP="00A6466F">
      <w:pPr>
        <w:numPr>
          <w:ilvl w:val="0"/>
          <w:numId w:val="8"/>
        </w:numPr>
        <w:spacing w:after="11" w:line="269" w:lineRule="auto"/>
        <w:ind w:right="2" w:hanging="430"/>
        <w:jc w:val="both"/>
        <w:rPr>
          <w:rFonts w:ascii="Times New Roman" w:eastAsia="Times New Roman" w:hAnsi="Times New Roman" w:cs="Times New Roman"/>
          <w:color w:val="000000"/>
          <w:sz w:val="28"/>
        </w:rPr>
      </w:pPr>
      <w:r w:rsidRPr="00A6466F">
        <w:rPr>
          <w:rFonts w:ascii="Times New Roman" w:eastAsia="Times New Roman" w:hAnsi="Times New Roman" w:cs="Times New Roman"/>
          <w:color w:val="000000"/>
          <w:sz w:val="28"/>
        </w:rPr>
        <w:lastRenderedPageBreak/>
        <w:t xml:space="preserve">Набори шахів (6шт.) – 5 513,98грн.; </w:t>
      </w:r>
    </w:p>
    <w:p w14:paraId="7E3204D0" w14:textId="77777777" w:rsidR="00A6466F" w:rsidRPr="00A6466F" w:rsidRDefault="00A6466F" w:rsidP="00A6466F">
      <w:pPr>
        <w:numPr>
          <w:ilvl w:val="0"/>
          <w:numId w:val="8"/>
        </w:numPr>
        <w:spacing w:after="11" w:line="269" w:lineRule="auto"/>
        <w:ind w:right="2" w:hanging="430"/>
        <w:jc w:val="both"/>
        <w:rPr>
          <w:rFonts w:ascii="Times New Roman" w:eastAsia="Times New Roman" w:hAnsi="Times New Roman" w:cs="Times New Roman"/>
          <w:color w:val="000000"/>
          <w:sz w:val="28"/>
        </w:rPr>
      </w:pPr>
      <w:r w:rsidRPr="00A6466F">
        <w:rPr>
          <w:rFonts w:ascii="Times New Roman" w:eastAsia="Times New Roman" w:hAnsi="Times New Roman" w:cs="Times New Roman"/>
          <w:color w:val="000000"/>
          <w:sz w:val="28"/>
        </w:rPr>
        <w:t xml:space="preserve">Кухонне приладдя (миски, </w:t>
      </w:r>
      <w:proofErr w:type="spellStart"/>
      <w:r w:rsidRPr="00A6466F">
        <w:rPr>
          <w:rFonts w:ascii="Times New Roman" w:eastAsia="Times New Roman" w:hAnsi="Times New Roman" w:cs="Times New Roman"/>
          <w:color w:val="000000"/>
          <w:sz w:val="28"/>
        </w:rPr>
        <w:t>гастроємності</w:t>
      </w:r>
      <w:proofErr w:type="spellEnd"/>
      <w:r w:rsidRPr="00A6466F">
        <w:rPr>
          <w:rFonts w:ascii="Times New Roman" w:eastAsia="Times New Roman" w:hAnsi="Times New Roman" w:cs="Times New Roman"/>
          <w:color w:val="000000"/>
          <w:sz w:val="28"/>
        </w:rPr>
        <w:t xml:space="preserve">, сотейники, ножі, тримачі для ножів, дошки для нарізання, каструлі) – 32 663,38грн.; </w:t>
      </w:r>
    </w:p>
    <w:p w14:paraId="5FEF8AB5" w14:textId="77777777" w:rsidR="00A6466F" w:rsidRPr="00A6466F" w:rsidRDefault="00A6466F" w:rsidP="00A6466F">
      <w:pPr>
        <w:numPr>
          <w:ilvl w:val="0"/>
          <w:numId w:val="8"/>
        </w:numPr>
        <w:spacing w:after="11" w:line="269" w:lineRule="auto"/>
        <w:ind w:right="2" w:hanging="430"/>
        <w:jc w:val="both"/>
        <w:rPr>
          <w:rFonts w:ascii="Times New Roman" w:eastAsia="Times New Roman" w:hAnsi="Times New Roman" w:cs="Times New Roman"/>
          <w:color w:val="000000"/>
          <w:sz w:val="28"/>
        </w:rPr>
      </w:pPr>
      <w:r w:rsidRPr="00A6466F">
        <w:rPr>
          <w:rFonts w:ascii="Times New Roman" w:eastAsia="Times New Roman" w:hAnsi="Times New Roman" w:cs="Times New Roman"/>
          <w:color w:val="000000"/>
          <w:sz w:val="28"/>
        </w:rPr>
        <w:t xml:space="preserve">Міксер </w:t>
      </w:r>
      <w:proofErr w:type="spellStart"/>
      <w:r w:rsidRPr="00A6466F">
        <w:rPr>
          <w:rFonts w:ascii="Times New Roman" w:eastAsia="Times New Roman" w:hAnsi="Times New Roman" w:cs="Times New Roman"/>
          <w:color w:val="000000"/>
          <w:sz w:val="28"/>
        </w:rPr>
        <w:t>погружний</w:t>
      </w:r>
      <w:proofErr w:type="spellEnd"/>
      <w:r w:rsidRPr="00A6466F">
        <w:rPr>
          <w:rFonts w:ascii="Times New Roman" w:eastAsia="Times New Roman" w:hAnsi="Times New Roman" w:cs="Times New Roman"/>
          <w:color w:val="000000"/>
          <w:sz w:val="28"/>
        </w:rPr>
        <w:t xml:space="preserve"> – 12 683,00грн.; </w:t>
      </w:r>
    </w:p>
    <w:p w14:paraId="03A9385F" w14:textId="77777777" w:rsidR="00A6466F" w:rsidRPr="00A6466F" w:rsidRDefault="00A6466F" w:rsidP="00A6466F">
      <w:pPr>
        <w:numPr>
          <w:ilvl w:val="0"/>
          <w:numId w:val="8"/>
        </w:numPr>
        <w:spacing w:after="11" w:line="269" w:lineRule="auto"/>
        <w:ind w:right="2" w:hanging="430"/>
        <w:jc w:val="both"/>
        <w:rPr>
          <w:rFonts w:ascii="Times New Roman" w:eastAsia="Times New Roman" w:hAnsi="Times New Roman" w:cs="Times New Roman"/>
          <w:color w:val="000000"/>
          <w:sz w:val="28"/>
        </w:rPr>
      </w:pPr>
      <w:r w:rsidRPr="00A6466F">
        <w:rPr>
          <w:rFonts w:ascii="Times New Roman" w:eastAsia="Times New Roman" w:hAnsi="Times New Roman" w:cs="Times New Roman"/>
          <w:color w:val="000000"/>
          <w:sz w:val="28"/>
        </w:rPr>
        <w:t xml:space="preserve">Ваги товарні – 8 900,00грн.; </w:t>
      </w:r>
    </w:p>
    <w:p w14:paraId="0DE4363C" w14:textId="77777777" w:rsidR="00A6466F" w:rsidRPr="00A6466F" w:rsidRDefault="00A6466F" w:rsidP="00A6466F">
      <w:pPr>
        <w:numPr>
          <w:ilvl w:val="0"/>
          <w:numId w:val="8"/>
        </w:numPr>
        <w:spacing w:after="11" w:line="269" w:lineRule="auto"/>
        <w:ind w:right="2" w:hanging="430"/>
        <w:jc w:val="both"/>
        <w:rPr>
          <w:rFonts w:ascii="Times New Roman" w:eastAsia="Times New Roman" w:hAnsi="Times New Roman" w:cs="Times New Roman"/>
          <w:color w:val="000000"/>
          <w:sz w:val="28"/>
        </w:rPr>
      </w:pPr>
      <w:r w:rsidRPr="00A6466F">
        <w:rPr>
          <w:rFonts w:ascii="Times New Roman" w:eastAsia="Times New Roman" w:hAnsi="Times New Roman" w:cs="Times New Roman"/>
          <w:color w:val="000000"/>
          <w:sz w:val="28"/>
        </w:rPr>
        <w:t>Сушарка для білизни підлогова (2шт.) – 6 398,04грн.; -</w:t>
      </w:r>
      <w:r w:rsidRPr="00A6466F">
        <w:rPr>
          <w:rFonts w:ascii="Arial" w:eastAsia="Arial" w:hAnsi="Arial" w:cs="Arial"/>
          <w:color w:val="000000"/>
          <w:sz w:val="28"/>
        </w:rPr>
        <w:t xml:space="preserve"> </w:t>
      </w:r>
      <w:r w:rsidRPr="00A6466F">
        <w:rPr>
          <w:rFonts w:ascii="Times New Roman" w:eastAsia="Times New Roman" w:hAnsi="Times New Roman" w:cs="Times New Roman"/>
          <w:color w:val="000000"/>
          <w:sz w:val="28"/>
        </w:rPr>
        <w:t xml:space="preserve">Набори для прибирання (4шт.) – 6756,00грн.; </w:t>
      </w:r>
    </w:p>
    <w:p w14:paraId="0701453C" w14:textId="77777777" w:rsidR="00A6466F" w:rsidRPr="00A6466F" w:rsidRDefault="00A6466F" w:rsidP="00A6466F">
      <w:pPr>
        <w:numPr>
          <w:ilvl w:val="0"/>
          <w:numId w:val="8"/>
        </w:numPr>
        <w:spacing w:after="11" w:line="269" w:lineRule="auto"/>
        <w:ind w:right="2" w:hanging="430"/>
        <w:jc w:val="both"/>
        <w:rPr>
          <w:rFonts w:ascii="Times New Roman" w:eastAsia="Times New Roman" w:hAnsi="Times New Roman" w:cs="Times New Roman"/>
          <w:color w:val="000000"/>
          <w:sz w:val="28"/>
        </w:rPr>
      </w:pPr>
      <w:r w:rsidRPr="00A6466F">
        <w:rPr>
          <w:rFonts w:ascii="Times New Roman" w:eastAsia="Times New Roman" w:hAnsi="Times New Roman" w:cs="Times New Roman"/>
          <w:color w:val="000000"/>
          <w:sz w:val="28"/>
        </w:rPr>
        <w:t xml:space="preserve">Фарба для ремонту підлоги в укритті – 18 948,00грн.; </w:t>
      </w:r>
    </w:p>
    <w:p w14:paraId="56C9D36E" w14:textId="77777777" w:rsidR="00A6466F" w:rsidRPr="00A6466F" w:rsidRDefault="00A6466F" w:rsidP="00A6466F">
      <w:pPr>
        <w:numPr>
          <w:ilvl w:val="0"/>
          <w:numId w:val="8"/>
        </w:numPr>
        <w:spacing w:after="11" w:line="269" w:lineRule="auto"/>
        <w:ind w:right="2" w:hanging="430"/>
        <w:jc w:val="both"/>
        <w:rPr>
          <w:rFonts w:ascii="Times New Roman" w:eastAsia="Times New Roman" w:hAnsi="Times New Roman" w:cs="Times New Roman"/>
          <w:color w:val="000000"/>
          <w:sz w:val="28"/>
        </w:rPr>
      </w:pPr>
      <w:r w:rsidRPr="00A6466F">
        <w:rPr>
          <w:rFonts w:ascii="Times New Roman" w:eastAsia="Times New Roman" w:hAnsi="Times New Roman" w:cs="Times New Roman"/>
          <w:color w:val="000000"/>
          <w:sz w:val="28"/>
        </w:rPr>
        <w:t xml:space="preserve">Сантехнічні товари – 15 000,00 грн.; </w:t>
      </w:r>
    </w:p>
    <w:p w14:paraId="17C10B7D" w14:textId="77777777" w:rsidR="00A6466F" w:rsidRPr="00A6466F" w:rsidRDefault="00A6466F" w:rsidP="00A6466F">
      <w:pPr>
        <w:numPr>
          <w:ilvl w:val="0"/>
          <w:numId w:val="8"/>
        </w:numPr>
        <w:spacing w:after="11" w:line="269" w:lineRule="auto"/>
        <w:ind w:right="2" w:hanging="430"/>
        <w:jc w:val="both"/>
        <w:rPr>
          <w:rFonts w:ascii="Times New Roman" w:eastAsia="Times New Roman" w:hAnsi="Times New Roman" w:cs="Times New Roman"/>
          <w:color w:val="000000"/>
          <w:sz w:val="28"/>
        </w:rPr>
      </w:pPr>
      <w:r w:rsidRPr="00A6466F">
        <w:rPr>
          <w:rFonts w:ascii="Times New Roman" w:eastAsia="Times New Roman" w:hAnsi="Times New Roman" w:cs="Times New Roman"/>
          <w:color w:val="000000"/>
          <w:sz w:val="28"/>
        </w:rPr>
        <w:t xml:space="preserve">Миючі засоби – 17 000,00грн.; </w:t>
      </w:r>
    </w:p>
    <w:p w14:paraId="63E27CCB" w14:textId="77777777" w:rsidR="00A6466F" w:rsidRPr="00A6466F" w:rsidRDefault="00A6466F" w:rsidP="00A6466F">
      <w:pPr>
        <w:numPr>
          <w:ilvl w:val="0"/>
          <w:numId w:val="8"/>
        </w:numPr>
        <w:spacing w:after="11" w:line="269" w:lineRule="auto"/>
        <w:ind w:right="2" w:hanging="430"/>
        <w:jc w:val="both"/>
        <w:rPr>
          <w:rFonts w:ascii="Times New Roman" w:eastAsia="Times New Roman" w:hAnsi="Times New Roman" w:cs="Times New Roman"/>
          <w:color w:val="000000"/>
          <w:sz w:val="28"/>
        </w:rPr>
      </w:pPr>
      <w:r w:rsidRPr="00A6466F">
        <w:rPr>
          <w:rFonts w:ascii="Times New Roman" w:eastAsia="Times New Roman" w:hAnsi="Times New Roman" w:cs="Times New Roman"/>
          <w:color w:val="000000"/>
          <w:sz w:val="28"/>
        </w:rPr>
        <w:t xml:space="preserve">Принтер </w:t>
      </w:r>
      <w:proofErr w:type="spellStart"/>
      <w:r w:rsidRPr="00A6466F">
        <w:rPr>
          <w:rFonts w:ascii="Times New Roman" w:eastAsia="Times New Roman" w:hAnsi="Times New Roman" w:cs="Times New Roman"/>
          <w:color w:val="000000"/>
          <w:sz w:val="28"/>
        </w:rPr>
        <w:t>струйний</w:t>
      </w:r>
      <w:proofErr w:type="spellEnd"/>
      <w:r w:rsidRPr="00A6466F">
        <w:rPr>
          <w:rFonts w:ascii="Times New Roman" w:eastAsia="Times New Roman" w:hAnsi="Times New Roman" w:cs="Times New Roman"/>
          <w:color w:val="000000"/>
          <w:sz w:val="28"/>
        </w:rPr>
        <w:t xml:space="preserve"> БФП </w:t>
      </w:r>
      <w:proofErr w:type="spellStart"/>
      <w:r w:rsidRPr="00A6466F">
        <w:rPr>
          <w:rFonts w:ascii="Times New Roman" w:eastAsia="Times New Roman" w:hAnsi="Times New Roman" w:cs="Times New Roman"/>
          <w:color w:val="000000"/>
          <w:sz w:val="28"/>
        </w:rPr>
        <w:t>Epson</w:t>
      </w:r>
      <w:proofErr w:type="spellEnd"/>
      <w:r w:rsidRPr="00A6466F">
        <w:rPr>
          <w:rFonts w:ascii="Times New Roman" w:eastAsia="Times New Roman" w:hAnsi="Times New Roman" w:cs="Times New Roman"/>
          <w:color w:val="000000"/>
          <w:sz w:val="28"/>
        </w:rPr>
        <w:t xml:space="preserve"> – 19 465,00грн. </w:t>
      </w:r>
    </w:p>
    <w:p w14:paraId="02DA7568" w14:textId="77777777" w:rsidR="00A6466F" w:rsidRPr="00A6466F" w:rsidRDefault="00A6466F" w:rsidP="00A6466F">
      <w:pPr>
        <w:numPr>
          <w:ilvl w:val="0"/>
          <w:numId w:val="8"/>
        </w:numPr>
        <w:spacing w:after="11" w:line="269" w:lineRule="auto"/>
        <w:ind w:right="2" w:hanging="430"/>
        <w:jc w:val="both"/>
        <w:rPr>
          <w:rFonts w:ascii="Times New Roman" w:eastAsia="Times New Roman" w:hAnsi="Times New Roman" w:cs="Times New Roman"/>
          <w:color w:val="000000"/>
          <w:sz w:val="28"/>
        </w:rPr>
      </w:pPr>
      <w:r w:rsidRPr="00A6466F">
        <w:rPr>
          <w:rFonts w:ascii="Times New Roman" w:eastAsia="Times New Roman" w:hAnsi="Times New Roman" w:cs="Times New Roman"/>
          <w:color w:val="000000"/>
          <w:sz w:val="28"/>
        </w:rPr>
        <w:t xml:space="preserve">Подушки дитячі, рушники вафельні, рушники махрові – 15 780,00грн.; </w:t>
      </w:r>
    </w:p>
    <w:p w14:paraId="11D6BB59" w14:textId="77777777" w:rsidR="00A6466F" w:rsidRPr="00A6466F" w:rsidRDefault="00A6466F" w:rsidP="00A6466F">
      <w:pPr>
        <w:numPr>
          <w:ilvl w:val="0"/>
          <w:numId w:val="8"/>
        </w:numPr>
        <w:spacing w:after="11" w:line="269" w:lineRule="auto"/>
        <w:ind w:right="2" w:hanging="430"/>
        <w:jc w:val="both"/>
        <w:rPr>
          <w:rFonts w:ascii="Times New Roman" w:eastAsia="Times New Roman" w:hAnsi="Times New Roman" w:cs="Times New Roman"/>
          <w:color w:val="000000"/>
          <w:sz w:val="28"/>
        </w:rPr>
      </w:pPr>
      <w:r w:rsidRPr="00A6466F">
        <w:rPr>
          <w:rFonts w:ascii="Times New Roman" w:eastAsia="Times New Roman" w:hAnsi="Times New Roman" w:cs="Times New Roman"/>
          <w:color w:val="000000"/>
          <w:sz w:val="28"/>
        </w:rPr>
        <w:t xml:space="preserve">Каністри, ємності для зберігання пального, ємності для зберігання питної води – 11 655,00грн.; </w:t>
      </w:r>
    </w:p>
    <w:p w14:paraId="75DE1162" w14:textId="77777777" w:rsidR="00A6466F" w:rsidRPr="00A6466F" w:rsidRDefault="00A6466F" w:rsidP="00A6466F">
      <w:pPr>
        <w:numPr>
          <w:ilvl w:val="0"/>
          <w:numId w:val="8"/>
        </w:numPr>
        <w:spacing w:after="11" w:line="269" w:lineRule="auto"/>
        <w:ind w:right="2" w:hanging="430"/>
        <w:jc w:val="both"/>
        <w:rPr>
          <w:rFonts w:ascii="Times New Roman" w:eastAsia="Times New Roman" w:hAnsi="Times New Roman" w:cs="Times New Roman"/>
          <w:color w:val="000000"/>
          <w:sz w:val="28"/>
        </w:rPr>
      </w:pPr>
      <w:r w:rsidRPr="00A6466F">
        <w:rPr>
          <w:rFonts w:ascii="Times New Roman" w:eastAsia="Times New Roman" w:hAnsi="Times New Roman" w:cs="Times New Roman"/>
          <w:color w:val="000000"/>
          <w:sz w:val="28"/>
        </w:rPr>
        <w:t xml:space="preserve">Ігрові споруди на дитячі майданчики – 149 980,00грн.; </w:t>
      </w:r>
    </w:p>
    <w:p w14:paraId="634DDB74" w14:textId="77777777" w:rsidR="00A6466F" w:rsidRPr="00A6466F" w:rsidRDefault="00A6466F" w:rsidP="00A6466F">
      <w:pPr>
        <w:numPr>
          <w:ilvl w:val="0"/>
          <w:numId w:val="8"/>
        </w:numPr>
        <w:spacing w:after="11" w:line="269" w:lineRule="auto"/>
        <w:ind w:right="2" w:hanging="430"/>
        <w:jc w:val="both"/>
        <w:rPr>
          <w:rFonts w:ascii="Times New Roman" w:eastAsia="Times New Roman" w:hAnsi="Times New Roman" w:cs="Times New Roman"/>
          <w:color w:val="000000"/>
          <w:sz w:val="28"/>
        </w:rPr>
      </w:pPr>
      <w:r w:rsidRPr="00A6466F">
        <w:rPr>
          <w:rFonts w:ascii="Times New Roman" w:eastAsia="Times New Roman" w:hAnsi="Times New Roman" w:cs="Times New Roman"/>
          <w:color w:val="000000"/>
          <w:sz w:val="28"/>
        </w:rPr>
        <w:t xml:space="preserve">Снігоприбиральна машина – 19 896,84грн.; </w:t>
      </w:r>
    </w:p>
    <w:p w14:paraId="3CE8DEE9" w14:textId="77777777" w:rsidR="00A6466F" w:rsidRPr="00A6466F" w:rsidRDefault="00A6466F" w:rsidP="00A6466F">
      <w:pPr>
        <w:numPr>
          <w:ilvl w:val="0"/>
          <w:numId w:val="8"/>
        </w:numPr>
        <w:spacing w:after="11" w:line="269" w:lineRule="auto"/>
        <w:ind w:right="2" w:hanging="430"/>
        <w:jc w:val="both"/>
        <w:rPr>
          <w:rFonts w:ascii="Times New Roman" w:eastAsia="Times New Roman" w:hAnsi="Times New Roman" w:cs="Times New Roman"/>
          <w:color w:val="000000"/>
          <w:sz w:val="28"/>
        </w:rPr>
      </w:pPr>
      <w:r w:rsidRPr="00A6466F">
        <w:rPr>
          <w:rFonts w:ascii="Times New Roman" w:eastAsia="Times New Roman" w:hAnsi="Times New Roman" w:cs="Times New Roman"/>
          <w:color w:val="000000"/>
          <w:sz w:val="28"/>
        </w:rPr>
        <w:t xml:space="preserve">Апарат високого тиску – 15 960,00грн.; </w:t>
      </w:r>
    </w:p>
    <w:p w14:paraId="4CBC6E74" w14:textId="77777777" w:rsidR="00A6466F" w:rsidRPr="00A6466F" w:rsidRDefault="00A6466F" w:rsidP="00A6466F">
      <w:pPr>
        <w:numPr>
          <w:ilvl w:val="0"/>
          <w:numId w:val="8"/>
        </w:numPr>
        <w:spacing w:after="11" w:line="269" w:lineRule="auto"/>
        <w:ind w:right="2" w:hanging="430"/>
        <w:jc w:val="both"/>
        <w:rPr>
          <w:rFonts w:ascii="Times New Roman" w:eastAsia="Times New Roman" w:hAnsi="Times New Roman" w:cs="Times New Roman"/>
          <w:color w:val="000000"/>
          <w:sz w:val="28"/>
        </w:rPr>
      </w:pPr>
      <w:r w:rsidRPr="00A6466F">
        <w:rPr>
          <w:rFonts w:ascii="Times New Roman" w:eastAsia="Times New Roman" w:hAnsi="Times New Roman" w:cs="Times New Roman"/>
          <w:color w:val="000000"/>
          <w:sz w:val="28"/>
        </w:rPr>
        <w:t xml:space="preserve">Кондиціонери в методичний кабінет та бухгалтерію – 37 316,04грн.; </w:t>
      </w:r>
      <w:r w:rsidRPr="00A6466F">
        <w:rPr>
          <w:rFonts w:ascii="Times New Roman" w:eastAsia="Times New Roman" w:hAnsi="Times New Roman" w:cs="Times New Roman"/>
          <w:b/>
          <w:color w:val="000000"/>
          <w:sz w:val="28"/>
        </w:rPr>
        <w:t>Придбання медикаментів та медичних матеріалів</w:t>
      </w:r>
      <w:r w:rsidRPr="00A6466F">
        <w:rPr>
          <w:rFonts w:ascii="Times New Roman" w:eastAsia="Times New Roman" w:hAnsi="Times New Roman" w:cs="Times New Roman"/>
          <w:color w:val="000000"/>
          <w:sz w:val="28"/>
        </w:rPr>
        <w:t xml:space="preserve"> – 27 946,90 грн. </w:t>
      </w:r>
    </w:p>
    <w:p w14:paraId="73E641DD" w14:textId="77777777" w:rsidR="00A6466F" w:rsidRPr="00A6466F" w:rsidRDefault="00A6466F" w:rsidP="00A6466F">
      <w:pPr>
        <w:spacing w:after="20"/>
        <w:ind w:left="-5" w:hanging="10"/>
        <w:rPr>
          <w:rFonts w:ascii="Times New Roman" w:eastAsia="Times New Roman" w:hAnsi="Times New Roman" w:cs="Times New Roman"/>
          <w:color w:val="000000"/>
          <w:sz w:val="28"/>
        </w:rPr>
      </w:pPr>
      <w:r w:rsidRPr="00A6466F">
        <w:rPr>
          <w:rFonts w:ascii="Times New Roman" w:eastAsia="Times New Roman" w:hAnsi="Times New Roman" w:cs="Times New Roman"/>
          <w:b/>
          <w:color w:val="000000"/>
          <w:sz w:val="28"/>
        </w:rPr>
        <w:t>Оплата комунальних послуг</w:t>
      </w:r>
      <w:r w:rsidRPr="00A6466F">
        <w:rPr>
          <w:rFonts w:ascii="Times New Roman" w:eastAsia="Times New Roman" w:hAnsi="Times New Roman" w:cs="Times New Roman"/>
          <w:color w:val="000000"/>
          <w:sz w:val="28"/>
        </w:rPr>
        <w:t xml:space="preserve"> – 508 967,70 грн., а саме: </w:t>
      </w:r>
    </w:p>
    <w:p w14:paraId="6379A070" w14:textId="77777777" w:rsidR="00A6466F" w:rsidRPr="00A6466F" w:rsidRDefault="00A6466F" w:rsidP="00A6466F">
      <w:pPr>
        <w:numPr>
          <w:ilvl w:val="0"/>
          <w:numId w:val="8"/>
        </w:numPr>
        <w:spacing w:after="11" w:line="269" w:lineRule="auto"/>
        <w:ind w:right="2" w:hanging="430"/>
        <w:jc w:val="both"/>
        <w:rPr>
          <w:rFonts w:ascii="Times New Roman" w:eastAsia="Times New Roman" w:hAnsi="Times New Roman" w:cs="Times New Roman"/>
          <w:color w:val="000000"/>
          <w:sz w:val="28"/>
        </w:rPr>
      </w:pPr>
      <w:r w:rsidRPr="00A6466F">
        <w:rPr>
          <w:rFonts w:ascii="Times New Roman" w:eastAsia="Times New Roman" w:hAnsi="Times New Roman" w:cs="Times New Roman"/>
          <w:color w:val="000000"/>
          <w:sz w:val="28"/>
        </w:rPr>
        <w:t xml:space="preserve">Водопостачання – 25 497,60 грн. </w:t>
      </w:r>
    </w:p>
    <w:p w14:paraId="4C0CCAEB" w14:textId="77777777" w:rsidR="00A6466F" w:rsidRPr="00A6466F" w:rsidRDefault="00A6466F" w:rsidP="00A6466F">
      <w:pPr>
        <w:numPr>
          <w:ilvl w:val="0"/>
          <w:numId w:val="8"/>
        </w:numPr>
        <w:spacing w:after="11" w:line="269" w:lineRule="auto"/>
        <w:ind w:right="2" w:hanging="430"/>
        <w:jc w:val="both"/>
        <w:rPr>
          <w:rFonts w:ascii="Times New Roman" w:eastAsia="Times New Roman" w:hAnsi="Times New Roman" w:cs="Times New Roman"/>
          <w:color w:val="000000"/>
          <w:sz w:val="28"/>
        </w:rPr>
      </w:pPr>
      <w:r w:rsidRPr="00A6466F">
        <w:rPr>
          <w:rFonts w:ascii="Times New Roman" w:eastAsia="Times New Roman" w:hAnsi="Times New Roman" w:cs="Times New Roman"/>
          <w:color w:val="000000"/>
          <w:sz w:val="28"/>
        </w:rPr>
        <w:t xml:space="preserve">Електроенергія – 483 470,10 грн. </w:t>
      </w:r>
    </w:p>
    <w:p w14:paraId="21D1783C" w14:textId="77777777" w:rsidR="00A6466F" w:rsidRPr="00A6466F" w:rsidRDefault="00A6466F" w:rsidP="00A6466F">
      <w:pPr>
        <w:spacing w:after="27"/>
        <w:ind w:left="721"/>
        <w:rPr>
          <w:rFonts w:ascii="Times New Roman" w:eastAsia="Times New Roman" w:hAnsi="Times New Roman" w:cs="Times New Roman"/>
          <w:color w:val="000000"/>
          <w:sz w:val="28"/>
        </w:rPr>
      </w:pPr>
      <w:r w:rsidRPr="00A6466F">
        <w:rPr>
          <w:rFonts w:ascii="Times New Roman" w:eastAsia="Times New Roman" w:hAnsi="Times New Roman" w:cs="Times New Roman"/>
          <w:color w:val="000000"/>
          <w:sz w:val="28"/>
        </w:rPr>
        <w:t xml:space="preserve"> </w:t>
      </w:r>
    </w:p>
    <w:p w14:paraId="7BFE479F" w14:textId="77777777" w:rsidR="00A6466F" w:rsidRPr="00A6466F" w:rsidRDefault="00A6466F" w:rsidP="00A6466F">
      <w:pPr>
        <w:spacing w:after="20"/>
        <w:ind w:left="-5" w:hanging="10"/>
        <w:rPr>
          <w:rFonts w:ascii="Times New Roman" w:eastAsia="Times New Roman" w:hAnsi="Times New Roman" w:cs="Times New Roman"/>
          <w:color w:val="000000"/>
          <w:sz w:val="28"/>
        </w:rPr>
      </w:pPr>
      <w:r w:rsidRPr="00A6466F">
        <w:rPr>
          <w:rFonts w:ascii="Times New Roman" w:eastAsia="Times New Roman" w:hAnsi="Times New Roman" w:cs="Times New Roman"/>
          <w:b/>
          <w:color w:val="000000"/>
          <w:sz w:val="28"/>
        </w:rPr>
        <w:t>Інші послуги (крім комунальних)</w:t>
      </w:r>
      <w:r w:rsidRPr="00A6466F">
        <w:rPr>
          <w:rFonts w:ascii="Times New Roman" w:eastAsia="Times New Roman" w:hAnsi="Times New Roman" w:cs="Times New Roman"/>
          <w:color w:val="000000"/>
          <w:sz w:val="28"/>
        </w:rPr>
        <w:t xml:space="preserve"> – 412 775,32 грн., в </w:t>
      </w:r>
      <w:proofErr w:type="spellStart"/>
      <w:r w:rsidRPr="00A6466F">
        <w:rPr>
          <w:rFonts w:ascii="Times New Roman" w:eastAsia="Times New Roman" w:hAnsi="Times New Roman" w:cs="Times New Roman"/>
          <w:color w:val="000000"/>
          <w:sz w:val="28"/>
        </w:rPr>
        <w:t>т.ч</w:t>
      </w:r>
      <w:proofErr w:type="spellEnd"/>
      <w:r w:rsidRPr="00A6466F">
        <w:rPr>
          <w:rFonts w:ascii="Times New Roman" w:eastAsia="Times New Roman" w:hAnsi="Times New Roman" w:cs="Times New Roman"/>
          <w:color w:val="000000"/>
          <w:sz w:val="28"/>
        </w:rPr>
        <w:t xml:space="preserve">.: </w:t>
      </w:r>
    </w:p>
    <w:p w14:paraId="650E96F2" w14:textId="77777777" w:rsidR="00A6466F" w:rsidRPr="00A6466F" w:rsidRDefault="00A6466F" w:rsidP="00A6466F">
      <w:pPr>
        <w:numPr>
          <w:ilvl w:val="0"/>
          <w:numId w:val="8"/>
        </w:numPr>
        <w:spacing w:after="11" w:line="269" w:lineRule="auto"/>
        <w:ind w:right="2" w:hanging="430"/>
        <w:jc w:val="both"/>
        <w:rPr>
          <w:rFonts w:ascii="Times New Roman" w:eastAsia="Times New Roman" w:hAnsi="Times New Roman" w:cs="Times New Roman"/>
          <w:color w:val="000000"/>
          <w:sz w:val="28"/>
        </w:rPr>
      </w:pPr>
      <w:r w:rsidRPr="00A6466F">
        <w:rPr>
          <w:rFonts w:ascii="Times New Roman" w:eastAsia="Times New Roman" w:hAnsi="Times New Roman" w:cs="Times New Roman"/>
          <w:color w:val="000000"/>
          <w:sz w:val="28"/>
        </w:rPr>
        <w:t xml:space="preserve">послуги з дератизації та дезінфекції – 30 000,00 </w:t>
      </w:r>
    </w:p>
    <w:p w14:paraId="7BC1A93D" w14:textId="77777777" w:rsidR="00A6466F" w:rsidRPr="00A6466F" w:rsidRDefault="00A6466F" w:rsidP="00A6466F">
      <w:pPr>
        <w:numPr>
          <w:ilvl w:val="0"/>
          <w:numId w:val="8"/>
        </w:numPr>
        <w:spacing w:after="11" w:line="269" w:lineRule="auto"/>
        <w:ind w:right="2" w:hanging="430"/>
        <w:jc w:val="both"/>
        <w:rPr>
          <w:rFonts w:ascii="Times New Roman" w:eastAsia="Times New Roman" w:hAnsi="Times New Roman" w:cs="Times New Roman"/>
          <w:color w:val="000000"/>
          <w:sz w:val="28"/>
        </w:rPr>
      </w:pPr>
      <w:r w:rsidRPr="00A6466F">
        <w:rPr>
          <w:rFonts w:ascii="Times New Roman" w:eastAsia="Times New Roman" w:hAnsi="Times New Roman" w:cs="Times New Roman"/>
          <w:color w:val="000000"/>
          <w:sz w:val="28"/>
        </w:rPr>
        <w:t xml:space="preserve">послуги з поточного ремонту дитячих павільйонів – 85 220,05 </w:t>
      </w:r>
    </w:p>
    <w:p w14:paraId="4F867581" w14:textId="77777777" w:rsidR="00A6466F" w:rsidRPr="00A6466F" w:rsidRDefault="00A6466F" w:rsidP="00A6466F">
      <w:pPr>
        <w:numPr>
          <w:ilvl w:val="0"/>
          <w:numId w:val="8"/>
        </w:numPr>
        <w:spacing w:after="11" w:line="269" w:lineRule="auto"/>
        <w:ind w:right="2" w:hanging="430"/>
        <w:jc w:val="both"/>
        <w:rPr>
          <w:rFonts w:ascii="Times New Roman" w:eastAsia="Times New Roman" w:hAnsi="Times New Roman" w:cs="Times New Roman"/>
          <w:color w:val="000000"/>
          <w:sz w:val="28"/>
        </w:rPr>
      </w:pPr>
      <w:r w:rsidRPr="00A6466F">
        <w:rPr>
          <w:rFonts w:ascii="Times New Roman" w:eastAsia="Times New Roman" w:hAnsi="Times New Roman" w:cs="Times New Roman"/>
          <w:color w:val="000000"/>
          <w:sz w:val="28"/>
        </w:rPr>
        <w:t xml:space="preserve">послуги з поточного ремонту санвузла та ігрової кімнати в двох вікових групах – 60 9580,02 </w:t>
      </w:r>
    </w:p>
    <w:p w14:paraId="7456C8E0" w14:textId="77777777" w:rsidR="00A6466F" w:rsidRPr="00A6466F" w:rsidRDefault="00A6466F" w:rsidP="00A6466F">
      <w:pPr>
        <w:numPr>
          <w:ilvl w:val="0"/>
          <w:numId w:val="8"/>
        </w:numPr>
        <w:spacing w:after="11" w:line="269" w:lineRule="auto"/>
        <w:ind w:right="2" w:hanging="430"/>
        <w:jc w:val="both"/>
        <w:rPr>
          <w:rFonts w:ascii="Times New Roman" w:eastAsia="Times New Roman" w:hAnsi="Times New Roman" w:cs="Times New Roman"/>
          <w:color w:val="000000"/>
          <w:sz w:val="28"/>
        </w:rPr>
      </w:pPr>
      <w:r w:rsidRPr="00A6466F">
        <w:rPr>
          <w:rFonts w:ascii="Times New Roman" w:eastAsia="Times New Roman" w:hAnsi="Times New Roman" w:cs="Times New Roman"/>
          <w:color w:val="000000"/>
          <w:sz w:val="28"/>
        </w:rPr>
        <w:t xml:space="preserve">медичний </w:t>
      </w:r>
      <w:proofErr w:type="spellStart"/>
      <w:r w:rsidRPr="00A6466F">
        <w:rPr>
          <w:rFonts w:ascii="Times New Roman" w:eastAsia="Times New Roman" w:hAnsi="Times New Roman" w:cs="Times New Roman"/>
          <w:color w:val="000000"/>
          <w:sz w:val="28"/>
        </w:rPr>
        <w:t>проф.огляд</w:t>
      </w:r>
      <w:proofErr w:type="spellEnd"/>
      <w:r w:rsidRPr="00A6466F">
        <w:rPr>
          <w:rFonts w:ascii="Times New Roman" w:eastAsia="Times New Roman" w:hAnsi="Times New Roman" w:cs="Times New Roman"/>
          <w:color w:val="000000"/>
          <w:sz w:val="28"/>
        </w:rPr>
        <w:t xml:space="preserve"> – 41640,00 </w:t>
      </w:r>
    </w:p>
    <w:p w14:paraId="4065329C" w14:textId="77777777" w:rsidR="00A6466F" w:rsidRPr="00A6466F" w:rsidRDefault="00A6466F" w:rsidP="00A6466F">
      <w:pPr>
        <w:numPr>
          <w:ilvl w:val="0"/>
          <w:numId w:val="8"/>
        </w:numPr>
        <w:spacing w:after="11" w:line="269" w:lineRule="auto"/>
        <w:ind w:right="2" w:hanging="430"/>
        <w:jc w:val="both"/>
        <w:rPr>
          <w:rFonts w:ascii="Times New Roman" w:eastAsia="Times New Roman" w:hAnsi="Times New Roman" w:cs="Times New Roman"/>
          <w:color w:val="000000"/>
          <w:sz w:val="28"/>
        </w:rPr>
      </w:pPr>
      <w:r w:rsidRPr="00A6466F">
        <w:rPr>
          <w:rFonts w:ascii="Times New Roman" w:eastAsia="Times New Roman" w:hAnsi="Times New Roman" w:cs="Times New Roman"/>
          <w:color w:val="000000"/>
          <w:sz w:val="28"/>
        </w:rPr>
        <w:t xml:space="preserve">послуги по перезарядці та відновленню картриджів – 41 000,00 </w:t>
      </w:r>
    </w:p>
    <w:p w14:paraId="0553609E" w14:textId="77777777" w:rsidR="00A6466F" w:rsidRPr="00A6466F" w:rsidRDefault="00A6466F" w:rsidP="00A6466F">
      <w:pPr>
        <w:numPr>
          <w:ilvl w:val="0"/>
          <w:numId w:val="8"/>
        </w:numPr>
        <w:spacing w:after="11" w:line="269" w:lineRule="auto"/>
        <w:ind w:right="2" w:hanging="430"/>
        <w:jc w:val="both"/>
        <w:rPr>
          <w:rFonts w:ascii="Times New Roman" w:eastAsia="Times New Roman" w:hAnsi="Times New Roman" w:cs="Times New Roman"/>
          <w:color w:val="000000"/>
          <w:sz w:val="28"/>
        </w:rPr>
      </w:pPr>
      <w:proofErr w:type="spellStart"/>
      <w:r w:rsidRPr="00A6466F">
        <w:rPr>
          <w:rFonts w:ascii="Times New Roman" w:eastAsia="Times New Roman" w:hAnsi="Times New Roman" w:cs="Times New Roman"/>
          <w:color w:val="000000"/>
          <w:sz w:val="28"/>
        </w:rPr>
        <w:t>посл</w:t>
      </w:r>
      <w:proofErr w:type="spellEnd"/>
      <w:r w:rsidRPr="00A6466F">
        <w:rPr>
          <w:rFonts w:ascii="Times New Roman" w:eastAsia="Times New Roman" w:hAnsi="Times New Roman" w:cs="Times New Roman"/>
          <w:color w:val="000000"/>
          <w:sz w:val="28"/>
        </w:rPr>
        <w:t>. з доступу в режимі он-лайн до електронних баз інформаційних ресурсів (Кадровик-01) – 9 440,00 -</w:t>
      </w:r>
      <w:r w:rsidRPr="00A6466F">
        <w:rPr>
          <w:rFonts w:ascii="Arial" w:eastAsia="Arial" w:hAnsi="Arial" w:cs="Arial"/>
          <w:color w:val="000000"/>
          <w:sz w:val="28"/>
        </w:rPr>
        <w:t xml:space="preserve"> </w:t>
      </w:r>
      <w:r w:rsidRPr="00A6466F">
        <w:rPr>
          <w:rFonts w:ascii="Times New Roman" w:eastAsia="Times New Roman" w:hAnsi="Times New Roman" w:cs="Times New Roman"/>
          <w:color w:val="000000"/>
          <w:sz w:val="28"/>
        </w:rPr>
        <w:t xml:space="preserve">заправка вогнегасників – 3 768,00 </w:t>
      </w:r>
    </w:p>
    <w:p w14:paraId="6AAE4DFC" w14:textId="77777777" w:rsidR="00A6466F" w:rsidRPr="00A6466F" w:rsidRDefault="00A6466F" w:rsidP="00A6466F">
      <w:pPr>
        <w:numPr>
          <w:ilvl w:val="0"/>
          <w:numId w:val="8"/>
        </w:numPr>
        <w:spacing w:after="11" w:line="269" w:lineRule="auto"/>
        <w:ind w:right="2" w:hanging="430"/>
        <w:jc w:val="both"/>
        <w:rPr>
          <w:rFonts w:ascii="Times New Roman" w:eastAsia="Times New Roman" w:hAnsi="Times New Roman" w:cs="Times New Roman"/>
          <w:color w:val="000000"/>
          <w:sz w:val="28"/>
        </w:rPr>
      </w:pPr>
      <w:r w:rsidRPr="00A6466F">
        <w:rPr>
          <w:rFonts w:ascii="Times New Roman" w:eastAsia="Times New Roman" w:hAnsi="Times New Roman" w:cs="Times New Roman"/>
          <w:color w:val="000000"/>
          <w:sz w:val="28"/>
        </w:rPr>
        <w:t xml:space="preserve">послуги з розробки сайту – 10 800,00 </w:t>
      </w:r>
    </w:p>
    <w:p w14:paraId="3BF2AC6A" w14:textId="77777777" w:rsidR="00A6466F" w:rsidRPr="00A6466F" w:rsidRDefault="00A6466F" w:rsidP="00A6466F">
      <w:pPr>
        <w:numPr>
          <w:ilvl w:val="0"/>
          <w:numId w:val="8"/>
        </w:numPr>
        <w:spacing w:after="11" w:line="269" w:lineRule="auto"/>
        <w:ind w:right="2" w:hanging="430"/>
        <w:jc w:val="both"/>
        <w:rPr>
          <w:rFonts w:ascii="Times New Roman" w:eastAsia="Times New Roman" w:hAnsi="Times New Roman" w:cs="Times New Roman"/>
          <w:color w:val="000000"/>
          <w:sz w:val="28"/>
        </w:rPr>
      </w:pPr>
      <w:r w:rsidRPr="00A6466F">
        <w:rPr>
          <w:rFonts w:ascii="Times New Roman" w:eastAsia="Times New Roman" w:hAnsi="Times New Roman" w:cs="Times New Roman"/>
          <w:color w:val="000000"/>
          <w:sz w:val="28"/>
        </w:rPr>
        <w:t xml:space="preserve">послуги з поточного ремонту санвузла та ігрової кімнати – 60 958,02 </w:t>
      </w:r>
    </w:p>
    <w:p w14:paraId="67CD3F9D" w14:textId="77777777" w:rsidR="00A6466F" w:rsidRPr="00A6466F" w:rsidRDefault="00A6466F" w:rsidP="00A6466F">
      <w:pPr>
        <w:numPr>
          <w:ilvl w:val="0"/>
          <w:numId w:val="8"/>
        </w:numPr>
        <w:spacing w:after="11" w:line="269" w:lineRule="auto"/>
        <w:ind w:right="2" w:hanging="430"/>
        <w:jc w:val="both"/>
        <w:rPr>
          <w:rFonts w:ascii="Times New Roman" w:eastAsia="Times New Roman" w:hAnsi="Times New Roman" w:cs="Times New Roman"/>
          <w:color w:val="000000"/>
          <w:sz w:val="28"/>
        </w:rPr>
      </w:pPr>
      <w:r w:rsidRPr="00A6466F">
        <w:rPr>
          <w:rFonts w:ascii="Times New Roman" w:eastAsia="Times New Roman" w:hAnsi="Times New Roman" w:cs="Times New Roman"/>
          <w:color w:val="000000"/>
          <w:sz w:val="28"/>
        </w:rPr>
        <w:t xml:space="preserve">вивіз рідких побутових відходів – 6 630,00 </w:t>
      </w:r>
    </w:p>
    <w:p w14:paraId="480E5376" w14:textId="77777777" w:rsidR="00A6466F" w:rsidRPr="00A6466F" w:rsidRDefault="00A6466F" w:rsidP="00A6466F">
      <w:pPr>
        <w:numPr>
          <w:ilvl w:val="0"/>
          <w:numId w:val="8"/>
        </w:numPr>
        <w:spacing w:after="11" w:line="269" w:lineRule="auto"/>
        <w:ind w:right="2" w:hanging="430"/>
        <w:jc w:val="both"/>
        <w:rPr>
          <w:rFonts w:ascii="Times New Roman" w:eastAsia="Times New Roman" w:hAnsi="Times New Roman" w:cs="Times New Roman"/>
          <w:color w:val="000000"/>
          <w:sz w:val="28"/>
        </w:rPr>
      </w:pPr>
      <w:r w:rsidRPr="00A6466F">
        <w:rPr>
          <w:rFonts w:ascii="Times New Roman" w:eastAsia="Times New Roman" w:hAnsi="Times New Roman" w:cs="Times New Roman"/>
          <w:color w:val="000000"/>
          <w:sz w:val="28"/>
        </w:rPr>
        <w:t xml:space="preserve">надання послуг з технічного обслуговування та регламентних робіт системи автоматичної пожежної сигналізації – 9 600,00 </w:t>
      </w:r>
    </w:p>
    <w:p w14:paraId="68A49F25" w14:textId="77777777" w:rsidR="00A6466F" w:rsidRPr="00A6466F" w:rsidRDefault="00A6466F" w:rsidP="00A6466F">
      <w:pPr>
        <w:numPr>
          <w:ilvl w:val="0"/>
          <w:numId w:val="8"/>
        </w:numPr>
        <w:spacing w:after="11" w:line="269" w:lineRule="auto"/>
        <w:ind w:right="2" w:hanging="430"/>
        <w:jc w:val="both"/>
        <w:rPr>
          <w:rFonts w:ascii="Times New Roman" w:eastAsia="Times New Roman" w:hAnsi="Times New Roman" w:cs="Times New Roman"/>
          <w:color w:val="000000"/>
          <w:sz w:val="28"/>
        </w:rPr>
      </w:pPr>
      <w:r w:rsidRPr="00A6466F">
        <w:rPr>
          <w:rFonts w:ascii="Times New Roman" w:eastAsia="Times New Roman" w:hAnsi="Times New Roman" w:cs="Times New Roman"/>
          <w:color w:val="000000"/>
          <w:sz w:val="28"/>
        </w:rPr>
        <w:t xml:space="preserve">поточні консультації з обслуговування програмного забезпечення «Облік бюджетної установи» - 2 400,00 </w:t>
      </w:r>
    </w:p>
    <w:p w14:paraId="0E7A4103" w14:textId="77777777" w:rsidR="00A6466F" w:rsidRPr="00A6466F" w:rsidRDefault="00A6466F" w:rsidP="00A6466F">
      <w:pPr>
        <w:numPr>
          <w:ilvl w:val="0"/>
          <w:numId w:val="8"/>
        </w:numPr>
        <w:spacing w:after="11" w:line="269" w:lineRule="auto"/>
        <w:ind w:right="2" w:hanging="430"/>
        <w:jc w:val="both"/>
        <w:rPr>
          <w:rFonts w:ascii="Times New Roman" w:eastAsia="Times New Roman" w:hAnsi="Times New Roman" w:cs="Times New Roman"/>
          <w:color w:val="000000"/>
          <w:sz w:val="28"/>
        </w:rPr>
      </w:pPr>
      <w:r w:rsidRPr="00A6466F">
        <w:rPr>
          <w:rFonts w:ascii="Times New Roman" w:eastAsia="Times New Roman" w:hAnsi="Times New Roman" w:cs="Times New Roman"/>
          <w:color w:val="000000"/>
          <w:sz w:val="28"/>
        </w:rPr>
        <w:t xml:space="preserve">замір опору ізоляції </w:t>
      </w:r>
      <w:proofErr w:type="spellStart"/>
      <w:r w:rsidRPr="00A6466F">
        <w:rPr>
          <w:rFonts w:ascii="Times New Roman" w:eastAsia="Times New Roman" w:hAnsi="Times New Roman" w:cs="Times New Roman"/>
          <w:color w:val="000000"/>
          <w:sz w:val="28"/>
        </w:rPr>
        <w:t>ел</w:t>
      </w:r>
      <w:proofErr w:type="spellEnd"/>
      <w:r w:rsidRPr="00A6466F">
        <w:rPr>
          <w:rFonts w:ascii="Times New Roman" w:eastAsia="Times New Roman" w:hAnsi="Times New Roman" w:cs="Times New Roman"/>
          <w:color w:val="000000"/>
          <w:sz w:val="28"/>
        </w:rPr>
        <w:t xml:space="preserve">-мережі – 8 000,00 </w:t>
      </w:r>
    </w:p>
    <w:p w14:paraId="031CB928" w14:textId="77777777" w:rsidR="00A6466F" w:rsidRPr="00A6466F" w:rsidRDefault="00A6466F" w:rsidP="00A6466F">
      <w:pPr>
        <w:numPr>
          <w:ilvl w:val="0"/>
          <w:numId w:val="8"/>
        </w:numPr>
        <w:spacing w:after="11" w:line="269" w:lineRule="auto"/>
        <w:ind w:right="2" w:hanging="430"/>
        <w:jc w:val="both"/>
        <w:rPr>
          <w:rFonts w:ascii="Times New Roman" w:eastAsia="Times New Roman" w:hAnsi="Times New Roman" w:cs="Times New Roman"/>
          <w:color w:val="000000"/>
          <w:sz w:val="28"/>
        </w:rPr>
      </w:pPr>
      <w:r w:rsidRPr="00A6466F">
        <w:rPr>
          <w:rFonts w:ascii="Times New Roman" w:eastAsia="Times New Roman" w:hAnsi="Times New Roman" w:cs="Times New Roman"/>
          <w:color w:val="000000"/>
          <w:sz w:val="28"/>
        </w:rPr>
        <w:t xml:space="preserve">послуги із надання доступу до мережі інтернет – 4 290,00 </w:t>
      </w:r>
    </w:p>
    <w:p w14:paraId="7FF7D552" w14:textId="77777777" w:rsidR="00A6466F" w:rsidRPr="00A6466F" w:rsidRDefault="00A6466F" w:rsidP="00A6466F">
      <w:pPr>
        <w:numPr>
          <w:ilvl w:val="0"/>
          <w:numId w:val="8"/>
        </w:numPr>
        <w:spacing w:after="11" w:line="269" w:lineRule="auto"/>
        <w:ind w:right="2" w:hanging="430"/>
        <w:jc w:val="both"/>
        <w:rPr>
          <w:rFonts w:ascii="Times New Roman" w:eastAsia="Times New Roman" w:hAnsi="Times New Roman" w:cs="Times New Roman"/>
          <w:color w:val="000000"/>
          <w:sz w:val="28"/>
        </w:rPr>
      </w:pPr>
      <w:r w:rsidRPr="00A6466F">
        <w:rPr>
          <w:rFonts w:ascii="Times New Roman" w:eastAsia="Times New Roman" w:hAnsi="Times New Roman" w:cs="Times New Roman"/>
          <w:color w:val="000000"/>
          <w:sz w:val="28"/>
        </w:rPr>
        <w:t xml:space="preserve">послуги з адміністрування (обслуговування) програмного забезпечення (супровід </w:t>
      </w:r>
      <w:proofErr w:type="spellStart"/>
      <w:r w:rsidRPr="00A6466F">
        <w:rPr>
          <w:rFonts w:ascii="Times New Roman" w:eastAsia="Times New Roman" w:hAnsi="Times New Roman" w:cs="Times New Roman"/>
          <w:color w:val="000000"/>
          <w:sz w:val="28"/>
        </w:rPr>
        <w:t>тех.підтримки</w:t>
      </w:r>
      <w:proofErr w:type="spellEnd"/>
      <w:r w:rsidRPr="00A6466F">
        <w:rPr>
          <w:rFonts w:ascii="Times New Roman" w:eastAsia="Times New Roman" w:hAnsi="Times New Roman" w:cs="Times New Roman"/>
          <w:color w:val="000000"/>
          <w:sz w:val="28"/>
        </w:rPr>
        <w:t xml:space="preserve"> «Бюджетний облік») – 27 600,00 </w:t>
      </w:r>
    </w:p>
    <w:p w14:paraId="61BFA7EC" w14:textId="77777777" w:rsidR="00A6466F" w:rsidRPr="00A6466F" w:rsidRDefault="00A6466F" w:rsidP="00A6466F">
      <w:pPr>
        <w:numPr>
          <w:ilvl w:val="0"/>
          <w:numId w:val="8"/>
        </w:numPr>
        <w:spacing w:after="11" w:line="269" w:lineRule="auto"/>
        <w:ind w:right="2" w:hanging="430"/>
        <w:jc w:val="both"/>
        <w:rPr>
          <w:rFonts w:ascii="Times New Roman" w:eastAsia="Times New Roman" w:hAnsi="Times New Roman" w:cs="Times New Roman"/>
          <w:color w:val="000000"/>
          <w:sz w:val="28"/>
        </w:rPr>
      </w:pPr>
      <w:r w:rsidRPr="00A6466F">
        <w:rPr>
          <w:rFonts w:ascii="Times New Roman" w:eastAsia="Times New Roman" w:hAnsi="Times New Roman" w:cs="Times New Roman"/>
          <w:color w:val="000000"/>
          <w:sz w:val="28"/>
        </w:rPr>
        <w:lastRenderedPageBreak/>
        <w:t xml:space="preserve">послуги з адміністрування (обслуговування) програмного забезпечення (програмне забезпечення «Бюджетний облік») – 15 000,00 </w:t>
      </w:r>
    </w:p>
    <w:p w14:paraId="1099E054" w14:textId="77777777" w:rsidR="00A6466F" w:rsidRPr="00A6466F" w:rsidRDefault="00A6466F" w:rsidP="00A6466F">
      <w:pPr>
        <w:numPr>
          <w:ilvl w:val="0"/>
          <w:numId w:val="8"/>
        </w:numPr>
        <w:spacing w:after="11" w:line="269" w:lineRule="auto"/>
        <w:ind w:right="2" w:hanging="430"/>
        <w:jc w:val="both"/>
        <w:rPr>
          <w:rFonts w:ascii="Times New Roman" w:eastAsia="Times New Roman" w:hAnsi="Times New Roman" w:cs="Times New Roman"/>
          <w:color w:val="000000"/>
          <w:sz w:val="28"/>
        </w:rPr>
      </w:pPr>
      <w:r w:rsidRPr="00A6466F">
        <w:rPr>
          <w:rFonts w:ascii="Times New Roman" w:eastAsia="Times New Roman" w:hAnsi="Times New Roman" w:cs="Times New Roman"/>
          <w:color w:val="000000"/>
          <w:sz w:val="28"/>
        </w:rPr>
        <w:t xml:space="preserve">послуги з виділення ресурсів (дискового простору) на сервері, що постійно перебуває в мережі – 7 200,00 </w:t>
      </w:r>
    </w:p>
    <w:p w14:paraId="7A3FB6F3" w14:textId="77777777" w:rsidR="00A6466F" w:rsidRPr="00A6466F" w:rsidRDefault="00A6466F" w:rsidP="00A6466F">
      <w:pPr>
        <w:numPr>
          <w:ilvl w:val="0"/>
          <w:numId w:val="8"/>
        </w:numPr>
        <w:spacing w:after="11" w:line="269" w:lineRule="auto"/>
        <w:ind w:right="2" w:hanging="430"/>
        <w:jc w:val="both"/>
        <w:rPr>
          <w:rFonts w:ascii="Times New Roman" w:eastAsia="Times New Roman" w:hAnsi="Times New Roman" w:cs="Times New Roman"/>
          <w:color w:val="000000"/>
          <w:sz w:val="28"/>
        </w:rPr>
      </w:pPr>
      <w:r w:rsidRPr="00A6466F">
        <w:rPr>
          <w:rFonts w:ascii="Times New Roman" w:eastAsia="Times New Roman" w:hAnsi="Times New Roman" w:cs="Times New Roman"/>
          <w:color w:val="000000"/>
          <w:sz w:val="28"/>
        </w:rPr>
        <w:t xml:space="preserve">спостереження за спрацюваннями засобів пожежної сигналізації – 7 200,00 </w:t>
      </w:r>
    </w:p>
    <w:p w14:paraId="795A9092" w14:textId="77777777" w:rsidR="00A6466F" w:rsidRPr="00A6466F" w:rsidRDefault="00A6466F" w:rsidP="00A6466F">
      <w:pPr>
        <w:numPr>
          <w:ilvl w:val="0"/>
          <w:numId w:val="8"/>
        </w:numPr>
        <w:spacing w:after="11" w:line="269" w:lineRule="auto"/>
        <w:ind w:right="2" w:hanging="430"/>
        <w:jc w:val="both"/>
        <w:rPr>
          <w:rFonts w:ascii="Times New Roman" w:eastAsia="Times New Roman" w:hAnsi="Times New Roman" w:cs="Times New Roman"/>
          <w:color w:val="000000"/>
          <w:sz w:val="28"/>
        </w:rPr>
      </w:pPr>
      <w:proofErr w:type="spellStart"/>
      <w:r w:rsidRPr="00A6466F">
        <w:rPr>
          <w:rFonts w:ascii="Times New Roman" w:eastAsia="Times New Roman" w:hAnsi="Times New Roman" w:cs="Times New Roman"/>
          <w:color w:val="000000"/>
          <w:sz w:val="28"/>
        </w:rPr>
        <w:t>посл</w:t>
      </w:r>
      <w:proofErr w:type="spellEnd"/>
      <w:r w:rsidRPr="00A6466F">
        <w:rPr>
          <w:rFonts w:ascii="Times New Roman" w:eastAsia="Times New Roman" w:hAnsi="Times New Roman" w:cs="Times New Roman"/>
          <w:color w:val="000000"/>
          <w:sz w:val="28"/>
        </w:rPr>
        <w:t xml:space="preserve">. за доступ в режимі он-лайн до електронних баз інформаційних ресурсів (Практика управління дошкільним закладом, </w:t>
      </w:r>
      <w:proofErr w:type="spellStart"/>
      <w:r w:rsidRPr="00A6466F">
        <w:rPr>
          <w:rFonts w:ascii="Times New Roman" w:eastAsia="Times New Roman" w:hAnsi="Times New Roman" w:cs="Times New Roman"/>
          <w:color w:val="000000"/>
          <w:sz w:val="28"/>
        </w:rPr>
        <w:t>виховательметодист</w:t>
      </w:r>
      <w:proofErr w:type="spellEnd"/>
      <w:r w:rsidRPr="00A6466F">
        <w:rPr>
          <w:rFonts w:ascii="Times New Roman" w:eastAsia="Times New Roman" w:hAnsi="Times New Roman" w:cs="Times New Roman"/>
          <w:color w:val="000000"/>
          <w:sz w:val="28"/>
        </w:rPr>
        <w:t xml:space="preserve"> </w:t>
      </w:r>
      <w:proofErr w:type="spellStart"/>
      <w:r w:rsidRPr="00A6466F">
        <w:rPr>
          <w:rFonts w:ascii="Times New Roman" w:eastAsia="Times New Roman" w:hAnsi="Times New Roman" w:cs="Times New Roman"/>
          <w:color w:val="000000"/>
          <w:sz w:val="28"/>
        </w:rPr>
        <w:t>дошк.закл</w:t>
      </w:r>
      <w:proofErr w:type="spellEnd"/>
      <w:r w:rsidRPr="00A6466F">
        <w:rPr>
          <w:rFonts w:ascii="Times New Roman" w:eastAsia="Times New Roman" w:hAnsi="Times New Roman" w:cs="Times New Roman"/>
          <w:color w:val="000000"/>
          <w:sz w:val="28"/>
        </w:rPr>
        <w:t xml:space="preserve">., </w:t>
      </w:r>
      <w:proofErr w:type="spellStart"/>
      <w:r w:rsidRPr="00A6466F">
        <w:rPr>
          <w:rFonts w:ascii="Times New Roman" w:eastAsia="Times New Roman" w:hAnsi="Times New Roman" w:cs="Times New Roman"/>
          <w:color w:val="000000"/>
          <w:sz w:val="28"/>
        </w:rPr>
        <w:t>голов.бух.Бюджет</w:t>
      </w:r>
      <w:proofErr w:type="spellEnd"/>
      <w:r w:rsidRPr="00A6466F">
        <w:rPr>
          <w:rFonts w:ascii="Times New Roman" w:eastAsia="Times New Roman" w:hAnsi="Times New Roman" w:cs="Times New Roman"/>
          <w:color w:val="000000"/>
          <w:sz w:val="28"/>
        </w:rPr>
        <w:t xml:space="preserve">) – 13 360,00 </w:t>
      </w:r>
    </w:p>
    <w:p w14:paraId="22691A77" w14:textId="77777777" w:rsidR="00A6466F" w:rsidRPr="00A6466F" w:rsidRDefault="00A6466F" w:rsidP="00A6466F">
      <w:pPr>
        <w:numPr>
          <w:ilvl w:val="0"/>
          <w:numId w:val="8"/>
        </w:numPr>
        <w:spacing w:after="11" w:line="269" w:lineRule="auto"/>
        <w:ind w:right="2" w:hanging="430"/>
        <w:jc w:val="both"/>
        <w:rPr>
          <w:rFonts w:ascii="Times New Roman" w:eastAsia="Times New Roman" w:hAnsi="Times New Roman" w:cs="Times New Roman"/>
          <w:color w:val="000000"/>
          <w:sz w:val="28"/>
        </w:rPr>
      </w:pPr>
      <w:r w:rsidRPr="00A6466F">
        <w:rPr>
          <w:rFonts w:ascii="Times New Roman" w:eastAsia="Times New Roman" w:hAnsi="Times New Roman" w:cs="Times New Roman"/>
          <w:color w:val="000000"/>
          <w:sz w:val="28"/>
        </w:rPr>
        <w:t xml:space="preserve">послуги з технічного обслуговування дизельної електростанції – 20 850,00 </w:t>
      </w:r>
    </w:p>
    <w:p w14:paraId="35291096" w14:textId="77777777" w:rsidR="00A6466F" w:rsidRPr="00A6466F" w:rsidRDefault="00A6466F" w:rsidP="00A6466F">
      <w:pPr>
        <w:numPr>
          <w:ilvl w:val="0"/>
          <w:numId w:val="8"/>
        </w:numPr>
        <w:spacing w:after="11" w:line="269" w:lineRule="auto"/>
        <w:ind w:right="2" w:hanging="430"/>
        <w:jc w:val="both"/>
        <w:rPr>
          <w:rFonts w:ascii="Times New Roman" w:eastAsia="Times New Roman" w:hAnsi="Times New Roman" w:cs="Times New Roman"/>
          <w:color w:val="000000"/>
          <w:sz w:val="28"/>
        </w:rPr>
      </w:pPr>
      <w:r w:rsidRPr="00A6466F">
        <w:rPr>
          <w:rFonts w:ascii="Times New Roman" w:eastAsia="Times New Roman" w:hAnsi="Times New Roman" w:cs="Times New Roman"/>
          <w:color w:val="000000"/>
          <w:sz w:val="28"/>
        </w:rPr>
        <w:t>телекомунікаційні послуги (Укртелеком) – 2 519,25 -</w:t>
      </w:r>
      <w:r w:rsidRPr="00A6466F">
        <w:rPr>
          <w:rFonts w:ascii="Arial" w:eastAsia="Arial" w:hAnsi="Arial" w:cs="Arial"/>
          <w:color w:val="000000"/>
          <w:sz w:val="28"/>
        </w:rPr>
        <w:t xml:space="preserve"> </w:t>
      </w:r>
      <w:r w:rsidRPr="00A6466F">
        <w:rPr>
          <w:rFonts w:ascii="Times New Roman" w:eastAsia="Times New Roman" w:hAnsi="Times New Roman" w:cs="Times New Roman"/>
          <w:color w:val="000000"/>
          <w:sz w:val="28"/>
        </w:rPr>
        <w:t xml:space="preserve">послуги охорони – 2 400,00 </w:t>
      </w:r>
    </w:p>
    <w:p w14:paraId="036E1DAB" w14:textId="77777777" w:rsidR="00A6466F" w:rsidRPr="00A6466F" w:rsidRDefault="00A6466F" w:rsidP="00A6466F">
      <w:pPr>
        <w:numPr>
          <w:ilvl w:val="0"/>
          <w:numId w:val="8"/>
        </w:numPr>
        <w:spacing w:after="11" w:line="269" w:lineRule="auto"/>
        <w:ind w:right="2" w:hanging="430"/>
        <w:jc w:val="both"/>
        <w:rPr>
          <w:rFonts w:ascii="Times New Roman" w:eastAsia="Times New Roman" w:hAnsi="Times New Roman" w:cs="Times New Roman"/>
          <w:color w:val="000000"/>
          <w:sz w:val="28"/>
        </w:rPr>
      </w:pPr>
      <w:r w:rsidRPr="00A6466F">
        <w:rPr>
          <w:rFonts w:ascii="Times New Roman" w:eastAsia="Times New Roman" w:hAnsi="Times New Roman" w:cs="Times New Roman"/>
          <w:color w:val="000000"/>
          <w:sz w:val="28"/>
        </w:rPr>
        <w:t xml:space="preserve">обслуговування ІПК «Місцевий бюджет» - 2 900,00 </w:t>
      </w:r>
    </w:p>
    <w:p w14:paraId="3274CE10" w14:textId="77777777" w:rsidR="00A6466F" w:rsidRPr="00A6466F" w:rsidRDefault="00A6466F" w:rsidP="00A6466F">
      <w:pPr>
        <w:spacing w:after="19"/>
        <w:rPr>
          <w:rFonts w:ascii="Times New Roman" w:eastAsia="Times New Roman" w:hAnsi="Times New Roman" w:cs="Times New Roman"/>
          <w:color w:val="000000"/>
          <w:sz w:val="28"/>
        </w:rPr>
      </w:pPr>
      <w:r w:rsidRPr="00A6466F">
        <w:rPr>
          <w:rFonts w:ascii="Times New Roman" w:eastAsia="Times New Roman" w:hAnsi="Times New Roman" w:cs="Times New Roman"/>
          <w:color w:val="000000"/>
          <w:sz w:val="28"/>
        </w:rPr>
        <w:t xml:space="preserve"> </w:t>
      </w:r>
    </w:p>
    <w:p w14:paraId="46120458" w14:textId="77777777" w:rsidR="00A6466F" w:rsidRPr="00A6466F" w:rsidRDefault="00A6466F" w:rsidP="00A6466F">
      <w:pPr>
        <w:spacing w:after="11" w:line="269" w:lineRule="auto"/>
        <w:ind w:left="-5" w:right="2" w:hanging="10"/>
        <w:jc w:val="both"/>
        <w:rPr>
          <w:rFonts w:ascii="Times New Roman" w:eastAsia="Times New Roman" w:hAnsi="Times New Roman" w:cs="Times New Roman"/>
          <w:color w:val="000000"/>
          <w:sz w:val="28"/>
        </w:rPr>
      </w:pPr>
      <w:r w:rsidRPr="00A6466F">
        <w:rPr>
          <w:rFonts w:ascii="Times New Roman" w:eastAsia="Times New Roman" w:hAnsi="Times New Roman" w:cs="Times New Roman"/>
          <w:b/>
          <w:color w:val="000000"/>
          <w:sz w:val="28"/>
        </w:rPr>
        <w:t>Паливо, дрова</w:t>
      </w:r>
      <w:r w:rsidRPr="00A6466F">
        <w:rPr>
          <w:rFonts w:ascii="Times New Roman" w:eastAsia="Times New Roman" w:hAnsi="Times New Roman" w:cs="Times New Roman"/>
          <w:color w:val="000000"/>
          <w:sz w:val="28"/>
        </w:rPr>
        <w:t xml:space="preserve"> – 205 435,50 грн., в </w:t>
      </w:r>
      <w:proofErr w:type="spellStart"/>
      <w:r w:rsidRPr="00A6466F">
        <w:rPr>
          <w:rFonts w:ascii="Times New Roman" w:eastAsia="Times New Roman" w:hAnsi="Times New Roman" w:cs="Times New Roman"/>
          <w:color w:val="000000"/>
          <w:sz w:val="28"/>
        </w:rPr>
        <w:t>т.ч</w:t>
      </w:r>
      <w:proofErr w:type="spellEnd"/>
      <w:r w:rsidRPr="00A6466F">
        <w:rPr>
          <w:rFonts w:ascii="Times New Roman" w:eastAsia="Times New Roman" w:hAnsi="Times New Roman" w:cs="Times New Roman"/>
          <w:color w:val="000000"/>
          <w:sz w:val="28"/>
        </w:rPr>
        <w:t xml:space="preserve">.: </w:t>
      </w:r>
    </w:p>
    <w:p w14:paraId="3C3D7737" w14:textId="77777777" w:rsidR="00A6466F" w:rsidRPr="00A6466F" w:rsidRDefault="00A6466F" w:rsidP="00A6466F">
      <w:pPr>
        <w:spacing w:after="11" w:line="269" w:lineRule="auto"/>
        <w:ind w:left="-5" w:right="2" w:hanging="10"/>
        <w:jc w:val="both"/>
        <w:rPr>
          <w:rFonts w:ascii="Times New Roman" w:eastAsia="Times New Roman" w:hAnsi="Times New Roman" w:cs="Times New Roman"/>
          <w:color w:val="000000"/>
          <w:sz w:val="28"/>
        </w:rPr>
      </w:pPr>
      <w:r w:rsidRPr="00A6466F">
        <w:rPr>
          <w:rFonts w:ascii="Times New Roman" w:eastAsia="Times New Roman" w:hAnsi="Times New Roman" w:cs="Times New Roman"/>
          <w:b/>
          <w:color w:val="000000"/>
          <w:sz w:val="28"/>
        </w:rPr>
        <w:t>Дрова</w:t>
      </w:r>
      <w:r w:rsidRPr="00A6466F">
        <w:rPr>
          <w:rFonts w:ascii="Times New Roman" w:eastAsia="Times New Roman" w:hAnsi="Times New Roman" w:cs="Times New Roman"/>
          <w:color w:val="000000"/>
          <w:sz w:val="28"/>
        </w:rPr>
        <w:t xml:space="preserve"> – 128 000,00 грн. </w:t>
      </w:r>
    </w:p>
    <w:p w14:paraId="1D134B41" w14:textId="77777777" w:rsidR="00A6466F" w:rsidRPr="00A6466F" w:rsidRDefault="00A6466F" w:rsidP="00A6466F">
      <w:pPr>
        <w:spacing w:after="0"/>
        <w:ind w:left="-5" w:hanging="10"/>
        <w:rPr>
          <w:rFonts w:ascii="Times New Roman" w:eastAsia="Times New Roman" w:hAnsi="Times New Roman" w:cs="Times New Roman"/>
          <w:color w:val="000000"/>
          <w:sz w:val="28"/>
        </w:rPr>
      </w:pPr>
      <w:r w:rsidRPr="00A6466F">
        <w:rPr>
          <w:rFonts w:ascii="Times New Roman" w:eastAsia="Times New Roman" w:hAnsi="Times New Roman" w:cs="Times New Roman"/>
          <w:b/>
          <w:color w:val="000000"/>
          <w:sz w:val="28"/>
        </w:rPr>
        <w:t>ДП для генератора</w:t>
      </w:r>
      <w:r w:rsidRPr="00A6466F">
        <w:rPr>
          <w:rFonts w:ascii="Times New Roman" w:eastAsia="Times New Roman" w:hAnsi="Times New Roman" w:cs="Times New Roman"/>
          <w:color w:val="000000"/>
          <w:sz w:val="28"/>
        </w:rPr>
        <w:t xml:space="preserve"> –77 435,50 грн. </w:t>
      </w:r>
    </w:p>
    <w:p w14:paraId="083AC107" w14:textId="77777777" w:rsidR="00A6466F" w:rsidRPr="00A6466F" w:rsidRDefault="00A6466F" w:rsidP="00A6466F">
      <w:pPr>
        <w:spacing w:after="0"/>
        <w:rPr>
          <w:rFonts w:ascii="Times New Roman" w:eastAsia="Times New Roman" w:hAnsi="Times New Roman" w:cs="Times New Roman"/>
          <w:color w:val="000000"/>
          <w:sz w:val="28"/>
        </w:rPr>
      </w:pPr>
      <w:r w:rsidRPr="00A6466F">
        <w:rPr>
          <w:rFonts w:ascii="Times New Roman" w:eastAsia="Times New Roman" w:hAnsi="Times New Roman" w:cs="Times New Roman"/>
          <w:color w:val="000000"/>
          <w:sz w:val="28"/>
        </w:rPr>
        <w:t xml:space="preserve"> </w:t>
      </w:r>
    </w:p>
    <w:p w14:paraId="510BD6CD" w14:textId="77777777" w:rsidR="00A6466F" w:rsidRPr="00A6466F" w:rsidRDefault="00A6466F" w:rsidP="00A6466F">
      <w:pPr>
        <w:spacing w:after="11" w:line="269" w:lineRule="auto"/>
        <w:ind w:left="-5" w:right="2" w:hanging="10"/>
        <w:jc w:val="both"/>
        <w:rPr>
          <w:rFonts w:ascii="Times New Roman" w:eastAsia="Times New Roman" w:hAnsi="Times New Roman" w:cs="Times New Roman"/>
          <w:color w:val="000000"/>
          <w:sz w:val="28"/>
        </w:rPr>
      </w:pPr>
      <w:r w:rsidRPr="00A6466F">
        <w:rPr>
          <w:rFonts w:ascii="Times New Roman" w:eastAsia="Times New Roman" w:hAnsi="Times New Roman" w:cs="Times New Roman"/>
          <w:b/>
          <w:color w:val="000000"/>
          <w:sz w:val="28"/>
        </w:rPr>
        <w:t>Капітальні видатки</w:t>
      </w:r>
      <w:r w:rsidRPr="00A6466F">
        <w:rPr>
          <w:rFonts w:ascii="Times New Roman" w:eastAsia="Times New Roman" w:hAnsi="Times New Roman" w:cs="Times New Roman"/>
          <w:color w:val="000000"/>
          <w:sz w:val="28"/>
        </w:rPr>
        <w:t xml:space="preserve"> – 462 672,40 грн., а саме: </w:t>
      </w:r>
    </w:p>
    <w:p w14:paraId="4E3C4539" w14:textId="77777777" w:rsidR="00A6466F" w:rsidRPr="00A6466F" w:rsidRDefault="00A6466F" w:rsidP="00A6466F">
      <w:pPr>
        <w:spacing w:after="11" w:line="269" w:lineRule="auto"/>
        <w:ind w:left="-5" w:right="2" w:hanging="10"/>
        <w:jc w:val="both"/>
        <w:rPr>
          <w:rFonts w:ascii="Times New Roman" w:eastAsia="Times New Roman" w:hAnsi="Times New Roman" w:cs="Times New Roman"/>
          <w:color w:val="000000"/>
          <w:sz w:val="28"/>
        </w:rPr>
      </w:pPr>
      <w:r w:rsidRPr="00A6466F">
        <w:rPr>
          <w:rFonts w:ascii="Times New Roman" w:eastAsia="Times New Roman" w:hAnsi="Times New Roman" w:cs="Times New Roman"/>
          <w:color w:val="000000"/>
          <w:sz w:val="28"/>
        </w:rPr>
        <w:t xml:space="preserve">Капітальний ремонт котельні – 198 672,40 грн. </w:t>
      </w:r>
    </w:p>
    <w:p w14:paraId="793871DF" w14:textId="77777777" w:rsidR="00A6466F" w:rsidRPr="00A6466F" w:rsidRDefault="00A6466F" w:rsidP="00A6466F">
      <w:pPr>
        <w:spacing w:after="11" w:line="269" w:lineRule="auto"/>
        <w:ind w:left="-5" w:right="2" w:hanging="10"/>
        <w:jc w:val="both"/>
        <w:rPr>
          <w:rFonts w:ascii="Times New Roman" w:eastAsia="Times New Roman" w:hAnsi="Times New Roman" w:cs="Times New Roman"/>
          <w:color w:val="000000"/>
          <w:sz w:val="28"/>
        </w:rPr>
      </w:pPr>
      <w:r w:rsidRPr="00A6466F">
        <w:rPr>
          <w:rFonts w:ascii="Times New Roman" w:eastAsia="Times New Roman" w:hAnsi="Times New Roman" w:cs="Times New Roman"/>
          <w:color w:val="000000"/>
          <w:sz w:val="28"/>
        </w:rPr>
        <w:t xml:space="preserve">Придбання кондиціонерів в укриття – 94 000,00 </w:t>
      </w:r>
    </w:p>
    <w:p w14:paraId="057573DF" w14:textId="77777777" w:rsidR="00A6466F" w:rsidRPr="00A6466F" w:rsidRDefault="00A6466F" w:rsidP="00A6466F">
      <w:pPr>
        <w:spacing w:after="11" w:line="269" w:lineRule="auto"/>
        <w:ind w:left="-5" w:right="2" w:hanging="10"/>
        <w:jc w:val="both"/>
        <w:rPr>
          <w:rFonts w:ascii="Times New Roman" w:eastAsia="Times New Roman" w:hAnsi="Times New Roman" w:cs="Times New Roman"/>
          <w:color w:val="000000"/>
          <w:sz w:val="28"/>
        </w:rPr>
      </w:pPr>
      <w:r w:rsidRPr="00A6466F">
        <w:rPr>
          <w:rFonts w:ascii="Times New Roman" w:eastAsia="Times New Roman" w:hAnsi="Times New Roman" w:cs="Times New Roman"/>
          <w:color w:val="000000"/>
          <w:sz w:val="28"/>
        </w:rPr>
        <w:t xml:space="preserve">Придбання </w:t>
      </w:r>
      <w:proofErr w:type="spellStart"/>
      <w:r w:rsidRPr="00A6466F">
        <w:rPr>
          <w:rFonts w:ascii="Times New Roman" w:eastAsia="Times New Roman" w:hAnsi="Times New Roman" w:cs="Times New Roman"/>
          <w:color w:val="000000"/>
          <w:sz w:val="28"/>
        </w:rPr>
        <w:t>пароконвектомату</w:t>
      </w:r>
      <w:proofErr w:type="spellEnd"/>
      <w:r w:rsidRPr="00A6466F">
        <w:rPr>
          <w:rFonts w:ascii="Times New Roman" w:eastAsia="Times New Roman" w:hAnsi="Times New Roman" w:cs="Times New Roman"/>
          <w:color w:val="000000"/>
          <w:sz w:val="28"/>
        </w:rPr>
        <w:t xml:space="preserve"> та обладнання до нього – 170 000,00 грн </w:t>
      </w:r>
    </w:p>
    <w:p w14:paraId="05EAEF3B" w14:textId="77777777" w:rsidR="00A6466F" w:rsidRPr="00A6466F" w:rsidRDefault="00A6466F" w:rsidP="00A6466F">
      <w:pPr>
        <w:spacing w:after="21"/>
        <w:rPr>
          <w:rFonts w:ascii="Times New Roman" w:eastAsia="Times New Roman" w:hAnsi="Times New Roman" w:cs="Times New Roman"/>
          <w:color w:val="000000"/>
          <w:sz w:val="28"/>
        </w:rPr>
      </w:pPr>
      <w:r w:rsidRPr="00A6466F">
        <w:rPr>
          <w:rFonts w:ascii="Times New Roman" w:eastAsia="Times New Roman" w:hAnsi="Times New Roman" w:cs="Times New Roman"/>
          <w:color w:val="000000"/>
          <w:sz w:val="28"/>
        </w:rPr>
        <w:t xml:space="preserve"> </w:t>
      </w:r>
    </w:p>
    <w:p w14:paraId="20E86D46" w14:textId="77777777" w:rsidR="00A6466F" w:rsidRPr="00A6466F" w:rsidRDefault="00A6466F" w:rsidP="00A6466F">
      <w:pPr>
        <w:numPr>
          <w:ilvl w:val="0"/>
          <w:numId w:val="8"/>
        </w:numPr>
        <w:spacing w:after="52" w:line="269" w:lineRule="auto"/>
        <w:ind w:right="2" w:hanging="430"/>
        <w:jc w:val="both"/>
        <w:rPr>
          <w:rFonts w:ascii="Times New Roman" w:eastAsia="Times New Roman" w:hAnsi="Times New Roman" w:cs="Times New Roman"/>
          <w:color w:val="000000"/>
          <w:sz w:val="28"/>
        </w:rPr>
      </w:pPr>
      <w:r w:rsidRPr="00A6466F">
        <w:rPr>
          <w:rFonts w:ascii="Times New Roman" w:eastAsia="Times New Roman" w:hAnsi="Times New Roman" w:cs="Times New Roman"/>
          <w:b/>
          <w:color w:val="000000"/>
          <w:sz w:val="28"/>
        </w:rPr>
        <w:t>Середня зарплата педагогів</w:t>
      </w:r>
      <w:r w:rsidRPr="00A6466F">
        <w:rPr>
          <w:rFonts w:ascii="Times New Roman" w:eastAsia="Times New Roman" w:hAnsi="Times New Roman" w:cs="Times New Roman"/>
          <w:color w:val="000000"/>
          <w:sz w:val="28"/>
        </w:rPr>
        <w:t xml:space="preserve"> – 15 472,00 грн.; </w:t>
      </w:r>
    </w:p>
    <w:p w14:paraId="0FB4CACF" w14:textId="77777777" w:rsidR="00A6466F" w:rsidRPr="00A6466F" w:rsidRDefault="00A6466F" w:rsidP="00A6466F">
      <w:pPr>
        <w:numPr>
          <w:ilvl w:val="0"/>
          <w:numId w:val="8"/>
        </w:numPr>
        <w:spacing w:after="20" w:line="269" w:lineRule="auto"/>
        <w:ind w:right="2" w:hanging="430"/>
        <w:jc w:val="both"/>
        <w:rPr>
          <w:rFonts w:ascii="Times New Roman" w:eastAsia="Times New Roman" w:hAnsi="Times New Roman" w:cs="Times New Roman"/>
          <w:color w:val="000000"/>
          <w:sz w:val="28"/>
        </w:rPr>
      </w:pPr>
      <w:r w:rsidRPr="00A6466F">
        <w:rPr>
          <w:rFonts w:ascii="Times New Roman" w:eastAsia="Times New Roman" w:hAnsi="Times New Roman" w:cs="Times New Roman"/>
          <w:b/>
          <w:color w:val="000000"/>
          <w:sz w:val="28"/>
        </w:rPr>
        <w:t>Середня зарплата інших працівників</w:t>
      </w:r>
      <w:r w:rsidRPr="00A6466F">
        <w:rPr>
          <w:rFonts w:ascii="Times New Roman" w:eastAsia="Times New Roman" w:hAnsi="Times New Roman" w:cs="Times New Roman"/>
          <w:color w:val="000000"/>
          <w:sz w:val="28"/>
        </w:rPr>
        <w:t xml:space="preserve"> (обслуговуючого персоналу)– 12 </w:t>
      </w:r>
    </w:p>
    <w:p w14:paraId="25D51967" w14:textId="77777777" w:rsidR="00A6466F" w:rsidRPr="00A6466F" w:rsidRDefault="00A6466F" w:rsidP="00A6466F">
      <w:pPr>
        <w:spacing w:after="32" w:line="269" w:lineRule="auto"/>
        <w:ind w:left="371" w:right="2" w:hanging="10"/>
        <w:jc w:val="both"/>
        <w:rPr>
          <w:rFonts w:ascii="Times New Roman" w:eastAsia="Times New Roman" w:hAnsi="Times New Roman" w:cs="Times New Roman"/>
          <w:color w:val="000000"/>
          <w:sz w:val="28"/>
        </w:rPr>
      </w:pPr>
      <w:r w:rsidRPr="00A6466F">
        <w:rPr>
          <w:rFonts w:ascii="Times New Roman" w:eastAsia="Times New Roman" w:hAnsi="Times New Roman" w:cs="Times New Roman"/>
          <w:color w:val="000000"/>
          <w:sz w:val="28"/>
        </w:rPr>
        <w:t xml:space="preserve">224,00 грн.; </w:t>
      </w:r>
    </w:p>
    <w:p w14:paraId="7B3C52B7" w14:textId="77777777" w:rsidR="00A6466F" w:rsidRPr="00A6466F" w:rsidRDefault="00A6466F" w:rsidP="00A6466F">
      <w:pPr>
        <w:numPr>
          <w:ilvl w:val="0"/>
          <w:numId w:val="8"/>
        </w:numPr>
        <w:spacing w:after="11" w:line="269" w:lineRule="auto"/>
        <w:ind w:right="2" w:hanging="430"/>
        <w:jc w:val="both"/>
        <w:rPr>
          <w:rFonts w:ascii="Times New Roman" w:eastAsia="Times New Roman" w:hAnsi="Times New Roman" w:cs="Times New Roman"/>
          <w:color w:val="000000"/>
          <w:sz w:val="28"/>
        </w:rPr>
      </w:pPr>
      <w:r w:rsidRPr="00A6466F">
        <w:rPr>
          <w:rFonts w:ascii="Times New Roman" w:eastAsia="Times New Roman" w:hAnsi="Times New Roman" w:cs="Times New Roman"/>
          <w:color w:val="000000"/>
          <w:sz w:val="28"/>
        </w:rPr>
        <w:t xml:space="preserve">Виділено і витрачено коштів на харчування здобувачів освіти – 570 000,00 грн. </w:t>
      </w:r>
    </w:p>
    <w:p w14:paraId="1DF532A8" w14:textId="77777777" w:rsidR="00A6466F" w:rsidRDefault="00A6466F" w:rsidP="00A6466F">
      <w:pPr>
        <w:spacing w:after="211"/>
        <w:ind w:left="361"/>
        <w:rPr>
          <w:rFonts w:ascii="Times New Roman" w:eastAsia="Times New Roman" w:hAnsi="Times New Roman" w:cs="Times New Roman"/>
          <w:color w:val="000000"/>
          <w:sz w:val="28"/>
        </w:rPr>
      </w:pPr>
      <w:r w:rsidRPr="00A6466F">
        <w:rPr>
          <w:rFonts w:ascii="Times New Roman" w:eastAsia="Times New Roman" w:hAnsi="Times New Roman" w:cs="Times New Roman"/>
          <w:color w:val="000000"/>
          <w:sz w:val="28"/>
        </w:rPr>
        <w:t xml:space="preserve"> </w:t>
      </w:r>
    </w:p>
    <w:p w14:paraId="70B39588" w14:textId="385131ED" w:rsidR="00A6466F" w:rsidRPr="00A6466F" w:rsidRDefault="00A6466F" w:rsidP="00A6466F">
      <w:pPr>
        <w:spacing w:after="211"/>
        <w:ind w:left="361"/>
        <w:rPr>
          <w:rFonts w:ascii="Times New Roman" w:eastAsia="Times New Roman" w:hAnsi="Times New Roman" w:cs="Times New Roman"/>
          <w:color w:val="000000"/>
          <w:sz w:val="28"/>
        </w:rPr>
      </w:pPr>
      <w:r w:rsidRPr="00A6466F">
        <w:rPr>
          <w:rFonts w:ascii="Times New Roman" w:eastAsia="Times New Roman" w:hAnsi="Times New Roman" w:cs="Times New Roman"/>
          <w:color w:val="000000"/>
          <w:sz w:val="28"/>
        </w:rPr>
        <w:t xml:space="preserve">     Пріоритетними завданнями на 2025 рік з розвитку матеріально-технічної бази закладу освіти залишаються: утеплення укриття, облаштування сенсорної кімнати. </w:t>
      </w:r>
    </w:p>
    <w:p w14:paraId="0ED53042" w14:textId="78BEC1EC" w:rsidR="00A6466F" w:rsidRPr="00A6466F" w:rsidRDefault="00A6466F" w:rsidP="00A6466F">
      <w:pPr>
        <w:tabs>
          <w:tab w:val="center" w:pos="4087"/>
          <w:tab w:val="center" w:pos="6012"/>
          <w:tab w:val="center" w:pos="7891"/>
          <w:tab w:val="center" w:pos="8845"/>
          <w:tab w:val="right" w:pos="9649"/>
        </w:tabs>
        <w:spacing w:after="11" w:line="269" w:lineRule="auto"/>
        <w:ind w:left="-15"/>
        <w:jc w:val="both"/>
        <w:rPr>
          <w:rFonts w:ascii="Times New Roman" w:eastAsia="Times New Roman" w:hAnsi="Times New Roman" w:cs="Times New Roman"/>
          <w:color w:val="000000"/>
          <w:sz w:val="28"/>
        </w:rPr>
      </w:pPr>
      <w:r w:rsidRPr="00A6466F">
        <w:rPr>
          <w:rFonts w:ascii="Times New Roman" w:eastAsia="Times New Roman" w:hAnsi="Times New Roman" w:cs="Times New Roman"/>
          <w:color w:val="000000"/>
          <w:sz w:val="28"/>
        </w:rPr>
        <w:t xml:space="preserve">     Підводячи підсумок </w:t>
      </w:r>
      <w:r w:rsidRPr="00A6466F">
        <w:rPr>
          <w:rFonts w:ascii="Times New Roman" w:eastAsia="Times New Roman" w:hAnsi="Times New Roman" w:cs="Times New Roman"/>
          <w:color w:val="000000"/>
          <w:sz w:val="28"/>
        </w:rPr>
        <w:tab/>
        <w:t xml:space="preserve">вищевикладеного, </w:t>
      </w:r>
      <w:r w:rsidRPr="00A6466F">
        <w:rPr>
          <w:rFonts w:ascii="Times New Roman" w:eastAsia="Times New Roman" w:hAnsi="Times New Roman" w:cs="Times New Roman"/>
          <w:color w:val="000000"/>
          <w:sz w:val="28"/>
        </w:rPr>
        <w:tab/>
        <w:t xml:space="preserve">вважаю, що всі поставлені перед колективом завдання – виконані, а проведена робота може бути оцінена задовільно. </w:t>
      </w:r>
    </w:p>
    <w:p w14:paraId="2924E112" w14:textId="3A7993B8" w:rsidR="00A6466F" w:rsidRPr="00A6466F" w:rsidRDefault="00A6466F" w:rsidP="00A6466F">
      <w:pPr>
        <w:spacing w:after="0"/>
        <w:rPr>
          <w:rFonts w:ascii="Times New Roman" w:eastAsia="Times New Roman" w:hAnsi="Times New Roman" w:cs="Times New Roman"/>
          <w:color w:val="000000"/>
          <w:sz w:val="28"/>
        </w:rPr>
      </w:pPr>
      <w:r w:rsidRPr="00A6466F">
        <w:rPr>
          <w:rFonts w:ascii="Times New Roman" w:eastAsia="Times New Roman" w:hAnsi="Times New Roman" w:cs="Times New Roman"/>
          <w:color w:val="000000"/>
          <w:sz w:val="28"/>
        </w:rPr>
        <w:t xml:space="preserve"> </w:t>
      </w:r>
      <w:r w:rsidRPr="00A6466F">
        <w:rPr>
          <w:rFonts w:ascii="Times New Roman" w:eastAsia="Times New Roman" w:hAnsi="Times New Roman" w:cs="Times New Roman"/>
          <w:color w:val="000000"/>
          <w:sz w:val="28"/>
        </w:rPr>
        <w:tab/>
        <w:t xml:space="preserve"> </w:t>
      </w:r>
    </w:p>
    <w:p w14:paraId="21790F81" w14:textId="736B0E0C" w:rsidR="00A6466F" w:rsidRPr="00A6466F" w:rsidRDefault="00A6466F" w:rsidP="00A6466F">
      <w:pPr>
        <w:spacing w:after="0"/>
        <w:rPr>
          <w:rFonts w:ascii="Times New Roman" w:eastAsia="Times New Roman" w:hAnsi="Times New Roman" w:cs="Times New Roman"/>
          <w:color w:val="000000"/>
          <w:sz w:val="28"/>
        </w:rPr>
      </w:pPr>
      <w:r w:rsidRPr="00A6466F">
        <w:rPr>
          <w:rFonts w:ascii="Times New Roman" w:eastAsia="Times New Roman" w:hAnsi="Times New Roman" w:cs="Times New Roman"/>
          <w:color w:val="000000"/>
          <w:sz w:val="28"/>
        </w:rPr>
        <w:t xml:space="preserve"> </w:t>
      </w:r>
    </w:p>
    <w:p w14:paraId="3C548F45" w14:textId="77777777" w:rsidR="00A6466F" w:rsidRPr="00A6466F" w:rsidRDefault="00A6466F" w:rsidP="00A6466F">
      <w:pPr>
        <w:tabs>
          <w:tab w:val="center" w:pos="4958"/>
          <w:tab w:val="center" w:pos="5668"/>
          <w:tab w:val="center" w:pos="6373"/>
          <w:tab w:val="right" w:pos="9649"/>
        </w:tabs>
        <w:spacing w:after="11" w:line="269" w:lineRule="auto"/>
        <w:ind w:left="-15"/>
        <w:rPr>
          <w:rFonts w:ascii="Times New Roman" w:eastAsia="Times New Roman" w:hAnsi="Times New Roman" w:cs="Times New Roman"/>
          <w:color w:val="000000"/>
          <w:sz w:val="28"/>
        </w:rPr>
      </w:pPr>
      <w:r w:rsidRPr="00A6466F">
        <w:rPr>
          <w:rFonts w:ascii="Times New Roman" w:eastAsia="Times New Roman" w:hAnsi="Times New Roman" w:cs="Times New Roman"/>
          <w:color w:val="000000"/>
          <w:sz w:val="28"/>
        </w:rPr>
        <w:t xml:space="preserve">Директор КЗДО «ЦРД «Барвінок»  </w:t>
      </w:r>
      <w:r w:rsidRPr="00A6466F">
        <w:rPr>
          <w:rFonts w:ascii="Times New Roman" w:eastAsia="Times New Roman" w:hAnsi="Times New Roman" w:cs="Times New Roman"/>
          <w:color w:val="000000"/>
          <w:sz w:val="28"/>
        </w:rPr>
        <w:tab/>
        <w:t xml:space="preserve"> </w:t>
      </w:r>
      <w:r w:rsidRPr="00A6466F">
        <w:rPr>
          <w:rFonts w:ascii="Times New Roman" w:eastAsia="Times New Roman" w:hAnsi="Times New Roman" w:cs="Times New Roman"/>
          <w:color w:val="000000"/>
          <w:sz w:val="28"/>
        </w:rPr>
        <w:tab/>
        <w:t xml:space="preserve"> </w:t>
      </w:r>
      <w:r w:rsidRPr="00A6466F">
        <w:rPr>
          <w:rFonts w:ascii="Times New Roman" w:eastAsia="Times New Roman" w:hAnsi="Times New Roman" w:cs="Times New Roman"/>
          <w:color w:val="000000"/>
          <w:sz w:val="28"/>
        </w:rPr>
        <w:tab/>
        <w:t xml:space="preserve"> </w:t>
      </w:r>
      <w:r w:rsidRPr="00A6466F">
        <w:rPr>
          <w:rFonts w:ascii="Times New Roman" w:eastAsia="Times New Roman" w:hAnsi="Times New Roman" w:cs="Times New Roman"/>
          <w:color w:val="000000"/>
          <w:sz w:val="28"/>
        </w:rPr>
        <w:tab/>
        <w:t xml:space="preserve">Ніна СТАХОВСЬКА </w:t>
      </w:r>
    </w:p>
    <w:p w14:paraId="5E98615A" w14:textId="130927E1" w:rsidR="00B93615" w:rsidRPr="00A6466F" w:rsidRDefault="00B93615" w:rsidP="00404DA7">
      <w:pPr>
        <w:tabs>
          <w:tab w:val="left" w:pos="1695"/>
        </w:tabs>
        <w:rPr>
          <w:rFonts w:ascii="Times New Roman" w:hAnsi="Times New Roman" w:cs="Times New Roman"/>
          <w:b/>
          <w:sz w:val="28"/>
          <w:szCs w:val="28"/>
        </w:rPr>
      </w:pPr>
    </w:p>
    <w:sectPr w:rsidR="00B93615" w:rsidRPr="00A6466F" w:rsidSect="00A6466F">
      <w:pgSz w:w="11906" w:h="16838"/>
      <w:pgMar w:top="567" w:right="566" w:bottom="426"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8608F0"/>
    <w:multiLevelType w:val="hybridMultilevel"/>
    <w:tmpl w:val="F620E9A0"/>
    <w:lvl w:ilvl="0" w:tplc="1EB0A394">
      <w:numFmt w:val="bullet"/>
      <w:lvlText w:val="•"/>
      <w:lvlJc w:val="left"/>
      <w:pPr>
        <w:ind w:left="1065" w:hanging="705"/>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15:restartNumberingAfterBreak="0">
    <w:nsid w:val="1AA56EAF"/>
    <w:multiLevelType w:val="hybridMultilevel"/>
    <w:tmpl w:val="197C0A52"/>
    <w:lvl w:ilvl="0" w:tplc="FFFFFFFF">
      <w:start w:val="1"/>
      <w:numFmt w:val="bullet"/>
      <w:lvlText w:val="-"/>
      <w:lvlJc w:val="left"/>
      <w:pPr>
        <w:ind w:left="7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FFFFFFF">
      <w:start w:val="1"/>
      <w:numFmt w:val="bullet"/>
      <w:lvlText w:val="o"/>
      <w:lvlJc w:val="left"/>
      <w:pPr>
        <w:ind w:left="141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FFFFFFFF">
      <w:start w:val="1"/>
      <w:numFmt w:val="bullet"/>
      <w:lvlText w:val="▪"/>
      <w:lvlJc w:val="left"/>
      <w:pPr>
        <w:ind w:left="213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FFFFFFF">
      <w:start w:val="1"/>
      <w:numFmt w:val="bullet"/>
      <w:lvlText w:val="•"/>
      <w:lvlJc w:val="left"/>
      <w:pPr>
        <w:ind w:left="285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FFFFFFF">
      <w:start w:val="1"/>
      <w:numFmt w:val="bullet"/>
      <w:lvlText w:val="o"/>
      <w:lvlJc w:val="left"/>
      <w:pPr>
        <w:ind w:left="357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FFFFFFF">
      <w:start w:val="1"/>
      <w:numFmt w:val="bullet"/>
      <w:lvlText w:val="▪"/>
      <w:lvlJc w:val="left"/>
      <w:pPr>
        <w:ind w:left="429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FFFFFFF">
      <w:start w:val="1"/>
      <w:numFmt w:val="bullet"/>
      <w:lvlText w:val="•"/>
      <w:lvlJc w:val="left"/>
      <w:pPr>
        <w:ind w:left="501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FFFFFFF">
      <w:start w:val="1"/>
      <w:numFmt w:val="bullet"/>
      <w:lvlText w:val="o"/>
      <w:lvlJc w:val="left"/>
      <w:pPr>
        <w:ind w:left="573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FFFFFFF">
      <w:start w:val="1"/>
      <w:numFmt w:val="bullet"/>
      <w:lvlText w:val="▪"/>
      <w:lvlJc w:val="left"/>
      <w:pPr>
        <w:ind w:left="645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 w15:restartNumberingAfterBreak="0">
    <w:nsid w:val="206571FC"/>
    <w:multiLevelType w:val="hybridMultilevel"/>
    <w:tmpl w:val="6750C586"/>
    <w:lvl w:ilvl="0" w:tplc="FFFFFFFF">
      <w:start w:val="1"/>
      <w:numFmt w:val="bullet"/>
      <w:lvlText w:val="•"/>
      <w:lvlJc w:val="left"/>
      <w:pPr>
        <w:ind w:left="361"/>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FFFFFFFF">
      <w:start w:val="1"/>
      <w:numFmt w:val="bullet"/>
      <w:lvlText w:val="o"/>
      <w:lvlJc w:val="left"/>
      <w:pPr>
        <w:ind w:left="108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FFFFFFFF">
      <w:start w:val="1"/>
      <w:numFmt w:val="bullet"/>
      <w:lvlText w:val="▪"/>
      <w:lvlJc w:val="left"/>
      <w:pPr>
        <w:ind w:left="180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FFFFFFFF">
      <w:start w:val="1"/>
      <w:numFmt w:val="bullet"/>
      <w:lvlText w:val="•"/>
      <w:lvlJc w:val="left"/>
      <w:pPr>
        <w:ind w:left="252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FFFFFFFF">
      <w:start w:val="1"/>
      <w:numFmt w:val="bullet"/>
      <w:lvlText w:val="o"/>
      <w:lvlJc w:val="left"/>
      <w:pPr>
        <w:ind w:left="324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FFFFFFFF">
      <w:start w:val="1"/>
      <w:numFmt w:val="bullet"/>
      <w:lvlText w:val="▪"/>
      <w:lvlJc w:val="left"/>
      <w:pPr>
        <w:ind w:left="396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FFFFFFFF">
      <w:start w:val="1"/>
      <w:numFmt w:val="bullet"/>
      <w:lvlText w:val="•"/>
      <w:lvlJc w:val="left"/>
      <w:pPr>
        <w:ind w:left="46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FFFFFFFF">
      <w:start w:val="1"/>
      <w:numFmt w:val="bullet"/>
      <w:lvlText w:val="o"/>
      <w:lvlJc w:val="left"/>
      <w:pPr>
        <w:ind w:left="540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FFFFFFFF">
      <w:start w:val="1"/>
      <w:numFmt w:val="bullet"/>
      <w:lvlText w:val="▪"/>
      <w:lvlJc w:val="left"/>
      <w:pPr>
        <w:ind w:left="612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3F7A5E38"/>
    <w:multiLevelType w:val="hybridMultilevel"/>
    <w:tmpl w:val="17928F86"/>
    <w:lvl w:ilvl="0" w:tplc="495A5B1E">
      <w:numFmt w:val="bullet"/>
      <w:lvlText w:val="-"/>
      <w:lvlJc w:val="left"/>
      <w:pPr>
        <w:ind w:left="360" w:hanging="360"/>
      </w:pPr>
      <w:rPr>
        <w:rFonts w:ascii="Times New Roman" w:eastAsiaTheme="minorHAnsi" w:hAnsi="Times New Roman"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 w15:restartNumberingAfterBreak="0">
    <w:nsid w:val="41911FB3"/>
    <w:multiLevelType w:val="hybridMultilevel"/>
    <w:tmpl w:val="BE6CB09E"/>
    <w:lvl w:ilvl="0" w:tplc="FFFFFFFF">
      <w:start w:val="1"/>
      <w:numFmt w:val="bullet"/>
      <w:lvlText w:val="•"/>
      <w:lvlJc w:val="left"/>
      <w:pPr>
        <w:ind w:left="721"/>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FFFFFFFF">
      <w:start w:val="1"/>
      <w:numFmt w:val="bullet"/>
      <w:lvlText w:val="o"/>
      <w:lvlJc w:val="left"/>
      <w:pPr>
        <w:ind w:left="1441"/>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FFFFFFFF">
      <w:start w:val="1"/>
      <w:numFmt w:val="bullet"/>
      <w:lvlText w:val="▪"/>
      <w:lvlJc w:val="left"/>
      <w:pPr>
        <w:ind w:left="2161"/>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FFFFFFFF">
      <w:start w:val="1"/>
      <w:numFmt w:val="bullet"/>
      <w:lvlText w:val="•"/>
      <w:lvlJc w:val="left"/>
      <w:pPr>
        <w:ind w:left="2881"/>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FFFFFFFF">
      <w:start w:val="1"/>
      <w:numFmt w:val="bullet"/>
      <w:lvlText w:val="o"/>
      <w:lvlJc w:val="left"/>
      <w:pPr>
        <w:ind w:left="3601"/>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FFFFFFFF">
      <w:start w:val="1"/>
      <w:numFmt w:val="bullet"/>
      <w:lvlText w:val="▪"/>
      <w:lvlJc w:val="left"/>
      <w:pPr>
        <w:ind w:left="4321"/>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FFFFFFFF">
      <w:start w:val="1"/>
      <w:numFmt w:val="bullet"/>
      <w:lvlText w:val="•"/>
      <w:lvlJc w:val="left"/>
      <w:pPr>
        <w:ind w:left="5041"/>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FFFFFFFF">
      <w:start w:val="1"/>
      <w:numFmt w:val="bullet"/>
      <w:lvlText w:val="o"/>
      <w:lvlJc w:val="left"/>
      <w:pPr>
        <w:ind w:left="5761"/>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FFFFFFFF">
      <w:start w:val="1"/>
      <w:numFmt w:val="bullet"/>
      <w:lvlText w:val="▪"/>
      <w:lvlJc w:val="left"/>
      <w:pPr>
        <w:ind w:left="6481"/>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5" w15:restartNumberingAfterBreak="0">
    <w:nsid w:val="54BB4F83"/>
    <w:multiLevelType w:val="multilevel"/>
    <w:tmpl w:val="AE5EF5D6"/>
    <w:lvl w:ilvl="0">
      <w:start w:val="1"/>
      <w:numFmt w:val="decimal"/>
      <w:lvlText w:val="%1."/>
      <w:lvlJc w:val="left"/>
      <w:pPr>
        <w:ind w:left="36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6" w15:restartNumberingAfterBreak="0">
    <w:nsid w:val="633B121D"/>
    <w:multiLevelType w:val="hybridMultilevel"/>
    <w:tmpl w:val="46BE66D0"/>
    <w:lvl w:ilvl="0" w:tplc="495A5B1E">
      <w:numFmt w:val="bullet"/>
      <w:lvlText w:val="-"/>
      <w:lvlJc w:val="left"/>
      <w:pPr>
        <w:ind w:left="36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7D7539AA"/>
    <w:multiLevelType w:val="hybridMultilevel"/>
    <w:tmpl w:val="6F1C2738"/>
    <w:lvl w:ilvl="0" w:tplc="F99207E0">
      <w:start w:val="1"/>
      <w:numFmt w:val="decimal"/>
      <w:lvlText w:val="%1."/>
      <w:lvlJc w:val="left"/>
      <w:pPr>
        <w:ind w:left="720" w:hanging="360"/>
      </w:pPr>
      <w:rPr>
        <w:rFonts w:ascii="Times New Roman" w:eastAsiaTheme="minorHAnsi" w:hAnsi="Times New Roman" w:cs="Times New Roman"/>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5"/>
  </w:num>
  <w:num w:numId="2">
    <w:abstractNumId w:val="3"/>
  </w:num>
  <w:num w:numId="3">
    <w:abstractNumId w:val="7"/>
  </w:num>
  <w:num w:numId="4">
    <w:abstractNumId w:val="6"/>
  </w:num>
  <w:num w:numId="5">
    <w:abstractNumId w:val="0"/>
  </w:num>
  <w:num w:numId="6">
    <w:abstractNumId w:val="4"/>
  </w:num>
  <w:num w:numId="7">
    <w:abstractNumId w:val="2"/>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525FB"/>
    <w:rsid w:val="00076F70"/>
    <w:rsid w:val="001A6D85"/>
    <w:rsid w:val="002741C9"/>
    <w:rsid w:val="002E7631"/>
    <w:rsid w:val="00353790"/>
    <w:rsid w:val="003864DC"/>
    <w:rsid w:val="003A20BB"/>
    <w:rsid w:val="00404DA7"/>
    <w:rsid w:val="00412252"/>
    <w:rsid w:val="00555D14"/>
    <w:rsid w:val="00601FEF"/>
    <w:rsid w:val="006A6B5A"/>
    <w:rsid w:val="006D2D8E"/>
    <w:rsid w:val="0072658E"/>
    <w:rsid w:val="008525FB"/>
    <w:rsid w:val="008F179E"/>
    <w:rsid w:val="00982CF7"/>
    <w:rsid w:val="009C7DCF"/>
    <w:rsid w:val="00A6466F"/>
    <w:rsid w:val="00AE293F"/>
    <w:rsid w:val="00B04762"/>
    <w:rsid w:val="00B93615"/>
    <w:rsid w:val="00D22F6C"/>
    <w:rsid w:val="00D976C2"/>
    <w:rsid w:val="00FA0E1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04B93C"/>
  <w15:docId w15:val="{E36F8CE5-6ADE-4EAD-A134-C37B828CFD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2658E"/>
    <w:pPr>
      <w:spacing w:after="160" w:line="259" w:lineRule="auto"/>
    </w:pPr>
    <w:rPr>
      <w:rFonts w:eastAsiaTheme="minorEastAsia"/>
      <w:lang w:eastAsia="uk-UA"/>
    </w:rPr>
  </w:style>
  <w:style w:type="paragraph" w:styleId="1">
    <w:name w:val="heading 1"/>
    <w:basedOn w:val="a"/>
    <w:next w:val="a"/>
    <w:link w:val="10"/>
    <w:uiPriority w:val="9"/>
    <w:qFormat/>
    <w:rsid w:val="006D2D8E"/>
    <w:pPr>
      <w:keepNext/>
      <w:keepLines/>
      <w:spacing w:before="480" w:after="0" w:line="240" w:lineRule="auto"/>
      <w:jc w:val="both"/>
      <w:outlineLvl w:val="0"/>
    </w:pPr>
    <w:rPr>
      <w:rFonts w:asciiTheme="majorHAnsi" w:eastAsiaTheme="majorEastAsia" w:hAnsiTheme="majorHAnsi" w:cstheme="majorBidi"/>
      <w:b/>
      <w:bCs/>
      <w:color w:val="365F91" w:themeColor="accent1" w:themeShade="BF"/>
      <w:sz w:val="28"/>
      <w:szCs w:val="2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2658E"/>
    <w:pPr>
      <w:ind w:left="720"/>
      <w:contextualSpacing/>
    </w:pPr>
    <w:rPr>
      <w:rFonts w:eastAsiaTheme="minorHAnsi"/>
      <w:lang w:eastAsia="en-US"/>
    </w:rPr>
  </w:style>
  <w:style w:type="paragraph" w:styleId="a4">
    <w:name w:val="Balloon Text"/>
    <w:basedOn w:val="a"/>
    <w:link w:val="a5"/>
    <w:uiPriority w:val="99"/>
    <w:semiHidden/>
    <w:unhideWhenUsed/>
    <w:rsid w:val="0072658E"/>
    <w:pPr>
      <w:spacing w:after="0" w:line="240" w:lineRule="auto"/>
    </w:pPr>
    <w:rPr>
      <w:rFonts w:ascii="Tahoma" w:hAnsi="Tahoma" w:cs="Tahoma"/>
      <w:sz w:val="16"/>
      <w:szCs w:val="16"/>
    </w:rPr>
  </w:style>
  <w:style w:type="character" w:customStyle="1" w:styleId="a5">
    <w:name w:val="Текст у виносці Знак"/>
    <w:basedOn w:val="a0"/>
    <w:link w:val="a4"/>
    <w:uiPriority w:val="99"/>
    <w:semiHidden/>
    <w:rsid w:val="0072658E"/>
    <w:rPr>
      <w:rFonts w:ascii="Tahoma" w:eastAsiaTheme="minorEastAsia" w:hAnsi="Tahoma" w:cs="Tahoma"/>
      <w:sz w:val="16"/>
      <w:szCs w:val="16"/>
      <w:lang w:eastAsia="uk-UA"/>
    </w:rPr>
  </w:style>
  <w:style w:type="character" w:customStyle="1" w:styleId="10">
    <w:name w:val="Заголовок 1 Знак"/>
    <w:basedOn w:val="a0"/>
    <w:link w:val="1"/>
    <w:uiPriority w:val="9"/>
    <w:rsid w:val="006D2D8E"/>
    <w:rPr>
      <w:rFonts w:asciiTheme="majorHAnsi" w:eastAsiaTheme="majorEastAsia" w:hAnsiTheme="majorHAnsi" w:cstheme="majorBidi"/>
      <w:b/>
      <w:bCs/>
      <w:color w:val="365F91" w:themeColor="accent1" w:themeShade="BF"/>
      <w:sz w:val="28"/>
      <w:szCs w:val="28"/>
    </w:rPr>
  </w:style>
  <w:style w:type="table" w:customStyle="1" w:styleId="TableGrid">
    <w:name w:val="TableGrid"/>
    <w:rsid w:val="00A6466F"/>
    <w:pPr>
      <w:spacing w:after="0" w:line="240" w:lineRule="auto"/>
    </w:pPr>
    <w:rPr>
      <w:rFonts w:eastAsia="Times New Roman"/>
      <w:lang w:eastAsia="uk-UA"/>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38</TotalTime>
  <Pages>1</Pages>
  <Words>13573</Words>
  <Characters>7737</Characters>
  <Application>Microsoft Office Word</Application>
  <DocSecurity>0</DocSecurity>
  <Lines>64</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21268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 User</cp:lastModifiedBy>
  <cp:revision>23</cp:revision>
  <cp:lastPrinted>2025-04-17T07:47:00Z</cp:lastPrinted>
  <dcterms:created xsi:type="dcterms:W3CDTF">2023-02-06T11:40:00Z</dcterms:created>
  <dcterms:modified xsi:type="dcterms:W3CDTF">2025-04-17T07:48:00Z</dcterms:modified>
</cp:coreProperties>
</file>