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F15E2" w14:textId="77777777" w:rsidR="00384FDE" w:rsidRPr="00527C59" w:rsidRDefault="00384FDE" w:rsidP="00384FDE">
      <w:pPr>
        <w:shd w:val="clear" w:color="auto" w:fill="FFFFFF"/>
        <w:jc w:val="center"/>
        <w:rPr>
          <w:bCs/>
          <w:snapToGrid w:val="0"/>
          <w:sz w:val="26"/>
          <w:szCs w:val="26"/>
        </w:rPr>
      </w:pPr>
      <w:r w:rsidRPr="00527C59">
        <w:rPr>
          <w:bCs/>
          <w:noProof/>
          <w:sz w:val="26"/>
          <w:szCs w:val="26"/>
          <w:lang w:eastAsia="uk-UA"/>
        </w:rPr>
        <w:drawing>
          <wp:inline distT="0" distB="0" distL="0" distR="0" wp14:anchorId="1121535B" wp14:editId="4687972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7411E" w14:textId="77777777" w:rsidR="00384FDE" w:rsidRPr="00527C59" w:rsidRDefault="00384FDE" w:rsidP="00384FDE">
      <w:pPr>
        <w:shd w:val="clear" w:color="auto" w:fill="FFFFFF"/>
        <w:jc w:val="center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>ПЕТРІВСЬКА СІЛЬСЬКА РАДА</w:t>
      </w:r>
    </w:p>
    <w:p w14:paraId="2649D05A" w14:textId="77777777" w:rsidR="00384FDE" w:rsidRPr="00527C59" w:rsidRDefault="00384FDE" w:rsidP="00384FDE">
      <w:pPr>
        <w:shd w:val="clear" w:color="auto" w:fill="FFFFFF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 xml:space="preserve">                     ВИШГОРОДСЬКОГО РАЙОНУ КИЇВСЬКОЇ ОБЛАСТІ</w:t>
      </w:r>
    </w:p>
    <w:p w14:paraId="78CAC5DD" w14:textId="1E2F4E9D" w:rsidR="00384FDE" w:rsidRPr="00527C59" w:rsidRDefault="00384FDE" w:rsidP="00384FDE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Шістдесят третя</w:t>
      </w:r>
      <w:r w:rsidRPr="00527C59">
        <w:rPr>
          <w:b/>
          <w:sz w:val="26"/>
          <w:szCs w:val="26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384FDE" w:rsidRPr="00527C59" w14:paraId="0736EB9D" w14:textId="77777777" w:rsidTr="001C1EA6">
        <w:tc>
          <w:tcPr>
            <w:tcW w:w="4786" w:type="dxa"/>
          </w:tcPr>
          <w:p w14:paraId="16159FD5" w14:textId="22D81931" w:rsidR="00384FDE" w:rsidRPr="00527C59" w:rsidRDefault="00384FDE" w:rsidP="001C1EA6">
            <w:pPr>
              <w:shd w:val="clear" w:color="auto" w:fill="FFFFFF"/>
              <w:spacing w:before="2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«</w:t>
            </w:r>
            <w:r>
              <w:rPr>
                <w:b/>
                <w:sz w:val="26"/>
                <w:szCs w:val="26"/>
                <w:lang w:val="ru-RU"/>
              </w:rPr>
              <w:t>05</w:t>
            </w:r>
            <w:r w:rsidRPr="00527C59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</w:rPr>
              <w:t>листопада</w:t>
            </w:r>
            <w:r w:rsidRPr="00527C59">
              <w:rPr>
                <w:b/>
                <w:sz w:val="26"/>
                <w:szCs w:val="26"/>
              </w:rPr>
              <w:t xml:space="preserve"> 2024 року</w:t>
            </w:r>
          </w:p>
        </w:tc>
        <w:tc>
          <w:tcPr>
            <w:tcW w:w="4785" w:type="dxa"/>
          </w:tcPr>
          <w:p w14:paraId="56A15B43" w14:textId="0282C7BD" w:rsidR="00384FDE" w:rsidRPr="00527C59" w:rsidRDefault="00384FDE" w:rsidP="001C1EA6">
            <w:pPr>
              <w:shd w:val="clear" w:color="auto" w:fill="FFFFFF"/>
              <w:spacing w:before="240"/>
              <w:jc w:val="right"/>
              <w:rPr>
                <w:b/>
                <w:sz w:val="26"/>
                <w:szCs w:val="26"/>
              </w:rPr>
            </w:pPr>
            <w:r w:rsidRPr="00527C59">
              <w:rPr>
                <w:b/>
                <w:sz w:val="26"/>
                <w:szCs w:val="26"/>
              </w:rPr>
              <w:t xml:space="preserve">                  №</w:t>
            </w:r>
            <w:r w:rsidR="00F17003">
              <w:rPr>
                <w:b/>
                <w:sz w:val="26"/>
                <w:szCs w:val="26"/>
              </w:rPr>
              <w:t xml:space="preserve"> 2275</w:t>
            </w:r>
            <w:bookmarkStart w:id="0" w:name="_GoBack"/>
            <w:bookmarkEnd w:id="0"/>
            <w:r w:rsidRPr="00527C59">
              <w:rPr>
                <w:b/>
                <w:sz w:val="26"/>
                <w:szCs w:val="26"/>
              </w:rPr>
              <w:t xml:space="preserve">   </w:t>
            </w:r>
          </w:p>
        </w:tc>
      </w:tr>
      <w:tr w:rsidR="00384FDE" w:rsidRPr="00527C59" w14:paraId="3E4E18F2" w14:textId="77777777" w:rsidTr="001C1EA6">
        <w:tc>
          <w:tcPr>
            <w:tcW w:w="9571" w:type="dxa"/>
            <w:gridSpan w:val="2"/>
          </w:tcPr>
          <w:p w14:paraId="60F9AA71" w14:textId="77777777" w:rsidR="00384FDE" w:rsidRPr="00527C59" w:rsidRDefault="00384FDE" w:rsidP="001C1EA6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527C59">
              <w:rPr>
                <w:b/>
                <w:sz w:val="26"/>
                <w:szCs w:val="26"/>
              </w:rPr>
              <w:t>РІШЕННЯ</w:t>
            </w:r>
          </w:p>
          <w:p w14:paraId="650CAB08" w14:textId="77777777" w:rsidR="00384FDE" w:rsidRPr="00527C59" w:rsidRDefault="00384FDE" w:rsidP="001C1EA6">
            <w:pPr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8"/>
              <w:gridCol w:w="4607"/>
            </w:tblGrid>
            <w:tr w:rsidR="00384FDE" w:rsidRPr="00527C59" w14:paraId="4CBC790A" w14:textId="77777777" w:rsidTr="001C1EA6">
              <w:tc>
                <w:tcPr>
                  <w:tcW w:w="4968" w:type="dxa"/>
                  <w:shd w:val="clear" w:color="auto" w:fill="auto"/>
                </w:tcPr>
                <w:p w14:paraId="320A4705" w14:textId="77777777" w:rsidR="00384FDE" w:rsidRPr="00527C59" w:rsidRDefault="00384FDE" w:rsidP="001C1EA6">
                  <w:pPr>
                    <w:shd w:val="clear" w:color="auto" w:fill="FFFFFF"/>
                    <w:rPr>
                      <w:b/>
                      <w:i/>
                      <w:sz w:val="26"/>
                      <w:szCs w:val="26"/>
                    </w:rPr>
                  </w:pPr>
                  <w:r w:rsidRPr="00527C59">
                    <w:rPr>
                      <w:b/>
                      <w:i/>
                      <w:sz w:val="26"/>
                      <w:szCs w:val="26"/>
                    </w:rPr>
                    <w:t>Про найменування вулиці  Петрівської сільської територіальної громади</w:t>
                  </w:r>
                </w:p>
              </w:tc>
              <w:tc>
                <w:tcPr>
                  <w:tcW w:w="4968" w:type="dxa"/>
                  <w:shd w:val="clear" w:color="auto" w:fill="auto"/>
                </w:tcPr>
                <w:p w14:paraId="4F5360FC" w14:textId="77777777" w:rsidR="00384FDE" w:rsidRPr="00527C59" w:rsidRDefault="00384FDE" w:rsidP="001C1EA6">
                  <w:pPr>
                    <w:shd w:val="clear" w:color="auto" w:fill="FFFFFF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14:paraId="757C5822" w14:textId="77777777" w:rsidR="00384FDE" w:rsidRPr="00527C59" w:rsidRDefault="00384FDE" w:rsidP="001C1EA6">
            <w:pPr>
              <w:shd w:val="clear" w:color="auto" w:fill="FFFFFF"/>
              <w:spacing w:before="240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551FDAD9" w14:textId="77777777" w:rsidR="00384FDE" w:rsidRPr="00527C59" w:rsidRDefault="00384FDE" w:rsidP="00384FDE">
      <w:pPr>
        <w:pStyle w:val="a3"/>
        <w:shd w:val="clear" w:color="auto" w:fill="FFFFFF"/>
        <w:ind w:left="0" w:firstLine="708"/>
        <w:jc w:val="both"/>
        <w:rPr>
          <w:sz w:val="26"/>
          <w:szCs w:val="26"/>
        </w:rPr>
      </w:pPr>
    </w:p>
    <w:p w14:paraId="421B95FE" w14:textId="77777777" w:rsidR="00384FDE" w:rsidRPr="00527C59" w:rsidRDefault="00384FDE" w:rsidP="00384FDE">
      <w:pPr>
        <w:shd w:val="clear" w:color="auto" w:fill="FFFFFF"/>
        <w:jc w:val="both"/>
        <w:rPr>
          <w:sz w:val="26"/>
          <w:szCs w:val="26"/>
        </w:rPr>
      </w:pPr>
      <w:r w:rsidRPr="00527C59">
        <w:rPr>
          <w:sz w:val="26"/>
          <w:szCs w:val="26"/>
        </w:rPr>
        <w:tab/>
        <w:t xml:space="preserve">Розглянувши подання Петрівського сільського голови щодо найменування вулиці в селі </w:t>
      </w:r>
      <w:r>
        <w:rPr>
          <w:sz w:val="26"/>
          <w:szCs w:val="26"/>
        </w:rPr>
        <w:t>Стар</w:t>
      </w:r>
      <w:r w:rsidRPr="00527C59">
        <w:rPr>
          <w:sz w:val="26"/>
          <w:szCs w:val="26"/>
        </w:rPr>
        <w:t>і Петрівці Петрівської сільської територіальної громади, з метою формування історичної свідомості Українського народу, відповідно до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керуючись Законом України «Про регулювання містобудівної діяльності», Наказом Міністерства юстиції України від 6 липня 2012 №1014/5 «Про словники Державного реєстру речових прав на нерухоме майно», пунктом 41 частини першої статті 26 Закону України «Про місцеве самоврядування в Україні»,</w:t>
      </w:r>
    </w:p>
    <w:p w14:paraId="3755FEFA" w14:textId="77777777" w:rsidR="00384FDE" w:rsidRPr="00A41838" w:rsidRDefault="00384FDE" w:rsidP="00384FDE">
      <w:pPr>
        <w:shd w:val="clear" w:color="auto" w:fill="FFFFFF"/>
        <w:jc w:val="both"/>
        <w:rPr>
          <w:sz w:val="26"/>
          <w:szCs w:val="26"/>
        </w:rPr>
      </w:pPr>
      <w:r w:rsidRPr="00527C59">
        <w:rPr>
          <w:b/>
          <w:sz w:val="26"/>
          <w:szCs w:val="26"/>
        </w:rPr>
        <w:t>сільська рада</w:t>
      </w:r>
      <w:r w:rsidRPr="00527C59">
        <w:rPr>
          <w:sz w:val="26"/>
          <w:szCs w:val="26"/>
        </w:rPr>
        <w:t xml:space="preserve"> </w:t>
      </w:r>
    </w:p>
    <w:p w14:paraId="79237E28" w14:textId="77777777" w:rsidR="00384FDE" w:rsidRPr="00527C59" w:rsidRDefault="00384FDE" w:rsidP="00384FDE">
      <w:pPr>
        <w:shd w:val="clear" w:color="auto" w:fill="FFFFFF"/>
        <w:ind w:left="720"/>
        <w:jc w:val="center"/>
        <w:rPr>
          <w:b/>
          <w:sz w:val="26"/>
          <w:szCs w:val="26"/>
        </w:rPr>
      </w:pPr>
      <w:r w:rsidRPr="00527C59">
        <w:rPr>
          <w:b/>
          <w:sz w:val="26"/>
          <w:szCs w:val="26"/>
        </w:rPr>
        <w:t>ВИРІШИЛА:</w:t>
      </w:r>
    </w:p>
    <w:p w14:paraId="61ABAD5B" w14:textId="77777777" w:rsidR="00384FDE" w:rsidRPr="00527C59" w:rsidRDefault="00384FDE" w:rsidP="00384FDE">
      <w:pPr>
        <w:numPr>
          <w:ilvl w:val="0"/>
          <w:numId w:val="1"/>
        </w:numPr>
        <w:tabs>
          <w:tab w:val="left" w:pos="426"/>
        </w:tabs>
        <w:spacing w:after="120"/>
        <w:ind w:hanging="72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  <w:lang w:eastAsia="uk-UA"/>
        </w:rPr>
        <w:t xml:space="preserve">Найменувати нову вулицю села </w:t>
      </w:r>
      <w:r>
        <w:rPr>
          <w:sz w:val="26"/>
          <w:szCs w:val="26"/>
          <w:lang w:eastAsia="uk-UA"/>
        </w:rPr>
        <w:t>Стар</w:t>
      </w:r>
      <w:r w:rsidRPr="00527C59">
        <w:rPr>
          <w:sz w:val="26"/>
          <w:szCs w:val="26"/>
          <w:lang w:eastAsia="uk-UA"/>
        </w:rPr>
        <w:t>і Петрівці, а саме: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1319"/>
        <w:gridCol w:w="3383"/>
        <w:gridCol w:w="4455"/>
      </w:tblGrid>
      <w:tr w:rsidR="00384FDE" w:rsidRPr="00527C59" w14:paraId="2BA2739D" w14:textId="77777777" w:rsidTr="001C1EA6">
        <w:tc>
          <w:tcPr>
            <w:tcW w:w="567" w:type="dxa"/>
            <w:vAlign w:val="center"/>
          </w:tcPr>
          <w:p w14:paraId="12265A65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319" w:type="dxa"/>
            <w:vAlign w:val="center"/>
          </w:tcPr>
          <w:p w14:paraId="6466A277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Тип</w:t>
            </w:r>
          </w:p>
        </w:tc>
        <w:tc>
          <w:tcPr>
            <w:tcW w:w="3383" w:type="dxa"/>
            <w:vAlign w:val="center"/>
          </w:tcPr>
          <w:p w14:paraId="50739DE6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Назва</w:t>
            </w:r>
          </w:p>
        </w:tc>
        <w:tc>
          <w:tcPr>
            <w:tcW w:w="4455" w:type="dxa"/>
            <w:vAlign w:val="center"/>
          </w:tcPr>
          <w:p w14:paraId="7E7D6541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Місце розташування</w:t>
            </w:r>
          </w:p>
        </w:tc>
      </w:tr>
      <w:tr w:rsidR="00384FDE" w:rsidRPr="00527C59" w14:paraId="0F5D99E1" w14:textId="77777777" w:rsidTr="001C1EA6">
        <w:tc>
          <w:tcPr>
            <w:tcW w:w="567" w:type="dxa"/>
            <w:vAlign w:val="center"/>
          </w:tcPr>
          <w:p w14:paraId="123A1166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319" w:type="dxa"/>
            <w:vAlign w:val="center"/>
          </w:tcPr>
          <w:p w14:paraId="58BA34D8" w14:textId="77777777" w:rsidR="00384FDE" w:rsidRPr="00527C59" w:rsidRDefault="00384FDE" w:rsidP="001C1EA6">
            <w:pPr>
              <w:rPr>
                <w:color w:val="000000"/>
                <w:sz w:val="26"/>
                <w:szCs w:val="26"/>
              </w:rPr>
            </w:pPr>
            <w:r w:rsidRPr="00527C59">
              <w:rPr>
                <w:sz w:val="26"/>
                <w:szCs w:val="26"/>
              </w:rPr>
              <w:t>вулиця</w:t>
            </w:r>
          </w:p>
        </w:tc>
        <w:tc>
          <w:tcPr>
            <w:tcW w:w="3383" w:type="dxa"/>
            <w:vAlign w:val="center"/>
          </w:tcPr>
          <w:p w14:paraId="7A8A248C" w14:textId="0AE7B92E" w:rsidR="00384FDE" w:rsidRPr="00527C59" w:rsidRDefault="00384FDE" w:rsidP="001C1EA6">
            <w:pPr>
              <w:spacing w:after="120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eastAsia="uk-UA"/>
              </w:rPr>
              <w:t>Тетерівська</w:t>
            </w:r>
            <w:proofErr w:type="spellEnd"/>
          </w:p>
        </w:tc>
        <w:tc>
          <w:tcPr>
            <w:tcW w:w="4455" w:type="dxa"/>
            <w:vAlign w:val="center"/>
          </w:tcPr>
          <w:p w14:paraId="20A90626" w14:textId="77777777" w:rsidR="00384FDE" w:rsidRPr="00527C59" w:rsidRDefault="00384FDE" w:rsidP="001C1EA6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 xml:space="preserve">Київська область, Вишгородський район, село </w:t>
            </w:r>
            <w:r>
              <w:rPr>
                <w:sz w:val="26"/>
                <w:szCs w:val="26"/>
                <w:lang w:eastAsia="uk-UA"/>
              </w:rPr>
              <w:t>Стар</w:t>
            </w:r>
            <w:r w:rsidRPr="00527C59">
              <w:rPr>
                <w:sz w:val="26"/>
                <w:szCs w:val="26"/>
                <w:lang w:eastAsia="uk-UA"/>
              </w:rPr>
              <w:t>і Петрівці</w:t>
            </w:r>
          </w:p>
        </w:tc>
      </w:tr>
    </w:tbl>
    <w:p w14:paraId="14E4F773" w14:textId="5ACD9F7E" w:rsidR="00384FDE" w:rsidRPr="00674D3A" w:rsidRDefault="00384FDE" w:rsidP="00384FDE">
      <w:pPr>
        <w:numPr>
          <w:ilvl w:val="0"/>
          <w:numId w:val="1"/>
        </w:numPr>
        <w:spacing w:before="120"/>
        <w:ind w:left="0" w:firstLine="0"/>
        <w:jc w:val="both"/>
        <w:rPr>
          <w:sz w:val="26"/>
          <w:szCs w:val="26"/>
        </w:rPr>
      </w:pPr>
      <w:r w:rsidRPr="00384FDE">
        <w:rPr>
          <w:sz w:val="26"/>
          <w:szCs w:val="26"/>
          <w:lang w:eastAsia="uk-UA"/>
        </w:rPr>
        <w:t xml:space="preserve">Внести зміни до рішення Петрівської сільської ради </w:t>
      </w:r>
      <w:r w:rsidRPr="00384FDE">
        <w:rPr>
          <w:sz w:val="26"/>
          <w:szCs w:val="26"/>
        </w:rPr>
        <w:t>«Про впорядкування словник</w:t>
      </w:r>
      <w:r>
        <w:rPr>
          <w:sz w:val="26"/>
          <w:szCs w:val="26"/>
        </w:rPr>
        <w:t>і</w:t>
      </w:r>
      <w:r w:rsidRPr="00384FDE">
        <w:rPr>
          <w:sz w:val="26"/>
          <w:szCs w:val="26"/>
        </w:rPr>
        <w:t>в Державного реєстру речових прав на нерухоме майно по Петрівській територіальній</w:t>
      </w:r>
      <w:r w:rsidRPr="00674D3A">
        <w:rPr>
          <w:sz w:val="26"/>
          <w:szCs w:val="26"/>
          <w:lang w:val="ru-RU"/>
        </w:rPr>
        <w:t xml:space="preserve"> </w:t>
      </w:r>
      <w:r w:rsidRPr="00674D3A">
        <w:rPr>
          <w:sz w:val="26"/>
          <w:szCs w:val="26"/>
        </w:rPr>
        <w:t xml:space="preserve"> громаді » від 12.11.2021 № 798 15 сесія 8 скликання, а саме: </w:t>
      </w:r>
    </w:p>
    <w:p w14:paraId="2EF5BEC9" w14:textId="77777777" w:rsidR="00384FDE" w:rsidRPr="00527C59" w:rsidRDefault="00384FDE" w:rsidP="00384FDE">
      <w:pPr>
        <w:spacing w:before="120"/>
        <w:jc w:val="both"/>
        <w:rPr>
          <w:sz w:val="26"/>
          <w:szCs w:val="26"/>
        </w:rPr>
      </w:pPr>
      <w:r w:rsidRPr="00527C59">
        <w:rPr>
          <w:sz w:val="26"/>
          <w:szCs w:val="26"/>
        </w:rPr>
        <w:t xml:space="preserve">3. Додаток 6 до цього рішення доповнити пунктом </w:t>
      </w:r>
      <w:r w:rsidRPr="00674D3A">
        <w:rPr>
          <w:sz w:val="26"/>
          <w:szCs w:val="26"/>
        </w:rPr>
        <w:t>75 такого</w:t>
      </w:r>
      <w:r w:rsidRPr="00527C59">
        <w:rPr>
          <w:sz w:val="26"/>
          <w:szCs w:val="26"/>
        </w:rPr>
        <w:t xml:space="preserve"> змісту: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383"/>
        <w:gridCol w:w="3355"/>
        <w:gridCol w:w="4410"/>
      </w:tblGrid>
      <w:tr w:rsidR="00384FDE" w:rsidRPr="00527C59" w14:paraId="7673EB8B" w14:textId="77777777" w:rsidTr="001C1EA6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EDDA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8CF3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Тип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D2E6E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Назва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AF7DE" w14:textId="77777777" w:rsidR="00384FDE" w:rsidRPr="00527C59" w:rsidRDefault="00384FDE" w:rsidP="001C1EA6">
            <w:pPr>
              <w:spacing w:after="120"/>
              <w:jc w:val="center"/>
              <w:rPr>
                <w:b/>
                <w:sz w:val="26"/>
                <w:szCs w:val="26"/>
                <w:lang w:eastAsia="uk-UA"/>
              </w:rPr>
            </w:pPr>
            <w:r w:rsidRPr="00527C59">
              <w:rPr>
                <w:b/>
                <w:sz w:val="26"/>
                <w:szCs w:val="26"/>
                <w:lang w:eastAsia="uk-UA"/>
              </w:rPr>
              <w:t>Місце розташування</w:t>
            </w:r>
          </w:p>
        </w:tc>
      </w:tr>
      <w:tr w:rsidR="00384FDE" w:rsidRPr="00527C59" w14:paraId="55DB6662" w14:textId="77777777" w:rsidTr="001C1EA6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022EA" w14:textId="6A558FC2" w:rsidR="00384FDE" w:rsidRPr="00527C59" w:rsidRDefault="00384FDE" w:rsidP="001C1EA6">
            <w:pPr>
              <w:spacing w:after="120"/>
              <w:rPr>
                <w:sz w:val="26"/>
                <w:szCs w:val="26"/>
                <w:lang w:eastAsia="uk-UA"/>
              </w:rPr>
            </w:pPr>
            <w:r w:rsidRPr="00674D3A">
              <w:rPr>
                <w:sz w:val="26"/>
                <w:szCs w:val="26"/>
                <w:lang w:eastAsia="uk-UA"/>
              </w:rPr>
              <w:t>7</w:t>
            </w:r>
            <w:r>
              <w:rPr>
                <w:sz w:val="26"/>
                <w:szCs w:val="26"/>
                <w:lang w:eastAsia="uk-UA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48BE" w14:textId="77777777" w:rsidR="00384FDE" w:rsidRPr="00527C59" w:rsidRDefault="00384FDE" w:rsidP="001C1EA6">
            <w:pPr>
              <w:rPr>
                <w:sz w:val="26"/>
                <w:szCs w:val="26"/>
              </w:rPr>
            </w:pPr>
            <w:r w:rsidRPr="00527C59">
              <w:rPr>
                <w:sz w:val="26"/>
                <w:szCs w:val="26"/>
              </w:rPr>
              <w:t>вулиця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B83C7" w14:textId="065FB1ED" w:rsidR="00384FDE" w:rsidRPr="00527C59" w:rsidRDefault="00384FDE" w:rsidP="001C1EA6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Тетерівська</w:t>
            </w:r>
            <w:proofErr w:type="spellEnd"/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5291" w14:textId="77777777" w:rsidR="00384FDE" w:rsidRPr="00527C59" w:rsidRDefault="00384FDE" w:rsidP="001C1EA6">
            <w:pPr>
              <w:spacing w:after="120"/>
              <w:rPr>
                <w:sz w:val="26"/>
                <w:szCs w:val="26"/>
                <w:lang w:eastAsia="uk-UA"/>
              </w:rPr>
            </w:pPr>
            <w:r w:rsidRPr="00527C59">
              <w:rPr>
                <w:sz w:val="26"/>
                <w:szCs w:val="26"/>
                <w:lang w:eastAsia="uk-UA"/>
              </w:rPr>
              <w:t xml:space="preserve">Київська область, Вишгородський район, село </w:t>
            </w:r>
            <w:r>
              <w:rPr>
                <w:sz w:val="26"/>
                <w:szCs w:val="26"/>
                <w:lang w:eastAsia="uk-UA"/>
              </w:rPr>
              <w:t>Стар</w:t>
            </w:r>
            <w:r w:rsidRPr="00527C59">
              <w:rPr>
                <w:sz w:val="26"/>
                <w:szCs w:val="26"/>
                <w:lang w:eastAsia="uk-UA"/>
              </w:rPr>
              <w:t>і Петрівці</w:t>
            </w:r>
          </w:p>
        </w:tc>
      </w:tr>
    </w:tbl>
    <w:p w14:paraId="5CF3920B" w14:textId="77777777" w:rsidR="00384FDE" w:rsidRPr="00527C59" w:rsidRDefault="00384FDE" w:rsidP="00384FD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Доручити секретарю Петрівської сільської ради Костюк С.О., забезпечити офіційне оприлюднення цього рішення.</w:t>
      </w:r>
      <w:r w:rsidRPr="00527C59">
        <w:rPr>
          <w:sz w:val="26"/>
          <w:szCs w:val="26"/>
          <w:lang w:eastAsia="uk-UA"/>
        </w:rPr>
        <w:t xml:space="preserve"> </w:t>
      </w:r>
    </w:p>
    <w:p w14:paraId="0736A50A" w14:textId="77777777" w:rsidR="00384FDE" w:rsidRPr="00527C59" w:rsidRDefault="00384FDE" w:rsidP="00384FD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Запропонувати Державному підприємству «Національні інформаційні системи» внести відповідні зміни до реєстрів Міністерства юстиції України.</w:t>
      </w:r>
    </w:p>
    <w:p w14:paraId="56661978" w14:textId="77777777" w:rsidR="00384FDE" w:rsidRDefault="00384FDE" w:rsidP="00384FDE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20"/>
        <w:ind w:left="0" w:firstLine="0"/>
        <w:jc w:val="both"/>
        <w:rPr>
          <w:sz w:val="26"/>
          <w:szCs w:val="26"/>
          <w:lang w:eastAsia="uk-UA"/>
        </w:rPr>
      </w:pPr>
      <w:r w:rsidRPr="00527C59">
        <w:rPr>
          <w:sz w:val="26"/>
          <w:szCs w:val="26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5EBEA36" w14:textId="77777777" w:rsidR="00384FDE" w:rsidRPr="00527C59" w:rsidRDefault="00384FDE" w:rsidP="00384FDE">
      <w:pPr>
        <w:shd w:val="clear" w:color="auto" w:fill="FFFFFF"/>
        <w:tabs>
          <w:tab w:val="left" w:pos="0"/>
        </w:tabs>
        <w:spacing w:after="120"/>
        <w:jc w:val="both"/>
        <w:rPr>
          <w:sz w:val="26"/>
          <w:szCs w:val="26"/>
          <w:lang w:eastAsia="uk-UA"/>
        </w:rPr>
      </w:pPr>
    </w:p>
    <w:p w14:paraId="5CD9A179" w14:textId="6F790574" w:rsidR="00AC5859" w:rsidRDefault="00384FDE" w:rsidP="00384FDE">
      <w:pPr>
        <w:shd w:val="clear" w:color="auto" w:fill="FFFFFF"/>
      </w:pPr>
      <w:r w:rsidRPr="00527C59">
        <w:rPr>
          <w:b/>
          <w:i/>
          <w:sz w:val="26"/>
          <w:szCs w:val="26"/>
          <w:lang w:eastAsia="uk-UA"/>
        </w:rPr>
        <w:t>Сільський голова</w:t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>
        <w:rPr>
          <w:b/>
          <w:i/>
          <w:sz w:val="26"/>
          <w:szCs w:val="26"/>
          <w:lang w:eastAsia="uk-UA"/>
        </w:rPr>
        <w:t xml:space="preserve">    </w:t>
      </w:r>
      <w:r w:rsidRPr="00527C59">
        <w:rPr>
          <w:b/>
          <w:i/>
          <w:sz w:val="26"/>
          <w:szCs w:val="26"/>
          <w:lang w:eastAsia="uk-UA"/>
        </w:rPr>
        <w:tab/>
      </w:r>
      <w:r w:rsidRPr="00527C59">
        <w:rPr>
          <w:b/>
          <w:i/>
          <w:sz w:val="26"/>
          <w:szCs w:val="26"/>
          <w:lang w:eastAsia="uk-UA"/>
        </w:rPr>
        <w:tab/>
      </w:r>
      <w:r>
        <w:rPr>
          <w:b/>
          <w:i/>
          <w:sz w:val="26"/>
          <w:szCs w:val="26"/>
          <w:lang w:eastAsia="uk-UA"/>
        </w:rPr>
        <w:t xml:space="preserve">               </w:t>
      </w:r>
      <w:proofErr w:type="spellStart"/>
      <w:r w:rsidRPr="00527C59">
        <w:rPr>
          <w:b/>
          <w:i/>
          <w:sz w:val="26"/>
          <w:szCs w:val="26"/>
          <w:lang w:eastAsia="uk-UA"/>
        </w:rPr>
        <w:t>Радіон</w:t>
      </w:r>
      <w:proofErr w:type="spellEnd"/>
      <w:r w:rsidRPr="00527C59">
        <w:rPr>
          <w:b/>
          <w:i/>
          <w:sz w:val="26"/>
          <w:szCs w:val="26"/>
          <w:lang w:eastAsia="uk-UA"/>
        </w:rPr>
        <w:t xml:space="preserve"> СТАРЕНЬКИЙ</w:t>
      </w:r>
    </w:p>
    <w:sectPr w:rsidR="00AC5859" w:rsidSect="00384FD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32863"/>
    <w:multiLevelType w:val="multilevel"/>
    <w:tmpl w:val="5E9855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85B2B6A"/>
    <w:multiLevelType w:val="hybridMultilevel"/>
    <w:tmpl w:val="4DA42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24A"/>
    <w:rsid w:val="0014424A"/>
    <w:rsid w:val="00384FDE"/>
    <w:rsid w:val="00591D56"/>
    <w:rsid w:val="00602B3C"/>
    <w:rsid w:val="0075477A"/>
    <w:rsid w:val="00AC5859"/>
    <w:rsid w:val="00F1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01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F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4FD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84FD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F170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700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F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4FD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84FD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F170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700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1321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2024-11-06T06:52:00Z</cp:lastPrinted>
  <dcterms:created xsi:type="dcterms:W3CDTF">2024-10-31T14:12:00Z</dcterms:created>
  <dcterms:modified xsi:type="dcterms:W3CDTF">2024-11-06T06:53:00Z</dcterms:modified>
</cp:coreProperties>
</file>