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7DE37" w14:textId="77777777" w:rsidR="00FA7973" w:rsidRPr="00FA7973" w:rsidRDefault="00FA7973" w:rsidP="00FA7973">
      <w:pPr>
        <w:jc w:val="center"/>
        <w:rPr>
          <w:snapToGrid w:val="0"/>
          <w:color w:val="00FF00"/>
          <w:lang w:val="uk-UA"/>
        </w:rPr>
      </w:pPr>
      <w:r w:rsidRPr="00FA7973">
        <w:rPr>
          <w:noProof/>
          <w:color w:val="00FF00"/>
          <w:lang w:val="uk-UA" w:eastAsia="uk-UA"/>
        </w:rPr>
        <w:drawing>
          <wp:inline distT="0" distB="0" distL="0" distR="0" wp14:anchorId="59B860AA" wp14:editId="116132B3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4AE02" w14:textId="77777777" w:rsidR="00FA7973" w:rsidRPr="00FA7973" w:rsidRDefault="00FA7973" w:rsidP="00FA7973">
      <w:pPr>
        <w:jc w:val="center"/>
        <w:rPr>
          <w:b/>
          <w:sz w:val="28"/>
          <w:szCs w:val="28"/>
          <w:lang w:val="uk-UA"/>
        </w:rPr>
      </w:pPr>
      <w:r w:rsidRPr="00FA7973">
        <w:rPr>
          <w:b/>
          <w:sz w:val="28"/>
          <w:szCs w:val="28"/>
          <w:lang w:val="uk-UA"/>
        </w:rPr>
        <w:t>НОВОПЕТРІВСЬКА СІЛЬСЬКА РАДА</w:t>
      </w:r>
    </w:p>
    <w:p w14:paraId="28F46E40" w14:textId="77777777" w:rsidR="00FA7973" w:rsidRPr="00FA7973" w:rsidRDefault="00FA7973" w:rsidP="00FA7973">
      <w:pPr>
        <w:rPr>
          <w:b/>
          <w:sz w:val="28"/>
          <w:szCs w:val="28"/>
          <w:lang w:val="uk-UA"/>
        </w:rPr>
      </w:pPr>
      <w:r w:rsidRPr="00FA7973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443659D4" w14:textId="6D38ED99" w:rsidR="00FA7973" w:rsidRPr="00FA7973" w:rsidRDefault="00FA7973" w:rsidP="00FA797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третя</w:t>
      </w:r>
      <w:r w:rsidRPr="00FA7973">
        <w:rPr>
          <w:b/>
          <w:sz w:val="28"/>
          <w:szCs w:val="28"/>
          <w:lang w:val="uk-UA"/>
        </w:rPr>
        <w:t xml:space="preserve"> сесія восьмого скликання</w:t>
      </w:r>
    </w:p>
    <w:p w14:paraId="7420E5EA" w14:textId="77777777" w:rsidR="00FA7973" w:rsidRPr="00FA7973" w:rsidRDefault="00FA7973" w:rsidP="00FA7973">
      <w:pPr>
        <w:jc w:val="center"/>
        <w:rPr>
          <w:b/>
          <w:sz w:val="28"/>
          <w:szCs w:val="28"/>
          <w:lang w:val="uk-UA"/>
        </w:rPr>
      </w:pPr>
      <w:r w:rsidRPr="00FA7973"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A7973" w:rsidRPr="00FA7973" w14:paraId="3563D12A" w14:textId="77777777" w:rsidTr="00B87346">
        <w:tc>
          <w:tcPr>
            <w:tcW w:w="4790" w:type="dxa"/>
            <w:hideMark/>
          </w:tcPr>
          <w:p w14:paraId="2D214249" w14:textId="60356183" w:rsidR="00FA7973" w:rsidRPr="00FA7973" w:rsidRDefault="00FA7973" w:rsidP="00B8734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FA7973">
              <w:rPr>
                <w:b/>
                <w:sz w:val="28"/>
                <w:szCs w:val="28"/>
                <w:lang w:val="uk-UA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05</w:t>
            </w:r>
            <w:r w:rsidRPr="00FA7973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 w:rsidRPr="00FA7973">
              <w:rPr>
                <w:b/>
                <w:sz w:val="28"/>
                <w:szCs w:val="28"/>
                <w:lang w:val="uk-UA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6FF8C328" w14:textId="014EF6DC" w:rsidR="00FA7973" w:rsidRPr="00FA7973" w:rsidRDefault="00FA7973" w:rsidP="005413B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FA7973">
              <w:rPr>
                <w:b/>
                <w:sz w:val="28"/>
                <w:szCs w:val="28"/>
                <w:lang w:val="uk-UA"/>
              </w:rPr>
              <w:t xml:space="preserve">                               </w:t>
            </w:r>
            <w:r w:rsidR="005413BA">
              <w:rPr>
                <w:b/>
                <w:sz w:val="28"/>
                <w:szCs w:val="28"/>
                <w:lang w:val="uk-UA"/>
              </w:rPr>
              <w:t xml:space="preserve">        </w:t>
            </w:r>
            <w:r w:rsidRPr="00FA7973"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5413BA">
              <w:rPr>
                <w:b/>
                <w:sz w:val="28"/>
                <w:szCs w:val="28"/>
                <w:lang w:val="uk-UA"/>
              </w:rPr>
              <w:t>2274</w:t>
            </w:r>
          </w:p>
        </w:tc>
      </w:tr>
      <w:tr w:rsidR="00FA7973" w:rsidRPr="00FA7973" w14:paraId="5285ADE5" w14:textId="77777777" w:rsidTr="00B87346">
        <w:tc>
          <w:tcPr>
            <w:tcW w:w="9571" w:type="dxa"/>
            <w:gridSpan w:val="2"/>
            <w:hideMark/>
          </w:tcPr>
          <w:p w14:paraId="515C0702" w14:textId="77777777" w:rsidR="00FA7973" w:rsidRPr="00FA7973" w:rsidRDefault="00FA7973" w:rsidP="00B8734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FA7973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6D6CFFAF" w14:textId="77777777" w:rsidR="00FA7973" w:rsidRPr="00FA7973" w:rsidRDefault="00FA7973" w:rsidP="00FA7973">
      <w:pPr>
        <w:rPr>
          <w:b/>
          <w:i/>
          <w:sz w:val="28"/>
          <w:szCs w:val="28"/>
          <w:lang w:val="uk-UA"/>
        </w:rPr>
      </w:pPr>
    </w:p>
    <w:p w14:paraId="0CE400C2" w14:textId="70CD0E70" w:rsidR="00C77FF7" w:rsidRDefault="00C77FF7" w:rsidP="00C77FF7">
      <w:pPr>
        <w:jc w:val="both"/>
        <w:rPr>
          <w:b/>
          <w:i/>
          <w:sz w:val="28"/>
          <w:szCs w:val="28"/>
          <w:lang w:val="uk-UA"/>
        </w:rPr>
      </w:pPr>
      <w:r w:rsidRPr="00F118D4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>передачу земельної ділянки на</w:t>
      </w:r>
      <w:r w:rsidRPr="00F118D4">
        <w:rPr>
          <w:b/>
          <w:i/>
          <w:sz w:val="28"/>
          <w:szCs w:val="28"/>
          <w:lang w:val="uk-UA"/>
        </w:rPr>
        <w:t xml:space="preserve"> </w:t>
      </w:r>
    </w:p>
    <w:p w14:paraId="21FDC6DB" w14:textId="77777777" w:rsidR="00C77FF7" w:rsidRDefault="00C77FF7" w:rsidP="00C77FF7">
      <w:pPr>
        <w:jc w:val="both"/>
        <w:rPr>
          <w:b/>
          <w:i/>
          <w:sz w:val="28"/>
          <w:szCs w:val="28"/>
          <w:lang w:val="uk-UA"/>
        </w:rPr>
      </w:pPr>
      <w:r w:rsidRPr="00F118D4">
        <w:rPr>
          <w:b/>
          <w:i/>
          <w:sz w:val="28"/>
          <w:szCs w:val="28"/>
          <w:lang w:val="uk-UA"/>
        </w:rPr>
        <w:t>прав</w:t>
      </w:r>
      <w:r>
        <w:rPr>
          <w:b/>
          <w:i/>
          <w:sz w:val="28"/>
          <w:szCs w:val="28"/>
          <w:lang w:val="uk-UA"/>
        </w:rPr>
        <w:t>і</w:t>
      </w:r>
      <w:r w:rsidRPr="00F118D4">
        <w:rPr>
          <w:b/>
          <w:i/>
          <w:sz w:val="28"/>
          <w:szCs w:val="28"/>
          <w:lang w:val="uk-UA"/>
        </w:rPr>
        <w:t xml:space="preserve"> постійного користування </w:t>
      </w:r>
    </w:p>
    <w:p w14:paraId="1FC271C3" w14:textId="0EF462C5" w:rsidR="00C77FF7" w:rsidRDefault="00C77FF7" w:rsidP="00C77FF7">
      <w:pPr>
        <w:jc w:val="both"/>
        <w:rPr>
          <w:b/>
          <w:i/>
          <w:sz w:val="28"/>
          <w:szCs w:val="28"/>
          <w:lang w:val="uk-UA"/>
        </w:rPr>
      </w:pPr>
      <w:r w:rsidRPr="003B4019">
        <w:rPr>
          <w:b/>
          <w:i/>
          <w:sz w:val="28"/>
          <w:szCs w:val="28"/>
          <w:lang w:val="uk-UA"/>
        </w:rPr>
        <w:t xml:space="preserve">КП </w:t>
      </w:r>
      <w:r>
        <w:rPr>
          <w:b/>
          <w:i/>
          <w:sz w:val="28"/>
          <w:szCs w:val="28"/>
          <w:lang w:val="uk-UA"/>
        </w:rPr>
        <w:t>«</w:t>
      </w:r>
      <w:r w:rsidRPr="003B4019">
        <w:rPr>
          <w:b/>
          <w:i/>
          <w:sz w:val="28"/>
          <w:szCs w:val="28"/>
          <w:lang w:val="uk-UA"/>
        </w:rPr>
        <w:t xml:space="preserve">ПЕТРІВСЬКИЙ </w:t>
      </w:r>
      <w:r>
        <w:rPr>
          <w:b/>
          <w:i/>
          <w:sz w:val="28"/>
          <w:szCs w:val="28"/>
          <w:lang w:val="uk-UA"/>
        </w:rPr>
        <w:t>БЛАГОУСТРІЙ»</w:t>
      </w:r>
    </w:p>
    <w:p w14:paraId="17C26400" w14:textId="5FFD20E6" w:rsidR="00FA7973" w:rsidRPr="00FA7973" w:rsidRDefault="00FA7973" w:rsidP="00FA7973">
      <w:pPr>
        <w:rPr>
          <w:b/>
          <w:i/>
          <w:sz w:val="28"/>
          <w:szCs w:val="28"/>
          <w:lang w:val="uk-UA"/>
        </w:rPr>
      </w:pPr>
    </w:p>
    <w:p w14:paraId="178305D5" w14:textId="4D60F624" w:rsidR="00FA7973" w:rsidRPr="00FA7973" w:rsidRDefault="00FA7973" w:rsidP="00FA7973">
      <w:pPr>
        <w:rPr>
          <w:b/>
          <w:i/>
          <w:sz w:val="28"/>
          <w:szCs w:val="28"/>
          <w:lang w:val="uk-UA"/>
        </w:rPr>
      </w:pPr>
    </w:p>
    <w:p w14:paraId="188367D7" w14:textId="39468180" w:rsidR="00FA7973" w:rsidRPr="00082DC3" w:rsidRDefault="00FA7973" w:rsidP="00082DC3">
      <w:pPr>
        <w:ind w:firstLine="708"/>
        <w:jc w:val="both"/>
        <w:rPr>
          <w:sz w:val="30"/>
          <w:szCs w:val="30"/>
          <w:shd w:val="clear" w:color="auto" w:fill="FFFFFF"/>
          <w:lang w:val="uk-UA"/>
        </w:rPr>
      </w:pPr>
      <w:r w:rsidRPr="00FA7973">
        <w:rPr>
          <w:sz w:val="28"/>
          <w:szCs w:val="28"/>
          <w:lang w:val="uk-UA"/>
        </w:rPr>
        <w:t xml:space="preserve">Розглянувши </w:t>
      </w:r>
      <w:r w:rsidR="00C77FF7">
        <w:rPr>
          <w:sz w:val="28"/>
          <w:szCs w:val="28"/>
          <w:lang w:val="uk-UA"/>
        </w:rPr>
        <w:t>клопотання КП «ПЕТРІВСЬКИЙ БЛАГОУСТРІЙ»</w:t>
      </w:r>
      <w:r w:rsidRPr="00FA7973">
        <w:rPr>
          <w:sz w:val="28"/>
          <w:szCs w:val="28"/>
          <w:lang w:val="uk-UA"/>
        </w:rPr>
        <w:t xml:space="preserve"> </w:t>
      </w:r>
      <w:r w:rsidR="0032399F">
        <w:rPr>
          <w:sz w:val="28"/>
          <w:szCs w:val="28"/>
          <w:lang w:val="uk-UA"/>
        </w:rPr>
        <w:t xml:space="preserve">про </w:t>
      </w:r>
      <w:r w:rsidRPr="00FA7973">
        <w:rPr>
          <w:sz w:val="28"/>
          <w:szCs w:val="28"/>
          <w:lang w:val="uk-UA"/>
        </w:rPr>
        <w:t xml:space="preserve"> </w:t>
      </w:r>
      <w:r w:rsidR="0032399F">
        <w:rPr>
          <w:sz w:val="28"/>
          <w:szCs w:val="28"/>
          <w:lang w:val="uk-UA"/>
        </w:rPr>
        <w:t>передачу в постійне користування земельної ділянки</w:t>
      </w:r>
      <w:r w:rsidRPr="00FA7973">
        <w:rPr>
          <w:sz w:val="28"/>
          <w:szCs w:val="28"/>
          <w:lang w:val="uk-UA"/>
        </w:rPr>
        <w:t xml:space="preserve"> </w:t>
      </w:r>
      <w:bookmarkStart w:id="0" w:name="_Hlk181881635"/>
      <w:r w:rsidRPr="00FA7973">
        <w:rPr>
          <w:sz w:val="28"/>
          <w:szCs w:val="28"/>
          <w:lang w:val="uk-UA"/>
        </w:rPr>
        <w:t>для</w:t>
      </w:r>
      <w:r w:rsidRPr="00FA7973">
        <w:rPr>
          <w:sz w:val="30"/>
          <w:szCs w:val="30"/>
          <w:shd w:val="clear" w:color="auto" w:fill="FFFFFF"/>
          <w:lang w:val="uk-UA"/>
        </w:rPr>
        <w:t xml:space="preserve"> </w:t>
      </w:r>
      <w:r w:rsidR="00082DC3">
        <w:rPr>
          <w:sz w:val="30"/>
          <w:szCs w:val="30"/>
          <w:shd w:val="clear" w:color="auto" w:fill="FFFFFF"/>
          <w:lang w:val="uk-UA"/>
        </w:rPr>
        <w:t xml:space="preserve">розміщення існуючого кладовища </w:t>
      </w:r>
      <w:r w:rsidRPr="00FA7973">
        <w:rPr>
          <w:sz w:val="28"/>
          <w:szCs w:val="28"/>
          <w:lang w:val="uk-UA"/>
        </w:rPr>
        <w:t xml:space="preserve">по вул. </w:t>
      </w:r>
      <w:proofErr w:type="spellStart"/>
      <w:r w:rsidR="00477774">
        <w:rPr>
          <w:sz w:val="28"/>
          <w:szCs w:val="28"/>
          <w:lang w:val="uk-UA"/>
        </w:rPr>
        <w:t>Дубрівська</w:t>
      </w:r>
      <w:proofErr w:type="spellEnd"/>
      <w:r w:rsidRPr="00FA7973">
        <w:rPr>
          <w:sz w:val="28"/>
          <w:szCs w:val="28"/>
          <w:lang w:val="uk-UA"/>
        </w:rPr>
        <w:t xml:space="preserve"> в селі </w:t>
      </w:r>
      <w:r w:rsidR="00477774">
        <w:rPr>
          <w:sz w:val="28"/>
          <w:szCs w:val="28"/>
          <w:lang w:val="uk-UA"/>
        </w:rPr>
        <w:t>Старі</w:t>
      </w:r>
      <w:r w:rsidRPr="00FA7973">
        <w:rPr>
          <w:sz w:val="28"/>
          <w:szCs w:val="28"/>
          <w:lang w:val="uk-UA"/>
        </w:rPr>
        <w:t xml:space="preserve"> Петрівці</w:t>
      </w:r>
      <w:bookmarkEnd w:id="0"/>
      <w:r w:rsidRPr="00FA7973">
        <w:rPr>
          <w:sz w:val="28"/>
          <w:szCs w:val="28"/>
          <w:lang w:val="uk-UA"/>
        </w:rPr>
        <w:t>, керуючись статтями 12, 79</w:t>
      </w:r>
      <w:r w:rsidRPr="00FA7973">
        <w:rPr>
          <w:sz w:val="28"/>
          <w:szCs w:val="28"/>
          <w:vertAlign w:val="superscript"/>
          <w:lang w:val="uk-UA"/>
        </w:rPr>
        <w:t>1</w:t>
      </w:r>
      <w:r w:rsidRPr="00FA7973">
        <w:rPr>
          <w:sz w:val="28"/>
          <w:szCs w:val="28"/>
          <w:lang w:val="uk-UA"/>
        </w:rPr>
        <w:t>, 83, 186 Земельного кодексу України, статтями 22, 25, 35,</w:t>
      </w:r>
      <w:r w:rsidRPr="00FA7973">
        <w:rPr>
          <w:color w:val="FF0000"/>
          <w:sz w:val="28"/>
          <w:szCs w:val="28"/>
          <w:lang w:val="uk-UA"/>
        </w:rPr>
        <w:t xml:space="preserve"> </w:t>
      </w:r>
      <w:r w:rsidRPr="00FA7973">
        <w:rPr>
          <w:sz w:val="28"/>
          <w:szCs w:val="28"/>
          <w:lang w:val="uk-UA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пунктом 34 частини 1 статті 26 Закону України «Про місцеве самоврядування в Україні», </w:t>
      </w:r>
    </w:p>
    <w:p w14:paraId="04336413" w14:textId="77777777" w:rsidR="00FA7973" w:rsidRPr="00FA7973" w:rsidRDefault="00FA7973" w:rsidP="00FA7973">
      <w:pPr>
        <w:jc w:val="both"/>
        <w:rPr>
          <w:b/>
          <w:bCs/>
          <w:i/>
          <w:iCs/>
          <w:sz w:val="28"/>
          <w:szCs w:val="28"/>
          <w:lang w:val="uk-UA"/>
        </w:rPr>
      </w:pPr>
      <w:r w:rsidRPr="00FA7973">
        <w:rPr>
          <w:sz w:val="28"/>
          <w:szCs w:val="28"/>
          <w:lang w:val="uk-UA"/>
        </w:rPr>
        <w:t xml:space="preserve"> </w:t>
      </w:r>
      <w:r w:rsidRPr="00FA7973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4292CC86" w14:textId="77777777" w:rsidR="00FA7973" w:rsidRPr="00FA7973" w:rsidRDefault="00FA7973" w:rsidP="00FA7973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FA7973">
        <w:rPr>
          <w:b/>
          <w:bCs/>
          <w:i/>
          <w:iCs/>
          <w:sz w:val="28"/>
          <w:szCs w:val="28"/>
          <w:lang w:val="uk-UA"/>
        </w:rPr>
        <w:t>ВИРІШИЛА:</w:t>
      </w:r>
    </w:p>
    <w:p w14:paraId="14BCFD2F" w14:textId="77777777" w:rsidR="00FA7973" w:rsidRPr="00FA7973" w:rsidRDefault="00FA7973" w:rsidP="00FA7973">
      <w:pPr>
        <w:jc w:val="center"/>
        <w:rPr>
          <w:i/>
          <w:iCs/>
          <w:sz w:val="28"/>
          <w:szCs w:val="28"/>
          <w:lang w:val="uk-UA"/>
        </w:rPr>
      </w:pPr>
    </w:p>
    <w:p w14:paraId="744B5FC2" w14:textId="1BCFA0F8" w:rsidR="00FA7973" w:rsidRDefault="00FA7973" w:rsidP="0032399F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7973">
        <w:rPr>
          <w:rFonts w:ascii="Times New Roman" w:hAnsi="Times New Roman" w:cs="Times New Roman"/>
          <w:noProof w:val="0"/>
          <w:sz w:val="28"/>
          <w:szCs w:val="28"/>
        </w:rPr>
        <w:t>Передати в постійне користування</w:t>
      </w:r>
      <w:r w:rsidR="00082DC3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082DC3" w:rsidRPr="00FA7973">
        <w:rPr>
          <w:rFonts w:ascii="Times New Roman" w:hAnsi="Times New Roman" w:cs="Times New Roman"/>
          <w:noProof w:val="0"/>
          <w:sz w:val="28"/>
          <w:szCs w:val="28"/>
        </w:rPr>
        <w:t>Комунальному підприємству «Петрівський благоустрій»</w:t>
      </w:r>
      <w:r w:rsidRPr="00FA7973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bookmarkStart w:id="1" w:name="_GoBack"/>
      <w:bookmarkEnd w:id="1"/>
      <w:r w:rsidRPr="00FA7973">
        <w:rPr>
          <w:rFonts w:ascii="Times New Roman" w:hAnsi="Times New Roman" w:cs="Times New Roman"/>
          <w:noProof w:val="0"/>
          <w:sz w:val="28"/>
          <w:szCs w:val="28"/>
        </w:rPr>
        <w:t>земельну ділянку кадастровий номер</w:t>
      </w:r>
      <w:r w:rsidR="00477774">
        <w:rPr>
          <w:rFonts w:ascii="Times New Roman" w:hAnsi="Times New Roman" w:cs="Times New Roman"/>
          <w:noProof w:val="0"/>
          <w:sz w:val="28"/>
          <w:szCs w:val="28"/>
        </w:rPr>
        <w:t xml:space="preserve"> 3221887801:03:144:6001 </w:t>
      </w:r>
      <w:r w:rsidRPr="00FA7973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="00477774">
        <w:rPr>
          <w:rFonts w:ascii="Times New Roman" w:hAnsi="Times New Roman" w:cs="Times New Roman"/>
          <w:noProof w:val="0"/>
          <w:sz w:val="28"/>
          <w:szCs w:val="28"/>
        </w:rPr>
        <w:t>3,1865</w:t>
      </w:r>
      <w:r w:rsidRPr="00FA7973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082DC3">
        <w:rPr>
          <w:rFonts w:ascii="Times New Roman" w:hAnsi="Times New Roman" w:cs="Times New Roman"/>
          <w:noProof w:val="0"/>
          <w:sz w:val="28"/>
          <w:szCs w:val="28"/>
        </w:rPr>
        <w:t xml:space="preserve">з цільовим призначенням 18.00 </w:t>
      </w:r>
      <w:r w:rsidR="00082DC3" w:rsidRPr="00082DC3">
        <w:rPr>
          <w:rFonts w:ascii="Times New Roman" w:hAnsi="Times New Roman" w:cs="Times New Roman"/>
          <w:sz w:val="28"/>
          <w:szCs w:val="28"/>
        </w:rPr>
        <w:t xml:space="preserve">для розміщення існуючого кладовища по вул. Дубрівська в селі Старі Петрівці </w:t>
      </w:r>
      <w:r w:rsidRPr="00FA7973">
        <w:rPr>
          <w:rFonts w:ascii="Times New Roman" w:hAnsi="Times New Roman" w:cs="Times New Roman"/>
          <w:sz w:val="28"/>
          <w:szCs w:val="28"/>
        </w:rPr>
        <w:t>Вишгородського району  Київської області.</w:t>
      </w:r>
    </w:p>
    <w:p w14:paraId="57A367C1" w14:textId="77777777" w:rsidR="00C77FF7" w:rsidRPr="00FA7973" w:rsidRDefault="00C77FF7" w:rsidP="0032399F">
      <w:pPr>
        <w:pStyle w:val="a3"/>
        <w:ind w:left="720"/>
        <w:jc w:val="both"/>
        <w:rPr>
          <w:rFonts w:ascii="Times New Roman" w:hAnsi="Times New Roman" w:cs="Times New Roman"/>
          <w:noProof w:val="0"/>
          <w:sz w:val="28"/>
          <w:szCs w:val="28"/>
        </w:rPr>
      </w:pPr>
    </w:p>
    <w:p w14:paraId="0AA5941C" w14:textId="5E9E1E32" w:rsidR="00FA7973" w:rsidRPr="00FA7973" w:rsidRDefault="0032399F" w:rsidP="00FA79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A7973" w:rsidRPr="00FA7973">
        <w:rPr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D2FA8C0" w14:textId="77777777" w:rsidR="00FA7973" w:rsidRDefault="00FA7973" w:rsidP="00FA7973">
      <w:pPr>
        <w:ind w:left="180"/>
        <w:jc w:val="both"/>
        <w:rPr>
          <w:sz w:val="28"/>
          <w:szCs w:val="28"/>
          <w:lang w:val="uk-UA"/>
        </w:rPr>
      </w:pPr>
    </w:p>
    <w:p w14:paraId="3200724C" w14:textId="77777777" w:rsidR="005413BA" w:rsidRDefault="005413BA" w:rsidP="00FA7973">
      <w:pPr>
        <w:ind w:left="180"/>
        <w:jc w:val="both"/>
        <w:rPr>
          <w:sz w:val="28"/>
          <w:szCs w:val="28"/>
          <w:lang w:val="uk-UA"/>
        </w:rPr>
      </w:pPr>
    </w:p>
    <w:p w14:paraId="562D9B89" w14:textId="77777777" w:rsidR="005413BA" w:rsidRPr="00FA7973" w:rsidRDefault="005413BA" w:rsidP="00FA7973">
      <w:pPr>
        <w:ind w:left="180"/>
        <w:jc w:val="both"/>
        <w:rPr>
          <w:sz w:val="28"/>
          <w:szCs w:val="28"/>
          <w:lang w:val="uk-UA"/>
        </w:rPr>
      </w:pPr>
    </w:p>
    <w:p w14:paraId="78699886" w14:textId="56BFAD9B" w:rsidR="00FA7973" w:rsidRPr="00477774" w:rsidRDefault="00FA7973" w:rsidP="00082DC3">
      <w:pP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7777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</w:t>
      </w:r>
      <w:r w:rsidRPr="0047777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 w:rsidRPr="0047777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  <w:t xml:space="preserve">              </w:t>
      </w:r>
      <w:r w:rsidR="00082DC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 w:rsidR="00082DC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 w:rsidRPr="0047777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Pr="0047777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47777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p w14:paraId="060D5787" w14:textId="77777777" w:rsidR="00FA7973" w:rsidRPr="00FA7973" w:rsidRDefault="00FA7973" w:rsidP="00FA7973">
      <w:pPr>
        <w:rPr>
          <w:rStyle w:val="panel-body1"/>
          <w:b/>
          <w:bCs/>
          <w:i/>
          <w:iCs/>
          <w:sz w:val="30"/>
          <w:szCs w:val="30"/>
          <w:lang w:val="uk-UA"/>
        </w:rPr>
      </w:pPr>
    </w:p>
    <w:p w14:paraId="48E3797C" w14:textId="77777777" w:rsidR="00FA7973" w:rsidRPr="00FA7973" w:rsidRDefault="00FA7973" w:rsidP="00FA7973">
      <w:pPr>
        <w:rPr>
          <w:lang w:val="uk-UA"/>
        </w:rPr>
      </w:pPr>
    </w:p>
    <w:p w14:paraId="52F1A6ED" w14:textId="77777777" w:rsidR="00AC5859" w:rsidRPr="00FA7973" w:rsidRDefault="00AC5859" w:rsidP="00FA7973">
      <w:pPr>
        <w:rPr>
          <w:lang w:val="uk-UA"/>
        </w:rPr>
      </w:pPr>
    </w:p>
    <w:sectPr w:rsidR="00AC5859" w:rsidRPr="00FA7973" w:rsidSect="00FA797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F1720"/>
    <w:multiLevelType w:val="hybridMultilevel"/>
    <w:tmpl w:val="DA0CAFBC"/>
    <w:lvl w:ilvl="0" w:tplc="473C4A74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60E78"/>
    <w:multiLevelType w:val="hybridMultilevel"/>
    <w:tmpl w:val="7C46FB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BAE"/>
    <w:rsid w:val="00082DC3"/>
    <w:rsid w:val="0032399F"/>
    <w:rsid w:val="00477774"/>
    <w:rsid w:val="005413BA"/>
    <w:rsid w:val="00591D56"/>
    <w:rsid w:val="0075477A"/>
    <w:rsid w:val="00796BD7"/>
    <w:rsid w:val="009D0BAE"/>
    <w:rsid w:val="00AA69B1"/>
    <w:rsid w:val="00AC5859"/>
    <w:rsid w:val="00C77FF7"/>
    <w:rsid w:val="00D24D12"/>
    <w:rsid w:val="00F54DDA"/>
    <w:rsid w:val="00FA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22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9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FA7973"/>
    <w:pPr>
      <w:spacing w:before="100" w:beforeAutospacing="1" w:after="100" w:afterAutospacing="1"/>
    </w:pPr>
  </w:style>
  <w:style w:type="character" w:customStyle="1" w:styleId="panel-body1">
    <w:name w:val="panel-body1"/>
    <w:rsid w:val="00FA7973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FA7973"/>
    <w:pPr>
      <w:spacing w:after="0" w:line="240" w:lineRule="auto"/>
    </w:pPr>
    <w:rPr>
      <w:noProof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5413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13B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9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FA7973"/>
    <w:pPr>
      <w:spacing w:before="100" w:beforeAutospacing="1" w:after="100" w:afterAutospacing="1"/>
    </w:pPr>
  </w:style>
  <w:style w:type="character" w:customStyle="1" w:styleId="panel-body1">
    <w:name w:val="panel-body1"/>
    <w:rsid w:val="00FA7973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FA7973"/>
    <w:pPr>
      <w:spacing w:after="0" w:line="240" w:lineRule="auto"/>
    </w:pPr>
    <w:rPr>
      <w:noProof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5413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13B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2024-11-07T12:20:00Z</cp:lastPrinted>
  <dcterms:created xsi:type="dcterms:W3CDTF">2024-11-01T08:02:00Z</dcterms:created>
  <dcterms:modified xsi:type="dcterms:W3CDTF">2024-11-12T12:20:00Z</dcterms:modified>
</cp:coreProperties>
</file>