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F5A" w:rsidRPr="004A28FF" w:rsidRDefault="00D67F5A" w:rsidP="00D67F5A">
      <w:pPr>
        <w:rPr>
          <w:sz w:val="26"/>
          <w:szCs w:val="26"/>
          <w:lang w:val="uk-UA"/>
        </w:rPr>
      </w:pPr>
    </w:p>
    <w:p w:rsidR="00D67F5A" w:rsidRPr="00F11987" w:rsidRDefault="00D67F5A" w:rsidP="00D67F5A">
      <w:pPr>
        <w:jc w:val="center"/>
        <w:rPr>
          <w:rFonts w:ascii="Traktir" w:hAnsi="Traktir" w:cs="Traktir"/>
          <w:snapToGrid w:val="0"/>
          <w:color w:val="00FF00"/>
          <w:sz w:val="26"/>
          <w:szCs w:val="26"/>
          <w:lang w:val="uk-UA"/>
        </w:rPr>
      </w:pPr>
      <w:r w:rsidRPr="00F11987">
        <w:rPr>
          <w:rFonts w:ascii="Traktir" w:hAnsi="Traktir" w:cs="Traktir"/>
          <w:noProof/>
          <w:color w:val="00FF00"/>
          <w:sz w:val="26"/>
          <w:szCs w:val="26"/>
          <w:lang w:val="uk-UA" w:eastAsia="uk-UA"/>
        </w:rPr>
        <w:drawing>
          <wp:inline distT="0" distB="0" distL="0" distR="0" wp14:anchorId="6EF5D21E" wp14:editId="678AC1D5">
            <wp:extent cx="566420" cy="775335"/>
            <wp:effectExtent l="0" t="0" r="508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6420" cy="775335"/>
                    </a:xfrm>
                    <a:prstGeom prst="rect">
                      <a:avLst/>
                    </a:prstGeom>
                    <a:noFill/>
                    <a:ln>
                      <a:noFill/>
                    </a:ln>
                  </pic:spPr>
                </pic:pic>
              </a:graphicData>
            </a:graphic>
          </wp:inline>
        </w:drawing>
      </w:r>
    </w:p>
    <w:p w:rsidR="00D67F5A" w:rsidRPr="00F11987" w:rsidRDefault="00D67F5A" w:rsidP="00D67F5A">
      <w:pPr>
        <w:jc w:val="center"/>
        <w:rPr>
          <w:b/>
          <w:sz w:val="26"/>
          <w:szCs w:val="26"/>
          <w:lang w:val="uk-UA"/>
        </w:rPr>
      </w:pPr>
      <w:r w:rsidRPr="00F11987">
        <w:rPr>
          <w:b/>
          <w:sz w:val="26"/>
          <w:szCs w:val="26"/>
          <w:lang w:val="uk-UA"/>
        </w:rPr>
        <w:t>ПЕТРІВСЬКА СІЛЬСЬКА РАДА</w:t>
      </w:r>
    </w:p>
    <w:p w:rsidR="00D67F5A" w:rsidRPr="00F11987" w:rsidRDefault="00D67F5A" w:rsidP="00D67F5A">
      <w:pPr>
        <w:jc w:val="center"/>
        <w:rPr>
          <w:b/>
          <w:sz w:val="26"/>
          <w:szCs w:val="26"/>
          <w:lang w:val="uk-UA"/>
        </w:rPr>
      </w:pPr>
      <w:r w:rsidRPr="00F11987">
        <w:rPr>
          <w:b/>
          <w:sz w:val="26"/>
          <w:szCs w:val="26"/>
          <w:lang w:val="uk-UA"/>
        </w:rPr>
        <w:t>ВИШГОРОДСЬКОГО РАЙОНУ КИЇВСЬКОЇ ОБЛАСТІ</w:t>
      </w:r>
    </w:p>
    <w:p w:rsidR="00D67F5A" w:rsidRPr="00F11987" w:rsidRDefault="00D67F5A" w:rsidP="00D67F5A">
      <w:pPr>
        <w:jc w:val="center"/>
        <w:rPr>
          <w:b/>
          <w:sz w:val="26"/>
          <w:szCs w:val="26"/>
          <w:lang w:val="uk-UA"/>
        </w:rPr>
      </w:pPr>
      <w:r w:rsidRPr="00F11987">
        <w:rPr>
          <w:b/>
          <w:sz w:val="26"/>
          <w:szCs w:val="26"/>
          <w:lang w:val="uk-UA"/>
        </w:rPr>
        <w:t xml:space="preserve"> Тридцять п’ята сесія восьмого скликання</w:t>
      </w:r>
    </w:p>
    <w:p w:rsidR="00D67F5A" w:rsidRPr="00F11987" w:rsidRDefault="00D67F5A" w:rsidP="00D67F5A">
      <w:pPr>
        <w:jc w:val="center"/>
        <w:rPr>
          <w:sz w:val="26"/>
          <w:szCs w:val="26"/>
          <w:lang w:val="uk-UA"/>
        </w:rPr>
      </w:pPr>
    </w:p>
    <w:tbl>
      <w:tblPr>
        <w:tblW w:w="0" w:type="auto"/>
        <w:tblLook w:val="04A0" w:firstRow="1" w:lastRow="0" w:firstColumn="1" w:lastColumn="0" w:noHBand="0" w:noVBand="1"/>
      </w:tblPr>
      <w:tblGrid>
        <w:gridCol w:w="4790"/>
        <w:gridCol w:w="4781"/>
      </w:tblGrid>
      <w:tr w:rsidR="00D67F5A" w:rsidRPr="00F11987" w:rsidTr="007C4208">
        <w:tc>
          <w:tcPr>
            <w:tcW w:w="4790" w:type="dxa"/>
          </w:tcPr>
          <w:p w:rsidR="00D67F5A" w:rsidRPr="00F11987" w:rsidRDefault="00D67F5A" w:rsidP="007C4208">
            <w:pPr>
              <w:tabs>
                <w:tab w:val="left" w:pos="6750"/>
              </w:tabs>
              <w:rPr>
                <w:b/>
                <w:sz w:val="26"/>
                <w:szCs w:val="26"/>
                <w:lang w:val="uk-UA"/>
              </w:rPr>
            </w:pPr>
            <w:r w:rsidRPr="00F11987">
              <w:rPr>
                <w:b/>
                <w:sz w:val="26"/>
                <w:szCs w:val="26"/>
                <w:lang w:val="uk-UA"/>
              </w:rPr>
              <w:t>«27» квітня 2023 року</w:t>
            </w:r>
          </w:p>
        </w:tc>
        <w:tc>
          <w:tcPr>
            <w:tcW w:w="4781" w:type="dxa"/>
          </w:tcPr>
          <w:p w:rsidR="00D67F5A" w:rsidRPr="00F11987" w:rsidRDefault="00D67F5A" w:rsidP="007C4208">
            <w:pPr>
              <w:tabs>
                <w:tab w:val="left" w:pos="6750"/>
              </w:tabs>
              <w:rPr>
                <w:b/>
                <w:sz w:val="26"/>
                <w:szCs w:val="26"/>
                <w:lang w:val="uk-UA"/>
              </w:rPr>
            </w:pPr>
            <w:r w:rsidRPr="00F11987">
              <w:rPr>
                <w:b/>
                <w:sz w:val="26"/>
                <w:szCs w:val="26"/>
                <w:lang w:val="uk-UA"/>
              </w:rPr>
              <w:t xml:space="preserve">                                       </w:t>
            </w:r>
            <w:r w:rsidR="00F11987" w:rsidRPr="00F11987">
              <w:rPr>
                <w:b/>
                <w:sz w:val="26"/>
                <w:szCs w:val="26"/>
                <w:lang w:val="uk-UA"/>
              </w:rPr>
              <w:t xml:space="preserve">      </w:t>
            </w:r>
            <w:r w:rsidRPr="00F11987">
              <w:rPr>
                <w:b/>
                <w:sz w:val="26"/>
                <w:szCs w:val="26"/>
                <w:lang w:val="uk-UA"/>
              </w:rPr>
              <w:t xml:space="preserve">         № </w:t>
            </w:r>
            <w:r w:rsidR="00F11987" w:rsidRPr="00F11987">
              <w:rPr>
                <w:b/>
                <w:sz w:val="26"/>
                <w:szCs w:val="26"/>
                <w:lang w:val="uk-UA"/>
              </w:rPr>
              <w:t>1388</w:t>
            </w:r>
          </w:p>
        </w:tc>
      </w:tr>
      <w:tr w:rsidR="00D67F5A" w:rsidRPr="00F11987" w:rsidTr="007C4208">
        <w:tc>
          <w:tcPr>
            <w:tcW w:w="9571" w:type="dxa"/>
            <w:gridSpan w:val="2"/>
          </w:tcPr>
          <w:p w:rsidR="00D67F5A" w:rsidRPr="00F11987" w:rsidRDefault="00D67F5A" w:rsidP="007C4208">
            <w:pPr>
              <w:tabs>
                <w:tab w:val="left" w:pos="6750"/>
              </w:tabs>
              <w:jc w:val="center"/>
              <w:rPr>
                <w:b/>
                <w:sz w:val="26"/>
                <w:szCs w:val="26"/>
                <w:lang w:val="uk-UA"/>
              </w:rPr>
            </w:pPr>
            <w:r w:rsidRPr="00F11987">
              <w:rPr>
                <w:b/>
                <w:sz w:val="26"/>
                <w:szCs w:val="26"/>
                <w:lang w:val="uk-UA"/>
              </w:rPr>
              <w:t>РІШЕННЯ</w:t>
            </w:r>
          </w:p>
        </w:tc>
      </w:tr>
    </w:tbl>
    <w:p w:rsidR="00D67F5A" w:rsidRPr="00F11987" w:rsidRDefault="00D67F5A" w:rsidP="00D67F5A">
      <w:pPr>
        <w:rPr>
          <w:b/>
          <w:bCs/>
          <w:i/>
          <w:iCs/>
          <w:sz w:val="26"/>
          <w:szCs w:val="26"/>
          <w:lang w:val="uk-UA"/>
        </w:rPr>
      </w:pPr>
    </w:p>
    <w:p w:rsidR="00D67F5A" w:rsidRPr="00F11987" w:rsidRDefault="00D67F5A" w:rsidP="00D67F5A">
      <w:pPr>
        <w:rPr>
          <w:b/>
          <w:i/>
          <w:sz w:val="26"/>
          <w:szCs w:val="26"/>
          <w:lang w:val="uk-UA"/>
        </w:rPr>
      </w:pPr>
      <w:r w:rsidRPr="00F11987">
        <w:rPr>
          <w:b/>
          <w:i/>
          <w:sz w:val="26"/>
          <w:szCs w:val="26"/>
          <w:lang w:val="uk-UA"/>
        </w:rPr>
        <w:t>Про внесення змін до кошторису</w:t>
      </w:r>
    </w:p>
    <w:p w:rsidR="00D67F5A" w:rsidRPr="00F11987" w:rsidRDefault="00D67F5A" w:rsidP="00D67F5A">
      <w:pPr>
        <w:rPr>
          <w:b/>
          <w:i/>
          <w:sz w:val="26"/>
          <w:szCs w:val="26"/>
          <w:lang w:val="uk-UA"/>
        </w:rPr>
      </w:pPr>
      <w:r w:rsidRPr="00F11987">
        <w:rPr>
          <w:b/>
          <w:i/>
          <w:sz w:val="26"/>
          <w:szCs w:val="26"/>
          <w:lang w:val="uk-UA"/>
        </w:rPr>
        <w:t>спеціального фонду</w:t>
      </w:r>
      <w:r w:rsidRPr="00F11987">
        <w:rPr>
          <w:b/>
          <w:i/>
          <w:sz w:val="26"/>
          <w:szCs w:val="26"/>
        </w:rPr>
        <w:t xml:space="preserve"> </w:t>
      </w:r>
      <w:proofErr w:type="spellStart"/>
      <w:r w:rsidR="00324EBF" w:rsidRPr="00F11987">
        <w:rPr>
          <w:b/>
          <w:i/>
          <w:sz w:val="26"/>
          <w:szCs w:val="26"/>
          <w:lang w:val="uk-UA"/>
        </w:rPr>
        <w:t>Лютізького</w:t>
      </w:r>
      <w:proofErr w:type="spellEnd"/>
      <w:r w:rsidR="00324EBF" w:rsidRPr="00F11987">
        <w:rPr>
          <w:b/>
          <w:i/>
          <w:sz w:val="26"/>
          <w:szCs w:val="26"/>
          <w:lang w:val="uk-UA"/>
        </w:rPr>
        <w:t xml:space="preserve"> ліцею</w:t>
      </w:r>
    </w:p>
    <w:p w:rsidR="00D67F5A" w:rsidRPr="00F11987" w:rsidRDefault="00D67F5A" w:rsidP="00D67F5A">
      <w:pPr>
        <w:jc w:val="both"/>
        <w:rPr>
          <w:b/>
          <w:i/>
          <w:sz w:val="26"/>
          <w:szCs w:val="26"/>
          <w:lang w:val="uk-UA"/>
        </w:rPr>
      </w:pPr>
      <w:proofErr w:type="spellStart"/>
      <w:r w:rsidRPr="00F11987">
        <w:rPr>
          <w:b/>
          <w:i/>
          <w:sz w:val="26"/>
          <w:szCs w:val="26"/>
          <w:lang w:val="uk-UA"/>
        </w:rPr>
        <w:t>Петрівської</w:t>
      </w:r>
      <w:proofErr w:type="spellEnd"/>
      <w:r w:rsidRPr="00F11987">
        <w:rPr>
          <w:b/>
          <w:i/>
          <w:sz w:val="26"/>
          <w:szCs w:val="26"/>
          <w:lang w:val="uk-UA"/>
        </w:rPr>
        <w:t xml:space="preserve"> сільської ради</w:t>
      </w:r>
    </w:p>
    <w:p w:rsidR="00D67F5A" w:rsidRPr="00F11987" w:rsidRDefault="00D67F5A" w:rsidP="00D67F5A">
      <w:pPr>
        <w:jc w:val="both"/>
        <w:rPr>
          <w:sz w:val="26"/>
          <w:szCs w:val="26"/>
          <w:lang w:val="uk-UA"/>
        </w:rPr>
      </w:pPr>
    </w:p>
    <w:p w:rsidR="005C7413" w:rsidRPr="00F11987" w:rsidRDefault="005C7413" w:rsidP="00F11987">
      <w:pPr>
        <w:shd w:val="clear" w:color="auto" w:fill="FFFFFF"/>
        <w:spacing w:line="276" w:lineRule="auto"/>
        <w:ind w:left="142"/>
        <w:jc w:val="both"/>
        <w:rPr>
          <w:sz w:val="26"/>
          <w:szCs w:val="26"/>
          <w:lang w:val="uk-UA"/>
        </w:rPr>
      </w:pPr>
      <w:r w:rsidRPr="00F11987">
        <w:rPr>
          <w:sz w:val="26"/>
          <w:szCs w:val="26"/>
          <w:lang w:val="uk-UA"/>
        </w:rPr>
        <w:t xml:space="preserve"> </w:t>
      </w:r>
      <w:r w:rsidRPr="00F11987">
        <w:rPr>
          <w:sz w:val="26"/>
          <w:szCs w:val="26"/>
          <w:lang w:val="uk-UA"/>
        </w:rPr>
        <w:tab/>
      </w:r>
      <w:r w:rsidR="00D67F5A" w:rsidRPr="00F11987">
        <w:rPr>
          <w:sz w:val="26"/>
          <w:szCs w:val="26"/>
          <w:lang w:val="uk-UA"/>
        </w:rPr>
        <w:t>Керуючись ст.26, 28 Закону України «Про місцеве самоврядування в Україні», ст.13.69-1., ст.78 Бюджетного кодексу України, ст. 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 враховуючи потребу в фінансуванні видатків</w:t>
      </w:r>
      <w:r w:rsidRPr="00F11987">
        <w:rPr>
          <w:sz w:val="26"/>
          <w:szCs w:val="26"/>
          <w:lang w:val="uk-UA"/>
        </w:rPr>
        <w:t>,</w:t>
      </w:r>
      <w:r w:rsidR="00D67F5A" w:rsidRPr="00F11987">
        <w:rPr>
          <w:sz w:val="26"/>
          <w:szCs w:val="26"/>
          <w:lang w:val="uk-UA"/>
        </w:rPr>
        <w:t xml:space="preserve"> розглянувши звернення директора </w:t>
      </w:r>
      <w:proofErr w:type="spellStart"/>
      <w:r w:rsidR="00D67F5A" w:rsidRPr="00F11987">
        <w:rPr>
          <w:sz w:val="26"/>
          <w:szCs w:val="26"/>
          <w:lang w:val="uk-UA"/>
        </w:rPr>
        <w:t>Лютізьк</w:t>
      </w:r>
      <w:r w:rsidR="00324EBF" w:rsidRPr="00F11987">
        <w:rPr>
          <w:sz w:val="26"/>
          <w:szCs w:val="26"/>
          <w:lang w:val="uk-UA"/>
        </w:rPr>
        <w:t>ого</w:t>
      </w:r>
      <w:proofErr w:type="spellEnd"/>
      <w:r w:rsidR="00D67F5A" w:rsidRPr="00F11987">
        <w:rPr>
          <w:sz w:val="26"/>
          <w:szCs w:val="26"/>
          <w:lang w:val="uk-UA"/>
        </w:rPr>
        <w:t xml:space="preserve"> ліце</w:t>
      </w:r>
      <w:r w:rsidR="00324EBF" w:rsidRPr="00F11987">
        <w:rPr>
          <w:sz w:val="26"/>
          <w:szCs w:val="26"/>
          <w:lang w:val="uk-UA"/>
        </w:rPr>
        <w:t>ю</w:t>
      </w:r>
      <w:r w:rsidR="00D67F5A" w:rsidRPr="00F11987">
        <w:rPr>
          <w:sz w:val="26"/>
          <w:szCs w:val="26"/>
          <w:lang w:val="uk-UA"/>
        </w:rPr>
        <w:t xml:space="preserve"> </w:t>
      </w:r>
      <w:proofErr w:type="spellStart"/>
      <w:r w:rsidR="00D67F5A" w:rsidRPr="00F11987">
        <w:rPr>
          <w:sz w:val="26"/>
          <w:szCs w:val="26"/>
          <w:lang w:val="uk-UA"/>
        </w:rPr>
        <w:t>Петрівської</w:t>
      </w:r>
      <w:proofErr w:type="spellEnd"/>
      <w:r w:rsidR="00D67F5A" w:rsidRPr="00F11987">
        <w:rPr>
          <w:sz w:val="26"/>
          <w:szCs w:val="26"/>
          <w:lang w:val="uk-UA"/>
        </w:rPr>
        <w:t xml:space="preserve"> сільської </w:t>
      </w:r>
      <w:proofErr w:type="spellStart"/>
      <w:r w:rsidR="00D67F5A" w:rsidRPr="00F11987">
        <w:rPr>
          <w:sz w:val="26"/>
          <w:szCs w:val="26"/>
          <w:lang w:val="uk-UA"/>
        </w:rPr>
        <w:t>сільської</w:t>
      </w:r>
      <w:proofErr w:type="spellEnd"/>
      <w:r w:rsidR="00D67F5A" w:rsidRPr="00F11987">
        <w:rPr>
          <w:sz w:val="26"/>
          <w:szCs w:val="26"/>
          <w:lang w:val="uk-UA"/>
        </w:rPr>
        <w:t xml:space="preserve"> ради</w:t>
      </w:r>
      <w:r w:rsidRPr="00F11987">
        <w:rPr>
          <w:sz w:val="26"/>
          <w:szCs w:val="26"/>
          <w:lang w:val="uk-UA"/>
        </w:rPr>
        <w:t xml:space="preserve">, </w:t>
      </w:r>
      <w:r w:rsidRPr="00F11987">
        <w:rPr>
          <w:bCs/>
          <w:sz w:val="26"/>
          <w:szCs w:val="26"/>
          <w:lang w:val="uk-UA"/>
        </w:rPr>
        <w:t>враховуючи висновки та рекомендації постійної комісії сільської ради з питань</w:t>
      </w:r>
      <w:r w:rsidRPr="00F11987">
        <w:rPr>
          <w:rFonts w:eastAsia="Calibri"/>
          <w:bCs/>
          <w:color w:val="000000"/>
          <w:kern w:val="36"/>
          <w:sz w:val="26"/>
          <w:szCs w:val="26"/>
          <w:lang w:val="uk-UA"/>
        </w:rPr>
        <w:t xml:space="preserve"> бюджету, фінансів, соціально-економічного розвитку, інвестиційної діяльності, підприємництва та зовнішньоекономічних зв’язків</w:t>
      </w:r>
      <w:r w:rsidRPr="00F11987">
        <w:rPr>
          <w:rFonts w:eastAsia="Calibri"/>
          <w:bCs/>
          <w:kern w:val="36"/>
          <w:sz w:val="26"/>
          <w:szCs w:val="26"/>
          <w:lang w:val="uk-UA"/>
        </w:rPr>
        <w:t xml:space="preserve">, сільська рада </w:t>
      </w:r>
    </w:p>
    <w:p w:rsidR="00D67F5A" w:rsidRPr="00F11987" w:rsidRDefault="00D67F5A" w:rsidP="00F11987">
      <w:pPr>
        <w:ind w:left="142"/>
        <w:jc w:val="both"/>
        <w:rPr>
          <w:b/>
          <w:i/>
          <w:sz w:val="26"/>
          <w:szCs w:val="26"/>
          <w:lang w:val="uk-UA"/>
        </w:rPr>
      </w:pPr>
      <w:r w:rsidRPr="00F11987">
        <w:rPr>
          <w:b/>
          <w:i/>
          <w:sz w:val="26"/>
          <w:szCs w:val="26"/>
          <w:lang w:val="uk-UA"/>
        </w:rPr>
        <w:t xml:space="preserve">                                                        ВИРІШИЛА:</w:t>
      </w:r>
    </w:p>
    <w:p w:rsidR="00D67F5A" w:rsidRPr="00F11987" w:rsidRDefault="00D67F5A" w:rsidP="00F11987">
      <w:pPr>
        <w:ind w:left="142"/>
        <w:jc w:val="both"/>
        <w:rPr>
          <w:sz w:val="26"/>
          <w:szCs w:val="26"/>
          <w:lang w:val="uk-UA"/>
        </w:rPr>
      </w:pPr>
    </w:p>
    <w:p w:rsidR="00D67F5A" w:rsidRPr="00F11987" w:rsidRDefault="00F11987" w:rsidP="00F11987">
      <w:pPr>
        <w:pStyle w:val="a3"/>
        <w:ind w:left="142" w:firstLine="566"/>
        <w:jc w:val="both"/>
        <w:rPr>
          <w:sz w:val="26"/>
          <w:szCs w:val="26"/>
          <w:lang w:val="uk-UA"/>
        </w:rPr>
      </w:pPr>
      <w:r>
        <w:rPr>
          <w:sz w:val="26"/>
          <w:szCs w:val="26"/>
          <w:lang w:val="uk-UA"/>
        </w:rPr>
        <w:t>1.</w:t>
      </w:r>
      <w:r w:rsidR="00D67F5A" w:rsidRPr="00F11987">
        <w:rPr>
          <w:sz w:val="26"/>
          <w:szCs w:val="26"/>
          <w:lang w:val="uk-UA"/>
        </w:rPr>
        <w:t xml:space="preserve">Провести уточнення доходів спеціального фонду по КБКД 25020100- благодійні внески, гранти та дарунки в сумі 711 132грн.99 коп.( сімсот одинадцять тисяч сто тридцять дві  грн. 99 коп.) та збільшити кошторисні призначення спеціального фонду по КПВК 0111021 (Надання загальної середньої освіти закладами загальної середньої освіти) по КЕКВ 3110 (придбання обладнання і предметів довгострокового користування) проектор </w:t>
      </w:r>
      <w:r w:rsidR="00D67F5A" w:rsidRPr="00F11987">
        <w:rPr>
          <w:sz w:val="26"/>
          <w:szCs w:val="26"/>
          <w:lang w:val="en-US"/>
        </w:rPr>
        <w:t>Epson</w:t>
      </w:r>
      <w:r w:rsidR="00D67F5A" w:rsidRPr="00F11987">
        <w:rPr>
          <w:sz w:val="26"/>
          <w:szCs w:val="26"/>
          <w:lang w:val="uk-UA"/>
        </w:rPr>
        <w:t xml:space="preserve"> </w:t>
      </w:r>
      <w:r w:rsidR="00D67F5A" w:rsidRPr="00F11987">
        <w:rPr>
          <w:sz w:val="26"/>
          <w:szCs w:val="26"/>
          <w:lang w:val="en-US"/>
        </w:rPr>
        <w:t>EB</w:t>
      </w:r>
      <w:r w:rsidR="00D67F5A" w:rsidRPr="00F11987">
        <w:rPr>
          <w:sz w:val="26"/>
          <w:szCs w:val="26"/>
          <w:lang w:val="uk-UA"/>
        </w:rPr>
        <w:t>-535</w:t>
      </w:r>
      <w:r w:rsidR="00D67F5A" w:rsidRPr="00F11987">
        <w:rPr>
          <w:sz w:val="26"/>
          <w:szCs w:val="26"/>
          <w:lang w:val="en-US"/>
        </w:rPr>
        <w:t>W</w:t>
      </w:r>
      <w:r w:rsidR="00D67F5A" w:rsidRPr="00F11987">
        <w:rPr>
          <w:sz w:val="26"/>
          <w:szCs w:val="26"/>
          <w:lang w:val="uk-UA"/>
        </w:rPr>
        <w:t>,ноутбук</w:t>
      </w:r>
      <w:r w:rsidR="00D67F5A" w:rsidRPr="00F11987">
        <w:rPr>
          <w:sz w:val="26"/>
          <w:szCs w:val="26"/>
          <w:lang w:val="en-US"/>
        </w:rPr>
        <w:t>HP</w:t>
      </w:r>
      <w:r w:rsidR="00D67F5A" w:rsidRPr="00F11987">
        <w:rPr>
          <w:sz w:val="26"/>
          <w:szCs w:val="26"/>
          <w:lang w:val="uk-UA"/>
        </w:rPr>
        <w:t xml:space="preserve"> </w:t>
      </w:r>
      <w:r w:rsidR="00D67F5A" w:rsidRPr="00F11987">
        <w:rPr>
          <w:sz w:val="26"/>
          <w:szCs w:val="26"/>
          <w:lang w:val="en-US"/>
        </w:rPr>
        <w:t>Pro</w:t>
      </w:r>
      <w:r w:rsidR="00D67F5A" w:rsidRPr="00F11987">
        <w:rPr>
          <w:sz w:val="26"/>
          <w:szCs w:val="26"/>
          <w:lang w:val="uk-UA"/>
        </w:rPr>
        <w:t xml:space="preserve"> </w:t>
      </w:r>
      <w:r w:rsidR="00D67F5A" w:rsidRPr="00F11987">
        <w:rPr>
          <w:sz w:val="26"/>
          <w:szCs w:val="26"/>
          <w:lang w:val="en-US"/>
        </w:rPr>
        <w:t>BOOK</w:t>
      </w:r>
      <w:r w:rsidR="00D67F5A" w:rsidRPr="00F11987">
        <w:rPr>
          <w:sz w:val="26"/>
          <w:szCs w:val="26"/>
          <w:lang w:val="uk-UA"/>
        </w:rPr>
        <w:t xml:space="preserve"> 455 </w:t>
      </w:r>
      <w:r w:rsidR="00D67F5A" w:rsidRPr="00F11987">
        <w:rPr>
          <w:sz w:val="26"/>
          <w:szCs w:val="26"/>
          <w:lang w:val="en-US"/>
        </w:rPr>
        <w:t>G</w:t>
      </w:r>
      <w:r w:rsidR="00D67F5A" w:rsidRPr="00F11987">
        <w:rPr>
          <w:sz w:val="26"/>
          <w:szCs w:val="26"/>
          <w:lang w:val="uk-UA"/>
        </w:rPr>
        <w:t>-7-1шт на загальну суму 62449,00грн.(шістдесят дві тисячі чотириста сорок дев’ять грн.00грн.) та по 2210 (предмети, матеріали, обладнання та інвентар)генератор бензиновий</w:t>
      </w:r>
      <w:r w:rsidR="00D67F5A" w:rsidRPr="00F11987">
        <w:rPr>
          <w:sz w:val="26"/>
          <w:szCs w:val="26"/>
          <w:lang w:val="en-US"/>
        </w:rPr>
        <w:t>EPH</w:t>
      </w:r>
      <w:r w:rsidR="00D67F5A" w:rsidRPr="00F11987">
        <w:rPr>
          <w:sz w:val="26"/>
          <w:szCs w:val="26"/>
          <w:lang w:val="uk-UA"/>
        </w:rPr>
        <w:t>37700</w:t>
      </w:r>
      <w:proofErr w:type="spellStart"/>
      <w:r w:rsidR="00D67F5A" w:rsidRPr="00F11987">
        <w:rPr>
          <w:sz w:val="26"/>
          <w:szCs w:val="26"/>
          <w:lang w:val="en-US"/>
        </w:rPr>
        <w:t>ECovax</w:t>
      </w:r>
      <w:proofErr w:type="spellEnd"/>
      <w:r w:rsidR="00D67F5A" w:rsidRPr="00F11987">
        <w:rPr>
          <w:sz w:val="26"/>
          <w:szCs w:val="26"/>
          <w:lang w:val="uk-UA"/>
        </w:rPr>
        <w:t xml:space="preserve">(3.75кВт/3кВт) 1шт, Генератор бензиновий </w:t>
      </w:r>
      <w:r w:rsidR="00D67F5A" w:rsidRPr="00F11987">
        <w:rPr>
          <w:sz w:val="26"/>
          <w:szCs w:val="26"/>
          <w:lang w:val="en-US"/>
        </w:rPr>
        <w:t>PRAMATEC</w:t>
      </w:r>
      <w:r w:rsidR="00D67F5A" w:rsidRPr="00F11987">
        <w:rPr>
          <w:sz w:val="26"/>
          <w:szCs w:val="26"/>
          <w:lang w:val="uk-UA"/>
        </w:rPr>
        <w:t xml:space="preserve"> 2,8кВт на загальну суму 21000,00грн.(двадцять одна тисяча грн.00коп.),комп’ютерне обладнання на суму 159191грн.00коп.(сто </w:t>
      </w:r>
      <w:proofErr w:type="spellStart"/>
      <w:r w:rsidR="00D67F5A" w:rsidRPr="00F11987">
        <w:rPr>
          <w:sz w:val="26"/>
          <w:szCs w:val="26"/>
          <w:lang w:val="uk-UA"/>
        </w:rPr>
        <w:t>п’ядесят</w:t>
      </w:r>
      <w:proofErr w:type="spellEnd"/>
      <w:r w:rsidR="00D67F5A" w:rsidRPr="00F11987">
        <w:rPr>
          <w:sz w:val="26"/>
          <w:szCs w:val="26"/>
          <w:lang w:val="uk-UA"/>
        </w:rPr>
        <w:t xml:space="preserve"> дев’ять тисяч сто дев’яносто одна грн.00коп.),ноутбуки </w:t>
      </w:r>
      <w:r w:rsidR="00D67F5A" w:rsidRPr="00F11987">
        <w:rPr>
          <w:sz w:val="26"/>
          <w:szCs w:val="26"/>
          <w:lang w:val="en-US"/>
        </w:rPr>
        <w:t>HP</w:t>
      </w:r>
      <w:r w:rsidR="00D67F5A" w:rsidRPr="00F11987">
        <w:rPr>
          <w:sz w:val="26"/>
          <w:szCs w:val="26"/>
          <w:lang w:val="uk-UA"/>
        </w:rPr>
        <w:t xml:space="preserve"> 250</w:t>
      </w:r>
      <w:r w:rsidR="00D67F5A" w:rsidRPr="00F11987">
        <w:rPr>
          <w:sz w:val="26"/>
          <w:szCs w:val="26"/>
          <w:lang w:val="en-US"/>
        </w:rPr>
        <w:t>G</w:t>
      </w:r>
      <w:r w:rsidR="00D67F5A" w:rsidRPr="00F11987">
        <w:rPr>
          <w:sz w:val="26"/>
          <w:szCs w:val="26"/>
          <w:lang w:val="uk-UA"/>
        </w:rPr>
        <w:t xml:space="preserve"> 8-10шт, </w:t>
      </w:r>
      <w:r w:rsidR="00D67F5A" w:rsidRPr="00F11987">
        <w:rPr>
          <w:sz w:val="26"/>
          <w:szCs w:val="26"/>
          <w:lang w:val="en-US"/>
        </w:rPr>
        <w:t>LENOVO</w:t>
      </w:r>
      <w:r w:rsidR="00D67F5A" w:rsidRPr="00F11987">
        <w:rPr>
          <w:sz w:val="26"/>
          <w:szCs w:val="26"/>
          <w:lang w:val="uk-UA"/>
        </w:rPr>
        <w:t xml:space="preserve"> (</w:t>
      </w:r>
      <w:proofErr w:type="spellStart"/>
      <w:r w:rsidR="00D67F5A" w:rsidRPr="00F11987">
        <w:rPr>
          <w:sz w:val="26"/>
          <w:szCs w:val="26"/>
          <w:lang w:val="en-US"/>
        </w:rPr>
        <w:t>Cromebook</w:t>
      </w:r>
      <w:proofErr w:type="spellEnd"/>
      <w:r w:rsidR="00D67F5A" w:rsidRPr="00F11987">
        <w:rPr>
          <w:sz w:val="26"/>
          <w:szCs w:val="26"/>
          <w:lang w:val="uk-UA"/>
        </w:rPr>
        <w:t>)-31шт на загальну суму 3405616грн. 26 коп.(триста сорок тисяч п’ятсот шістнадцять грн.26 коп.),лавки для укриття 34 шт. на суму 10200,00грн.(десять тисяч двісті грн.00коп.),книги на загальну суму-117776,73 грн.(сто сімнадцять тисяч сімсот сімдесят шість грн.73коп.).</w:t>
      </w:r>
    </w:p>
    <w:p w:rsidR="00D67F5A" w:rsidRPr="00F11987" w:rsidRDefault="00F11987" w:rsidP="00F11987">
      <w:pPr>
        <w:pStyle w:val="a3"/>
        <w:ind w:left="142" w:firstLine="566"/>
        <w:jc w:val="both"/>
        <w:rPr>
          <w:sz w:val="26"/>
          <w:szCs w:val="26"/>
          <w:lang w:val="uk-UA"/>
        </w:rPr>
      </w:pPr>
      <w:r>
        <w:rPr>
          <w:sz w:val="26"/>
          <w:szCs w:val="26"/>
          <w:lang w:val="uk-UA"/>
        </w:rPr>
        <w:t>2.</w:t>
      </w:r>
      <w:r w:rsidR="00D67F5A" w:rsidRPr="00F11987">
        <w:rPr>
          <w:sz w:val="26"/>
          <w:szCs w:val="26"/>
          <w:lang w:val="uk-UA"/>
        </w:rPr>
        <w:t xml:space="preserve">Головному бухгалтеру </w:t>
      </w:r>
      <w:proofErr w:type="spellStart"/>
      <w:r w:rsidR="00324EBF" w:rsidRPr="00F11987">
        <w:rPr>
          <w:sz w:val="26"/>
          <w:szCs w:val="26"/>
          <w:lang w:val="uk-UA"/>
        </w:rPr>
        <w:t>Лютізького</w:t>
      </w:r>
      <w:proofErr w:type="spellEnd"/>
      <w:r w:rsidR="00324EBF" w:rsidRPr="00F11987">
        <w:rPr>
          <w:sz w:val="26"/>
          <w:szCs w:val="26"/>
          <w:lang w:val="uk-UA"/>
        </w:rPr>
        <w:t xml:space="preserve"> ліцею </w:t>
      </w:r>
      <w:proofErr w:type="spellStart"/>
      <w:r w:rsidR="00324EBF" w:rsidRPr="00F11987">
        <w:rPr>
          <w:sz w:val="26"/>
          <w:szCs w:val="26"/>
          <w:lang w:val="uk-UA"/>
        </w:rPr>
        <w:t>Петрівської</w:t>
      </w:r>
      <w:proofErr w:type="spellEnd"/>
      <w:r w:rsidR="00324EBF" w:rsidRPr="00F11987">
        <w:rPr>
          <w:sz w:val="26"/>
          <w:szCs w:val="26"/>
          <w:lang w:val="uk-UA"/>
        </w:rPr>
        <w:t xml:space="preserve"> сільської ради</w:t>
      </w:r>
      <w:r w:rsidR="00735FBF" w:rsidRPr="00F11987">
        <w:rPr>
          <w:sz w:val="26"/>
          <w:szCs w:val="26"/>
          <w:lang w:val="uk-UA"/>
        </w:rPr>
        <w:t xml:space="preserve"> </w:t>
      </w:r>
      <w:r w:rsidR="00D67F5A" w:rsidRPr="00F11987">
        <w:rPr>
          <w:sz w:val="26"/>
          <w:szCs w:val="26"/>
          <w:lang w:val="uk-UA"/>
        </w:rPr>
        <w:t>внести  відповідні зміни до кошторису спеціального фонду бюджету.</w:t>
      </w:r>
    </w:p>
    <w:p w:rsidR="00D67F5A" w:rsidRPr="00F11987" w:rsidRDefault="00F11987" w:rsidP="00F11987">
      <w:pPr>
        <w:pStyle w:val="a3"/>
        <w:shd w:val="clear" w:color="auto" w:fill="FFFFFF"/>
        <w:spacing w:before="120" w:after="120" w:line="276" w:lineRule="auto"/>
        <w:ind w:left="142" w:firstLine="566"/>
        <w:jc w:val="both"/>
        <w:rPr>
          <w:sz w:val="26"/>
          <w:szCs w:val="26"/>
          <w:lang w:val="uk-UA"/>
        </w:rPr>
      </w:pPr>
      <w:r>
        <w:rPr>
          <w:rFonts w:eastAsia="Calibri"/>
          <w:bCs/>
          <w:color w:val="000000"/>
          <w:kern w:val="36"/>
          <w:sz w:val="26"/>
          <w:szCs w:val="26"/>
          <w:lang w:val="uk-UA"/>
        </w:rPr>
        <w:t>3.</w:t>
      </w:r>
      <w:r w:rsidR="00D67F5A" w:rsidRPr="00F11987">
        <w:rPr>
          <w:rFonts w:eastAsia="Calibri"/>
          <w:bCs/>
          <w:color w:val="000000"/>
          <w:kern w:val="36"/>
          <w:sz w:val="26"/>
          <w:szCs w:val="26"/>
          <w:lang w:val="uk-UA"/>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D67F5A" w:rsidRPr="00F11987">
        <w:rPr>
          <w:rFonts w:eastAsia="Calibri"/>
          <w:bCs/>
          <w:kern w:val="36"/>
          <w:sz w:val="26"/>
          <w:szCs w:val="26"/>
          <w:lang w:val="uk-UA"/>
        </w:rPr>
        <w:t>.</w:t>
      </w:r>
    </w:p>
    <w:p w:rsidR="005C7413" w:rsidRPr="00F11987" w:rsidRDefault="005C7413" w:rsidP="00F11987">
      <w:pPr>
        <w:pStyle w:val="a3"/>
        <w:shd w:val="clear" w:color="auto" w:fill="FFFFFF"/>
        <w:spacing w:before="120" w:after="120" w:line="276" w:lineRule="auto"/>
        <w:ind w:left="142"/>
        <w:jc w:val="both"/>
        <w:rPr>
          <w:sz w:val="26"/>
          <w:szCs w:val="26"/>
          <w:lang w:val="uk-UA"/>
        </w:rPr>
      </w:pPr>
    </w:p>
    <w:p w:rsidR="00353790" w:rsidRPr="00F11987" w:rsidRDefault="00D67F5A">
      <w:pPr>
        <w:rPr>
          <w:b/>
          <w:sz w:val="26"/>
          <w:szCs w:val="26"/>
          <w:lang w:val="uk-UA"/>
        </w:rPr>
      </w:pPr>
      <w:proofErr w:type="spellStart"/>
      <w:r w:rsidRPr="00F11987">
        <w:rPr>
          <w:b/>
          <w:i/>
          <w:sz w:val="26"/>
          <w:szCs w:val="26"/>
        </w:rPr>
        <w:t>Сільський</w:t>
      </w:r>
      <w:proofErr w:type="spellEnd"/>
      <w:r w:rsidRPr="00F11987">
        <w:rPr>
          <w:b/>
          <w:i/>
          <w:sz w:val="26"/>
          <w:szCs w:val="26"/>
        </w:rPr>
        <w:t xml:space="preserve"> голова                                                   </w:t>
      </w:r>
      <w:r w:rsidRPr="00F11987">
        <w:rPr>
          <w:b/>
          <w:i/>
          <w:sz w:val="26"/>
          <w:szCs w:val="26"/>
          <w:lang w:val="uk-UA"/>
        </w:rPr>
        <w:t xml:space="preserve">  </w:t>
      </w:r>
      <w:r w:rsidRPr="00F11987">
        <w:rPr>
          <w:b/>
          <w:i/>
          <w:sz w:val="26"/>
          <w:szCs w:val="26"/>
        </w:rPr>
        <w:t xml:space="preserve">   </w:t>
      </w:r>
      <w:r w:rsidRPr="00F11987">
        <w:rPr>
          <w:b/>
          <w:i/>
          <w:sz w:val="26"/>
          <w:szCs w:val="26"/>
          <w:lang w:val="uk-UA"/>
        </w:rPr>
        <w:t xml:space="preserve">   </w:t>
      </w:r>
      <w:r w:rsidRPr="00F11987">
        <w:rPr>
          <w:b/>
          <w:i/>
          <w:sz w:val="26"/>
          <w:szCs w:val="26"/>
        </w:rPr>
        <w:t xml:space="preserve">    </w:t>
      </w:r>
      <w:r w:rsidR="00F11987" w:rsidRPr="00F11987">
        <w:rPr>
          <w:b/>
          <w:i/>
          <w:sz w:val="26"/>
          <w:szCs w:val="26"/>
          <w:lang w:val="uk-UA"/>
        </w:rPr>
        <w:t xml:space="preserve">   </w:t>
      </w:r>
      <w:r w:rsidRPr="00F11987">
        <w:rPr>
          <w:b/>
          <w:i/>
          <w:sz w:val="26"/>
          <w:szCs w:val="26"/>
        </w:rPr>
        <w:t xml:space="preserve">   </w:t>
      </w:r>
      <w:proofErr w:type="spellStart"/>
      <w:r w:rsidRPr="00F11987">
        <w:rPr>
          <w:b/>
          <w:i/>
          <w:sz w:val="26"/>
          <w:szCs w:val="26"/>
        </w:rPr>
        <w:t>Радіон</w:t>
      </w:r>
      <w:proofErr w:type="spellEnd"/>
      <w:r w:rsidRPr="00F11987">
        <w:rPr>
          <w:b/>
          <w:i/>
          <w:sz w:val="26"/>
          <w:szCs w:val="26"/>
        </w:rPr>
        <w:t xml:space="preserve"> СТАРЕНЬКИЙ</w:t>
      </w:r>
      <w:bookmarkStart w:id="0" w:name="_GoBack"/>
      <w:bookmarkEnd w:id="0"/>
    </w:p>
    <w:sectPr w:rsidR="00353790" w:rsidRPr="00F11987" w:rsidSect="00E03CD4">
      <w:pgSz w:w="11906" w:h="16838"/>
      <w:pgMar w:top="142"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B2F4D"/>
    <w:multiLevelType w:val="hybridMultilevel"/>
    <w:tmpl w:val="61FA3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69FC4693"/>
    <w:multiLevelType w:val="hybridMultilevel"/>
    <w:tmpl w:val="75E2BBE6"/>
    <w:lvl w:ilvl="0" w:tplc="E918D3F8">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5B2"/>
    <w:rsid w:val="00324EBF"/>
    <w:rsid w:val="00353790"/>
    <w:rsid w:val="00555D14"/>
    <w:rsid w:val="005C7413"/>
    <w:rsid w:val="00601FEF"/>
    <w:rsid w:val="00735FBF"/>
    <w:rsid w:val="009C7DCF"/>
    <w:rsid w:val="00A305B2"/>
    <w:rsid w:val="00AE293F"/>
    <w:rsid w:val="00D67F5A"/>
    <w:rsid w:val="00F119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F5A"/>
    <w:pPr>
      <w:spacing w:after="0" w:line="240" w:lineRule="auto"/>
    </w:pPr>
    <w:rPr>
      <w:rFonts w:ascii="Times New Roman" w:eastAsia="Times New Roman" w:hAnsi="Times New Roman" w:cs="Times New Roman"/>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7F5A"/>
    <w:pPr>
      <w:ind w:left="720"/>
      <w:contextualSpacing/>
    </w:pPr>
  </w:style>
  <w:style w:type="paragraph" w:styleId="a4">
    <w:name w:val="Balloon Text"/>
    <w:basedOn w:val="a"/>
    <w:link w:val="a5"/>
    <w:uiPriority w:val="99"/>
    <w:semiHidden/>
    <w:unhideWhenUsed/>
    <w:rsid w:val="00D67F5A"/>
    <w:rPr>
      <w:rFonts w:ascii="Tahoma" w:hAnsi="Tahoma" w:cs="Tahoma"/>
      <w:sz w:val="16"/>
      <w:szCs w:val="16"/>
    </w:rPr>
  </w:style>
  <w:style w:type="character" w:customStyle="1" w:styleId="a5">
    <w:name w:val="Текст выноски Знак"/>
    <w:basedOn w:val="a0"/>
    <w:link w:val="a4"/>
    <w:uiPriority w:val="99"/>
    <w:semiHidden/>
    <w:rsid w:val="00D67F5A"/>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F5A"/>
    <w:pPr>
      <w:spacing w:after="0" w:line="240" w:lineRule="auto"/>
    </w:pPr>
    <w:rPr>
      <w:rFonts w:ascii="Times New Roman" w:eastAsia="Times New Roman" w:hAnsi="Times New Roman" w:cs="Times New Roman"/>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7F5A"/>
    <w:pPr>
      <w:ind w:left="720"/>
      <w:contextualSpacing/>
    </w:pPr>
  </w:style>
  <w:style w:type="paragraph" w:styleId="a4">
    <w:name w:val="Balloon Text"/>
    <w:basedOn w:val="a"/>
    <w:link w:val="a5"/>
    <w:uiPriority w:val="99"/>
    <w:semiHidden/>
    <w:unhideWhenUsed/>
    <w:rsid w:val="00D67F5A"/>
    <w:rPr>
      <w:rFonts w:ascii="Tahoma" w:hAnsi="Tahoma" w:cs="Tahoma"/>
      <w:sz w:val="16"/>
      <w:szCs w:val="16"/>
    </w:rPr>
  </w:style>
  <w:style w:type="character" w:customStyle="1" w:styleId="a5">
    <w:name w:val="Текст выноски Знак"/>
    <w:basedOn w:val="a0"/>
    <w:link w:val="a4"/>
    <w:uiPriority w:val="99"/>
    <w:semiHidden/>
    <w:rsid w:val="00D67F5A"/>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1687</Words>
  <Characters>963</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2023-05-02T09:47:00Z</cp:lastPrinted>
  <dcterms:created xsi:type="dcterms:W3CDTF">2023-04-19T07:27:00Z</dcterms:created>
  <dcterms:modified xsi:type="dcterms:W3CDTF">2023-05-02T10:03:00Z</dcterms:modified>
</cp:coreProperties>
</file>