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3841" w:rsidRDefault="007D3841" w:rsidP="007D384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FF00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3841" w:rsidRDefault="007D3841" w:rsidP="007D38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7D3841" w:rsidRDefault="007D3841" w:rsidP="007D38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ВИШГОРОДСЬКОГО РАЙОНУ КИЇВСЬКОЇ ОБЛАСТІ</w:t>
      </w:r>
    </w:p>
    <w:p w:rsidR="007D3841" w:rsidRDefault="007D3841" w:rsidP="007D38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Тридцять п’ята сесія восьмого скликання</w:t>
      </w:r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7D3841" w:rsidTr="007D3841">
        <w:tc>
          <w:tcPr>
            <w:tcW w:w="4789" w:type="dxa"/>
            <w:hideMark/>
          </w:tcPr>
          <w:p w:rsidR="007D3841" w:rsidRDefault="007D3841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«27» квітня 2023 року</w:t>
            </w:r>
          </w:p>
        </w:tc>
        <w:tc>
          <w:tcPr>
            <w:tcW w:w="4782" w:type="dxa"/>
            <w:hideMark/>
          </w:tcPr>
          <w:p w:rsidR="007D3841" w:rsidRDefault="007D3841" w:rsidP="007D3841">
            <w:pPr>
              <w:tabs>
                <w:tab w:val="left" w:pos="6750"/>
              </w:tabs>
              <w:spacing w:after="0" w:line="276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       № 1379 </w:t>
            </w:r>
          </w:p>
        </w:tc>
      </w:tr>
    </w:tbl>
    <w:p w:rsidR="007D3841" w:rsidRDefault="007D3841" w:rsidP="007D3841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4"/>
        <w:gridCol w:w="4777"/>
      </w:tblGrid>
      <w:tr w:rsidR="007D3841" w:rsidTr="007D3841">
        <w:tc>
          <w:tcPr>
            <w:tcW w:w="9571" w:type="dxa"/>
            <w:gridSpan w:val="2"/>
            <w:hideMark/>
          </w:tcPr>
          <w:p w:rsidR="007D3841" w:rsidRDefault="007D3841">
            <w:pPr>
              <w:tabs>
                <w:tab w:val="left" w:pos="6750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</w:tc>
      </w:tr>
      <w:tr w:rsidR="007D3841" w:rsidTr="007D3841">
        <w:tc>
          <w:tcPr>
            <w:tcW w:w="4794" w:type="dxa"/>
            <w:hideMark/>
          </w:tcPr>
          <w:p w:rsidR="007D3841" w:rsidRDefault="007D3841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i/>
                <w:iCs/>
                <w:kern w:val="36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 xml:space="preserve">Про внесення змін до рішення сільської ради від 24 грудня 2021 року № 870 «Про затвердження Програм 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>Петрівської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 xml:space="preserve"> сільської територіальної громади на 2022 рік»</w:t>
            </w:r>
          </w:p>
        </w:tc>
        <w:tc>
          <w:tcPr>
            <w:tcW w:w="4777" w:type="dxa"/>
          </w:tcPr>
          <w:p w:rsidR="007D3841" w:rsidRDefault="007D3841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</w:p>
        </w:tc>
      </w:tr>
    </w:tbl>
    <w:p w:rsidR="007D3841" w:rsidRDefault="007D3841" w:rsidP="007D3841">
      <w:pPr>
        <w:spacing w:after="0" w:line="240" w:lineRule="auto"/>
        <w:outlineLvl w:val="0"/>
        <w:rPr>
          <w:rFonts w:ascii="Times New Roman" w:eastAsia="Calibri" w:hAnsi="Times New Roman" w:cs="Times New Roman"/>
          <w:b/>
          <w:bCs/>
          <w:i/>
          <w:iCs/>
          <w:kern w:val="36"/>
          <w:sz w:val="26"/>
          <w:szCs w:val="26"/>
          <w:lang w:val="uk-UA" w:eastAsia="ru-RU"/>
        </w:rPr>
      </w:pPr>
    </w:p>
    <w:p w:rsidR="007D3841" w:rsidRDefault="007D3841" w:rsidP="007D3841">
      <w:pPr>
        <w:spacing w:after="0" w:line="240" w:lineRule="auto"/>
        <w:ind w:firstLine="720"/>
        <w:jc w:val="both"/>
        <w:outlineLvl w:val="0"/>
        <w:rPr>
          <w:rFonts w:ascii="Times New Roman" w:eastAsia="Calibri" w:hAnsi="Times New Roman" w:cs="Times New Roman"/>
          <w:kern w:val="36"/>
          <w:sz w:val="26"/>
          <w:szCs w:val="26"/>
          <w:lang w:val="uk-UA" w:eastAsia="ru-RU"/>
        </w:rPr>
      </w:pPr>
      <w:r>
        <w:rPr>
          <w:rFonts w:ascii="Times New Roman" w:eastAsia="Calibri" w:hAnsi="Times New Roman" w:cs="Times New Roman"/>
          <w:kern w:val="36"/>
          <w:sz w:val="26"/>
          <w:szCs w:val="26"/>
          <w:lang w:val="uk-UA" w:eastAsia="ru-RU"/>
        </w:rPr>
        <w:t xml:space="preserve">Відповідно до статті 26, статті 27, статті 42 Закону України «Про місцеве самоврядування в Україні </w:t>
      </w:r>
    </w:p>
    <w:p w:rsidR="007D3841" w:rsidRDefault="007D3841" w:rsidP="007D38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iCs/>
          <w:sz w:val="26"/>
          <w:szCs w:val="26"/>
          <w:lang w:val="uk-UA" w:eastAsia="ru-RU"/>
        </w:rPr>
        <w:t xml:space="preserve">      </w:t>
      </w:r>
    </w:p>
    <w:p w:rsidR="00CC693E" w:rsidRDefault="00CC693E" w:rsidP="007D38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7D3841" w:rsidRDefault="007D3841" w:rsidP="007D3841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ВИРІШИЛА:</w:t>
      </w:r>
    </w:p>
    <w:p w:rsidR="007D3841" w:rsidRDefault="007D3841" w:rsidP="007D384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</w:pPr>
      <w:r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1.Внести зміни в рішення сільської ради від 24.12.2021 року № 870 «Про затвердження Програм </w:t>
      </w:r>
      <w:proofErr w:type="spellStart"/>
      <w:r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Петрівської</w:t>
      </w:r>
      <w:proofErr w:type="spellEnd"/>
      <w:r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 сільської територіальної громади на 2022 рік», зміни, що додаються (додаток 1).</w:t>
      </w:r>
    </w:p>
    <w:p w:rsidR="007D3841" w:rsidRDefault="007D3841" w:rsidP="007D3841">
      <w:pPr>
        <w:shd w:val="clear" w:color="auto" w:fill="FFFFFF"/>
        <w:spacing w:after="0"/>
        <w:ind w:firstLine="709"/>
        <w:jc w:val="both"/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</w:pPr>
    </w:p>
    <w:p w:rsidR="007D3841" w:rsidRDefault="007D3841" w:rsidP="007D3841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2. </w:t>
      </w:r>
      <w:r>
        <w:rPr>
          <w:rFonts w:ascii="Times New Roman" w:eastAsia="Calibri" w:hAnsi="Times New Roman" w:cs="Times New Roman"/>
          <w:bCs/>
          <w:color w:val="000000"/>
          <w:kern w:val="36"/>
          <w:sz w:val="26"/>
          <w:szCs w:val="26"/>
          <w:lang w:val="uk-UA" w:eastAsia="ru-RU"/>
        </w:rPr>
        <w:t>Контроль за виконанням цього рішення покласти на комісію з питань бюджету, фінансів, соціально-економічного розвитку, інвестиційної діяльності, підприємництва та зовнішньоекономічних зв’язків</w:t>
      </w:r>
      <w:r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.</w:t>
      </w:r>
    </w:p>
    <w:p w:rsidR="007D3841" w:rsidRDefault="007D3841" w:rsidP="007D3841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7D3841" w:rsidRDefault="007D3841" w:rsidP="007D3841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7D3841" w:rsidRDefault="007D3841" w:rsidP="007D3841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7D3841" w:rsidRDefault="007D3841" w:rsidP="007D3841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D3841" w:rsidRDefault="007D3841" w:rsidP="007D3841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D3841" w:rsidRDefault="007D3841" w:rsidP="007D3841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D3841" w:rsidRDefault="007D3841" w:rsidP="007D3841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D3841" w:rsidRDefault="007D3841" w:rsidP="007D3841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D3841" w:rsidRDefault="007D3841" w:rsidP="007D3841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D3841" w:rsidRDefault="007D3841" w:rsidP="007D3841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D3841" w:rsidRDefault="007D3841" w:rsidP="007D3841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D3841" w:rsidRDefault="007D3841" w:rsidP="007D3841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D3841" w:rsidRDefault="007D3841" w:rsidP="007D3841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D3841" w:rsidRDefault="007D3841" w:rsidP="007D3841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D3841" w:rsidRDefault="007D3841" w:rsidP="007D3841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D3841" w:rsidRDefault="007D3841" w:rsidP="007D3841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D3841" w:rsidRDefault="007D3841" w:rsidP="007D3841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D3841" w:rsidRDefault="007D3841" w:rsidP="007D3841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D3841" w:rsidRDefault="007D3841" w:rsidP="007D3841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D3841" w:rsidRDefault="007D3841" w:rsidP="007D3841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D3841" w:rsidRDefault="007D3841" w:rsidP="007D3841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D3841" w:rsidRDefault="007D3841" w:rsidP="007D3841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>
        <w:rPr>
          <w:rFonts w:ascii="Times New Roman" w:hAnsi="Times New Roman" w:cs="Times New Roman"/>
          <w:sz w:val="26"/>
          <w:szCs w:val="26"/>
          <w:lang w:val="ru-RU"/>
        </w:rPr>
        <w:t>Додаток</w:t>
      </w:r>
      <w:proofErr w:type="spellEnd"/>
      <w:r>
        <w:rPr>
          <w:rFonts w:ascii="Times New Roman" w:hAnsi="Times New Roman" w:cs="Times New Roman"/>
          <w:sz w:val="26"/>
          <w:szCs w:val="26"/>
          <w:lang w:val="ru-RU"/>
        </w:rPr>
        <w:t xml:space="preserve"> 1</w:t>
      </w:r>
    </w:p>
    <w:p w:rsidR="007D3841" w:rsidRDefault="007D3841" w:rsidP="007D3841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 xml:space="preserve">до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ru-RU"/>
        </w:rPr>
        <w:t>р</w:t>
      </w:r>
      <w:proofErr w:type="gramEnd"/>
      <w:r>
        <w:rPr>
          <w:rFonts w:ascii="Times New Roman" w:hAnsi="Times New Roman" w:cs="Times New Roman"/>
          <w:sz w:val="26"/>
          <w:szCs w:val="26"/>
          <w:lang w:val="ru-RU"/>
        </w:rPr>
        <w:t>ішення</w:t>
      </w:r>
      <w:proofErr w:type="spellEnd"/>
      <w:r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ru-RU"/>
        </w:rPr>
        <w:t>Петрівської</w:t>
      </w:r>
      <w:proofErr w:type="spellEnd"/>
      <w:r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ru-RU"/>
        </w:rPr>
        <w:t>сільської</w:t>
      </w:r>
      <w:proofErr w:type="spellEnd"/>
      <w:r>
        <w:rPr>
          <w:rFonts w:ascii="Times New Roman" w:hAnsi="Times New Roman" w:cs="Times New Roman"/>
          <w:sz w:val="26"/>
          <w:szCs w:val="26"/>
          <w:lang w:val="ru-RU"/>
        </w:rPr>
        <w:t xml:space="preserve"> ради</w:t>
      </w:r>
    </w:p>
    <w:p w:rsidR="007D3841" w:rsidRPr="007D3841" w:rsidRDefault="007D3841" w:rsidP="007D3841">
      <w:pPr>
        <w:spacing w:after="0" w:line="240" w:lineRule="auto"/>
        <w:jc w:val="right"/>
        <w:rPr>
          <w:rStyle w:val="FontStyle24"/>
          <w:rFonts w:ascii="Times New Roman" w:hAnsi="Times New Roman" w:cs="Times New Roman"/>
          <w:b w:val="0"/>
          <w:bCs w:val="0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 xml:space="preserve">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6"/>
          <w:szCs w:val="26"/>
          <w:lang w:val="ru-RU"/>
        </w:rPr>
        <w:t>від</w:t>
      </w:r>
      <w:proofErr w:type="spellEnd"/>
      <w:r>
        <w:rPr>
          <w:rFonts w:ascii="Times New Roman" w:hAnsi="Times New Roman" w:cs="Times New Roman"/>
          <w:sz w:val="26"/>
          <w:szCs w:val="26"/>
          <w:lang w:val="ru-RU"/>
        </w:rPr>
        <w:t xml:space="preserve"> «27» </w:t>
      </w:r>
      <w:proofErr w:type="spellStart"/>
      <w:r>
        <w:rPr>
          <w:rFonts w:ascii="Times New Roman" w:hAnsi="Times New Roman" w:cs="Times New Roman"/>
          <w:sz w:val="26"/>
          <w:szCs w:val="26"/>
          <w:lang w:val="ru-RU"/>
        </w:rPr>
        <w:t>квітня</w:t>
      </w:r>
      <w:proofErr w:type="spellEnd"/>
      <w:r>
        <w:rPr>
          <w:rFonts w:ascii="Times New Roman" w:hAnsi="Times New Roman" w:cs="Times New Roman"/>
          <w:sz w:val="26"/>
          <w:szCs w:val="26"/>
          <w:lang w:val="ru-RU"/>
        </w:rPr>
        <w:t xml:space="preserve"> 2023 року № 1379</w:t>
      </w:r>
    </w:p>
    <w:p w:rsidR="007D3841" w:rsidRPr="007D3841" w:rsidRDefault="007D3841" w:rsidP="007D3841">
      <w:pPr>
        <w:widowControl w:val="0"/>
        <w:shd w:val="clear" w:color="auto" w:fill="FFFFFF"/>
        <w:suppressAutoHyphens/>
        <w:autoSpaceDN w:val="0"/>
        <w:jc w:val="both"/>
        <w:textAlignment w:val="baseline"/>
        <w:rPr>
          <w:rFonts w:eastAsia="Times New Roman"/>
          <w:b/>
          <w:i/>
          <w:kern w:val="3"/>
          <w:lang w:val="ru-RU" w:eastAsia="ru-RU" w:bidi="hi-IN"/>
        </w:rPr>
      </w:pPr>
    </w:p>
    <w:p w:rsidR="007D3841" w:rsidRDefault="007D3841" w:rsidP="007D3841">
      <w:pPr>
        <w:jc w:val="both"/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1.</w:t>
      </w:r>
      <w:r>
        <w:rPr>
          <w:rFonts w:ascii="Times New Roman" w:hAnsi="Times New Roman" w:cs="Times New Roman"/>
          <w:sz w:val="26"/>
          <w:szCs w:val="26"/>
          <w:lang w:val="uk-UA"/>
        </w:rPr>
        <w:tab/>
        <w:t>Загальний обсяг фінансування Програми</w:t>
      </w:r>
      <w:r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 xml:space="preserve">«Благоустрій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Петрівської</w:t>
      </w:r>
      <w:proofErr w:type="spellEnd"/>
      <w:r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 xml:space="preserve"> сільської територіальної громади на 2022-2024 роки»,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>затвердженої рішенням</w:t>
      </w:r>
      <w:r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sz w:val="26"/>
          <w:szCs w:val="26"/>
          <w:lang w:val="uk-UA"/>
        </w:rPr>
        <w:t>Петрівської</w:t>
      </w:r>
      <w:proofErr w:type="spellEnd"/>
      <w:r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сільської ради від 24.12.2021 року № 870,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доповнити пунктами наступного змісту:</w:t>
      </w:r>
    </w:p>
    <w:tbl>
      <w:tblPr>
        <w:tblW w:w="9564" w:type="dxa"/>
        <w:tblInd w:w="115" w:type="dxa"/>
        <w:tblLook w:val="04A0" w:firstRow="1" w:lastRow="0" w:firstColumn="1" w:lastColumn="0" w:noHBand="0" w:noVBand="1"/>
      </w:tblPr>
      <w:tblGrid>
        <w:gridCol w:w="649"/>
        <w:gridCol w:w="5894"/>
        <w:gridCol w:w="3021"/>
      </w:tblGrid>
      <w:tr w:rsidR="007D3841" w:rsidRPr="00FF4AA2" w:rsidTr="007D3841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D3841" w:rsidRDefault="007D384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</w:t>
            </w:r>
          </w:p>
          <w:p w:rsidR="007D3841" w:rsidRDefault="007D384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п/</w:t>
            </w: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</w:t>
            </w:r>
            <w:proofErr w:type="spellEnd"/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841" w:rsidRDefault="007D384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 та об’єкту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D3841" w:rsidRDefault="007D38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Загальна сума витрат (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</w:tc>
      </w:tr>
      <w:tr w:rsidR="007D3841" w:rsidTr="007D3841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D3841" w:rsidRDefault="007D384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841" w:rsidRPr="007D3841" w:rsidRDefault="007D3841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7D3841">
              <w:rPr>
                <w:rFonts w:ascii="Times New Roman" w:hAnsi="Times New Roman" w:cs="Times New Roman"/>
                <w:iCs/>
                <w:sz w:val="26"/>
                <w:szCs w:val="26"/>
                <w:lang w:val="uk-UA"/>
              </w:rPr>
              <w:t xml:space="preserve">Поточний ремонт </w:t>
            </w:r>
            <w:proofErr w:type="spellStart"/>
            <w:r w:rsidRPr="007D3841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світофорного</w:t>
            </w:r>
            <w:proofErr w:type="spellEnd"/>
            <w:r w:rsidRPr="007D3841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об</w:t>
            </w:r>
            <w:r w:rsidRPr="007D3841">
              <w:rPr>
                <w:rFonts w:ascii="Times New Roman" w:hAnsi="Times New Roman" w:cs="Times New Roman"/>
                <w:iCs/>
                <w:sz w:val="26"/>
                <w:szCs w:val="26"/>
                <w:lang w:val="uk-UA"/>
              </w:rPr>
              <w:t>»</w:t>
            </w:r>
            <w:proofErr w:type="spellStart"/>
            <w:r w:rsidRPr="007D3841">
              <w:rPr>
                <w:rFonts w:ascii="Times New Roman" w:hAnsi="Times New Roman" w:cs="Times New Roman"/>
                <w:iCs/>
                <w:sz w:val="26"/>
                <w:szCs w:val="26"/>
                <w:lang w:val="uk-UA"/>
              </w:rPr>
              <w:t>єкта</w:t>
            </w:r>
            <w:proofErr w:type="spellEnd"/>
            <w:r w:rsidRPr="007D3841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на </w:t>
            </w:r>
            <w:proofErr w:type="spellStart"/>
            <w:r w:rsidRPr="007D3841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перехресті</w:t>
            </w:r>
            <w:proofErr w:type="spellEnd"/>
            <w:r w:rsidRPr="007D3841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D3841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вул</w:t>
            </w:r>
            <w:proofErr w:type="spellEnd"/>
            <w:r w:rsidRPr="007D3841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. Свято-</w:t>
            </w:r>
            <w:proofErr w:type="spellStart"/>
            <w:r w:rsidRPr="007D3841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Покровська</w:t>
            </w:r>
            <w:proofErr w:type="spellEnd"/>
            <w:r w:rsidRPr="007D3841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7D3841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Пушкіна</w:t>
            </w:r>
            <w:proofErr w:type="spellEnd"/>
            <w:r w:rsidRPr="007D3841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, Князя Святослава в </w:t>
            </w:r>
            <w:proofErr w:type="spellStart"/>
            <w:r w:rsidRPr="007D3841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с</w:t>
            </w:r>
            <w:proofErr w:type="gramStart"/>
            <w:r w:rsidRPr="007D3841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.Н</w:t>
            </w:r>
            <w:proofErr w:type="gramEnd"/>
            <w:r w:rsidRPr="007D3841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ові</w:t>
            </w:r>
            <w:proofErr w:type="spellEnd"/>
            <w:r w:rsidRPr="007D3841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D3841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Петрівці</w:t>
            </w:r>
            <w:proofErr w:type="spellEnd"/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D3841" w:rsidRDefault="007D3841">
            <w:pPr>
              <w:jc w:val="center"/>
              <w:rPr>
                <w:rFonts w:ascii="Times New Roman" w:hAnsi="Times New Roman" w:cs="Times New Roman"/>
                <w:iCs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99,000  </w:t>
            </w:r>
          </w:p>
        </w:tc>
      </w:tr>
      <w:tr w:rsidR="007D3841" w:rsidTr="007D3841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D3841" w:rsidRDefault="007D384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841" w:rsidRPr="007D3841" w:rsidRDefault="007D3841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D3841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Оренда </w:t>
            </w:r>
            <w:proofErr w:type="spellStart"/>
            <w:r w:rsidRPr="007D3841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біотуалетів</w:t>
            </w:r>
            <w:proofErr w:type="spellEnd"/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D3841" w:rsidRDefault="007D3841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6,800</w:t>
            </w:r>
          </w:p>
        </w:tc>
      </w:tr>
      <w:tr w:rsidR="007D3841" w:rsidTr="007D3841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D3841" w:rsidRDefault="007D384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841" w:rsidRDefault="007D384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>Всього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D3841" w:rsidRDefault="007D38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 w:rsidR="00FF4AA2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105,800</w:t>
            </w:r>
            <w:bookmarkStart w:id="0" w:name="_GoBack"/>
            <w:bookmarkEnd w:id="0"/>
          </w:p>
        </w:tc>
      </w:tr>
    </w:tbl>
    <w:p w:rsidR="007D3841" w:rsidRPr="007D3841" w:rsidRDefault="007D3841" w:rsidP="007D3841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D3841" w:rsidRDefault="007D3841" w:rsidP="007D3841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 xml:space="preserve">Внести </w:t>
      </w:r>
      <w:proofErr w:type="spellStart"/>
      <w:r>
        <w:rPr>
          <w:rFonts w:ascii="Times New Roman" w:hAnsi="Times New Roman" w:cs="Times New Roman"/>
          <w:sz w:val="26"/>
          <w:szCs w:val="26"/>
          <w:lang w:val="ru-RU"/>
        </w:rPr>
        <w:t>відповідні</w:t>
      </w:r>
      <w:proofErr w:type="spellEnd"/>
      <w:r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ru-RU"/>
        </w:rPr>
        <w:t>зміни</w:t>
      </w:r>
      <w:proofErr w:type="spellEnd"/>
      <w:r>
        <w:rPr>
          <w:rFonts w:ascii="Times New Roman" w:hAnsi="Times New Roman" w:cs="Times New Roman"/>
          <w:sz w:val="26"/>
          <w:szCs w:val="26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6"/>
          <w:szCs w:val="26"/>
          <w:lang w:val="ru-RU"/>
        </w:rPr>
        <w:t>результативні</w:t>
      </w:r>
      <w:proofErr w:type="spellEnd"/>
      <w:r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ru-RU"/>
        </w:rPr>
        <w:t>показники</w:t>
      </w:r>
      <w:proofErr w:type="spellEnd"/>
      <w:r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ru-RU"/>
        </w:rPr>
        <w:t>Програми</w:t>
      </w:r>
      <w:proofErr w:type="spellEnd"/>
      <w:r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7D3841" w:rsidRDefault="007D3841" w:rsidP="007D3841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D3841" w:rsidRDefault="007D3841" w:rsidP="007D3841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D3841" w:rsidRDefault="007D3841" w:rsidP="007D3841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D3841" w:rsidRDefault="007D3841" w:rsidP="007D384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ru-RU"/>
        </w:rPr>
      </w:pPr>
      <w:proofErr w:type="spellStart"/>
      <w:r>
        <w:rPr>
          <w:rFonts w:ascii="Times New Roman" w:hAnsi="Times New Roman" w:cs="Times New Roman"/>
          <w:b/>
          <w:i/>
          <w:sz w:val="26"/>
          <w:szCs w:val="26"/>
          <w:lang w:val="ru-RU"/>
        </w:rPr>
        <w:t>Секретар</w:t>
      </w:r>
      <w:proofErr w:type="spellEnd"/>
      <w:r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6"/>
          <w:szCs w:val="26"/>
          <w:lang w:val="ru-RU"/>
        </w:rPr>
        <w:t>сільської</w:t>
      </w:r>
      <w:proofErr w:type="spellEnd"/>
      <w:r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ради                                                      </w:t>
      </w:r>
      <w:proofErr w:type="spellStart"/>
      <w:proofErr w:type="gramStart"/>
      <w:r>
        <w:rPr>
          <w:rFonts w:ascii="Times New Roman" w:hAnsi="Times New Roman" w:cs="Times New Roman"/>
          <w:b/>
          <w:i/>
          <w:sz w:val="26"/>
          <w:szCs w:val="26"/>
          <w:lang w:val="ru-RU"/>
        </w:rPr>
        <w:t>Св</w:t>
      </w:r>
      <w:proofErr w:type="gramEnd"/>
      <w:r>
        <w:rPr>
          <w:rFonts w:ascii="Times New Roman" w:hAnsi="Times New Roman" w:cs="Times New Roman"/>
          <w:b/>
          <w:i/>
          <w:sz w:val="26"/>
          <w:szCs w:val="26"/>
          <w:lang w:val="ru-RU"/>
        </w:rPr>
        <w:t>ітлана</w:t>
      </w:r>
      <w:proofErr w:type="spellEnd"/>
      <w:r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КОСТЮК</w:t>
      </w:r>
    </w:p>
    <w:p w:rsidR="007D3841" w:rsidRDefault="007D3841" w:rsidP="007D384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ru-RU"/>
        </w:rPr>
      </w:pPr>
    </w:p>
    <w:p w:rsidR="007D3841" w:rsidRDefault="007D3841" w:rsidP="007D384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ru-RU"/>
        </w:rPr>
      </w:pPr>
    </w:p>
    <w:p w:rsidR="007D3841" w:rsidRDefault="007D3841" w:rsidP="007D3841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D3841" w:rsidRDefault="007D3841" w:rsidP="007D3841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D3841" w:rsidRDefault="007D3841" w:rsidP="007D3841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D3841" w:rsidRDefault="007D3841" w:rsidP="007D3841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D3841" w:rsidRDefault="007D3841" w:rsidP="007D3841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D3841" w:rsidRDefault="007D3841" w:rsidP="007D3841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D3841" w:rsidRDefault="007D3841" w:rsidP="007D3841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D3841" w:rsidRDefault="007D3841" w:rsidP="007D3841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D3841" w:rsidRDefault="007D3841" w:rsidP="007D3841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D3841" w:rsidRDefault="007D3841" w:rsidP="007D3841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D3841" w:rsidRDefault="007D3841" w:rsidP="007D3841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D3841" w:rsidRDefault="007D3841" w:rsidP="007D3841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p w:rsidR="00353790" w:rsidRDefault="00353790"/>
    <w:sectPr w:rsidR="0035379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EB3"/>
    <w:rsid w:val="001B1EB3"/>
    <w:rsid w:val="00353790"/>
    <w:rsid w:val="00555D14"/>
    <w:rsid w:val="00601FEF"/>
    <w:rsid w:val="007D3841"/>
    <w:rsid w:val="009C7DCF"/>
    <w:rsid w:val="00AE293F"/>
    <w:rsid w:val="00CC693E"/>
    <w:rsid w:val="00E159E3"/>
    <w:rsid w:val="00FF4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3841"/>
    <w:pPr>
      <w:spacing w:after="160" w:line="252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4">
    <w:name w:val="Font Style24"/>
    <w:rsid w:val="007D3841"/>
    <w:rPr>
      <w:rFonts w:ascii="Bookman Old Style" w:hAnsi="Bookman Old Style" w:cs="Bookman Old Style" w:hint="default"/>
      <w:b/>
      <w:bCs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7D38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3841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3841"/>
    <w:pPr>
      <w:spacing w:after="160" w:line="252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4">
    <w:name w:val="Font Style24"/>
    <w:rsid w:val="007D3841"/>
    <w:rPr>
      <w:rFonts w:ascii="Bookman Old Style" w:hAnsi="Bookman Old Style" w:cs="Bookman Old Style" w:hint="default"/>
      <w:b/>
      <w:bCs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7D38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3841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609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1137</Words>
  <Characters>649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2023-05-08T10:54:00Z</cp:lastPrinted>
  <dcterms:created xsi:type="dcterms:W3CDTF">2023-05-03T10:45:00Z</dcterms:created>
  <dcterms:modified xsi:type="dcterms:W3CDTF">2023-05-08T10:59:00Z</dcterms:modified>
</cp:coreProperties>
</file>