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775" w:rsidRPr="00913775" w:rsidRDefault="00913775" w:rsidP="00913775">
      <w:pPr>
        <w:shd w:val="clear" w:color="auto" w:fill="FFFFFF"/>
        <w:spacing w:after="0" w:line="240" w:lineRule="auto"/>
        <w:ind w:left="5103"/>
        <w:rPr>
          <w:rFonts w:ascii="Times New Roman" w:hAnsi="Times New Roman"/>
          <w:color w:val="000000"/>
          <w:sz w:val="24"/>
          <w:szCs w:val="24"/>
          <w:lang w:val="uk-UA"/>
        </w:rPr>
      </w:pPr>
      <w:r>
        <w:rPr>
          <w:rFonts w:ascii="Times New Roman" w:hAnsi="Times New Roman"/>
          <w:b/>
          <w:spacing w:val="70"/>
          <w:sz w:val="26"/>
          <w:szCs w:val="26"/>
          <w:lang w:val="uk-UA" w:eastAsia="uk-UA"/>
        </w:rPr>
        <w:t xml:space="preserve"> </w:t>
      </w:r>
    </w:p>
    <w:tbl>
      <w:tblPr>
        <w:tblStyle w:val="ab"/>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40"/>
      </w:tblGrid>
      <w:tr w:rsidR="00913775" w:rsidTr="00913775">
        <w:tc>
          <w:tcPr>
            <w:tcW w:w="4839" w:type="dxa"/>
          </w:tcPr>
          <w:p w:rsidR="00913775" w:rsidRDefault="00913775">
            <w:pPr>
              <w:spacing w:line="252" w:lineRule="auto"/>
              <w:rPr>
                <w:rFonts w:ascii="Times New Roman" w:hAnsi="Times New Roman"/>
                <w:sz w:val="24"/>
                <w:szCs w:val="24"/>
                <w:lang w:val="uk-UA" w:eastAsia="en-US"/>
              </w:rPr>
            </w:pPr>
          </w:p>
        </w:tc>
        <w:tc>
          <w:tcPr>
            <w:tcW w:w="4840" w:type="dxa"/>
          </w:tcPr>
          <w:p w:rsidR="00913775" w:rsidRDefault="00913775">
            <w:pPr>
              <w:rPr>
                <w:rFonts w:ascii="Times New Roman" w:hAnsi="Times New Roman"/>
                <w:sz w:val="24"/>
                <w:szCs w:val="24"/>
                <w:lang w:val="uk-UA"/>
              </w:rPr>
            </w:pPr>
            <w:r>
              <w:rPr>
                <w:rFonts w:ascii="Times New Roman" w:hAnsi="Times New Roman"/>
                <w:sz w:val="24"/>
                <w:szCs w:val="24"/>
                <w:lang w:val="uk-UA"/>
              </w:rPr>
              <w:t xml:space="preserve">Додаток </w:t>
            </w:r>
            <w:r>
              <w:rPr>
                <w:rFonts w:ascii="Times New Roman" w:hAnsi="Times New Roman"/>
                <w:sz w:val="24"/>
                <w:szCs w:val="24"/>
                <w:lang w:val="uk-UA"/>
              </w:rPr>
              <w:t>3</w:t>
            </w:r>
            <w:bookmarkStart w:id="0" w:name="_GoBack"/>
            <w:bookmarkEnd w:id="0"/>
          </w:p>
          <w:p w:rsidR="00913775" w:rsidRDefault="00913775">
            <w:pPr>
              <w:rPr>
                <w:rFonts w:ascii="Times New Roman" w:hAnsi="Times New Roman"/>
                <w:sz w:val="24"/>
                <w:szCs w:val="24"/>
                <w:lang w:val="uk-UA"/>
              </w:rPr>
            </w:pPr>
            <w:r>
              <w:rPr>
                <w:rFonts w:ascii="Times New Roman" w:hAnsi="Times New Roman"/>
                <w:sz w:val="24"/>
                <w:szCs w:val="24"/>
                <w:lang w:val="uk-UA"/>
              </w:rPr>
              <w:t xml:space="preserve">до рішення </w:t>
            </w:r>
            <w:proofErr w:type="spellStart"/>
            <w:r>
              <w:rPr>
                <w:rFonts w:ascii="Times New Roman" w:hAnsi="Times New Roman"/>
                <w:sz w:val="24"/>
                <w:szCs w:val="24"/>
                <w:lang w:val="uk-UA"/>
              </w:rPr>
              <w:t>Петрівської</w:t>
            </w:r>
            <w:proofErr w:type="spellEnd"/>
            <w:r>
              <w:rPr>
                <w:rFonts w:ascii="Times New Roman" w:hAnsi="Times New Roman"/>
                <w:sz w:val="24"/>
                <w:szCs w:val="24"/>
                <w:lang w:val="uk-UA"/>
              </w:rPr>
              <w:t xml:space="preserve"> сільської ради</w:t>
            </w:r>
          </w:p>
          <w:p w:rsidR="00913775" w:rsidRDefault="00913775">
            <w:pPr>
              <w:rPr>
                <w:rFonts w:ascii="Times New Roman" w:hAnsi="Times New Roman"/>
                <w:sz w:val="24"/>
                <w:szCs w:val="24"/>
                <w:lang w:val="uk-UA"/>
              </w:rPr>
            </w:pPr>
            <w:r>
              <w:rPr>
                <w:rFonts w:ascii="Times New Roman" w:hAnsi="Times New Roman"/>
                <w:sz w:val="24"/>
                <w:szCs w:val="24"/>
                <w:lang w:val="uk-UA"/>
              </w:rPr>
              <w:t>від «22» грудня 2022 року № 1292</w:t>
            </w:r>
          </w:p>
          <w:p w:rsidR="00913775" w:rsidRDefault="00913775">
            <w:pPr>
              <w:rPr>
                <w:rFonts w:ascii="Times New Roman" w:hAnsi="Times New Roman"/>
                <w:sz w:val="24"/>
                <w:szCs w:val="24"/>
                <w:lang w:val="uk-UA"/>
              </w:rPr>
            </w:pPr>
            <w:r>
              <w:rPr>
                <w:rFonts w:ascii="Times New Roman" w:hAnsi="Times New Roman"/>
                <w:sz w:val="24"/>
                <w:szCs w:val="24"/>
                <w:lang w:val="uk-UA"/>
              </w:rPr>
              <w:t>(нова редакція)</w:t>
            </w:r>
          </w:p>
          <w:p w:rsidR="00913775" w:rsidRDefault="00913775">
            <w:pPr>
              <w:rPr>
                <w:rFonts w:ascii="Times New Roman" w:hAnsi="Times New Roman"/>
                <w:sz w:val="24"/>
                <w:szCs w:val="24"/>
                <w:lang w:val="uk-UA"/>
              </w:rPr>
            </w:pPr>
            <w:r>
              <w:rPr>
                <w:rFonts w:ascii="Times New Roman" w:hAnsi="Times New Roman"/>
                <w:sz w:val="24"/>
                <w:szCs w:val="24"/>
                <w:lang w:val="uk-UA"/>
              </w:rPr>
              <w:t>Затверджено рішенням сільської ради</w:t>
            </w:r>
          </w:p>
          <w:p w:rsidR="00913775" w:rsidRDefault="00913775">
            <w:pPr>
              <w:rPr>
                <w:rFonts w:ascii="Times New Roman" w:hAnsi="Times New Roman"/>
                <w:sz w:val="24"/>
                <w:szCs w:val="24"/>
                <w:lang w:val="uk-UA"/>
              </w:rPr>
            </w:pPr>
            <w:r>
              <w:rPr>
                <w:rFonts w:ascii="Times New Roman" w:hAnsi="Times New Roman"/>
                <w:sz w:val="24"/>
                <w:szCs w:val="24"/>
                <w:lang w:val="uk-UA"/>
              </w:rPr>
              <w:t xml:space="preserve">№ 1380 від 27.04.2023 </w:t>
            </w:r>
          </w:p>
          <w:p w:rsidR="00913775" w:rsidRDefault="00913775">
            <w:pPr>
              <w:spacing w:line="252" w:lineRule="auto"/>
              <w:rPr>
                <w:rFonts w:ascii="Times New Roman" w:hAnsi="Times New Roman"/>
                <w:sz w:val="24"/>
                <w:szCs w:val="24"/>
                <w:lang w:val="uk-UA" w:eastAsia="en-US"/>
              </w:rPr>
            </w:pPr>
          </w:p>
        </w:tc>
      </w:tr>
    </w:tbl>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24"/>
          <w:szCs w:val="24"/>
          <w:lang w:val="uk-UA"/>
        </w:rPr>
      </w:pPr>
    </w:p>
    <w:p w:rsidR="00617177" w:rsidRDefault="00617177" w:rsidP="00617177">
      <w:pPr>
        <w:shd w:val="clear" w:color="auto" w:fill="FFFFFF"/>
        <w:spacing w:after="0" w:line="240" w:lineRule="auto"/>
        <w:jc w:val="center"/>
        <w:rPr>
          <w:rFonts w:ascii="Times New Roman" w:hAnsi="Times New Roman"/>
          <w:b/>
          <w:color w:val="000000"/>
          <w:sz w:val="32"/>
          <w:szCs w:val="32"/>
          <w:lang w:val="uk-UA"/>
        </w:rPr>
      </w:pPr>
      <w:r>
        <w:rPr>
          <w:rFonts w:ascii="Times New Roman" w:hAnsi="Times New Roman"/>
          <w:b/>
          <w:color w:val="000000"/>
          <w:sz w:val="32"/>
          <w:szCs w:val="32"/>
          <w:lang w:val="uk-UA"/>
        </w:rPr>
        <w:t xml:space="preserve"> </w:t>
      </w:r>
    </w:p>
    <w:p w:rsidR="00617177" w:rsidRDefault="00617177" w:rsidP="00617177">
      <w:pPr>
        <w:shd w:val="clear" w:color="auto" w:fill="FFFFFF"/>
        <w:spacing w:after="0" w:line="240" w:lineRule="auto"/>
        <w:jc w:val="center"/>
        <w:rPr>
          <w:rFonts w:ascii="Times New Roman" w:hAnsi="Times New Roman"/>
          <w:b/>
          <w:color w:val="000000"/>
          <w:sz w:val="32"/>
          <w:szCs w:val="32"/>
          <w:lang w:val="uk-UA"/>
        </w:rPr>
      </w:pPr>
      <w:r>
        <w:rPr>
          <w:rFonts w:ascii="Times New Roman" w:hAnsi="Times New Roman"/>
          <w:b/>
          <w:color w:val="000000"/>
          <w:sz w:val="32"/>
          <w:szCs w:val="32"/>
          <w:lang w:val="uk-UA"/>
        </w:rPr>
        <w:t>ПРОГРАМА</w:t>
      </w:r>
    </w:p>
    <w:p w:rsidR="00617177" w:rsidRDefault="00913775" w:rsidP="00617177">
      <w:pPr>
        <w:spacing w:after="0" w:line="240" w:lineRule="auto"/>
        <w:jc w:val="center"/>
        <w:rPr>
          <w:rFonts w:ascii="Times New Roman" w:hAnsi="Times New Roman"/>
          <w:b/>
          <w:color w:val="000000"/>
          <w:sz w:val="32"/>
          <w:szCs w:val="32"/>
          <w:lang w:val="uk-UA"/>
        </w:rPr>
      </w:pPr>
      <w:r>
        <w:rPr>
          <w:rFonts w:ascii="Times New Roman" w:hAnsi="Times New Roman"/>
          <w:b/>
          <w:color w:val="000000"/>
          <w:sz w:val="32"/>
          <w:szCs w:val="32"/>
          <w:lang w:val="uk-UA"/>
        </w:rPr>
        <w:t>«П</w:t>
      </w:r>
      <w:r w:rsidR="00502BBB">
        <w:rPr>
          <w:rFonts w:ascii="Times New Roman" w:hAnsi="Times New Roman"/>
          <w:b/>
          <w:color w:val="000000"/>
          <w:sz w:val="32"/>
          <w:szCs w:val="32"/>
          <w:lang w:val="uk-UA"/>
        </w:rPr>
        <w:t>ідтримк</w:t>
      </w:r>
      <w:r>
        <w:rPr>
          <w:rFonts w:ascii="Times New Roman" w:hAnsi="Times New Roman"/>
          <w:b/>
          <w:color w:val="000000"/>
          <w:sz w:val="32"/>
          <w:szCs w:val="32"/>
          <w:lang w:val="uk-UA"/>
        </w:rPr>
        <w:t>а</w:t>
      </w:r>
      <w:r w:rsidR="00502BBB">
        <w:rPr>
          <w:rFonts w:ascii="Times New Roman" w:hAnsi="Times New Roman"/>
          <w:b/>
          <w:color w:val="000000"/>
          <w:sz w:val="32"/>
          <w:szCs w:val="32"/>
          <w:lang w:val="uk-UA"/>
        </w:rPr>
        <w:t xml:space="preserve"> військової частини 307</w:t>
      </w:r>
      <w:r w:rsidR="00617177">
        <w:rPr>
          <w:rFonts w:ascii="Times New Roman" w:hAnsi="Times New Roman"/>
          <w:b/>
          <w:color w:val="000000"/>
          <w:sz w:val="32"/>
          <w:szCs w:val="32"/>
          <w:lang w:val="uk-UA"/>
        </w:rPr>
        <w:t xml:space="preserve">7 </w:t>
      </w:r>
    </w:p>
    <w:p w:rsidR="00617177" w:rsidRDefault="00617177" w:rsidP="00617177">
      <w:pPr>
        <w:spacing w:after="0" w:line="240" w:lineRule="auto"/>
        <w:jc w:val="center"/>
        <w:rPr>
          <w:rFonts w:ascii="Times New Roman" w:hAnsi="Times New Roman"/>
          <w:b/>
          <w:color w:val="000000"/>
          <w:sz w:val="32"/>
          <w:szCs w:val="32"/>
          <w:lang w:val="uk-UA"/>
        </w:rPr>
      </w:pPr>
      <w:r>
        <w:rPr>
          <w:rFonts w:ascii="Times New Roman" w:hAnsi="Times New Roman"/>
          <w:b/>
          <w:color w:val="000000"/>
          <w:sz w:val="32"/>
          <w:szCs w:val="32"/>
          <w:lang w:val="uk-UA"/>
        </w:rPr>
        <w:t>Національної гвардії України на 2023 рік</w:t>
      </w:r>
      <w:r w:rsidR="00913775">
        <w:rPr>
          <w:rFonts w:ascii="Times New Roman" w:hAnsi="Times New Roman"/>
          <w:b/>
          <w:color w:val="000000"/>
          <w:sz w:val="32"/>
          <w:szCs w:val="32"/>
          <w:lang w:val="uk-UA"/>
        </w:rPr>
        <w:t>»</w:t>
      </w:r>
    </w:p>
    <w:p w:rsidR="00617177" w:rsidRDefault="00617177" w:rsidP="00617177">
      <w:pPr>
        <w:spacing w:after="0" w:line="240" w:lineRule="auto"/>
        <w:jc w:val="center"/>
        <w:rPr>
          <w:b/>
          <w:bCs/>
          <w:sz w:val="32"/>
          <w:szCs w:val="32"/>
          <w:lang w:val="uk-UA"/>
        </w:rPr>
      </w:pPr>
    </w:p>
    <w:p w:rsidR="00617177" w:rsidRDefault="00617177" w:rsidP="00617177">
      <w:pPr>
        <w:spacing w:after="0" w:line="240" w:lineRule="auto"/>
        <w:jc w:val="center"/>
        <w:rPr>
          <w:rFonts w:ascii="Times New Roman" w:hAnsi="Times New Roman"/>
          <w:b/>
          <w:sz w:val="32"/>
          <w:szCs w:val="32"/>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913775">
      <w:pPr>
        <w:spacing w:after="0" w:line="240" w:lineRule="auto"/>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ЗМІСТ</w:t>
      </w:r>
    </w:p>
    <w:p w:rsidR="00617177" w:rsidRDefault="00617177" w:rsidP="00617177">
      <w:pPr>
        <w:spacing w:after="0" w:line="240" w:lineRule="auto"/>
        <w:jc w:val="center"/>
        <w:rPr>
          <w:rFonts w:ascii="Times New Roman" w:hAnsi="Times New Roman"/>
          <w:b/>
          <w:sz w:val="24"/>
          <w:szCs w:val="24"/>
          <w:lang w:val="uk-UA"/>
        </w:rPr>
      </w:pPr>
    </w:p>
    <w:p w:rsidR="00617177" w:rsidRDefault="00617177" w:rsidP="00617177">
      <w:pPr>
        <w:spacing w:after="0" w:line="240" w:lineRule="auto"/>
        <w:rPr>
          <w:rFonts w:ascii="Times New Roman" w:hAnsi="Times New Roman"/>
          <w:sz w:val="24"/>
          <w:szCs w:val="24"/>
          <w:lang w:val="uk-UA"/>
        </w:rPr>
      </w:pPr>
      <w:r>
        <w:rPr>
          <w:rFonts w:ascii="Times New Roman" w:hAnsi="Times New Roman"/>
          <w:spacing w:val="-6"/>
          <w:sz w:val="24"/>
          <w:szCs w:val="24"/>
          <w:lang w:val="uk-UA"/>
        </w:rPr>
        <w:t xml:space="preserve">     </w:t>
      </w:r>
      <w:r>
        <w:rPr>
          <w:rFonts w:ascii="Times New Roman" w:hAnsi="Times New Roman"/>
          <w:sz w:val="24"/>
          <w:szCs w:val="24"/>
          <w:lang w:val="uk-UA"/>
        </w:rPr>
        <w:t>Паспорт Програми</w:t>
      </w:r>
      <w:r>
        <w:rPr>
          <w:rFonts w:ascii="Times New Roman" w:hAnsi="Times New Roman"/>
          <w:spacing w:val="-6"/>
          <w:sz w:val="24"/>
          <w:szCs w:val="24"/>
          <w:lang w:val="uk-UA"/>
        </w:rPr>
        <w:t>.</w:t>
      </w:r>
      <w:r>
        <w:rPr>
          <w:rFonts w:ascii="Times New Roman" w:hAnsi="Times New Roman"/>
          <w:sz w:val="24"/>
          <w:szCs w:val="24"/>
          <w:lang w:val="uk-UA"/>
        </w:rPr>
        <w:t xml:space="preserve">         </w:t>
      </w:r>
    </w:p>
    <w:p w:rsidR="00617177" w:rsidRDefault="00617177" w:rsidP="00617177">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1. Загальні положення. </w:t>
      </w:r>
    </w:p>
    <w:p w:rsidR="00617177" w:rsidRDefault="00617177" w:rsidP="00617177">
      <w:pPr>
        <w:spacing w:after="0" w:line="240" w:lineRule="auto"/>
        <w:jc w:val="both"/>
        <w:rPr>
          <w:rFonts w:ascii="Times New Roman" w:hAnsi="Times New Roman"/>
          <w:sz w:val="24"/>
          <w:szCs w:val="24"/>
          <w:lang w:val="uk-UA"/>
        </w:rPr>
      </w:pPr>
      <w:r>
        <w:rPr>
          <w:rFonts w:ascii="Times New Roman" w:hAnsi="Times New Roman"/>
          <w:sz w:val="24"/>
          <w:szCs w:val="24"/>
          <w:lang w:val="uk-UA"/>
        </w:rPr>
        <w:t>2. Визначення проблеми, на розв’язання якої спрямована Програма.</w:t>
      </w:r>
    </w:p>
    <w:p w:rsidR="00617177" w:rsidRDefault="00617177" w:rsidP="00617177">
      <w:pPr>
        <w:spacing w:after="0" w:line="240" w:lineRule="auto"/>
        <w:jc w:val="both"/>
        <w:rPr>
          <w:rFonts w:ascii="Times New Roman" w:hAnsi="Times New Roman"/>
          <w:sz w:val="24"/>
          <w:szCs w:val="24"/>
          <w:lang w:val="uk-UA"/>
        </w:rPr>
      </w:pPr>
      <w:r>
        <w:rPr>
          <w:rFonts w:ascii="Times New Roman" w:hAnsi="Times New Roman"/>
          <w:sz w:val="24"/>
          <w:szCs w:val="24"/>
          <w:lang w:val="uk-UA"/>
        </w:rPr>
        <w:t>3. Мета Програми.</w:t>
      </w:r>
    </w:p>
    <w:p w:rsidR="00617177" w:rsidRDefault="00617177" w:rsidP="00617177">
      <w:pPr>
        <w:spacing w:after="0" w:line="240" w:lineRule="auto"/>
        <w:jc w:val="both"/>
        <w:rPr>
          <w:rFonts w:ascii="Times New Roman" w:hAnsi="Times New Roman"/>
          <w:sz w:val="24"/>
          <w:szCs w:val="24"/>
          <w:lang w:val="uk-UA"/>
        </w:rPr>
      </w:pPr>
      <w:r>
        <w:rPr>
          <w:rFonts w:ascii="Times New Roman" w:hAnsi="Times New Roman"/>
          <w:sz w:val="24"/>
          <w:szCs w:val="24"/>
          <w:lang w:val="uk-UA"/>
        </w:rPr>
        <w:t>4. Основні завдання та заходи Програми.</w:t>
      </w:r>
    </w:p>
    <w:p w:rsidR="00617177" w:rsidRDefault="00617177" w:rsidP="00617177">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5. Фінансування заходів для виконання Програми </w:t>
      </w:r>
    </w:p>
    <w:p w:rsidR="00617177" w:rsidRDefault="00617177" w:rsidP="00617177">
      <w:pPr>
        <w:widowControl w:val="0"/>
        <w:suppressAutoHyphens/>
        <w:spacing w:after="0" w:line="240" w:lineRule="auto"/>
        <w:jc w:val="both"/>
        <w:rPr>
          <w:rFonts w:ascii="Times New Roman" w:hAnsi="Times New Roman"/>
          <w:sz w:val="24"/>
          <w:szCs w:val="24"/>
          <w:lang w:val="uk-UA"/>
        </w:rPr>
      </w:pPr>
      <w:r>
        <w:rPr>
          <w:rFonts w:ascii="Times New Roman" w:hAnsi="Times New Roman"/>
          <w:sz w:val="24"/>
          <w:szCs w:val="24"/>
          <w:lang w:val="uk-UA"/>
        </w:rPr>
        <w:t>6. Обсяг фінансування необхідний для реалізації заходів Програми</w:t>
      </w:r>
    </w:p>
    <w:p w:rsidR="00617177" w:rsidRDefault="00617177" w:rsidP="00617177">
      <w:pPr>
        <w:spacing w:after="0" w:line="240" w:lineRule="auto"/>
        <w:jc w:val="both"/>
        <w:rPr>
          <w:rFonts w:ascii="Times New Roman" w:hAnsi="Times New Roman"/>
          <w:bCs/>
          <w:color w:val="000000"/>
          <w:sz w:val="24"/>
          <w:szCs w:val="24"/>
          <w:lang w:val="uk-UA" w:eastAsia="uk-UA"/>
        </w:rPr>
      </w:pPr>
      <w:r>
        <w:rPr>
          <w:rFonts w:ascii="Times New Roman" w:hAnsi="Times New Roman"/>
          <w:bCs/>
          <w:color w:val="000000"/>
          <w:sz w:val="24"/>
          <w:szCs w:val="24"/>
          <w:lang w:val="uk-UA" w:eastAsia="uk-UA"/>
        </w:rPr>
        <w:t xml:space="preserve">7. Ресурсне забезпечення Програми </w:t>
      </w:r>
    </w:p>
    <w:p w:rsidR="00617177" w:rsidRDefault="00617177" w:rsidP="00617177">
      <w:pPr>
        <w:pStyle w:val="a3"/>
        <w:widowControl w:val="0"/>
        <w:suppressAutoHyphens/>
        <w:spacing w:after="0"/>
        <w:jc w:val="both"/>
        <w:rPr>
          <w:color w:val="000000"/>
        </w:rPr>
      </w:pPr>
      <w:r>
        <w:rPr>
          <w:color w:val="000000"/>
        </w:rPr>
        <w:t>8. Координація та контроль за виконанням Програми.</w:t>
      </w:r>
    </w:p>
    <w:p w:rsidR="00617177" w:rsidRDefault="00617177" w:rsidP="00617177">
      <w:pPr>
        <w:spacing w:after="0" w:line="240" w:lineRule="auto"/>
        <w:jc w:val="both"/>
        <w:rPr>
          <w:rFonts w:ascii="Times New Roman" w:hAnsi="Times New Roman"/>
          <w:bCs/>
          <w:color w:val="000000"/>
          <w:sz w:val="24"/>
          <w:szCs w:val="24"/>
          <w:lang w:val="uk-UA" w:eastAsia="uk-UA"/>
        </w:rPr>
      </w:pPr>
      <w:r>
        <w:rPr>
          <w:rFonts w:ascii="Times New Roman" w:hAnsi="Times New Roman"/>
          <w:sz w:val="24"/>
          <w:szCs w:val="24"/>
          <w:lang w:val="uk-UA"/>
        </w:rPr>
        <w:t xml:space="preserve">9. Результативні показники </w:t>
      </w:r>
      <w:r>
        <w:rPr>
          <w:rFonts w:ascii="Times New Roman" w:hAnsi="Times New Roman"/>
          <w:bCs/>
          <w:color w:val="000000"/>
          <w:sz w:val="24"/>
          <w:szCs w:val="24"/>
          <w:lang w:val="uk-UA" w:eastAsia="uk-UA"/>
        </w:rPr>
        <w:t>Програми.</w:t>
      </w:r>
    </w:p>
    <w:p w:rsidR="00617177" w:rsidRDefault="00617177" w:rsidP="00617177">
      <w:pPr>
        <w:spacing w:after="0" w:line="240" w:lineRule="auto"/>
        <w:jc w:val="both"/>
        <w:rPr>
          <w:rFonts w:ascii="Times New Roman" w:hAnsi="Times New Roman"/>
          <w:color w:val="000000"/>
          <w:sz w:val="24"/>
          <w:szCs w:val="24"/>
          <w:lang w:val="uk-UA"/>
        </w:rPr>
      </w:pPr>
    </w:p>
    <w:p w:rsidR="00617177" w:rsidRDefault="00617177" w:rsidP="00617177">
      <w:pPr>
        <w:spacing w:after="0" w:line="240" w:lineRule="auto"/>
        <w:jc w:val="center"/>
        <w:rPr>
          <w:rFonts w:ascii="Times New Roman" w:hAnsi="Times New Roman"/>
          <w:b/>
          <w:sz w:val="27"/>
          <w:szCs w:val="27"/>
          <w:lang w:val="uk-UA"/>
        </w:rPr>
      </w:pPr>
    </w:p>
    <w:p w:rsidR="00617177" w:rsidRDefault="00617177" w:rsidP="00617177">
      <w:pPr>
        <w:spacing w:after="0" w:line="240" w:lineRule="auto"/>
        <w:jc w:val="center"/>
        <w:rPr>
          <w:rFonts w:ascii="Times New Roman" w:hAnsi="Times New Roman"/>
          <w:b/>
          <w:sz w:val="24"/>
          <w:szCs w:val="24"/>
          <w:lang w:val="uk-UA"/>
        </w:rPr>
      </w:pPr>
      <w:r>
        <w:rPr>
          <w:rFonts w:ascii="Times New Roman" w:hAnsi="Times New Roman"/>
          <w:b/>
          <w:sz w:val="24"/>
          <w:szCs w:val="24"/>
          <w:lang w:val="uk-UA"/>
        </w:rPr>
        <w:t xml:space="preserve"> ПАСПОРТ ПРОГРАМИ</w:t>
      </w:r>
    </w:p>
    <w:tbl>
      <w:tblPr>
        <w:tblpPr w:leftFromText="180" w:rightFromText="180" w:bottomFromText="200" w:vertAnchor="text" w:horzAnchor="margin" w:tblpXSpec="center" w:tblpY="490"/>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152"/>
        <w:gridCol w:w="5812"/>
      </w:tblGrid>
      <w:tr w:rsidR="0061717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1</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Назва Програми</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617177" w:rsidP="00502BBB">
            <w:pPr>
              <w:spacing w:after="0" w:line="240" w:lineRule="auto"/>
              <w:jc w:val="both"/>
              <w:rPr>
                <w:rFonts w:ascii="Times New Roman" w:hAnsi="Times New Roman"/>
                <w:sz w:val="24"/>
                <w:szCs w:val="24"/>
                <w:lang w:val="uk-UA"/>
              </w:rPr>
            </w:pPr>
            <w:r>
              <w:rPr>
                <w:rFonts w:ascii="Times New Roman" w:hAnsi="Times New Roman"/>
                <w:bCs/>
                <w:color w:val="000000"/>
                <w:sz w:val="24"/>
                <w:szCs w:val="24"/>
                <w:lang w:val="uk-UA" w:eastAsia="uk-UA"/>
              </w:rPr>
              <w:t>Програма підтримки військової частини 30</w:t>
            </w:r>
            <w:r w:rsidR="00502BBB">
              <w:rPr>
                <w:rFonts w:ascii="Times New Roman" w:hAnsi="Times New Roman"/>
                <w:bCs/>
                <w:color w:val="000000"/>
                <w:sz w:val="24"/>
                <w:szCs w:val="24"/>
                <w:lang w:val="uk-UA" w:eastAsia="uk-UA"/>
              </w:rPr>
              <w:t>7</w:t>
            </w:r>
            <w:r>
              <w:rPr>
                <w:rFonts w:ascii="Times New Roman" w:hAnsi="Times New Roman"/>
                <w:bCs/>
                <w:color w:val="000000"/>
                <w:sz w:val="24"/>
                <w:szCs w:val="24"/>
                <w:lang w:val="uk-UA" w:eastAsia="uk-UA"/>
              </w:rPr>
              <w:t>7 Національної гвардії України</w:t>
            </w:r>
            <w:r>
              <w:rPr>
                <w:rFonts w:ascii="Times New Roman" w:hAnsi="Times New Roman"/>
                <w:color w:val="000000"/>
                <w:sz w:val="24"/>
                <w:szCs w:val="24"/>
                <w:lang w:val="uk-UA"/>
              </w:rPr>
              <w:t xml:space="preserve"> на 202</w:t>
            </w:r>
            <w:r>
              <w:rPr>
                <w:rFonts w:ascii="Times New Roman" w:hAnsi="Times New Roman"/>
                <w:color w:val="000000"/>
                <w:sz w:val="24"/>
                <w:szCs w:val="24"/>
              </w:rPr>
              <w:t>3</w:t>
            </w:r>
            <w:r>
              <w:rPr>
                <w:rFonts w:ascii="Times New Roman" w:hAnsi="Times New Roman"/>
                <w:color w:val="000000"/>
                <w:sz w:val="24"/>
                <w:szCs w:val="24"/>
                <w:lang w:val="uk-UA"/>
              </w:rPr>
              <w:t xml:space="preserve"> рік</w:t>
            </w:r>
          </w:p>
        </w:tc>
      </w:tr>
      <w:tr w:rsidR="0061717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Ініціатор розроблення Програми</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617177" w:rsidP="00EA5905">
            <w:pPr>
              <w:spacing w:after="0" w:line="240" w:lineRule="auto"/>
              <w:jc w:val="both"/>
              <w:rPr>
                <w:rFonts w:ascii="Times New Roman" w:hAnsi="Times New Roman"/>
                <w:sz w:val="24"/>
                <w:szCs w:val="24"/>
                <w:lang w:val="uk-UA"/>
              </w:rPr>
            </w:pPr>
            <w:r>
              <w:rPr>
                <w:rFonts w:ascii="Times New Roman" w:hAnsi="Times New Roman"/>
                <w:sz w:val="24"/>
                <w:szCs w:val="24"/>
                <w:lang w:val="uk-UA"/>
              </w:rPr>
              <w:t>Військова частина 30</w:t>
            </w:r>
            <w:r w:rsidR="00EA5905">
              <w:rPr>
                <w:rFonts w:ascii="Times New Roman" w:hAnsi="Times New Roman"/>
                <w:sz w:val="24"/>
                <w:szCs w:val="24"/>
                <w:lang w:val="uk-UA"/>
              </w:rPr>
              <w:t>7</w:t>
            </w:r>
            <w:r>
              <w:rPr>
                <w:rFonts w:ascii="Times New Roman" w:hAnsi="Times New Roman"/>
                <w:sz w:val="24"/>
                <w:szCs w:val="24"/>
                <w:lang w:val="uk-UA"/>
              </w:rPr>
              <w:t>7 Національної гвардії України</w:t>
            </w:r>
          </w:p>
        </w:tc>
      </w:tr>
      <w:tr w:rsidR="0061717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3</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Розробник Програми</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647221" w:rsidP="00647221">
            <w:pPr>
              <w:spacing w:after="0" w:line="240" w:lineRule="auto"/>
              <w:jc w:val="both"/>
              <w:rPr>
                <w:rFonts w:ascii="Times New Roman" w:hAnsi="Times New Roman"/>
                <w:sz w:val="24"/>
                <w:szCs w:val="24"/>
                <w:lang w:val="uk-UA"/>
              </w:rPr>
            </w:pPr>
            <w:r>
              <w:rPr>
                <w:rFonts w:ascii="Times New Roman" w:hAnsi="Times New Roman"/>
                <w:sz w:val="24"/>
                <w:szCs w:val="24"/>
                <w:lang w:val="uk-UA"/>
              </w:rPr>
              <w:t>Військова частина 307</w:t>
            </w:r>
            <w:r w:rsidR="00617177">
              <w:rPr>
                <w:rFonts w:ascii="Times New Roman" w:hAnsi="Times New Roman"/>
                <w:sz w:val="24"/>
                <w:szCs w:val="24"/>
                <w:lang w:val="uk-UA"/>
              </w:rPr>
              <w:t>7 Національної гвардії України</w:t>
            </w:r>
          </w:p>
        </w:tc>
      </w:tr>
      <w:tr w:rsidR="00617177" w:rsidRPr="00913775"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4</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Мета Програми</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both"/>
              <w:rPr>
                <w:rFonts w:ascii="Times New Roman" w:hAnsi="Times New Roman"/>
                <w:sz w:val="24"/>
                <w:szCs w:val="24"/>
                <w:lang w:val="uk-UA"/>
              </w:rPr>
            </w:pPr>
            <w:r>
              <w:rPr>
                <w:rFonts w:ascii="Times New Roman" w:hAnsi="Times New Roman"/>
                <w:sz w:val="24"/>
                <w:szCs w:val="24"/>
                <w:lang w:val="uk-UA"/>
              </w:rPr>
              <w:t>Захист суверенітету і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державного кордону України, важливих (стратегічних) об’єктів і комунікацій, органів державної влади, органів місцевого самоврядування, території і населення, боротьби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tc>
      </w:tr>
      <w:tr w:rsidR="0061717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5</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 xml:space="preserve">Учасники Програми </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EA5905" w:rsidP="00913775">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proofErr w:type="spellStart"/>
            <w:r>
              <w:rPr>
                <w:rFonts w:ascii="Times New Roman" w:hAnsi="Times New Roman"/>
                <w:sz w:val="24"/>
                <w:szCs w:val="24"/>
                <w:lang w:val="uk-UA"/>
              </w:rPr>
              <w:t>Петрівська</w:t>
            </w:r>
            <w:proofErr w:type="spellEnd"/>
            <w:r>
              <w:rPr>
                <w:rFonts w:ascii="Times New Roman" w:hAnsi="Times New Roman"/>
                <w:sz w:val="24"/>
                <w:szCs w:val="24"/>
                <w:lang w:val="uk-UA"/>
              </w:rPr>
              <w:t xml:space="preserve"> сільська </w:t>
            </w:r>
            <w:r w:rsidR="00617177">
              <w:rPr>
                <w:rFonts w:ascii="Times New Roman" w:hAnsi="Times New Roman"/>
                <w:sz w:val="24"/>
                <w:szCs w:val="24"/>
                <w:lang w:val="uk-UA"/>
              </w:rPr>
              <w:t>рада, Військова частина 3</w:t>
            </w:r>
            <w:r w:rsidR="00647221">
              <w:rPr>
                <w:rFonts w:ascii="Times New Roman" w:hAnsi="Times New Roman"/>
                <w:sz w:val="24"/>
                <w:szCs w:val="24"/>
                <w:lang w:val="uk-UA"/>
              </w:rPr>
              <w:t>07</w:t>
            </w:r>
            <w:r w:rsidR="00617177">
              <w:rPr>
                <w:rFonts w:ascii="Times New Roman" w:hAnsi="Times New Roman"/>
                <w:sz w:val="24"/>
                <w:szCs w:val="24"/>
                <w:lang w:val="uk-UA"/>
              </w:rPr>
              <w:t>7 Національної гвардії України</w:t>
            </w:r>
          </w:p>
        </w:tc>
      </w:tr>
      <w:tr w:rsidR="00617177" w:rsidRPr="006F516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6</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Головний розпорядник коштів</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ED23C2" w:rsidP="00EA5905">
            <w:pPr>
              <w:spacing w:after="0" w:line="240" w:lineRule="auto"/>
              <w:jc w:val="both"/>
              <w:rPr>
                <w:rFonts w:ascii="Times New Roman" w:hAnsi="Times New Roman"/>
                <w:sz w:val="24"/>
                <w:szCs w:val="24"/>
                <w:lang w:val="uk-UA"/>
              </w:rPr>
            </w:pPr>
            <w:r>
              <w:rPr>
                <w:rFonts w:ascii="Times New Roman" w:hAnsi="Times New Roman"/>
                <w:sz w:val="24"/>
                <w:szCs w:val="24"/>
                <w:lang w:val="uk-UA"/>
              </w:rPr>
              <w:t>Фінансове управління</w:t>
            </w:r>
            <w:r w:rsidR="00617177">
              <w:rPr>
                <w:rFonts w:ascii="Times New Roman" w:hAnsi="Times New Roman"/>
                <w:sz w:val="24"/>
                <w:szCs w:val="24"/>
                <w:lang w:val="uk-UA"/>
              </w:rPr>
              <w:t xml:space="preserve"> </w:t>
            </w:r>
            <w:proofErr w:type="spellStart"/>
            <w:r w:rsidR="00EA5905">
              <w:rPr>
                <w:rFonts w:ascii="Times New Roman" w:hAnsi="Times New Roman"/>
                <w:sz w:val="24"/>
                <w:szCs w:val="24"/>
                <w:lang w:val="uk-UA"/>
              </w:rPr>
              <w:t>Петрівської</w:t>
            </w:r>
            <w:proofErr w:type="spellEnd"/>
            <w:r w:rsidR="00EA5905">
              <w:rPr>
                <w:rFonts w:ascii="Times New Roman" w:hAnsi="Times New Roman"/>
                <w:sz w:val="24"/>
                <w:szCs w:val="24"/>
                <w:lang w:val="uk-UA"/>
              </w:rPr>
              <w:t xml:space="preserve"> сільської ради</w:t>
            </w:r>
          </w:p>
        </w:tc>
      </w:tr>
      <w:tr w:rsidR="0061717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7</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Фінансово-економічне  обґрунтування</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617177" w:rsidP="00EA5905">
            <w:pPr>
              <w:spacing w:after="0" w:line="240" w:lineRule="auto"/>
              <w:jc w:val="both"/>
              <w:rPr>
                <w:rFonts w:ascii="Times New Roman" w:hAnsi="Times New Roman"/>
                <w:sz w:val="24"/>
                <w:szCs w:val="24"/>
                <w:lang w:val="uk-UA"/>
              </w:rPr>
            </w:pPr>
            <w:r>
              <w:rPr>
                <w:rFonts w:ascii="Times New Roman" w:hAnsi="Times New Roman"/>
                <w:sz w:val="24"/>
                <w:szCs w:val="24"/>
                <w:lang w:val="uk-UA"/>
              </w:rPr>
              <w:t>Фінансування Програми здійснюватим</w:t>
            </w:r>
            <w:r w:rsidR="00EA5905">
              <w:rPr>
                <w:rFonts w:ascii="Times New Roman" w:hAnsi="Times New Roman"/>
                <w:sz w:val="24"/>
                <w:szCs w:val="24"/>
                <w:lang w:val="uk-UA"/>
              </w:rPr>
              <w:t xml:space="preserve">еться за рахунок коштів бюджет </w:t>
            </w:r>
            <w:proofErr w:type="spellStart"/>
            <w:r w:rsidR="00EA5905">
              <w:rPr>
                <w:rFonts w:ascii="Times New Roman" w:hAnsi="Times New Roman"/>
                <w:sz w:val="24"/>
                <w:szCs w:val="24"/>
                <w:lang w:val="uk-UA"/>
              </w:rPr>
              <w:t>Петрівської</w:t>
            </w:r>
            <w:proofErr w:type="spellEnd"/>
            <w:r w:rsidR="00EA5905">
              <w:rPr>
                <w:rFonts w:ascii="Times New Roman" w:hAnsi="Times New Roman"/>
                <w:sz w:val="24"/>
                <w:szCs w:val="24"/>
                <w:lang w:val="uk-UA"/>
              </w:rPr>
              <w:t xml:space="preserve"> сільської </w:t>
            </w:r>
            <w:r>
              <w:rPr>
                <w:rFonts w:ascii="Times New Roman" w:hAnsi="Times New Roman"/>
                <w:sz w:val="24"/>
                <w:szCs w:val="24"/>
                <w:lang w:val="uk-UA"/>
              </w:rPr>
              <w:t>територіальної громади</w:t>
            </w:r>
          </w:p>
        </w:tc>
      </w:tr>
      <w:tr w:rsidR="0061717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8</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Термін реалізації Програми</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both"/>
              <w:rPr>
                <w:rFonts w:ascii="Times New Roman" w:hAnsi="Times New Roman"/>
                <w:sz w:val="24"/>
                <w:szCs w:val="24"/>
                <w:lang w:val="uk-UA"/>
              </w:rPr>
            </w:pPr>
            <w:r>
              <w:rPr>
                <w:rFonts w:ascii="Times New Roman" w:hAnsi="Times New Roman"/>
                <w:sz w:val="24"/>
                <w:szCs w:val="24"/>
                <w:lang w:val="uk-UA"/>
              </w:rPr>
              <w:t>202</w:t>
            </w:r>
            <w:r>
              <w:rPr>
                <w:rFonts w:ascii="Times New Roman" w:hAnsi="Times New Roman"/>
                <w:sz w:val="24"/>
                <w:szCs w:val="24"/>
                <w:lang w:val="en-US"/>
              </w:rPr>
              <w:t>3</w:t>
            </w:r>
            <w:r>
              <w:rPr>
                <w:rFonts w:ascii="Times New Roman" w:hAnsi="Times New Roman"/>
                <w:sz w:val="24"/>
                <w:szCs w:val="24"/>
                <w:lang w:val="uk-UA"/>
              </w:rPr>
              <w:t xml:space="preserve">  рік</w:t>
            </w:r>
          </w:p>
        </w:tc>
      </w:tr>
      <w:tr w:rsidR="0061717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9</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Перелік бюджетів, які беруть участь у виконанні Програми</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Бюджет </w:t>
            </w:r>
            <w:proofErr w:type="spellStart"/>
            <w:r w:rsidR="00EA5905">
              <w:rPr>
                <w:rFonts w:ascii="Times New Roman" w:hAnsi="Times New Roman"/>
                <w:sz w:val="24"/>
                <w:szCs w:val="24"/>
                <w:lang w:val="uk-UA"/>
              </w:rPr>
              <w:t>Петрівської</w:t>
            </w:r>
            <w:proofErr w:type="spellEnd"/>
            <w:r w:rsidR="00EA5905">
              <w:rPr>
                <w:rFonts w:ascii="Times New Roman" w:hAnsi="Times New Roman"/>
                <w:sz w:val="24"/>
                <w:szCs w:val="24"/>
                <w:lang w:val="uk-UA"/>
              </w:rPr>
              <w:t xml:space="preserve"> сільської </w:t>
            </w:r>
            <w:r>
              <w:rPr>
                <w:rFonts w:ascii="Times New Roman" w:hAnsi="Times New Roman"/>
                <w:sz w:val="24"/>
                <w:szCs w:val="24"/>
                <w:lang w:val="uk-UA"/>
              </w:rPr>
              <w:t>територіальної громади</w:t>
            </w:r>
          </w:p>
        </w:tc>
      </w:tr>
      <w:tr w:rsidR="00617177" w:rsidTr="00617177">
        <w:tc>
          <w:tcPr>
            <w:tcW w:w="817"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jc w:val="center"/>
              <w:rPr>
                <w:rFonts w:ascii="Times New Roman" w:hAnsi="Times New Roman"/>
                <w:sz w:val="24"/>
                <w:szCs w:val="24"/>
                <w:lang w:val="uk-UA"/>
              </w:rPr>
            </w:pPr>
            <w:r>
              <w:rPr>
                <w:rFonts w:ascii="Times New Roman" w:hAnsi="Times New Roman"/>
                <w:sz w:val="24"/>
                <w:szCs w:val="24"/>
                <w:lang w:val="uk-UA"/>
              </w:rPr>
              <w:t>10</w:t>
            </w:r>
          </w:p>
        </w:tc>
        <w:tc>
          <w:tcPr>
            <w:tcW w:w="3152" w:type="dxa"/>
            <w:tcBorders>
              <w:top w:val="single" w:sz="4" w:space="0" w:color="auto"/>
              <w:left w:val="single" w:sz="4" w:space="0" w:color="auto"/>
              <w:bottom w:val="single" w:sz="4" w:space="0" w:color="auto"/>
              <w:right w:val="single" w:sz="4" w:space="0" w:color="auto"/>
            </w:tcBorders>
            <w:hideMark/>
          </w:tcPr>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 xml:space="preserve">Орієнтовні обсяги фінансування Програми, </w:t>
            </w:r>
          </w:p>
          <w:p w:rsidR="00617177" w:rsidRDefault="00617177">
            <w:pPr>
              <w:spacing w:after="0" w:line="240" w:lineRule="auto"/>
              <w:rPr>
                <w:rFonts w:ascii="Times New Roman" w:hAnsi="Times New Roman"/>
                <w:sz w:val="24"/>
                <w:szCs w:val="24"/>
                <w:lang w:val="uk-UA"/>
              </w:rPr>
            </w:pPr>
            <w:r>
              <w:rPr>
                <w:rFonts w:ascii="Times New Roman" w:hAnsi="Times New Roman"/>
                <w:sz w:val="24"/>
                <w:szCs w:val="24"/>
                <w:lang w:val="uk-UA"/>
              </w:rPr>
              <w:t>грн.</w:t>
            </w:r>
          </w:p>
        </w:tc>
        <w:tc>
          <w:tcPr>
            <w:tcW w:w="5812" w:type="dxa"/>
            <w:tcBorders>
              <w:top w:val="single" w:sz="4" w:space="0" w:color="auto"/>
              <w:left w:val="single" w:sz="4" w:space="0" w:color="auto"/>
              <w:bottom w:val="single" w:sz="4" w:space="0" w:color="auto"/>
              <w:right w:val="single" w:sz="4" w:space="0" w:color="auto"/>
            </w:tcBorders>
            <w:hideMark/>
          </w:tcPr>
          <w:p w:rsidR="00617177" w:rsidRDefault="00EA5905">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p>
        </w:tc>
      </w:tr>
    </w:tbl>
    <w:p w:rsidR="00617177" w:rsidRDefault="00617177" w:rsidP="00617177">
      <w:pPr>
        <w:pStyle w:val="a8"/>
        <w:spacing w:after="0" w:line="240" w:lineRule="auto"/>
        <w:rPr>
          <w:rFonts w:ascii="Times New Roman" w:hAnsi="Times New Roman"/>
          <w:b/>
          <w:sz w:val="24"/>
          <w:szCs w:val="24"/>
          <w:lang w:val="uk-UA"/>
        </w:rPr>
      </w:pPr>
    </w:p>
    <w:p w:rsidR="00617177" w:rsidRDefault="00617177" w:rsidP="00617177">
      <w:pPr>
        <w:pStyle w:val="a8"/>
        <w:spacing w:after="0" w:line="240" w:lineRule="auto"/>
        <w:ind w:left="0" w:firstLine="567"/>
        <w:jc w:val="center"/>
        <w:rPr>
          <w:rFonts w:ascii="Times New Roman" w:hAnsi="Times New Roman"/>
          <w:b/>
          <w:sz w:val="24"/>
          <w:szCs w:val="24"/>
          <w:lang w:val="uk-UA"/>
        </w:rPr>
      </w:pPr>
      <w:r>
        <w:rPr>
          <w:rFonts w:ascii="Times New Roman" w:hAnsi="Times New Roman"/>
          <w:b/>
          <w:sz w:val="24"/>
          <w:szCs w:val="24"/>
          <w:lang w:val="uk-UA"/>
        </w:rPr>
        <w:lastRenderedPageBreak/>
        <w:t>1. Загальні положення</w:t>
      </w:r>
    </w:p>
    <w:p w:rsidR="00617177" w:rsidRDefault="00617177" w:rsidP="00617177">
      <w:pPr>
        <w:pStyle w:val="a8"/>
        <w:spacing w:after="0" w:line="240" w:lineRule="auto"/>
        <w:ind w:left="0" w:firstLine="567"/>
        <w:jc w:val="center"/>
        <w:rPr>
          <w:rFonts w:ascii="Times New Roman" w:hAnsi="Times New Roman"/>
          <w:b/>
          <w:sz w:val="24"/>
          <w:szCs w:val="24"/>
          <w:lang w:val="uk-UA"/>
        </w:rPr>
      </w:pPr>
    </w:p>
    <w:p w:rsidR="00617177" w:rsidRDefault="00617177" w:rsidP="00617177">
      <w:pPr>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 xml:space="preserve"> </w:t>
      </w:r>
      <w:r>
        <w:rPr>
          <w:rFonts w:ascii="Times New Roman" w:hAnsi="Times New Roman"/>
          <w:sz w:val="24"/>
          <w:szCs w:val="24"/>
          <w:lang w:val="uk-UA"/>
        </w:rPr>
        <w:tab/>
        <w:t>На забезпечення державного суверенітету, територіальної цілісності та недоторканості України, воєнної безпеки захисту та охорони життя, прав, свобод і законних інтересів громадян, суспільства і держави від злочинних та інших протиправних посягань відповідно положень Конституції України, Бюджетного кодексу України, Законів України «Про місцеве самоврядування в Україні», «Про оборону України», «Про збройні сили України», «Про військовий обов’язок і військову службу», «Про основи національного спротиву”, Указ президента України №64/2022 «Про введення військового стану в Україні», Указу Президента України від 11.02.2016 №44/2016 «Про шефську допомогу військовим частинам Збройних Сил України, Національної гвардії України та Державної прикордонної служби України» (зі змінами) є необхідність залучення коштів місцевого бюджету для покращення матеріально-технічного забезпечення військових частин, інших підрозділів  Національної гвардії України  для виконання військового обов’язку, здійснення заходів із забезпечення національної безпеки і оборони України.</w:t>
      </w:r>
    </w:p>
    <w:p w:rsidR="00617177" w:rsidRDefault="00617177" w:rsidP="00617177">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w:t>
      </w:r>
    </w:p>
    <w:p w:rsidR="00913775" w:rsidRDefault="00913775" w:rsidP="00617177">
      <w:pPr>
        <w:spacing w:after="0" w:line="240" w:lineRule="auto"/>
        <w:jc w:val="both"/>
        <w:rPr>
          <w:rFonts w:ascii="Times New Roman" w:hAnsi="Times New Roman"/>
          <w:b/>
          <w:sz w:val="24"/>
          <w:szCs w:val="24"/>
          <w:lang w:val="uk-UA"/>
        </w:rPr>
      </w:pPr>
    </w:p>
    <w:p w:rsidR="00617177" w:rsidRDefault="00617177" w:rsidP="00617177">
      <w:pPr>
        <w:pStyle w:val="a8"/>
        <w:numPr>
          <w:ilvl w:val="0"/>
          <w:numId w:val="1"/>
        </w:numPr>
        <w:spacing w:after="0" w:line="240" w:lineRule="auto"/>
        <w:jc w:val="center"/>
        <w:rPr>
          <w:rFonts w:ascii="Times New Roman" w:hAnsi="Times New Roman"/>
          <w:b/>
          <w:sz w:val="24"/>
          <w:szCs w:val="24"/>
          <w:lang w:val="uk-UA"/>
        </w:rPr>
      </w:pPr>
      <w:r>
        <w:rPr>
          <w:rFonts w:ascii="Times New Roman" w:hAnsi="Times New Roman"/>
          <w:b/>
          <w:sz w:val="24"/>
          <w:szCs w:val="24"/>
          <w:lang w:val="uk-UA"/>
        </w:rPr>
        <w:t>Визначення проблеми, на розв’язання якої спрямована Програма</w:t>
      </w:r>
    </w:p>
    <w:p w:rsidR="00617177" w:rsidRDefault="00617177" w:rsidP="00617177">
      <w:pPr>
        <w:pStyle w:val="a8"/>
        <w:spacing w:after="0" w:line="240" w:lineRule="auto"/>
        <w:ind w:left="927"/>
        <w:rPr>
          <w:rFonts w:ascii="Times New Roman" w:hAnsi="Times New Roman"/>
          <w:b/>
          <w:sz w:val="24"/>
          <w:szCs w:val="24"/>
          <w:lang w:val="uk-UA"/>
        </w:rPr>
      </w:pPr>
    </w:p>
    <w:p w:rsidR="00617177" w:rsidRDefault="00617177" w:rsidP="00617177">
      <w:pPr>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Програма розроблена у зв’язку з різким ускладненням внутрішньо політичної обстановки, Закону України № 1702 – ІХ від 16 липня 2021 року «Про основи національного спротиву», зростанням соціальної напруги в Україні, та захопленням незаконно створеними збройними формуваннями проросійського спрямування будівель органів державної влади, аеропортів, транспортних комунікацій, органів військового управління, військових частин та установ Збройних Сил України, що дислоковані на території АРК, Донецької та Луганської областей, можливою загрозою захоплення інших територій України. Прийняття програми направлене на захист суверенітету і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державного кордону України, важливих (стратегічних) об’єктів і комунікацій, органів державної влади, органів місцевого самоврядування, території і населення, боротьби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 З причини недостатнього наповнення державного бюджету виникає потреба у здійсненні додаткового фінансування військових частин, місцевих бюджетів органів місцевого самоврядування та інших джерел, не заборонених законодавством.</w:t>
      </w:r>
    </w:p>
    <w:p w:rsidR="00913775" w:rsidRDefault="00913775" w:rsidP="00617177">
      <w:pPr>
        <w:spacing w:after="0" w:line="240" w:lineRule="auto"/>
        <w:ind w:firstLine="567"/>
        <w:jc w:val="both"/>
        <w:rPr>
          <w:rFonts w:ascii="Times New Roman" w:hAnsi="Times New Roman"/>
          <w:b/>
          <w:sz w:val="24"/>
          <w:szCs w:val="24"/>
          <w:lang w:val="uk-UA"/>
        </w:rPr>
      </w:pPr>
    </w:p>
    <w:p w:rsidR="00617177" w:rsidRDefault="00617177" w:rsidP="00617177">
      <w:pPr>
        <w:spacing w:after="0" w:line="240" w:lineRule="auto"/>
        <w:jc w:val="center"/>
        <w:rPr>
          <w:rFonts w:ascii="Times New Roman" w:hAnsi="Times New Roman"/>
          <w:b/>
          <w:color w:val="FF0000"/>
          <w:sz w:val="24"/>
          <w:szCs w:val="24"/>
          <w:lang w:val="uk-UA"/>
        </w:rPr>
      </w:pPr>
    </w:p>
    <w:p w:rsidR="00617177" w:rsidRDefault="00617177" w:rsidP="00617177">
      <w:pPr>
        <w:pStyle w:val="a8"/>
        <w:numPr>
          <w:ilvl w:val="0"/>
          <w:numId w:val="2"/>
        </w:numPr>
        <w:spacing w:after="0" w:line="240" w:lineRule="auto"/>
        <w:jc w:val="center"/>
        <w:rPr>
          <w:rFonts w:ascii="Times New Roman" w:hAnsi="Times New Roman"/>
          <w:b/>
          <w:sz w:val="24"/>
          <w:szCs w:val="24"/>
          <w:lang w:val="uk-UA"/>
        </w:rPr>
      </w:pPr>
      <w:r>
        <w:rPr>
          <w:rFonts w:ascii="Times New Roman" w:hAnsi="Times New Roman"/>
          <w:b/>
          <w:sz w:val="24"/>
          <w:szCs w:val="24"/>
          <w:lang w:val="uk-UA"/>
        </w:rPr>
        <w:t>Мета Програми</w:t>
      </w:r>
    </w:p>
    <w:p w:rsidR="00617177" w:rsidRDefault="00617177" w:rsidP="00617177">
      <w:pPr>
        <w:pStyle w:val="a8"/>
        <w:spacing w:after="0" w:line="240" w:lineRule="auto"/>
        <w:ind w:left="927"/>
        <w:rPr>
          <w:rFonts w:ascii="Times New Roman" w:hAnsi="Times New Roman"/>
          <w:b/>
          <w:sz w:val="24"/>
          <w:szCs w:val="24"/>
          <w:lang w:val="uk-UA"/>
        </w:rPr>
      </w:pPr>
    </w:p>
    <w:p w:rsidR="00617177" w:rsidRDefault="00617177" w:rsidP="00617177">
      <w:pPr>
        <w:spacing w:after="0" w:line="240" w:lineRule="auto"/>
        <w:ind w:firstLine="567"/>
        <w:jc w:val="both"/>
        <w:rPr>
          <w:rFonts w:ascii="Times New Roman" w:hAnsi="Times New Roman"/>
          <w:sz w:val="24"/>
          <w:szCs w:val="24"/>
          <w:lang w:val="uk-UA" w:eastAsia="uk-UA"/>
        </w:rPr>
      </w:pPr>
      <w:r>
        <w:rPr>
          <w:rFonts w:ascii="Times New Roman" w:hAnsi="Times New Roman"/>
          <w:sz w:val="24"/>
          <w:szCs w:val="24"/>
          <w:lang w:val="uk-UA" w:eastAsia="uk-UA"/>
        </w:rPr>
        <w:t>Метою є:</w:t>
      </w:r>
    </w:p>
    <w:p w:rsidR="00617177" w:rsidRDefault="00617177" w:rsidP="00617177">
      <w:pPr>
        <w:spacing w:after="0" w:line="240" w:lineRule="auto"/>
        <w:ind w:firstLine="567"/>
        <w:jc w:val="both"/>
        <w:rPr>
          <w:rFonts w:ascii="Times New Roman" w:hAnsi="Times New Roman"/>
          <w:sz w:val="24"/>
          <w:szCs w:val="24"/>
          <w:lang w:val="uk-UA" w:eastAsia="uk-UA"/>
        </w:rPr>
      </w:pPr>
      <w:r>
        <w:rPr>
          <w:rFonts w:ascii="Times New Roman" w:hAnsi="Times New Roman"/>
          <w:sz w:val="24"/>
          <w:szCs w:val="24"/>
          <w:lang w:val="uk-UA" w:eastAsia="uk-UA"/>
        </w:rPr>
        <w:t xml:space="preserve"> забезпечення належних умов для якісного виконання завдань та підтримки високого рівня боєготовності військових частин та інших підрозділів Національної гвардії України;</w:t>
      </w:r>
    </w:p>
    <w:p w:rsidR="00617177" w:rsidRDefault="00617177" w:rsidP="00617177">
      <w:pPr>
        <w:spacing w:after="0" w:line="240" w:lineRule="auto"/>
        <w:ind w:firstLine="567"/>
        <w:jc w:val="both"/>
        <w:rPr>
          <w:rFonts w:ascii="Times New Roman" w:hAnsi="Times New Roman"/>
          <w:sz w:val="24"/>
          <w:szCs w:val="24"/>
          <w:lang w:val="uk-UA" w:eastAsia="uk-UA"/>
        </w:rPr>
      </w:pPr>
      <w:r>
        <w:rPr>
          <w:rFonts w:ascii="Times New Roman" w:hAnsi="Times New Roman"/>
          <w:sz w:val="24"/>
          <w:szCs w:val="24"/>
          <w:lang w:val="uk-UA" w:eastAsia="uk-UA"/>
        </w:rPr>
        <w:t>підвищення обороноздатності та мобілізаційної  готовності держави;</w:t>
      </w:r>
    </w:p>
    <w:p w:rsidR="00617177" w:rsidRDefault="00617177" w:rsidP="00617177">
      <w:pPr>
        <w:spacing w:after="0" w:line="240" w:lineRule="auto"/>
        <w:ind w:firstLine="567"/>
        <w:jc w:val="both"/>
        <w:rPr>
          <w:rFonts w:ascii="Times New Roman" w:hAnsi="Times New Roman"/>
          <w:sz w:val="24"/>
          <w:szCs w:val="24"/>
          <w:lang w:val="uk-UA" w:eastAsia="uk-UA"/>
        </w:rPr>
      </w:pPr>
      <w:r>
        <w:rPr>
          <w:rFonts w:ascii="Times New Roman" w:hAnsi="Times New Roman"/>
          <w:sz w:val="24"/>
          <w:szCs w:val="24"/>
          <w:lang w:val="uk-UA" w:eastAsia="uk-UA"/>
        </w:rPr>
        <w:t>покращення матеріально-технічного забезпечення підрозділів Національної гвардії України;</w:t>
      </w:r>
    </w:p>
    <w:p w:rsidR="00617177" w:rsidRDefault="00617177" w:rsidP="00617177">
      <w:pPr>
        <w:spacing w:after="0" w:line="240" w:lineRule="auto"/>
        <w:ind w:firstLine="567"/>
        <w:jc w:val="both"/>
        <w:rPr>
          <w:rFonts w:ascii="Times New Roman" w:hAnsi="Times New Roman"/>
          <w:sz w:val="24"/>
          <w:szCs w:val="24"/>
          <w:lang w:val="uk-UA" w:eastAsia="uk-UA"/>
        </w:rPr>
      </w:pPr>
      <w:r>
        <w:rPr>
          <w:rFonts w:ascii="Times New Roman" w:hAnsi="Times New Roman"/>
          <w:sz w:val="24"/>
          <w:szCs w:val="24"/>
          <w:lang w:val="uk-UA" w:eastAsia="uk-UA"/>
        </w:rPr>
        <w:t>забезпечення реалізації заходів та робіт з територіальної оборони;</w:t>
      </w:r>
    </w:p>
    <w:p w:rsidR="00617177" w:rsidRDefault="00617177" w:rsidP="00617177">
      <w:pPr>
        <w:spacing w:after="0" w:line="240" w:lineRule="auto"/>
        <w:ind w:firstLine="567"/>
        <w:jc w:val="both"/>
        <w:rPr>
          <w:rFonts w:ascii="Times New Roman" w:hAnsi="Times New Roman"/>
          <w:sz w:val="24"/>
          <w:szCs w:val="24"/>
          <w:lang w:val="uk-UA" w:eastAsia="uk-UA"/>
        </w:rPr>
      </w:pPr>
      <w:r>
        <w:rPr>
          <w:rFonts w:ascii="Times New Roman" w:hAnsi="Times New Roman"/>
          <w:sz w:val="24"/>
          <w:szCs w:val="24"/>
          <w:lang w:val="uk-UA" w:eastAsia="uk-UA"/>
        </w:rPr>
        <w:t xml:space="preserve">налагодження ефективного </w:t>
      </w:r>
      <w:proofErr w:type="spellStart"/>
      <w:r>
        <w:rPr>
          <w:rFonts w:ascii="Times New Roman" w:hAnsi="Times New Roman"/>
          <w:sz w:val="24"/>
          <w:szCs w:val="24"/>
          <w:lang w:val="uk-UA" w:eastAsia="uk-UA"/>
        </w:rPr>
        <w:t>цивільно</w:t>
      </w:r>
      <w:proofErr w:type="spellEnd"/>
      <w:r>
        <w:rPr>
          <w:rFonts w:ascii="Times New Roman" w:hAnsi="Times New Roman"/>
          <w:sz w:val="24"/>
          <w:szCs w:val="24"/>
          <w:lang w:val="uk-UA" w:eastAsia="uk-UA"/>
        </w:rPr>
        <w:t xml:space="preserve"> – військового співробітництва;</w:t>
      </w:r>
    </w:p>
    <w:p w:rsidR="00617177" w:rsidRDefault="00617177" w:rsidP="00617177">
      <w:pPr>
        <w:spacing w:after="0" w:line="240" w:lineRule="auto"/>
        <w:ind w:firstLine="567"/>
        <w:jc w:val="both"/>
        <w:rPr>
          <w:rFonts w:ascii="Times New Roman" w:hAnsi="Times New Roman"/>
          <w:sz w:val="24"/>
          <w:szCs w:val="24"/>
          <w:lang w:val="uk-UA" w:eastAsia="uk-UA"/>
        </w:rPr>
      </w:pPr>
      <w:r>
        <w:rPr>
          <w:rFonts w:ascii="Times New Roman" w:hAnsi="Times New Roman"/>
          <w:sz w:val="24"/>
          <w:szCs w:val="24"/>
          <w:lang w:val="uk-UA" w:eastAsia="uk-UA"/>
        </w:rPr>
        <w:t>створення  умов  для  повноцінної  підготовки  до  виконання  поставлених завдань перед військовими частинами;</w:t>
      </w:r>
    </w:p>
    <w:p w:rsidR="00617177" w:rsidRDefault="00617177" w:rsidP="00617177">
      <w:pPr>
        <w:spacing w:after="0" w:line="240" w:lineRule="auto"/>
        <w:ind w:firstLine="567"/>
        <w:jc w:val="both"/>
        <w:rPr>
          <w:rFonts w:ascii="Times New Roman" w:hAnsi="Times New Roman"/>
          <w:sz w:val="24"/>
          <w:szCs w:val="24"/>
          <w:lang w:val="uk-UA" w:eastAsia="uk-UA"/>
        </w:rPr>
      </w:pPr>
      <w:r>
        <w:rPr>
          <w:rFonts w:ascii="Times New Roman" w:hAnsi="Times New Roman"/>
          <w:sz w:val="24"/>
          <w:szCs w:val="24"/>
          <w:lang w:val="uk-UA" w:eastAsia="uk-UA"/>
        </w:rPr>
        <w:t xml:space="preserve">зміцнення  співпраці  між  органами  місцевого  самоврядування  та військовим формуванням. </w:t>
      </w:r>
    </w:p>
    <w:p w:rsidR="00617177" w:rsidRDefault="00617177" w:rsidP="00617177">
      <w:pPr>
        <w:spacing w:after="0" w:line="240" w:lineRule="auto"/>
        <w:ind w:firstLine="567"/>
        <w:jc w:val="center"/>
        <w:rPr>
          <w:rFonts w:ascii="Times New Roman" w:hAnsi="Times New Roman"/>
          <w:b/>
          <w:color w:val="FF0000"/>
          <w:sz w:val="24"/>
          <w:szCs w:val="24"/>
          <w:lang w:val="uk-UA"/>
        </w:rPr>
      </w:pPr>
    </w:p>
    <w:p w:rsidR="00617177" w:rsidRDefault="00617177" w:rsidP="00617177">
      <w:pPr>
        <w:pStyle w:val="a8"/>
        <w:numPr>
          <w:ilvl w:val="0"/>
          <w:numId w:val="2"/>
        </w:numPr>
        <w:spacing w:after="0" w:line="240" w:lineRule="auto"/>
        <w:jc w:val="center"/>
        <w:rPr>
          <w:rFonts w:ascii="Times New Roman" w:hAnsi="Times New Roman"/>
          <w:b/>
          <w:sz w:val="24"/>
          <w:szCs w:val="24"/>
          <w:lang w:val="uk-UA"/>
        </w:rPr>
      </w:pPr>
      <w:r>
        <w:rPr>
          <w:rFonts w:ascii="Times New Roman" w:hAnsi="Times New Roman"/>
          <w:b/>
          <w:sz w:val="24"/>
          <w:szCs w:val="24"/>
          <w:lang w:val="uk-UA"/>
        </w:rPr>
        <w:t>Основні завдання та заходи Програми</w:t>
      </w:r>
    </w:p>
    <w:p w:rsidR="00617177" w:rsidRDefault="00617177" w:rsidP="00617177">
      <w:pPr>
        <w:pStyle w:val="a8"/>
        <w:spacing w:after="0" w:line="240" w:lineRule="auto"/>
        <w:ind w:left="927"/>
        <w:rPr>
          <w:rFonts w:ascii="Times New Roman" w:hAnsi="Times New Roman"/>
          <w:b/>
          <w:sz w:val="24"/>
          <w:szCs w:val="24"/>
          <w:lang w:val="uk-UA"/>
        </w:rPr>
      </w:pPr>
    </w:p>
    <w:p w:rsidR="00617177" w:rsidRPr="00EA5905" w:rsidRDefault="00617177" w:rsidP="00EA5905">
      <w:pPr>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Піднесення підвищення обороноздатності та мобілізаційної готовності військових частин, сприяння у покращенні житлових умов військовослужбовців строкової служби, налагодження ефективного співробітництва, військово-патріотичного виховання  молоді  та її підготовки до виконання військового обов'язку.</w:t>
      </w:r>
    </w:p>
    <w:p w:rsidR="00617177" w:rsidRDefault="00617177" w:rsidP="00617177">
      <w:pPr>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Реалізація основних завдань Програми дасть змогу забезпечити посильної допомоги у матеріально-технічному та іншому забезпеченні підрозділів військової частини.</w:t>
      </w:r>
    </w:p>
    <w:p w:rsidR="00617177" w:rsidRDefault="00617177" w:rsidP="00617177">
      <w:pPr>
        <w:spacing w:after="0" w:line="240" w:lineRule="auto"/>
        <w:jc w:val="center"/>
        <w:rPr>
          <w:rFonts w:ascii="Times New Roman" w:hAnsi="Times New Roman"/>
          <w:b/>
          <w:sz w:val="24"/>
          <w:szCs w:val="24"/>
          <w:lang w:val="uk-UA"/>
        </w:rPr>
      </w:pPr>
    </w:p>
    <w:p w:rsidR="00913775" w:rsidRDefault="00913775" w:rsidP="00617177">
      <w:pPr>
        <w:spacing w:after="0" w:line="240" w:lineRule="auto"/>
        <w:jc w:val="center"/>
        <w:rPr>
          <w:rFonts w:ascii="Times New Roman" w:hAnsi="Times New Roman"/>
          <w:b/>
          <w:sz w:val="24"/>
          <w:szCs w:val="24"/>
          <w:lang w:val="uk-UA"/>
        </w:rPr>
      </w:pPr>
    </w:p>
    <w:p w:rsidR="00617177" w:rsidRDefault="00617177" w:rsidP="00617177">
      <w:pPr>
        <w:pStyle w:val="a8"/>
        <w:numPr>
          <w:ilvl w:val="0"/>
          <w:numId w:val="2"/>
        </w:numPr>
        <w:spacing w:after="0" w:line="240" w:lineRule="auto"/>
        <w:jc w:val="center"/>
        <w:rPr>
          <w:rFonts w:ascii="Times New Roman" w:hAnsi="Times New Roman"/>
          <w:b/>
          <w:sz w:val="24"/>
          <w:szCs w:val="24"/>
          <w:lang w:val="uk-UA"/>
        </w:rPr>
      </w:pPr>
      <w:r>
        <w:rPr>
          <w:rFonts w:ascii="Times New Roman" w:hAnsi="Times New Roman"/>
          <w:b/>
          <w:sz w:val="24"/>
          <w:szCs w:val="24"/>
          <w:lang w:val="uk-UA"/>
        </w:rPr>
        <w:t>Фінансування заходів для виконання Програми</w:t>
      </w:r>
    </w:p>
    <w:p w:rsidR="00617177" w:rsidRDefault="00617177" w:rsidP="00617177">
      <w:pPr>
        <w:pStyle w:val="a8"/>
        <w:spacing w:after="0" w:line="240" w:lineRule="auto"/>
        <w:ind w:left="1287"/>
        <w:rPr>
          <w:rFonts w:ascii="Times New Roman" w:hAnsi="Times New Roman"/>
          <w:b/>
          <w:sz w:val="24"/>
          <w:szCs w:val="24"/>
          <w:lang w:val="uk-UA"/>
        </w:rPr>
      </w:pPr>
    </w:p>
    <w:p w:rsidR="00617177" w:rsidRDefault="00617177" w:rsidP="00617177">
      <w:pPr>
        <w:spacing w:after="0" w:line="240" w:lineRule="auto"/>
        <w:ind w:firstLine="708"/>
        <w:jc w:val="both"/>
        <w:rPr>
          <w:rFonts w:ascii="Times New Roman" w:hAnsi="Times New Roman"/>
          <w:sz w:val="24"/>
          <w:szCs w:val="24"/>
          <w:lang w:val="uk-UA"/>
        </w:rPr>
      </w:pPr>
      <w:r>
        <w:rPr>
          <w:rFonts w:ascii="Times New Roman" w:hAnsi="Times New Roman"/>
          <w:sz w:val="24"/>
          <w:szCs w:val="24"/>
          <w:lang w:val="uk-UA"/>
        </w:rPr>
        <w:t>Реалізація програми забезпечується шляхом пріоритетного фінансування визначених заходів з бюджету</w:t>
      </w:r>
      <w:r w:rsidR="00EA5905" w:rsidRPr="00EA5905">
        <w:rPr>
          <w:rFonts w:ascii="Times New Roman" w:hAnsi="Times New Roman"/>
          <w:sz w:val="24"/>
          <w:szCs w:val="24"/>
          <w:lang w:val="uk-UA"/>
        </w:rPr>
        <w:t xml:space="preserve"> </w:t>
      </w:r>
      <w:proofErr w:type="spellStart"/>
      <w:r w:rsidR="00EA5905">
        <w:rPr>
          <w:rFonts w:ascii="Times New Roman" w:hAnsi="Times New Roman"/>
          <w:sz w:val="24"/>
          <w:szCs w:val="24"/>
          <w:lang w:val="uk-UA"/>
        </w:rPr>
        <w:t>Петрівської</w:t>
      </w:r>
      <w:proofErr w:type="spellEnd"/>
      <w:r w:rsidR="00EA5905">
        <w:rPr>
          <w:rFonts w:ascii="Times New Roman" w:hAnsi="Times New Roman"/>
          <w:sz w:val="24"/>
          <w:szCs w:val="24"/>
          <w:lang w:val="uk-UA"/>
        </w:rPr>
        <w:t xml:space="preserve"> сільської </w:t>
      </w:r>
      <w:r>
        <w:rPr>
          <w:rFonts w:ascii="Times New Roman" w:hAnsi="Times New Roman"/>
          <w:sz w:val="24"/>
          <w:szCs w:val="24"/>
          <w:lang w:val="uk-UA"/>
        </w:rPr>
        <w:t xml:space="preserve">територіальної громади та інших джерел, не заборонених законом. Це дозволить протягом року створити на території громади  сприятливі умови для діяльності Національної гвардії України та підвищити її авторитет серед населення. Обсяг фінансування Програми може уточнюватися у процесі реалізації заходів протягом року шляхом внесення змін до бюджету. </w:t>
      </w:r>
      <w:proofErr w:type="spellStart"/>
      <w:r w:rsidR="00EA5905">
        <w:rPr>
          <w:rFonts w:ascii="Times New Roman" w:hAnsi="Times New Roman"/>
          <w:sz w:val="24"/>
          <w:szCs w:val="24"/>
          <w:lang w:val="uk-UA"/>
        </w:rPr>
        <w:t>Петрівська</w:t>
      </w:r>
      <w:proofErr w:type="spellEnd"/>
      <w:r w:rsidR="00EA5905">
        <w:rPr>
          <w:rFonts w:ascii="Times New Roman" w:hAnsi="Times New Roman"/>
          <w:sz w:val="24"/>
          <w:szCs w:val="24"/>
          <w:lang w:val="uk-UA"/>
        </w:rPr>
        <w:t xml:space="preserve"> сільська</w:t>
      </w:r>
      <w:r>
        <w:rPr>
          <w:rFonts w:ascii="Times New Roman" w:hAnsi="Times New Roman"/>
          <w:sz w:val="24"/>
          <w:szCs w:val="24"/>
          <w:lang w:val="uk-UA"/>
        </w:rPr>
        <w:t xml:space="preserve"> рада  самостійно визначає обсяг коштів, що можуть бути виділені з  бюджету для реалізації заходів, визначених Програмою.</w:t>
      </w:r>
    </w:p>
    <w:p w:rsidR="00617177" w:rsidRDefault="00617177" w:rsidP="00617177">
      <w:pPr>
        <w:spacing w:after="0" w:line="240" w:lineRule="auto"/>
        <w:ind w:firstLine="708"/>
        <w:jc w:val="both"/>
        <w:rPr>
          <w:rFonts w:ascii="Times New Roman" w:hAnsi="Times New Roman"/>
          <w:sz w:val="24"/>
          <w:szCs w:val="24"/>
          <w:lang w:val="uk-UA"/>
        </w:rPr>
      </w:pPr>
    </w:p>
    <w:p w:rsidR="00617177" w:rsidRDefault="00EA5905" w:rsidP="00617177">
      <w:pPr>
        <w:spacing w:after="0" w:line="240" w:lineRule="auto"/>
        <w:ind w:left="-142" w:right="-142"/>
        <w:rPr>
          <w:color w:val="000000"/>
          <w:sz w:val="24"/>
          <w:szCs w:val="24"/>
          <w:lang w:val="uk-UA"/>
        </w:rPr>
      </w:pPr>
      <w:r>
        <w:rPr>
          <w:color w:val="000000"/>
          <w:sz w:val="24"/>
          <w:szCs w:val="24"/>
          <w:lang w:val="uk-UA"/>
        </w:rPr>
        <w:t xml:space="preserve"> </w:t>
      </w:r>
    </w:p>
    <w:p w:rsidR="00617177" w:rsidRDefault="00617177" w:rsidP="00EA5905">
      <w:pPr>
        <w:pStyle w:val="a8"/>
        <w:numPr>
          <w:ilvl w:val="0"/>
          <w:numId w:val="2"/>
        </w:numPr>
        <w:spacing w:after="0" w:line="240" w:lineRule="auto"/>
        <w:jc w:val="center"/>
        <w:rPr>
          <w:rFonts w:ascii="Times New Roman" w:hAnsi="Times New Roman"/>
          <w:b/>
          <w:bCs/>
          <w:color w:val="000000"/>
          <w:sz w:val="24"/>
          <w:szCs w:val="24"/>
          <w:lang w:val="uk-UA" w:eastAsia="uk-UA"/>
        </w:rPr>
      </w:pPr>
      <w:r>
        <w:rPr>
          <w:rFonts w:ascii="Times New Roman" w:hAnsi="Times New Roman"/>
          <w:b/>
          <w:bCs/>
          <w:color w:val="000000"/>
          <w:sz w:val="24"/>
          <w:szCs w:val="24"/>
          <w:lang w:val="uk-UA" w:eastAsia="uk-UA"/>
        </w:rPr>
        <w:t>Ресурсне забезпечення Програми</w:t>
      </w:r>
    </w:p>
    <w:p w:rsidR="00617177" w:rsidRDefault="00EA5905" w:rsidP="00617177">
      <w:pPr>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 xml:space="preserve"> </w:t>
      </w:r>
    </w:p>
    <w:p w:rsidR="00617177" w:rsidRDefault="00617177" w:rsidP="00617177">
      <w:pPr>
        <w:spacing w:after="0" w:line="240" w:lineRule="auto"/>
        <w:ind w:firstLine="567"/>
        <w:jc w:val="both"/>
        <w:rPr>
          <w:rFonts w:ascii="Times New Roman" w:hAnsi="Times New Roman"/>
          <w:sz w:val="24"/>
          <w:szCs w:val="24"/>
          <w:lang w:val="uk-UA"/>
        </w:rPr>
      </w:pPr>
      <w:r>
        <w:rPr>
          <w:rFonts w:ascii="Times New Roman" w:hAnsi="Times New Roman"/>
          <w:sz w:val="24"/>
          <w:szCs w:val="24"/>
          <w:lang w:val="uk-UA"/>
        </w:rPr>
        <w:t>Виконання даної програми сприятиме захисту суверенітету і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державного кордону України, важливих (стратегічних) об’єктів і комунікацій, органів державної влади, органів місцевого самоврядування, території і населення, боротьби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rsidR="00617177" w:rsidRDefault="00617177" w:rsidP="00617177">
      <w:pPr>
        <w:spacing w:after="0" w:line="240" w:lineRule="auto"/>
        <w:ind w:firstLine="567"/>
        <w:jc w:val="both"/>
        <w:rPr>
          <w:rFonts w:ascii="Times New Roman" w:hAnsi="Times New Roman"/>
          <w:b/>
          <w:sz w:val="24"/>
          <w:szCs w:val="24"/>
          <w:lang w:val="uk-UA"/>
        </w:rPr>
      </w:pPr>
    </w:p>
    <w:p w:rsidR="00913775" w:rsidRDefault="00913775" w:rsidP="00617177">
      <w:pPr>
        <w:spacing w:after="0" w:line="240" w:lineRule="auto"/>
        <w:ind w:firstLine="567"/>
        <w:jc w:val="both"/>
        <w:rPr>
          <w:rFonts w:ascii="Times New Roman" w:hAnsi="Times New Roman"/>
          <w:b/>
          <w:sz w:val="24"/>
          <w:szCs w:val="24"/>
          <w:lang w:val="uk-UA"/>
        </w:rPr>
      </w:pPr>
    </w:p>
    <w:p w:rsidR="00617177" w:rsidRDefault="00617177" w:rsidP="00617177">
      <w:pPr>
        <w:pStyle w:val="a3"/>
        <w:widowControl w:val="0"/>
        <w:numPr>
          <w:ilvl w:val="0"/>
          <w:numId w:val="2"/>
        </w:numPr>
        <w:suppressAutoHyphens/>
        <w:spacing w:after="0"/>
        <w:jc w:val="center"/>
        <w:rPr>
          <w:b/>
          <w:color w:val="000000"/>
        </w:rPr>
      </w:pPr>
      <w:r>
        <w:rPr>
          <w:b/>
          <w:color w:val="000000"/>
        </w:rPr>
        <w:t>Координація та контроль за виконанням програми</w:t>
      </w:r>
    </w:p>
    <w:p w:rsidR="00617177" w:rsidRDefault="00617177" w:rsidP="00617177">
      <w:pPr>
        <w:pStyle w:val="a3"/>
        <w:widowControl w:val="0"/>
        <w:suppressAutoHyphens/>
        <w:spacing w:after="0"/>
        <w:ind w:left="1287"/>
        <w:rPr>
          <w:b/>
          <w:color w:val="000000"/>
        </w:rPr>
      </w:pPr>
    </w:p>
    <w:p w:rsidR="00617177" w:rsidRDefault="00617177" w:rsidP="00617177">
      <w:pPr>
        <w:pStyle w:val="a3"/>
        <w:widowControl w:val="0"/>
        <w:tabs>
          <w:tab w:val="left" w:pos="567"/>
        </w:tabs>
        <w:suppressAutoHyphens/>
        <w:spacing w:after="0"/>
        <w:ind w:firstLine="567"/>
        <w:jc w:val="both"/>
        <w:rPr>
          <w:color w:val="000000"/>
        </w:rPr>
      </w:pPr>
      <w:r>
        <w:rPr>
          <w:color w:val="000000"/>
        </w:rPr>
        <w:t xml:space="preserve">Виконавець Програми – </w:t>
      </w:r>
      <w:r>
        <w:t>Військова частина 30</w:t>
      </w:r>
      <w:r w:rsidR="00EA5905">
        <w:t>7</w:t>
      </w:r>
      <w:r>
        <w:t>7 Національної гвардії України</w:t>
      </w:r>
      <w:r>
        <w:rPr>
          <w:color w:val="000000"/>
        </w:rPr>
        <w:t xml:space="preserve">, кожного кварталу звітує до </w:t>
      </w:r>
      <w:proofErr w:type="spellStart"/>
      <w:r w:rsidR="00647221">
        <w:rPr>
          <w:color w:val="000000"/>
        </w:rPr>
        <w:t>Петрівської</w:t>
      </w:r>
      <w:proofErr w:type="spellEnd"/>
      <w:r w:rsidR="00647221">
        <w:rPr>
          <w:color w:val="000000"/>
        </w:rPr>
        <w:t xml:space="preserve"> сільської</w:t>
      </w:r>
      <w:r>
        <w:rPr>
          <w:color w:val="000000"/>
        </w:rPr>
        <w:t xml:space="preserve"> ради про хід виконання Програми.</w:t>
      </w:r>
    </w:p>
    <w:p w:rsidR="00617177" w:rsidRPr="00647221" w:rsidRDefault="00617177" w:rsidP="00617177">
      <w:pPr>
        <w:ind w:firstLine="708"/>
        <w:jc w:val="both"/>
        <w:rPr>
          <w:rFonts w:ascii="Times New Roman" w:hAnsi="Times New Roman"/>
          <w:sz w:val="24"/>
          <w:szCs w:val="24"/>
          <w:lang w:val="uk-UA"/>
        </w:rPr>
      </w:pPr>
      <w:r>
        <w:rPr>
          <w:rFonts w:ascii="Times New Roman" w:hAnsi="Times New Roman"/>
          <w:sz w:val="24"/>
          <w:szCs w:val="24"/>
          <w:lang w:val="uk-UA"/>
        </w:rPr>
        <w:t xml:space="preserve"> Координація та контроль за виконанн</w:t>
      </w:r>
      <w:r w:rsidR="00647221">
        <w:rPr>
          <w:rFonts w:ascii="Times New Roman" w:hAnsi="Times New Roman"/>
          <w:sz w:val="24"/>
          <w:szCs w:val="24"/>
          <w:lang w:val="uk-UA"/>
        </w:rPr>
        <w:t xml:space="preserve">ям програми здійснює заступник сільського </w:t>
      </w:r>
      <w:r>
        <w:rPr>
          <w:rFonts w:ascii="Times New Roman" w:hAnsi="Times New Roman"/>
          <w:sz w:val="24"/>
          <w:szCs w:val="24"/>
          <w:lang w:val="uk-UA"/>
        </w:rPr>
        <w:t>голови та  постійна комісія з питань</w:t>
      </w:r>
      <w:r w:rsidR="00647221" w:rsidRPr="001B67AD">
        <w:rPr>
          <w:rFonts w:ascii="Times New Roman" w:eastAsia="Calibri" w:hAnsi="Times New Roman"/>
          <w:bCs/>
          <w:color w:val="000000"/>
          <w:kern w:val="36"/>
          <w:sz w:val="26"/>
          <w:szCs w:val="26"/>
          <w:lang w:val="uk-UA"/>
        </w:rPr>
        <w:t xml:space="preserve"> </w:t>
      </w:r>
      <w:r w:rsidR="00647221" w:rsidRPr="00647221">
        <w:rPr>
          <w:rFonts w:ascii="Times New Roman" w:eastAsia="Calibri" w:hAnsi="Times New Roman"/>
          <w:bCs/>
          <w:color w:val="000000"/>
          <w:kern w:val="36"/>
          <w:sz w:val="24"/>
          <w:szCs w:val="24"/>
          <w:lang w:val="uk-UA"/>
        </w:rPr>
        <w:t>бюджету, фінансів, соціально-економічного розвитку, інвестиційної діяльності, підприємництва та зовнішньоекономічних зв’язків</w:t>
      </w:r>
      <w:r w:rsidRPr="00647221">
        <w:rPr>
          <w:rFonts w:ascii="Times New Roman" w:hAnsi="Times New Roman"/>
          <w:sz w:val="24"/>
          <w:szCs w:val="24"/>
          <w:lang w:val="uk-UA"/>
        </w:rPr>
        <w:t>.</w:t>
      </w:r>
    </w:p>
    <w:p w:rsidR="00617177" w:rsidRDefault="00617177" w:rsidP="00EA5905">
      <w:pPr>
        <w:pStyle w:val="Default"/>
        <w:rPr>
          <w:b/>
          <w:bCs/>
          <w:lang w:val="uk-UA"/>
        </w:rPr>
      </w:pPr>
    </w:p>
    <w:p w:rsidR="00913775" w:rsidRDefault="00913775" w:rsidP="00EA5905">
      <w:pPr>
        <w:pStyle w:val="Default"/>
        <w:rPr>
          <w:b/>
          <w:bCs/>
          <w:lang w:val="uk-UA"/>
        </w:rPr>
      </w:pPr>
    </w:p>
    <w:p w:rsidR="00617177" w:rsidRDefault="00EA5905" w:rsidP="00617177">
      <w:pPr>
        <w:pStyle w:val="Default"/>
        <w:jc w:val="center"/>
        <w:rPr>
          <w:b/>
          <w:bCs/>
          <w:lang w:val="uk-UA"/>
        </w:rPr>
      </w:pPr>
      <w:r>
        <w:rPr>
          <w:b/>
          <w:bCs/>
          <w:lang w:val="uk-UA"/>
        </w:rPr>
        <w:t xml:space="preserve"> </w:t>
      </w:r>
    </w:p>
    <w:p w:rsidR="00617177" w:rsidRPr="00913775" w:rsidRDefault="00617177" w:rsidP="00913775">
      <w:pPr>
        <w:rPr>
          <w:rFonts w:ascii="Times New Roman" w:hAnsi="Times New Roman"/>
          <w:b/>
          <w:i/>
          <w:sz w:val="26"/>
          <w:szCs w:val="26"/>
          <w:lang w:val="uk-UA"/>
        </w:rPr>
      </w:pPr>
      <w:proofErr w:type="spellStart"/>
      <w:r w:rsidRPr="00913775">
        <w:rPr>
          <w:rFonts w:ascii="Times New Roman" w:hAnsi="Times New Roman"/>
          <w:b/>
          <w:i/>
          <w:sz w:val="26"/>
          <w:szCs w:val="26"/>
        </w:rPr>
        <w:t>Секретар</w:t>
      </w:r>
      <w:proofErr w:type="spellEnd"/>
      <w:r w:rsidRPr="00913775">
        <w:rPr>
          <w:rFonts w:ascii="Times New Roman" w:hAnsi="Times New Roman"/>
          <w:b/>
          <w:i/>
          <w:sz w:val="26"/>
          <w:szCs w:val="26"/>
        </w:rPr>
        <w:t xml:space="preserve"> ради</w:t>
      </w:r>
      <w:r w:rsidRPr="00913775">
        <w:rPr>
          <w:rFonts w:ascii="Times New Roman" w:hAnsi="Times New Roman"/>
          <w:b/>
          <w:i/>
          <w:sz w:val="26"/>
          <w:szCs w:val="26"/>
        </w:rPr>
        <w:tab/>
      </w:r>
      <w:r w:rsidRPr="00913775">
        <w:rPr>
          <w:rFonts w:ascii="Times New Roman" w:hAnsi="Times New Roman"/>
          <w:b/>
          <w:i/>
          <w:sz w:val="26"/>
          <w:szCs w:val="26"/>
        </w:rPr>
        <w:tab/>
      </w:r>
      <w:r w:rsidRPr="00913775">
        <w:rPr>
          <w:rFonts w:ascii="Times New Roman" w:hAnsi="Times New Roman"/>
          <w:b/>
          <w:i/>
          <w:sz w:val="26"/>
          <w:szCs w:val="26"/>
          <w:lang w:val="uk-UA"/>
        </w:rPr>
        <w:t xml:space="preserve">                   </w:t>
      </w:r>
      <w:r w:rsidR="00913775" w:rsidRPr="00913775">
        <w:rPr>
          <w:rFonts w:ascii="Times New Roman" w:hAnsi="Times New Roman"/>
          <w:b/>
          <w:i/>
          <w:sz w:val="26"/>
          <w:szCs w:val="26"/>
          <w:lang w:val="uk-UA"/>
        </w:rPr>
        <w:t xml:space="preserve">    </w:t>
      </w:r>
      <w:r w:rsidR="00913775">
        <w:rPr>
          <w:rFonts w:ascii="Times New Roman" w:hAnsi="Times New Roman"/>
          <w:b/>
          <w:i/>
          <w:sz w:val="26"/>
          <w:szCs w:val="26"/>
          <w:lang w:val="uk-UA"/>
        </w:rPr>
        <w:t xml:space="preserve">    </w:t>
      </w:r>
      <w:r w:rsidR="00913775" w:rsidRPr="00913775">
        <w:rPr>
          <w:rFonts w:ascii="Times New Roman" w:hAnsi="Times New Roman"/>
          <w:b/>
          <w:i/>
          <w:sz w:val="26"/>
          <w:szCs w:val="26"/>
          <w:lang w:val="uk-UA"/>
        </w:rPr>
        <w:t xml:space="preserve">                       </w:t>
      </w:r>
      <w:r w:rsidRPr="00913775">
        <w:rPr>
          <w:rFonts w:ascii="Times New Roman" w:hAnsi="Times New Roman"/>
          <w:b/>
          <w:i/>
          <w:sz w:val="26"/>
          <w:szCs w:val="26"/>
          <w:lang w:val="uk-UA"/>
        </w:rPr>
        <w:t xml:space="preserve">   </w:t>
      </w:r>
      <w:proofErr w:type="gramStart"/>
      <w:r w:rsidR="00EA5905" w:rsidRPr="00913775">
        <w:rPr>
          <w:rFonts w:ascii="Times New Roman" w:hAnsi="Times New Roman"/>
          <w:b/>
          <w:i/>
          <w:sz w:val="26"/>
          <w:szCs w:val="26"/>
          <w:lang w:val="uk-UA"/>
        </w:rPr>
        <w:t>Св</w:t>
      </w:r>
      <w:proofErr w:type="gramEnd"/>
      <w:r w:rsidR="00EA5905" w:rsidRPr="00913775">
        <w:rPr>
          <w:rFonts w:ascii="Times New Roman" w:hAnsi="Times New Roman"/>
          <w:b/>
          <w:i/>
          <w:sz w:val="26"/>
          <w:szCs w:val="26"/>
          <w:lang w:val="uk-UA"/>
        </w:rPr>
        <w:t>ітлана КОСТЮК</w:t>
      </w:r>
    </w:p>
    <w:p w:rsidR="00617177" w:rsidRPr="00913775" w:rsidRDefault="00617177" w:rsidP="00617177">
      <w:pPr>
        <w:rPr>
          <w:rFonts w:ascii="Times New Roman" w:hAnsi="Times New Roman"/>
          <w:i/>
          <w:sz w:val="28"/>
          <w:szCs w:val="28"/>
        </w:rPr>
      </w:pPr>
    </w:p>
    <w:p w:rsidR="00617177" w:rsidRDefault="00617177" w:rsidP="00617177">
      <w:pPr>
        <w:rPr>
          <w:rFonts w:ascii="Times New Roman" w:hAnsi="Times New Roman"/>
          <w:sz w:val="28"/>
          <w:szCs w:val="28"/>
        </w:rPr>
      </w:pPr>
    </w:p>
    <w:p w:rsidR="00353790" w:rsidRPr="00913775" w:rsidRDefault="00353790">
      <w:pPr>
        <w:rPr>
          <w:lang w:val="uk-UA"/>
        </w:rPr>
      </w:pPr>
    </w:p>
    <w:sectPr w:rsidR="00353790" w:rsidRPr="0091377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AB35F1"/>
    <w:multiLevelType w:val="hybridMultilevel"/>
    <w:tmpl w:val="6DFE4C14"/>
    <w:lvl w:ilvl="0" w:tplc="BCF47E94">
      <w:start w:val="1"/>
      <w:numFmt w:val="decimal"/>
      <w:lvlText w:val="%1."/>
      <w:lvlJc w:val="left"/>
      <w:pPr>
        <w:ind w:left="927" w:hanging="360"/>
      </w:pPr>
      <w:rPr>
        <w:rFonts w:eastAsia="Times New Roman"/>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nsid w:val="58DB121E"/>
    <w:multiLevelType w:val="hybridMultilevel"/>
    <w:tmpl w:val="FFD0647C"/>
    <w:lvl w:ilvl="0" w:tplc="370E7C74">
      <w:start w:val="3"/>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EDF"/>
    <w:rsid w:val="00353790"/>
    <w:rsid w:val="00502BBB"/>
    <w:rsid w:val="00555D14"/>
    <w:rsid w:val="00557506"/>
    <w:rsid w:val="00601FEF"/>
    <w:rsid w:val="00617177"/>
    <w:rsid w:val="00647221"/>
    <w:rsid w:val="006F5167"/>
    <w:rsid w:val="00913775"/>
    <w:rsid w:val="009C7DCF"/>
    <w:rsid w:val="00AE293F"/>
    <w:rsid w:val="00B05EDF"/>
    <w:rsid w:val="00EA5905"/>
    <w:rsid w:val="00ED23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177"/>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617177"/>
    <w:pPr>
      <w:spacing w:after="120" w:line="240" w:lineRule="auto"/>
    </w:pPr>
    <w:rPr>
      <w:rFonts w:ascii="Times New Roman" w:hAnsi="Times New Roman"/>
      <w:sz w:val="24"/>
      <w:szCs w:val="24"/>
      <w:lang w:val="uk-UA"/>
    </w:rPr>
  </w:style>
  <w:style w:type="character" w:customStyle="1" w:styleId="a4">
    <w:name w:val="Основной текст Знак"/>
    <w:basedOn w:val="a0"/>
    <w:link w:val="a3"/>
    <w:semiHidden/>
    <w:rsid w:val="00617177"/>
    <w:rPr>
      <w:rFonts w:ascii="Times New Roman" w:eastAsia="Times New Roman" w:hAnsi="Times New Roman" w:cs="Times New Roman"/>
      <w:sz w:val="24"/>
      <w:szCs w:val="24"/>
      <w:lang w:eastAsia="ru-RU"/>
    </w:rPr>
  </w:style>
  <w:style w:type="paragraph" w:styleId="a5">
    <w:name w:val="Subtitle"/>
    <w:basedOn w:val="a"/>
    <w:link w:val="a6"/>
    <w:qFormat/>
    <w:rsid w:val="00617177"/>
    <w:pPr>
      <w:spacing w:after="0" w:line="240" w:lineRule="auto"/>
      <w:jc w:val="both"/>
    </w:pPr>
    <w:rPr>
      <w:rFonts w:ascii="Times New Roman" w:hAnsi="Times New Roman"/>
      <w:sz w:val="28"/>
      <w:szCs w:val="20"/>
      <w:u w:val="single"/>
      <w:lang w:val="uk-UA" w:eastAsia="x-none"/>
    </w:rPr>
  </w:style>
  <w:style w:type="character" w:customStyle="1" w:styleId="a6">
    <w:name w:val="Подзаголовок Знак"/>
    <w:basedOn w:val="a0"/>
    <w:link w:val="a5"/>
    <w:rsid w:val="00617177"/>
    <w:rPr>
      <w:rFonts w:ascii="Times New Roman" w:eastAsia="Times New Roman" w:hAnsi="Times New Roman" w:cs="Times New Roman"/>
      <w:sz w:val="28"/>
      <w:szCs w:val="20"/>
      <w:u w:val="single"/>
      <w:lang w:eastAsia="x-none"/>
    </w:rPr>
  </w:style>
  <w:style w:type="paragraph" w:styleId="a7">
    <w:name w:val="No Spacing"/>
    <w:uiPriority w:val="1"/>
    <w:qFormat/>
    <w:rsid w:val="00617177"/>
    <w:pPr>
      <w:spacing w:after="0" w:line="240" w:lineRule="auto"/>
    </w:pPr>
    <w:rPr>
      <w:rFonts w:ascii="Calibri" w:eastAsia="Times New Roman" w:hAnsi="Calibri" w:cs="Times New Roman"/>
      <w:lang w:val="ru-RU" w:eastAsia="ru-RU"/>
    </w:rPr>
  </w:style>
  <w:style w:type="paragraph" w:styleId="a8">
    <w:name w:val="List Paragraph"/>
    <w:basedOn w:val="a"/>
    <w:uiPriority w:val="34"/>
    <w:qFormat/>
    <w:rsid w:val="00617177"/>
    <w:pPr>
      <w:ind w:left="720"/>
      <w:contextualSpacing/>
    </w:pPr>
  </w:style>
  <w:style w:type="paragraph" w:customStyle="1" w:styleId="Default">
    <w:name w:val="Default"/>
    <w:rsid w:val="00617177"/>
    <w:pPr>
      <w:suppressAutoHyphens/>
      <w:autoSpaceDE w:val="0"/>
      <w:spacing w:after="0" w:line="240" w:lineRule="auto"/>
    </w:pPr>
    <w:rPr>
      <w:rFonts w:ascii="Times New Roman" w:eastAsia="Times New Roman" w:hAnsi="Times New Roman" w:cs="Times New Roman"/>
      <w:color w:val="000000"/>
      <w:sz w:val="24"/>
      <w:szCs w:val="24"/>
      <w:lang w:val="ru-RU" w:eastAsia="zh-CN"/>
    </w:rPr>
  </w:style>
  <w:style w:type="paragraph" w:styleId="a9">
    <w:name w:val="Balloon Text"/>
    <w:basedOn w:val="a"/>
    <w:link w:val="aa"/>
    <w:uiPriority w:val="99"/>
    <w:semiHidden/>
    <w:unhideWhenUsed/>
    <w:rsid w:val="00502BB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02BBB"/>
    <w:rPr>
      <w:rFonts w:ascii="Tahoma" w:eastAsia="Times New Roman" w:hAnsi="Tahoma" w:cs="Tahoma"/>
      <w:sz w:val="16"/>
      <w:szCs w:val="16"/>
      <w:lang w:val="ru-RU" w:eastAsia="ru-RU"/>
    </w:rPr>
  </w:style>
  <w:style w:type="table" w:styleId="ab">
    <w:name w:val="Table Grid"/>
    <w:basedOn w:val="a1"/>
    <w:uiPriority w:val="39"/>
    <w:rsid w:val="00913775"/>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177"/>
    <w:rPr>
      <w:rFonts w:ascii="Calibri" w:eastAsia="Times New Roman" w:hAnsi="Calibri"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617177"/>
    <w:pPr>
      <w:spacing w:after="120" w:line="240" w:lineRule="auto"/>
    </w:pPr>
    <w:rPr>
      <w:rFonts w:ascii="Times New Roman" w:hAnsi="Times New Roman"/>
      <w:sz w:val="24"/>
      <w:szCs w:val="24"/>
      <w:lang w:val="uk-UA"/>
    </w:rPr>
  </w:style>
  <w:style w:type="character" w:customStyle="1" w:styleId="a4">
    <w:name w:val="Основной текст Знак"/>
    <w:basedOn w:val="a0"/>
    <w:link w:val="a3"/>
    <w:semiHidden/>
    <w:rsid w:val="00617177"/>
    <w:rPr>
      <w:rFonts w:ascii="Times New Roman" w:eastAsia="Times New Roman" w:hAnsi="Times New Roman" w:cs="Times New Roman"/>
      <w:sz w:val="24"/>
      <w:szCs w:val="24"/>
      <w:lang w:eastAsia="ru-RU"/>
    </w:rPr>
  </w:style>
  <w:style w:type="paragraph" w:styleId="a5">
    <w:name w:val="Subtitle"/>
    <w:basedOn w:val="a"/>
    <w:link w:val="a6"/>
    <w:qFormat/>
    <w:rsid w:val="00617177"/>
    <w:pPr>
      <w:spacing w:after="0" w:line="240" w:lineRule="auto"/>
      <w:jc w:val="both"/>
    </w:pPr>
    <w:rPr>
      <w:rFonts w:ascii="Times New Roman" w:hAnsi="Times New Roman"/>
      <w:sz w:val="28"/>
      <w:szCs w:val="20"/>
      <w:u w:val="single"/>
      <w:lang w:val="uk-UA" w:eastAsia="x-none"/>
    </w:rPr>
  </w:style>
  <w:style w:type="character" w:customStyle="1" w:styleId="a6">
    <w:name w:val="Подзаголовок Знак"/>
    <w:basedOn w:val="a0"/>
    <w:link w:val="a5"/>
    <w:rsid w:val="00617177"/>
    <w:rPr>
      <w:rFonts w:ascii="Times New Roman" w:eastAsia="Times New Roman" w:hAnsi="Times New Roman" w:cs="Times New Roman"/>
      <w:sz w:val="28"/>
      <w:szCs w:val="20"/>
      <w:u w:val="single"/>
      <w:lang w:eastAsia="x-none"/>
    </w:rPr>
  </w:style>
  <w:style w:type="paragraph" w:styleId="a7">
    <w:name w:val="No Spacing"/>
    <w:uiPriority w:val="1"/>
    <w:qFormat/>
    <w:rsid w:val="00617177"/>
    <w:pPr>
      <w:spacing w:after="0" w:line="240" w:lineRule="auto"/>
    </w:pPr>
    <w:rPr>
      <w:rFonts w:ascii="Calibri" w:eastAsia="Times New Roman" w:hAnsi="Calibri" w:cs="Times New Roman"/>
      <w:lang w:val="ru-RU" w:eastAsia="ru-RU"/>
    </w:rPr>
  </w:style>
  <w:style w:type="paragraph" w:styleId="a8">
    <w:name w:val="List Paragraph"/>
    <w:basedOn w:val="a"/>
    <w:uiPriority w:val="34"/>
    <w:qFormat/>
    <w:rsid w:val="00617177"/>
    <w:pPr>
      <w:ind w:left="720"/>
      <w:contextualSpacing/>
    </w:pPr>
  </w:style>
  <w:style w:type="paragraph" w:customStyle="1" w:styleId="Default">
    <w:name w:val="Default"/>
    <w:rsid w:val="00617177"/>
    <w:pPr>
      <w:suppressAutoHyphens/>
      <w:autoSpaceDE w:val="0"/>
      <w:spacing w:after="0" w:line="240" w:lineRule="auto"/>
    </w:pPr>
    <w:rPr>
      <w:rFonts w:ascii="Times New Roman" w:eastAsia="Times New Roman" w:hAnsi="Times New Roman" w:cs="Times New Roman"/>
      <w:color w:val="000000"/>
      <w:sz w:val="24"/>
      <w:szCs w:val="24"/>
      <w:lang w:val="ru-RU" w:eastAsia="zh-CN"/>
    </w:rPr>
  </w:style>
  <w:style w:type="paragraph" w:styleId="a9">
    <w:name w:val="Balloon Text"/>
    <w:basedOn w:val="a"/>
    <w:link w:val="aa"/>
    <w:uiPriority w:val="99"/>
    <w:semiHidden/>
    <w:unhideWhenUsed/>
    <w:rsid w:val="00502BB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02BBB"/>
    <w:rPr>
      <w:rFonts w:ascii="Tahoma" w:eastAsia="Times New Roman" w:hAnsi="Tahoma" w:cs="Tahoma"/>
      <w:sz w:val="16"/>
      <w:szCs w:val="16"/>
      <w:lang w:val="ru-RU" w:eastAsia="ru-RU"/>
    </w:rPr>
  </w:style>
  <w:style w:type="table" w:styleId="ab">
    <w:name w:val="Table Grid"/>
    <w:basedOn w:val="a1"/>
    <w:uiPriority w:val="39"/>
    <w:rsid w:val="00913775"/>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17928">
      <w:bodyDiv w:val="1"/>
      <w:marLeft w:val="0"/>
      <w:marRight w:val="0"/>
      <w:marTop w:val="0"/>
      <w:marBottom w:val="0"/>
      <w:divBdr>
        <w:top w:val="none" w:sz="0" w:space="0" w:color="auto"/>
        <w:left w:val="none" w:sz="0" w:space="0" w:color="auto"/>
        <w:bottom w:val="none" w:sz="0" w:space="0" w:color="auto"/>
        <w:right w:val="none" w:sz="0" w:space="0" w:color="auto"/>
      </w:divBdr>
    </w:div>
    <w:div w:id="68132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5150</Words>
  <Characters>2936</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2023-04-26T14:17:00Z</cp:lastPrinted>
  <dcterms:created xsi:type="dcterms:W3CDTF">2023-04-25T08:05:00Z</dcterms:created>
  <dcterms:modified xsi:type="dcterms:W3CDTF">2023-05-03T10:16:00Z</dcterms:modified>
</cp:coreProperties>
</file>