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B631F2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B631F2">
        <w:rPr>
          <w:rFonts w:ascii="Times New Roman" w:hAnsi="Times New Roman" w:cs="Times New Roman"/>
          <w:sz w:val="26"/>
          <w:szCs w:val="26"/>
        </w:rPr>
        <w:t xml:space="preserve">   </w:t>
      </w:r>
      <w:r w:rsidRPr="00B631F2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720ABA1" wp14:editId="5B65102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B631F2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631F2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5A5FA4" w:rsidRPr="00B631F2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631F2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5A5FA4" w:rsidRPr="00B631F2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631F2">
        <w:rPr>
          <w:rFonts w:ascii="Times New Roman" w:hAnsi="Times New Roman" w:cs="Times New Roman"/>
          <w:b/>
          <w:sz w:val="26"/>
          <w:szCs w:val="26"/>
        </w:rPr>
        <w:t>Тридцять п’ята</w:t>
      </w:r>
      <w:r w:rsidR="005A5FA4" w:rsidRPr="00B631F2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5A5FA4" w:rsidRPr="00B631F2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631F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B631F2" w:rsidTr="00EE21E3">
        <w:tc>
          <w:tcPr>
            <w:tcW w:w="4790" w:type="dxa"/>
            <w:hideMark/>
          </w:tcPr>
          <w:p w:rsidR="005A5FA4" w:rsidRPr="00B631F2" w:rsidRDefault="005A5FA4" w:rsidP="007934A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631F2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934AB" w:rsidRPr="00B631F2">
              <w:rPr>
                <w:rFonts w:ascii="Times New Roman" w:hAnsi="Times New Roman" w:cs="Times New Roman"/>
                <w:b/>
                <w:sz w:val="26"/>
                <w:szCs w:val="26"/>
              </w:rPr>
              <w:t>27</w:t>
            </w:r>
            <w:r w:rsidRPr="00B631F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7934AB" w:rsidRPr="00B631F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квітня </w:t>
            </w:r>
            <w:r w:rsidRPr="00B631F2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 w:rsidR="007934AB" w:rsidRPr="00B631F2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B631F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B631F2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631F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EE23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B631F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EE23B0">
              <w:rPr>
                <w:rFonts w:ascii="Times New Roman" w:hAnsi="Times New Roman" w:cs="Times New Roman"/>
                <w:b/>
                <w:sz w:val="26"/>
                <w:szCs w:val="26"/>
              </w:rPr>
              <w:t>1403</w:t>
            </w:r>
            <w:r w:rsidRPr="00B631F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A5FA4" w:rsidRPr="00B631F2" w:rsidTr="00EE21E3">
        <w:tc>
          <w:tcPr>
            <w:tcW w:w="9571" w:type="dxa"/>
            <w:gridSpan w:val="2"/>
            <w:hideMark/>
          </w:tcPr>
          <w:p w:rsidR="005A5FA4" w:rsidRPr="00B631F2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631F2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5A5FA4" w:rsidRPr="00B631F2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5A5FA4" w:rsidRPr="00B631F2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631F2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5A5FA4" w:rsidRPr="00B631F2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631F2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5A5FA4" w:rsidRPr="00B631F2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631F2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5A5FA4" w:rsidRPr="00B631F2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631F2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5A5FA4" w:rsidRPr="00B631F2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631F2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5A5FA4" w:rsidRPr="00B631F2" w:rsidRDefault="005A5FA4" w:rsidP="00B631F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631F2">
        <w:rPr>
          <w:rFonts w:ascii="Times New Roman" w:hAnsi="Times New Roman" w:cs="Times New Roman"/>
          <w:sz w:val="26"/>
          <w:szCs w:val="26"/>
        </w:rPr>
        <w:t>Розглянувши заяву</w:t>
      </w:r>
      <w:r w:rsidR="00B631F2" w:rsidRPr="00B631F2">
        <w:rPr>
          <w:rFonts w:ascii="Times New Roman" w:hAnsi="Times New Roman" w:cs="Times New Roman"/>
          <w:sz w:val="26"/>
          <w:szCs w:val="26"/>
        </w:rPr>
        <w:t xml:space="preserve"> </w:t>
      </w:r>
      <w:r w:rsidR="00B631F2" w:rsidRPr="00B631F2">
        <w:rPr>
          <w:rFonts w:ascii="Times New Roman" w:hAnsi="Times New Roman" w:cs="Times New Roman"/>
          <w:b/>
          <w:sz w:val="26"/>
          <w:szCs w:val="26"/>
        </w:rPr>
        <w:t>ТОВАРИСТВА З ОБМЕЖЕНОЮ ВІДПОВІДАЛЬНІСТЮ</w:t>
      </w:r>
      <w:r w:rsidRPr="00B631F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631F2" w:rsidRPr="00B631F2">
        <w:rPr>
          <w:rFonts w:ascii="Times New Roman" w:hAnsi="Times New Roman" w:cs="Times New Roman"/>
          <w:b/>
          <w:sz w:val="26"/>
          <w:szCs w:val="26"/>
        </w:rPr>
        <w:t>«ГРАНДБУД»</w:t>
      </w:r>
      <w:r w:rsidR="00B631F2" w:rsidRPr="00B631F2">
        <w:rPr>
          <w:rFonts w:ascii="Times New Roman" w:hAnsi="Times New Roman" w:cs="Times New Roman"/>
          <w:sz w:val="26"/>
          <w:szCs w:val="26"/>
        </w:rPr>
        <w:t xml:space="preserve"> в особі директора Грохольського О</w:t>
      </w:r>
      <w:r w:rsidR="00B631F2">
        <w:rPr>
          <w:rFonts w:ascii="Times New Roman" w:hAnsi="Times New Roman" w:cs="Times New Roman"/>
          <w:sz w:val="26"/>
          <w:szCs w:val="26"/>
        </w:rPr>
        <w:t xml:space="preserve">лександра Івановича </w:t>
      </w:r>
      <w:r w:rsidR="00B631F2" w:rsidRPr="00B631F2">
        <w:rPr>
          <w:rFonts w:ascii="Times New Roman" w:hAnsi="Times New Roman" w:cs="Times New Roman"/>
          <w:sz w:val="26"/>
          <w:szCs w:val="26"/>
        </w:rPr>
        <w:t xml:space="preserve"> </w:t>
      </w:r>
      <w:r w:rsidRPr="00B631F2">
        <w:rPr>
          <w:rFonts w:ascii="Times New Roman" w:hAnsi="Times New Roman" w:cs="Times New Roman"/>
          <w:sz w:val="26"/>
          <w:szCs w:val="26"/>
        </w:rPr>
        <w:t>про затвердження проєкту землеустрою щодо відведення земельної ділянки приватної власності, цільове признач</w:t>
      </w:r>
      <w:r w:rsidR="00B631F2" w:rsidRPr="00B631F2">
        <w:rPr>
          <w:rFonts w:ascii="Times New Roman" w:hAnsi="Times New Roman" w:cs="Times New Roman"/>
          <w:sz w:val="26"/>
          <w:szCs w:val="26"/>
        </w:rPr>
        <w:t xml:space="preserve">ення якої змінюється із земель для будівництва та обслуговування будівель ринкової інфраструктури (адміністративних будинків, офісних будівель компаній, які займаються підприємницькою діяльністю, пов’язаною з отриманням прибутку) </w:t>
      </w:r>
      <w:r w:rsidRPr="00B631F2">
        <w:rPr>
          <w:rFonts w:ascii="Times New Roman" w:hAnsi="Times New Roman" w:cs="Times New Roman"/>
          <w:sz w:val="26"/>
          <w:szCs w:val="26"/>
        </w:rPr>
        <w:t xml:space="preserve">на землі для </w:t>
      </w:r>
      <w:r w:rsidR="00571ED7" w:rsidRPr="00B631F2">
        <w:rPr>
          <w:rFonts w:ascii="Times New Roman" w:hAnsi="Times New Roman" w:cs="Times New Roman"/>
          <w:sz w:val="26"/>
          <w:szCs w:val="26"/>
        </w:rPr>
        <w:t xml:space="preserve">розміщення та експлуатації основних, підсобних і допоміжних будівель та споруд підприємств </w:t>
      </w:r>
      <w:r w:rsidR="00DD5291" w:rsidRPr="00B631F2">
        <w:rPr>
          <w:rFonts w:ascii="Times New Roman" w:hAnsi="Times New Roman" w:cs="Times New Roman"/>
          <w:sz w:val="26"/>
          <w:szCs w:val="26"/>
        </w:rPr>
        <w:t xml:space="preserve">переробної, </w:t>
      </w:r>
      <w:r w:rsidR="00571ED7" w:rsidRPr="00B631F2">
        <w:rPr>
          <w:rFonts w:ascii="Times New Roman" w:hAnsi="Times New Roman" w:cs="Times New Roman"/>
          <w:sz w:val="26"/>
          <w:szCs w:val="26"/>
        </w:rPr>
        <w:t>машино</w:t>
      </w:r>
      <w:r w:rsidR="006D130B">
        <w:rPr>
          <w:rFonts w:ascii="Times New Roman" w:hAnsi="Times New Roman" w:cs="Times New Roman"/>
          <w:sz w:val="26"/>
          <w:szCs w:val="26"/>
        </w:rPr>
        <w:t>будівної та іншої промисловості</w:t>
      </w:r>
      <w:bookmarkStart w:id="0" w:name="_GoBack"/>
      <w:bookmarkEnd w:id="0"/>
      <w:r w:rsidR="00571ED7" w:rsidRPr="00B631F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571ED7" w:rsidRPr="00B631F2">
        <w:rPr>
          <w:rFonts w:ascii="Times New Roman" w:hAnsi="Times New Roman" w:cs="Times New Roman"/>
          <w:sz w:val="26"/>
          <w:szCs w:val="26"/>
        </w:rPr>
        <w:t>п</w:t>
      </w:r>
      <w:r w:rsidR="00216DB1" w:rsidRPr="00B631F2">
        <w:rPr>
          <w:rFonts w:ascii="Times New Roman" w:hAnsi="Times New Roman" w:cs="Times New Roman"/>
          <w:sz w:val="26"/>
          <w:szCs w:val="26"/>
        </w:rPr>
        <w:t>роєкт</w:t>
      </w:r>
      <w:proofErr w:type="spellEnd"/>
      <w:r w:rsidR="00216DB1" w:rsidRPr="00B631F2">
        <w:rPr>
          <w:rFonts w:ascii="Times New Roman" w:hAnsi="Times New Roman" w:cs="Times New Roman"/>
          <w:sz w:val="26"/>
          <w:szCs w:val="26"/>
        </w:rPr>
        <w:t xml:space="preserve"> землеустрою, розроблений</w:t>
      </w:r>
      <w:r w:rsidR="001F6A41" w:rsidRPr="00B631F2">
        <w:rPr>
          <w:rFonts w:ascii="Times New Roman" w:hAnsi="Times New Roman" w:cs="Times New Roman"/>
          <w:sz w:val="26"/>
          <w:szCs w:val="26"/>
        </w:rPr>
        <w:t xml:space="preserve"> ФОП </w:t>
      </w:r>
      <w:proofErr w:type="spellStart"/>
      <w:r w:rsidR="001357FF">
        <w:rPr>
          <w:rFonts w:ascii="Times New Roman" w:hAnsi="Times New Roman" w:cs="Times New Roman"/>
          <w:sz w:val="26"/>
          <w:szCs w:val="26"/>
        </w:rPr>
        <w:t>Якушина</w:t>
      </w:r>
      <w:proofErr w:type="spellEnd"/>
      <w:r w:rsidR="001357FF">
        <w:rPr>
          <w:rFonts w:ascii="Times New Roman" w:hAnsi="Times New Roman" w:cs="Times New Roman"/>
          <w:sz w:val="26"/>
          <w:szCs w:val="26"/>
        </w:rPr>
        <w:t xml:space="preserve"> Натал</w:t>
      </w:r>
      <w:r w:rsidR="00B631F2" w:rsidRPr="00B631F2">
        <w:rPr>
          <w:rFonts w:ascii="Times New Roman" w:hAnsi="Times New Roman" w:cs="Times New Roman"/>
          <w:sz w:val="26"/>
          <w:szCs w:val="26"/>
        </w:rPr>
        <w:t>я Євгенівна</w:t>
      </w:r>
      <w:r w:rsidR="00714B22" w:rsidRPr="00B631F2">
        <w:rPr>
          <w:rFonts w:ascii="Times New Roman" w:hAnsi="Times New Roman" w:cs="Times New Roman"/>
          <w:sz w:val="26"/>
          <w:szCs w:val="26"/>
        </w:rPr>
        <w:t xml:space="preserve">, </w:t>
      </w:r>
      <w:r w:rsidRPr="00B631F2">
        <w:rPr>
          <w:rFonts w:ascii="Times New Roman" w:hAnsi="Times New Roman" w:cs="Times New Roman"/>
          <w:sz w:val="26"/>
          <w:szCs w:val="26"/>
        </w:rPr>
        <w:t>керуючись с</w:t>
      </w:r>
      <w:r w:rsidR="00987578" w:rsidRPr="00B631F2">
        <w:rPr>
          <w:rFonts w:ascii="Times New Roman" w:hAnsi="Times New Roman" w:cs="Times New Roman"/>
          <w:sz w:val="26"/>
          <w:szCs w:val="26"/>
        </w:rPr>
        <w:t xml:space="preserve">таттею 20, </w:t>
      </w:r>
      <w:r w:rsidR="007934AB" w:rsidRPr="00B631F2">
        <w:rPr>
          <w:rFonts w:ascii="Times New Roman" w:hAnsi="Times New Roman" w:cs="Times New Roman"/>
          <w:sz w:val="26"/>
          <w:szCs w:val="26"/>
        </w:rPr>
        <w:t xml:space="preserve">пунктом 23 розділу Х «Перехідні положення» </w:t>
      </w:r>
      <w:r w:rsidRPr="00B631F2">
        <w:rPr>
          <w:rFonts w:ascii="Times New Roman" w:hAnsi="Times New Roman" w:cs="Times New Roman"/>
          <w:sz w:val="26"/>
          <w:szCs w:val="26"/>
        </w:rPr>
        <w:t>Земельного Кодексу України, статтею 50 Закону України «Про землеустрій», статтею 26 Закону України «Про місцеве самоврядування в Україні»,</w:t>
      </w:r>
      <w:r w:rsidR="00216DB1" w:rsidRPr="00B631F2">
        <w:rPr>
          <w:rFonts w:ascii="Times New Roman" w:hAnsi="Times New Roman" w:cs="Times New Roman"/>
          <w:sz w:val="26"/>
          <w:szCs w:val="26"/>
        </w:rPr>
        <w:t xml:space="preserve"> </w:t>
      </w:r>
      <w:r w:rsidRPr="00B631F2">
        <w:rPr>
          <w:rFonts w:ascii="Times New Roman" w:hAnsi="Times New Roman" w:cs="Times New Roman"/>
          <w:sz w:val="26"/>
          <w:szCs w:val="26"/>
        </w:rPr>
        <w:t xml:space="preserve"> </w:t>
      </w:r>
      <w:r w:rsidRPr="00B631F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16DB1" w:rsidRPr="00B631F2" w:rsidRDefault="00216DB1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5A5FA4" w:rsidRPr="00B631F2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631F2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5A5FA4" w:rsidRPr="00B631F2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31F2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="00B631F2" w:rsidRPr="00B631F2">
        <w:rPr>
          <w:rFonts w:ascii="Times New Roman" w:hAnsi="Times New Roman" w:cs="Times New Roman"/>
          <w:b/>
          <w:sz w:val="26"/>
          <w:szCs w:val="26"/>
        </w:rPr>
        <w:t>ТОВАРИСТВ</w:t>
      </w:r>
      <w:r w:rsidR="00B631F2">
        <w:rPr>
          <w:rFonts w:ascii="Times New Roman" w:hAnsi="Times New Roman" w:cs="Times New Roman"/>
          <w:b/>
          <w:sz w:val="26"/>
          <w:szCs w:val="26"/>
        </w:rPr>
        <w:t>У</w:t>
      </w:r>
      <w:r w:rsidR="00B631F2" w:rsidRPr="00B631F2">
        <w:rPr>
          <w:rFonts w:ascii="Times New Roman" w:hAnsi="Times New Roman" w:cs="Times New Roman"/>
          <w:b/>
          <w:sz w:val="26"/>
          <w:szCs w:val="26"/>
        </w:rPr>
        <w:t xml:space="preserve"> З ОБМЕЖЕНОЮ ВІДПОВІДАЛЬНІСТЮ «ГРАНДБУД»</w:t>
      </w:r>
      <w:r w:rsidR="00B631F2" w:rsidRPr="00B631F2">
        <w:rPr>
          <w:rFonts w:ascii="Times New Roman" w:hAnsi="Times New Roman" w:cs="Times New Roman"/>
          <w:sz w:val="26"/>
          <w:szCs w:val="26"/>
        </w:rPr>
        <w:t xml:space="preserve"> </w:t>
      </w:r>
      <w:r w:rsidRPr="00B631F2">
        <w:rPr>
          <w:rFonts w:ascii="Times New Roman" w:hAnsi="Times New Roman" w:cs="Times New Roman"/>
          <w:sz w:val="26"/>
          <w:szCs w:val="26"/>
        </w:rPr>
        <w:t>проєкт землеустрою щодо відведення земельної ділянки приватної власності цільове призначення якої змі</w:t>
      </w:r>
      <w:r w:rsidR="00B631F2" w:rsidRPr="00B631F2">
        <w:rPr>
          <w:rFonts w:ascii="Times New Roman" w:hAnsi="Times New Roman" w:cs="Times New Roman"/>
          <w:sz w:val="26"/>
          <w:szCs w:val="26"/>
        </w:rPr>
        <w:t>нюється із земель: 03.10 Для будівництва та обслуговування будівель ринкової інфраструктури (адміністративних будинків, офісних будівель компаній, які займаються підприємницькою діяльністю, пов’язаною з отриманням прибутку) на землі: 11.02 Д</w:t>
      </w:r>
      <w:r w:rsidR="00571ED7" w:rsidRPr="00B631F2">
        <w:rPr>
          <w:rFonts w:ascii="Times New Roman" w:hAnsi="Times New Roman" w:cs="Times New Roman"/>
          <w:sz w:val="26"/>
          <w:szCs w:val="26"/>
        </w:rPr>
        <w:t xml:space="preserve">ля розміщення та експлуатації основних, підсобних і допоміжних будівель та споруд підприємств </w:t>
      </w:r>
      <w:r w:rsidR="00DD5291" w:rsidRPr="00B631F2">
        <w:rPr>
          <w:rFonts w:ascii="Times New Roman" w:hAnsi="Times New Roman" w:cs="Times New Roman"/>
          <w:sz w:val="26"/>
          <w:szCs w:val="26"/>
        </w:rPr>
        <w:t xml:space="preserve">переробної, </w:t>
      </w:r>
      <w:r w:rsidR="00571ED7" w:rsidRPr="00B631F2">
        <w:rPr>
          <w:rFonts w:ascii="Times New Roman" w:hAnsi="Times New Roman" w:cs="Times New Roman"/>
          <w:sz w:val="26"/>
          <w:szCs w:val="26"/>
        </w:rPr>
        <w:t>машинобудівної та іншої промисловості</w:t>
      </w:r>
      <w:r w:rsidR="00B631F2" w:rsidRPr="00B631F2">
        <w:rPr>
          <w:rFonts w:ascii="Times New Roman" w:hAnsi="Times New Roman" w:cs="Times New Roman"/>
          <w:sz w:val="26"/>
          <w:szCs w:val="26"/>
        </w:rPr>
        <w:t>,</w:t>
      </w:r>
      <w:r w:rsidR="00571ED7" w:rsidRPr="00B631F2">
        <w:rPr>
          <w:rFonts w:ascii="Times New Roman" w:hAnsi="Times New Roman" w:cs="Times New Roman"/>
          <w:sz w:val="26"/>
          <w:szCs w:val="26"/>
        </w:rPr>
        <w:t xml:space="preserve"> </w:t>
      </w:r>
      <w:r w:rsidRPr="00B631F2">
        <w:rPr>
          <w:rFonts w:ascii="Times New Roman" w:hAnsi="Times New Roman" w:cs="Times New Roman"/>
          <w:sz w:val="26"/>
          <w:szCs w:val="26"/>
        </w:rPr>
        <w:t xml:space="preserve">кадастровий номер </w:t>
      </w:r>
      <w:r w:rsidRPr="00B631F2">
        <w:rPr>
          <w:rFonts w:ascii="Times New Roman" w:hAnsi="Times New Roman" w:cs="Times New Roman"/>
          <w:b/>
          <w:sz w:val="26"/>
          <w:szCs w:val="26"/>
        </w:rPr>
        <w:t>322188</w:t>
      </w:r>
      <w:r w:rsidR="00714B22" w:rsidRPr="00B631F2">
        <w:rPr>
          <w:rFonts w:ascii="Times New Roman" w:hAnsi="Times New Roman" w:cs="Times New Roman"/>
          <w:b/>
          <w:sz w:val="26"/>
          <w:szCs w:val="26"/>
        </w:rPr>
        <w:t>7801</w:t>
      </w:r>
      <w:r w:rsidRPr="00B631F2">
        <w:rPr>
          <w:rFonts w:ascii="Times New Roman" w:hAnsi="Times New Roman" w:cs="Times New Roman"/>
          <w:b/>
          <w:sz w:val="26"/>
          <w:szCs w:val="26"/>
        </w:rPr>
        <w:t>:03:</w:t>
      </w:r>
      <w:r w:rsidR="00B631F2" w:rsidRPr="00B631F2">
        <w:rPr>
          <w:rFonts w:ascii="Times New Roman" w:hAnsi="Times New Roman" w:cs="Times New Roman"/>
          <w:b/>
          <w:sz w:val="26"/>
          <w:szCs w:val="26"/>
        </w:rPr>
        <w:t>078</w:t>
      </w:r>
      <w:r w:rsidRPr="00B631F2">
        <w:rPr>
          <w:rFonts w:ascii="Times New Roman" w:hAnsi="Times New Roman" w:cs="Times New Roman"/>
          <w:b/>
          <w:sz w:val="26"/>
          <w:szCs w:val="26"/>
        </w:rPr>
        <w:t>:</w:t>
      </w:r>
      <w:r w:rsidR="00EF0BD7" w:rsidRPr="00B631F2">
        <w:rPr>
          <w:rFonts w:ascii="Times New Roman" w:hAnsi="Times New Roman" w:cs="Times New Roman"/>
          <w:b/>
          <w:sz w:val="26"/>
          <w:szCs w:val="26"/>
        </w:rPr>
        <w:t>01</w:t>
      </w:r>
      <w:r w:rsidR="00B631F2" w:rsidRPr="00B631F2">
        <w:rPr>
          <w:rFonts w:ascii="Times New Roman" w:hAnsi="Times New Roman" w:cs="Times New Roman"/>
          <w:b/>
          <w:sz w:val="26"/>
          <w:szCs w:val="26"/>
        </w:rPr>
        <w:t>07</w:t>
      </w:r>
      <w:r w:rsidR="00EF0BD7" w:rsidRPr="00B631F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631F2">
        <w:rPr>
          <w:rFonts w:ascii="Times New Roman" w:hAnsi="Times New Roman" w:cs="Times New Roman"/>
          <w:sz w:val="26"/>
          <w:szCs w:val="26"/>
        </w:rPr>
        <w:t>площею 0,</w:t>
      </w:r>
      <w:r w:rsidR="00B631F2" w:rsidRPr="00B631F2">
        <w:rPr>
          <w:rFonts w:ascii="Times New Roman" w:hAnsi="Times New Roman" w:cs="Times New Roman"/>
          <w:sz w:val="26"/>
          <w:szCs w:val="26"/>
        </w:rPr>
        <w:t>7246</w:t>
      </w:r>
      <w:r w:rsidR="00571ED7" w:rsidRPr="00B631F2">
        <w:rPr>
          <w:rFonts w:ascii="Times New Roman" w:hAnsi="Times New Roman" w:cs="Times New Roman"/>
          <w:sz w:val="26"/>
          <w:szCs w:val="26"/>
        </w:rPr>
        <w:t xml:space="preserve"> </w:t>
      </w:r>
      <w:r w:rsidRPr="00B631F2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 w:rsidR="00714B22" w:rsidRPr="00B631F2">
        <w:rPr>
          <w:rFonts w:ascii="Times New Roman" w:hAnsi="Times New Roman" w:cs="Times New Roman"/>
          <w:sz w:val="26"/>
          <w:szCs w:val="26"/>
        </w:rPr>
        <w:t xml:space="preserve">Старі </w:t>
      </w:r>
      <w:r w:rsidRPr="00B631F2">
        <w:rPr>
          <w:rFonts w:ascii="Times New Roman" w:hAnsi="Times New Roman" w:cs="Times New Roman"/>
          <w:sz w:val="26"/>
          <w:szCs w:val="26"/>
        </w:rPr>
        <w:t>Петрівці Вишгородського району Київської області.</w:t>
      </w:r>
    </w:p>
    <w:p w:rsidR="005A5FA4" w:rsidRPr="00B631F2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31F2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B631F2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5A5FA4" w:rsidRPr="00B631F2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31F2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5A5FA4" w:rsidRPr="00B631F2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5A5FA4" w:rsidRPr="00B631F2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631F2" w:rsidRPr="00B631F2" w:rsidRDefault="00B631F2" w:rsidP="00B631F2">
      <w:pPr>
        <w:jc w:val="both"/>
        <w:rPr>
          <w:sz w:val="26"/>
          <w:szCs w:val="26"/>
        </w:rPr>
      </w:pPr>
      <w:r w:rsidRPr="00EE23B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5A5FA4" w:rsidRPr="00EE23B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</w:t>
      </w:r>
      <w:r w:rsidR="00A0043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="005A5FA4" w:rsidRPr="00EE23B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EE23B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="005A5FA4" w:rsidRPr="00EE23B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 СТАРЕНЬКИЙ</w:t>
      </w:r>
    </w:p>
    <w:sectPr w:rsidR="00B631F2" w:rsidRPr="00B631F2" w:rsidSect="00B631F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D0C01"/>
    <w:rsid w:val="00121D6C"/>
    <w:rsid w:val="001357FF"/>
    <w:rsid w:val="001F6A41"/>
    <w:rsid w:val="00216DB1"/>
    <w:rsid w:val="0038154F"/>
    <w:rsid w:val="00385427"/>
    <w:rsid w:val="005376F8"/>
    <w:rsid w:val="005706AC"/>
    <w:rsid w:val="00571ED7"/>
    <w:rsid w:val="005A5FA4"/>
    <w:rsid w:val="005E30A8"/>
    <w:rsid w:val="006D130B"/>
    <w:rsid w:val="00714B22"/>
    <w:rsid w:val="00753662"/>
    <w:rsid w:val="00773638"/>
    <w:rsid w:val="007934AB"/>
    <w:rsid w:val="007A0B81"/>
    <w:rsid w:val="007F4DC6"/>
    <w:rsid w:val="008800F8"/>
    <w:rsid w:val="008A2A15"/>
    <w:rsid w:val="00987578"/>
    <w:rsid w:val="00A0043F"/>
    <w:rsid w:val="00B15BEA"/>
    <w:rsid w:val="00B26AE1"/>
    <w:rsid w:val="00B631F2"/>
    <w:rsid w:val="00D90182"/>
    <w:rsid w:val="00DD5291"/>
    <w:rsid w:val="00DD742F"/>
    <w:rsid w:val="00E16D0E"/>
    <w:rsid w:val="00ED4C8F"/>
    <w:rsid w:val="00EE23B0"/>
    <w:rsid w:val="00EF0BD7"/>
    <w:rsid w:val="00F00C5F"/>
    <w:rsid w:val="00F67D75"/>
    <w:rsid w:val="00F97219"/>
    <w:rsid w:val="00FD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1458</Words>
  <Characters>832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2023-05-01T10:56:00Z</cp:lastPrinted>
  <dcterms:created xsi:type="dcterms:W3CDTF">2023-04-19T11:19:00Z</dcterms:created>
  <dcterms:modified xsi:type="dcterms:W3CDTF">2023-05-01T11:11:00Z</dcterms:modified>
</cp:coreProperties>
</file>