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4D648D" w14:textId="77777777" w:rsidR="00E902B8" w:rsidRDefault="00E902B8" w:rsidP="00E902B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693F064" wp14:editId="247A1441">
            <wp:extent cx="571500" cy="771525"/>
            <wp:effectExtent l="0" t="0" r="0" b="0"/>
            <wp:docPr id="8934297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76158" w14:textId="77777777" w:rsidR="00E902B8" w:rsidRDefault="00E902B8" w:rsidP="00E902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4FE4AED" w14:textId="77777777" w:rsidR="00E902B8" w:rsidRDefault="00E902B8" w:rsidP="00E902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5A8D5DC2" w14:textId="77777777" w:rsidR="00E902B8" w:rsidRDefault="00E902B8" w:rsidP="00E902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П’ятдесят дев’ята сесія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восьмого </w:t>
      </w:r>
      <w:r>
        <w:rPr>
          <w:rFonts w:ascii="Times New Roman" w:hAnsi="Times New Roman" w:cs="Times New Roman"/>
          <w:b/>
          <w:sz w:val="26"/>
          <w:szCs w:val="26"/>
        </w:rPr>
        <w:t>скликання</w:t>
      </w:r>
    </w:p>
    <w:p w14:paraId="7C52B876" w14:textId="77777777" w:rsidR="00E902B8" w:rsidRDefault="00E902B8" w:rsidP="00E902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902B8" w14:paraId="29BA36B3" w14:textId="77777777" w:rsidTr="001842FB">
        <w:tc>
          <w:tcPr>
            <w:tcW w:w="4790" w:type="dxa"/>
            <w:hideMark/>
          </w:tcPr>
          <w:p w14:paraId="0C7B70AB" w14:textId="1B9CC6B9" w:rsidR="00E902B8" w:rsidRDefault="002B2908" w:rsidP="001842F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«12</w:t>
            </w:r>
            <w:r w:rsidR="00E902B8">
              <w:rPr>
                <w:rFonts w:ascii="Times New Roman" w:hAnsi="Times New Roman" w:cs="Times New Roman"/>
                <w:b/>
                <w:sz w:val="26"/>
                <w:szCs w:val="26"/>
              </w:rPr>
              <w:t>» вересня 2024 року</w:t>
            </w:r>
          </w:p>
        </w:tc>
        <w:tc>
          <w:tcPr>
            <w:tcW w:w="4781" w:type="dxa"/>
            <w:hideMark/>
          </w:tcPr>
          <w:p w14:paraId="769E15E0" w14:textId="21BE9F3F" w:rsidR="00E902B8" w:rsidRDefault="00E902B8" w:rsidP="001842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</w:t>
            </w:r>
            <w:r w:rsidR="002B29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2B2908">
              <w:rPr>
                <w:rFonts w:ascii="Times New Roman" w:hAnsi="Times New Roman" w:cs="Times New Roman"/>
                <w:b/>
                <w:sz w:val="26"/>
                <w:szCs w:val="26"/>
              </w:rPr>
              <w:t>2187</w:t>
            </w:r>
          </w:p>
        </w:tc>
      </w:tr>
    </w:tbl>
    <w:p w14:paraId="67D14279" w14:textId="77777777" w:rsidR="00E902B8" w:rsidRDefault="00E902B8" w:rsidP="00E902B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F006CE" w14:textId="77777777" w:rsidR="00E902B8" w:rsidRDefault="00E902B8" w:rsidP="00E902B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</w:t>
      </w:r>
      <w:r w:rsidRPr="00782ACD">
        <w:rPr>
          <w:rFonts w:ascii="Times New Roman" w:hAnsi="Times New Roman" w:cs="Times New Roman"/>
          <w:b/>
          <w:i/>
          <w:sz w:val="26"/>
          <w:szCs w:val="26"/>
        </w:rPr>
        <w:t>на безоплатне отримання</w:t>
      </w:r>
    </w:p>
    <w:p w14:paraId="5041E76C" w14:textId="77777777" w:rsidR="00E902B8" w:rsidRDefault="00E902B8" w:rsidP="00E902B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 xml:space="preserve"> земельної ділянки для будівництва та </w:t>
      </w:r>
    </w:p>
    <w:p w14:paraId="0B580B3B" w14:textId="77777777" w:rsidR="00E902B8" w:rsidRDefault="00E902B8" w:rsidP="00E902B8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>обслуговування житлового будинку</w:t>
      </w:r>
    </w:p>
    <w:p w14:paraId="4BB3869D" w14:textId="77777777" w:rsidR="00E902B8" w:rsidRDefault="00E902B8" w:rsidP="00E902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41400702" w14:textId="6855F91F" w:rsidR="00E902B8" w:rsidRDefault="00E902B8" w:rsidP="00E90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Пироженка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A25E3">
        <w:rPr>
          <w:rFonts w:ascii="Times New Roman" w:hAnsi="Times New Roman" w:cs="Times New Roman"/>
          <w:b/>
          <w:bCs/>
          <w:sz w:val="26"/>
          <w:szCs w:val="26"/>
        </w:rPr>
        <w:t xml:space="preserve"> Олександр</w:t>
      </w:r>
      <w:r>
        <w:rPr>
          <w:rFonts w:ascii="Times New Roman" w:hAnsi="Times New Roman" w:cs="Times New Roman"/>
          <w:b/>
          <w:bCs/>
          <w:sz w:val="26"/>
          <w:szCs w:val="26"/>
        </w:rPr>
        <w:t>а Павл</w:t>
      </w:r>
      <w:r w:rsidRPr="008A25E3">
        <w:rPr>
          <w:rFonts w:ascii="Times New Roman" w:hAnsi="Times New Roman" w:cs="Times New Roman"/>
          <w:b/>
          <w:bCs/>
          <w:sz w:val="26"/>
          <w:szCs w:val="26"/>
        </w:rPr>
        <w:t>овича</w:t>
      </w:r>
      <w:r>
        <w:rPr>
          <w:rFonts w:ascii="Times New Roman" w:hAnsi="Times New Roman" w:cs="Times New Roman"/>
          <w:sz w:val="26"/>
          <w:szCs w:val="26"/>
        </w:rPr>
        <w:t xml:space="preserve"> (від 03.09.2024 вх.№П-2656) про надання дозволу на безоплатне отримання земельної ділянки для будівництва та обслуговування житлового будинку площею 0.2500 га на території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  Вишгородського району Київської області, керуючись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статтею 118 Земельного кодексу України, т</w:t>
      </w:r>
      <w:r w:rsidRPr="00300848">
        <w:rPr>
          <w:rFonts w:ascii="Times New Roman" w:hAnsi="Times New Roman" w:cs="Times New Roman"/>
          <w:sz w:val="26"/>
          <w:szCs w:val="26"/>
        </w:rPr>
        <w:t>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14:paraId="5059A6A0" w14:textId="77777777" w:rsidR="00E902B8" w:rsidRDefault="00E902B8" w:rsidP="00E902B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A5A2C3B" w14:textId="77777777" w:rsidR="00E902B8" w:rsidRDefault="00E902B8" w:rsidP="00E902B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14:paraId="105FA0B0" w14:textId="77777777" w:rsidR="00E902B8" w:rsidRDefault="00E902B8" w:rsidP="00E902B8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3FA43DD4" w14:textId="77777777" w:rsidR="00E902B8" w:rsidRDefault="00E902B8" w:rsidP="00E902B8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AE4C935" w14:textId="010A1C46" w:rsidR="00E902B8" w:rsidRDefault="00E902B8" w:rsidP="00E902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Відмовити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Пироженку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Олександру Павловичу </w:t>
      </w:r>
      <w:r>
        <w:rPr>
          <w:rFonts w:ascii="Times New Roman" w:hAnsi="Times New Roman" w:cs="Times New Roman"/>
          <w:sz w:val="26"/>
          <w:szCs w:val="26"/>
        </w:rPr>
        <w:t xml:space="preserve">в наданні дозволу на безоплатне отримання земельної ділянки для будівництва та обслуговування житлового будинку площею 0.2500 га на території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  Вишгородського району Київської області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5607ABE7" w14:textId="77777777" w:rsidR="00E902B8" w:rsidRDefault="00E902B8" w:rsidP="00E90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F5A98DA" w14:textId="77777777" w:rsidR="00E902B8" w:rsidRDefault="00E902B8" w:rsidP="00E902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14:paraId="51A6DE87" w14:textId="77777777" w:rsidR="00E902B8" w:rsidRDefault="00E902B8" w:rsidP="00E902B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09B3BA49" w14:textId="77777777" w:rsidR="00E902B8" w:rsidRDefault="00E902B8" w:rsidP="00E902B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4EFE42CF" w14:textId="77777777" w:rsidR="00E902B8" w:rsidRDefault="00E902B8" w:rsidP="00E902B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0B55D333" w14:textId="77777777" w:rsidR="00E902B8" w:rsidRDefault="00E902B8" w:rsidP="00E902B8">
      <w:pPr>
        <w:rPr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62CB49C" w14:textId="77777777" w:rsidR="00AC5859" w:rsidRDefault="00AC5859"/>
    <w:sectPr w:rsidR="00AC5859" w:rsidSect="00E90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EDF"/>
    <w:rsid w:val="00194EDF"/>
    <w:rsid w:val="002B2908"/>
    <w:rsid w:val="00591D56"/>
    <w:rsid w:val="0075477A"/>
    <w:rsid w:val="00AC5859"/>
    <w:rsid w:val="00BD0D66"/>
    <w:rsid w:val="00E902B8"/>
    <w:rsid w:val="00F1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7D9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B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90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E902B8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2B2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290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B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90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E902B8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2B2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290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1256</Words>
  <Characters>717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2024-09-19T09:05:00Z</cp:lastPrinted>
  <dcterms:created xsi:type="dcterms:W3CDTF">2024-09-10T08:08:00Z</dcterms:created>
  <dcterms:modified xsi:type="dcterms:W3CDTF">2024-09-19T09:16:00Z</dcterms:modified>
</cp:coreProperties>
</file>