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01A83" w:rsidRPr="00FB7134" w:rsidRDefault="00F01A83" w:rsidP="00F01A83">
      <w:pPr>
        <w:spacing w:after="0" w:line="240" w:lineRule="auto"/>
        <w:jc w:val="center"/>
        <w:rPr>
          <w:rFonts w:ascii="Traktir" w:hAnsi="Traktir"/>
          <w:bCs/>
          <w:snapToGrid w:val="0"/>
          <w:color w:val="00FF00"/>
          <w:sz w:val="24"/>
          <w:szCs w:val="24"/>
          <w:lang w:val="uk-UA" w:eastAsia="ru-RU"/>
        </w:rPr>
      </w:pPr>
      <w:r>
        <w:rPr>
          <w:rFonts w:ascii="Traktir" w:hAnsi="Traktir"/>
          <w:noProof/>
          <w:color w:val="00FF00"/>
          <w:sz w:val="24"/>
          <w:szCs w:val="24"/>
          <w:lang w:val="uk-UA" w:eastAsia="uk-UA"/>
        </w:rPr>
        <w:drawing>
          <wp:inline distT="0" distB="0" distL="0" distR="0" wp14:anchorId="2C88B4DE" wp14:editId="138F698A">
            <wp:extent cx="571500" cy="733425"/>
            <wp:effectExtent l="0" t="0" r="0" b="9525"/>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571500" cy="733425"/>
                    </a:xfrm>
                    <a:prstGeom prst="rect">
                      <a:avLst/>
                    </a:prstGeom>
                    <a:noFill/>
                    <a:ln>
                      <a:noFill/>
                    </a:ln>
                  </pic:spPr>
                </pic:pic>
              </a:graphicData>
            </a:graphic>
          </wp:inline>
        </w:drawing>
      </w:r>
    </w:p>
    <w:p w:rsidR="00F01A83" w:rsidRPr="00FB7134" w:rsidRDefault="00F01A83" w:rsidP="00F01A83">
      <w:pPr>
        <w:spacing w:after="0" w:line="240" w:lineRule="auto"/>
        <w:jc w:val="center"/>
        <w:rPr>
          <w:rFonts w:ascii="Times New Roman" w:hAnsi="Times New Roman"/>
          <w:b/>
          <w:sz w:val="28"/>
          <w:szCs w:val="28"/>
          <w:lang w:val="uk-UA" w:eastAsia="ru-RU"/>
        </w:rPr>
      </w:pPr>
      <w:r w:rsidRPr="00FB7134">
        <w:rPr>
          <w:rFonts w:ascii="Times New Roman" w:hAnsi="Times New Roman"/>
          <w:b/>
          <w:sz w:val="28"/>
          <w:szCs w:val="28"/>
          <w:lang w:val="uk-UA" w:eastAsia="ru-RU"/>
        </w:rPr>
        <w:t>ПЕТРІВСЬКА СІЛЬСЬКА РАДА</w:t>
      </w:r>
    </w:p>
    <w:p w:rsidR="00F01A83" w:rsidRPr="00FB7134" w:rsidRDefault="00F01A83" w:rsidP="00F01A83">
      <w:pPr>
        <w:spacing w:after="0" w:line="240" w:lineRule="auto"/>
        <w:rPr>
          <w:rFonts w:ascii="Times New Roman" w:hAnsi="Times New Roman"/>
          <w:b/>
          <w:sz w:val="28"/>
          <w:szCs w:val="28"/>
          <w:lang w:val="uk-UA" w:eastAsia="ru-RU"/>
        </w:rPr>
      </w:pPr>
      <w:r w:rsidRPr="00FB7134">
        <w:rPr>
          <w:rFonts w:ascii="Times New Roman" w:hAnsi="Times New Roman"/>
          <w:b/>
          <w:sz w:val="28"/>
          <w:szCs w:val="28"/>
          <w:lang w:val="uk-UA" w:eastAsia="ru-RU"/>
        </w:rPr>
        <w:t xml:space="preserve">                  ВИШГОРОДСЬКОГО РАЙОНУ КИЇВСЬКОЇ ОБЛАСТІ</w:t>
      </w:r>
    </w:p>
    <w:p w:rsidR="00F01A83" w:rsidRPr="00FB7134" w:rsidRDefault="00D17EE8" w:rsidP="00F01A83">
      <w:pPr>
        <w:spacing w:after="0" w:line="240" w:lineRule="auto"/>
        <w:jc w:val="center"/>
        <w:rPr>
          <w:rFonts w:ascii="Times New Roman" w:hAnsi="Times New Roman"/>
          <w:b/>
          <w:sz w:val="28"/>
          <w:szCs w:val="28"/>
          <w:lang w:val="uk-UA" w:eastAsia="ru-RU"/>
        </w:rPr>
      </w:pPr>
      <w:r>
        <w:rPr>
          <w:rFonts w:ascii="Times New Roman" w:hAnsi="Times New Roman"/>
          <w:b/>
          <w:sz w:val="28"/>
          <w:szCs w:val="28"/>
          <w:lang w:val="uk-UA" w:eastAsia="ru-RU"/>
        </w:rPr>
        <w:t>Сімдесят п’ята</w:t>
      </w:r>
      <w:r w:rsidR="00F01A83">
        <w:rPr>
          <w:rFonts w:ascii="Times New Roman" w:hAnsi="Times New Roman"/>
          <w:b/>
          <w:sz w:val="28"/>
          <w:szCs w:val="28"/>
          <w:lang w:val="uk-UA" w:eastAsia="ru-RU"/>
        </w:rPr>
        <w:t xml:space="preserve"> </w:t>
      </w:r>
      <w:r w:rsidR="00F01A83" w:rsidRPr="00FB7134">
        <w:rPr>
          <w:rFonts w:ascii="Times New Roman" w:hAnsi="Times New Roman"/>
          <w:b/>
          <w:sz w:val="28"/>
          <w:szCs w:val="28"/>
          <w:lang w:val="uk-UA" w:eastAsia="ru-RU"/>
        </w:rPr>
        <w:t>сесія восьмого скликання</w:t>
      </w:r>
    </w:p>
    <w:p w:rsidR="00F01A83" w:rsidRPr="00FB7134" w:rsidRDefault="00F01A83" w:rsidP="00F01A83">
      <w:pPr>
        <w:spacing w:after="0" w:line="240" w:lineRule="auto"/>
        <w:rPr>
          <w:rFonts w:ascii="Times New Roman" w:hAnsi="Times New Roman"/>
          <w:sz w:val="28"/>
          <w:szCs w:val="28"/>
          <w:lang w:val="uk-UA" w:eastAsia="ru-RU"/>
        </w:rPr>
      </w:pPr>
    </w:p>
    <w:tbl>
      <w:tblPr>
        <w:tblW w:w="0" w:type="auto"/>
        <w:tblLook w:val="00A0" w:firstRow="1" w:lastRow="0" w:firstColumn="1" w:lastColumn="0" w:noHBand="0" w:noVBand="0"/>
      </w:tblPr>
      <w:tblGrid>
        <w:gridCol w:w="4788"/>
        <w:gridCol w:w="4783"/>
      </w:tblGrid>
      <w:tr w:rsidR="00F01A83" w:rsidRPr="00FB7134" w:rsidTr="000C02A0">
        <w:tc>
          <w:tcPr>
            <w:tcW w:w="4826" w:type="dxa"/>
          </w:tcPr>
          <w:p w:rsidR="00F01A83" w:rsidRPr="00FB7134" w:rsidRDefault="00F01A83" w:rsidP="00D17EE8">
            <w:pPr>
              <w:tabs>
                <w:tab w:val="left" w:pos="6750"/>
              </w:tabs>
              <w:spacing w:after="0" w:line="240" w:lineRule="auto"/>
              <w:rPr>
                <w:rFonts w:ascii="Times New Roman" w:hAnsi="Times New Roman"/>
                <w:b/>
                <w:sz w:val="28"/>
                <w:szCs w:val="28"/>
                <w:lang w:val="uk-UA" w:eastAsia="ru-RU"/>
              </w:rPr>
            </w:pPr>
            <w:r w:rsidRPr="00FB7134">
              <w:rPr>
                <w:rFonts w:ascii="Times New Roman" w:hAnsi="Times New Roman"/>
                <w:b/>
                <w:sz w:val="28"/>
                <w:szCs w:val="28"/>
                <w:lang w:val="uk-UA" w:eastAsia="ru-RU"/>
              </w:rPr>
              <w:t>«</w:t>
            </w:r>
            <w:r>
              <w:rPr>
                <w:rFonts w:ascii="Times New Roman" w:hAnsi="Times New Roman"/>
                <w:b/>
                <w:sz w:val="28"/>
                <w:szCs w:val="28"/>
                <w:lang w:val="uk-UA" w:eastAsia="ru-RU"/>
              </w:rPr>
              <w:t>1</w:t>
            </w:r>
            <w:r w:rsidR="00D17EE8">
              <w:rPr>
                <w:rFonts w:ascii="Times New Roman" w:hAnsi="Times New Roman"/>
                <w:b/>
                <w:sz w:val="28"/>
                <w:szCs w:val="28"/>
                <w:lang w:val="uk-UA" w:eastAsia="ru-RU"/>
              </w:rPr>
              <w:t>2</w:t>
            </w:r>
            <w:r w:rsidRPr="00FB7134">
              <w:rPr>
                <w:rFonts w:ascii="Times New Roman" w:hAnsi="Times New Roman"/>
                <w:b/>
                <w:sz w:val="28"/>
                <w:szCs w:val="28"/>
                <w:lang w:val="uk-UA" w:eastAsia="ru-RU"/>
              </w:rPr>
              <w:t xml:space="preserve">» </w:t>
            </w:r>
            <w:r>
              <w:rPr>
                <w:rFonts w:ascii="Times New Roman" w:hAnsi="Times New Roman"/>
                <w:b/>
                <w:sz w:val="28"/>
                <w:szCs w:val="28"/>
                <w:lang w:val="uk-UA" w:eastAsia="ru-RU"/>
              </w:rPr>
              <w:t xml:space="preserve">вересня </w:t>
            </w:r>
            <w:r w:rsidRPr="00FB7134">
              <w:rPr>
                <w:rFonts w:ascii="Times New Roman" w:hAnsi="Times New Roman"/>
                <w:b/>
                <w:sz w:val="28"/>
                <w:szCs w:val="28"/>
                <w:lang w:val="uk-UA" w:eastAsia="ru-RU"/>
              </w:rPr>
              <w:t>202</w:t>
            </w:r>
            <w:r w:rsidR="00D17EE8">
              <w:rPr>
                <w:rFonts w:ascii="Times New Roman" w:hAnsi="Times New Roman"/>
                <w:b/>
                <w:sz w:val="28"/>
                <w:szCs w:val="28"/>
                <w:lang w:val="uk-UA" w:eastAsia="ru-RU"/>
              </w:rPr>
              <w:t>5</w:t>
            </w:r>
            <w:r w:rsidRPr="00FB7134">
              <w:rPr>
                <w:rFonts w:ascii="Times New Roman" w:hAnsi="Times New Roman"/>
                <w:b/>
                <w:sz w:val="28"/>
                <w:szCs w:val="28"/>
                <w:lang w:val="uk-UA" w:eastAsia="ru-RU"/>
              </w:rPr>
              <w:t xml:space="preserve"> року</w:t>
            </w:r>
          </w:p>
        </w:tc>
        <w:tc>
          <w:tcPr>
            <w:tcW w:w="4826" w:type="dxa"/>
          </w:tcPr>
          <w:p w:rsidR="00F01A83" w:rsidRPr="00FB7134" w:rsidRDefault="002D58CB" w:rsidP="00D17EE8">
            <w:pPr>
              <w:tabs>
                <w:tab w:val="left" w:pos="6750"/>
              </w:tabs>
              <w:spacing w:after="0" w:line="240" w:lineRule="auto"/>
              <w:jc w:val="center"/>
              <w:rPr>
                <w:rFonts w:ascii="Times New Roman" w:hAnsi="Times New Roman"/>
                <w:b/>
                <w:sz w:val="28"/>
                <w:szCs w:val="28"/>
                <w:lang w:val="en-US" w:eastAsia="ru-RU"/>
              </w:rPr>
            </w:pPr>
            <w:r>
              <w:rPr>
                <w:rFonts w:ascii="Times New Roman" w:hAnsi="Times New Roman"/>
                <w:b/>
                <w:sz w:val="28"/>
                <w:szCs w:val="28"/>
                <w:lang w:val="uk-UA" w:eastAsia="ru-RU"/>
              </w:rPr>
              <w:t xml:space="preserve">                                                   </w:t>
            </w:r>
            <w:r w:rsidR="00F01A83">
              <w:rPr>
                <w:rFonts w:ascii="Times New Roman" w:hAnsi="Times New Roman"/>
                <w:b/>
                <w:sz w:val="28"/>
                <w:szCs w:val="28"/>
                <w:lang w:val="uk-UA" w:eastAsia="ru-RU"/>
              </w:rPr>
              <w:t xml:space="preserve">№ </w:t>
            </w:r>
            <w:r>
              <w:rPr>
                <w:rFonts w:ascii="Times New Roman" w:hAnsi="Times New Roman"/>
                <w:b/>
                <w:sz w:val="28"/>
                <w:szCs w:val="28"/>
                <w:lang w:val="uk-UA" w:eastAsia="ru-RU"/>
              </w:rPr>
              <w:t>2926</w:t>
            </w:r>
            <w:r w:rsidR="00F01A83">
              <w:rPr>
                <w:rFonts w:ascii="Times New Roman" w:hAnsi="Times New Roman"/>
                <w:b/>
                <w:sz w:val="28"/>
                <w:szCs w:val="28"/>
                <w:lang w:val="uk-UA" w:eastAsia="ru-RU"/>
              </w:rPr>
              <w:t xml:space="preserve">  </w:t>
            </w:r>
          </w:p>
        </w:tc>
      </w:tr>
      <w:tr w:rsidR="00F01A83" w:rsidRPr="00FB7134" w:rsidTr="000C02A0">
        <w:tc>
          <w:tcPr>
            <w:tcW w:w="9652" w:type="dxa"/>
            <w:gridSpan w:val="2"/>
          </w:tcPr>
          <w:p w:rsidR="00F01A83" w:rsidRPr="00FB7134" w:rsidRDefault="00F01A83" w:rsidP="000C02A0">
            <w:pPr>
              <w:spacing w:after="0" w:line="240" w:lineRule="auto"/>
              <w:jc w:val="center"/>
              <w:rPr>
                <w:rFonts w:ascii="Times New Roman" w:hAnsi="Times New Roman"/>
                <w:sz w:val="28"/>
                <w:szCs w:val="28"/>
                <w:lang w:val="uk-UA" w:eastAsia="ru-RU"/>
              </w:rPr>
            </w:pPr>
            <w:r w:rsidRPr="00FB7134">
              <w:rPr>
                <w:rFonts w:ascii="Times New Roman" w:hAnsi="Times New Roman"/>
                <w:sz w:val="24"/>
                <w:szCs w:val="24"/>
                <w:lang w:val="uk-UA" w:eastAsia="ru-RU"/>
              </w:rPr>
              <w:t xml:space="preserve">  </w:t>
            </w:r>
            <w:r w:rsidRPr="00FB7134">
              <w:rPr>
                <w:rFonts w:ascii="Times New Roman" w:hAnsi="Times New Roman"/>
                <w:b/>
                <w:sz w:val="28"/>
                <w:szCs w:val="28"/>
                <w:lang w:val="uk-UA" w:eastAsia="ru-RU"/>
              </w:rPr>
              <w:t>РІШЕННЯ</w:t>
            </w:r>
          </w:p>
          <w:p w:rsidR="00F01A83" w:rsidRPr="00FB7134" w:rsidRDefault="00F01A83" w:rsidP="000C02A0">
            <w:pPr>
              <w:tabs>
                <w:tab w:val="left" w:pos="6750"/>
              </w:tabs>
              <w:spacing w:after="0" w:line="240" w:lineRule="auto"/>
              <w:jc w:val="center"/>
              <w:rPr>
                <w:rFonts w:ascii="Times New Roman" w:hAnsi="Times New Roman"/>
                <w:b/>
                <w:sz w:val="28"/>
                <w:szCs w:val="28"/>
                <w:lang w:val="uk-UA" w:eastAsia="ru-RU"/>
              </w:rPr>
            </w:pPr>
          </w:p>
        </w:tc>
      </w:tr>
    </w:tbl>
    <w:p w:rsidR="00895AF6" w:rsidRPr="0069151A" w:rsidRDefault="00895AF6" w:rsidP="00895AF6">
      <w:pPr>
        <w:pStyle w:val="a3"/>
        <w:rPr>
          <w:b/>
          <w:i/>
          <w:sz w:val="28"/>
          <w:szCs w:val="28"/>
          <w:lang w:val="uk-UA"/>
        </w:rPr>
      </w:pPr>
      <w:r w:rsidRPr="0069151A">
        <w:rPr>
          <w:b/>
          <w:i/>
          <w:sz w:val="28"/>
          <w:szCs w:val="28"/>
          <w:lang w:val="uk-UA"/>
        </w:rPr>
        <w:t xml:space="preserve">Про </w:t>
      </w:r>
      <w:r w:rsidR="00C853BA" w:rsidRPr="0069151A">
        <w:rPr>
          <w:b/>
          <w:i/>
          <w:sz w:val="28"/>
          <w:szCs w:val="28"/>
          <w:lang w:val="uk-UA"/>
        </w:rPr>
        <w:t xml:space="preserve"> </w:t>
      </w:r>
      <w:r w:rsidR="002D41CA">
        <w:rPr>
          <w:b/>
          <w:i/>
          <w:sz w:val="28"/>
          <w:szCs w:val="28"/>
          <w:lang w:val="uk-UA"/>
        </w:rPr>
        <w:t>прогноз</w:t>
      </w:r>
      <w:r w:rsidRPr="0069151A">
        <w:rPr>
          <w:b/>
          <w:i/>
          <w:sz w:val="28"/>
          <w:szCs w:val="28"/>
          <w:lang w:val="uk-UA"/>
        </w:rPr>
        <w:t xml:space="preserve"> бюджету</w:t>
      </w:r>
      <w:r w:rsidRPr="0069151A">
        <w:rPr>
          <w:b/>
          <w:i/>
          <w:sz w:val="28"/>
          <w:szCs w:val="28"/>
          <w:lang w:val="uk-UA"/>
        </w:rPr>
        <w:br/>
        <w:t>П</w:t>
      </w:r>
      <w:r w:rsidR="008F50B1" w:rsidRPr="0069151A">
        <w:rPr>
          <w:b/>
          <w:i/>
          <w:sz w:val="28"/>
          <w:szCs w:val="28"/>
          <w:lang w:val="uk-UA"/>
        </w:rPr>
        <w:t>етрівської сільської</w:t>
      </w:r>
      <w:r w:rsidRPr="0069151A">
        <w:rPr>
          <w:b/>
          <w:i/>
          <w:sz w:val="28"/>
          <w:szCs w:val="28"/>
          <w:lang w:val="uk-UA"/>
        </w:rPr>
        <w:t xml:space="preserve"> територіальної</w:t>
      </w:r>
      <w:r w:rsidRPr="0069151A">
        <w:rPr>
          <w:b/>
          <w:i/>
          <w:sz w:val="28"/>
          <w:szCs w:val="28"/>
          <w:lang w:val="uk-UA"/>
        </w:rPr>
        <w:br/>
        <w:t>громади на 202</w:t>
      </w:r>
      <w:r w:rsidR="002D41CA">
        <w:rPr>
          <w:b/>
          <w:i/>
          <w:sz w:val="28"/>
          <w:szCs w:val="28"/>
          <w:lang w:val="uk-UA"/>
        </w:rPr>
        <w:t>6</w:t>
      </w:r>
      <w:r w:rsidRPr="0069151A">
        <w:rPr>
          <w:b/>
          <w:i/>
          <w:sz w:val="28"/>
          <w:szCs w:val="28"/>
          <w:lang w:val="uk-UA"/>
        </w:rPr>
        <w:t>-202</w:t>
      </w:r>
      <w:r w:rsidR="002D41CA">
        <w:rPr>
          <w:b/>
          <w:i/>
          <w:sz w:val="28"/>
          <w:szCs w:val="28"/>
          <w:lang w:val="uk-UA"/>
        </w:rPr>
        <w:t>8</w:t>
      </w:r>
      <w:r w:rsidRPr="0069151A">
        <w:rPr>
          <w:b/>
          <w:i/>
          <w:sz w:val="28"/>
          <w:szCs w:val="28"/>
          <w:lang w:val="uk-UA"/>
        </w:rPr>
        <w:t xml:space="preserve"> роки</w:t>
      </w:r>
    </w:p>
    <w:p w:rsidR="00A34656" w:rsidRPr="00A34656" w:rsidRDefault="00A34656" w:rsidP="00A34656">
      <w:pPr>
        <w:autoSpaceDE w:val="0"/>
        <w:autoSpaceDN w:val="0"/>
        <w:adjustRightInd w:val="0"/>
        <w:spacing w:after="0" w:line="240" w:lineRule="auto"/>
        <w:ind w:firstLine="708"/>
        <w:jc w:val="both"/>
        <w:rPr>
          <w:rFonts w:ascii="Times New Roman" w:hAnsi="Times New Roman" w:cs="Times New Roman"/>
          <w:color w:val="000000"/>
          <w:sz w:val="28"/>
          <w:szCs w:val="28"/>
          <w:lang w:val="uk-UA"/>
        </w:rPr>
      </w:pPr>
      <w:r w:rsidRPr="00A34656">
        <w:rPr>
          <w:rFonts w:ascii="Times New Roman" w:hAnsi="Times New Roman" w:cs="Times New Roman"/>
          <w:color w:val="000000"/>
          <w:sz w:val="28"/>
          <w:szCs w:val="28"/>
          <w:lang w:val="uk-UA"/>
        </w:rPr>
        <w:t xml:space="preserve">Відповідно до пункту 23 частини першої статті 26, статті 59 Закону України «Про місцеве самоврядування в Україні», частини шостої статті </w:t>
      </w:r>
      <w:r w:rsidR="00BE717D">
        <w:rPr>
          <w:rFonts w:ascii="Times New Roman" w:hAnsi="Times New Roman" w:cs="Times New Roman"/>
          <w:color w:val="000000"/>
          <w:sz w:val="28"/>
          <w:szCs w:val="28"/>
          <w:lang w:val="uk-UA"/>
        </w:rPr>
        <w:t>751 Бюджетного кодексу України,</w:t>
      </w:r>
      <w:r w:rsidRPr="00A34656">
        <w:rPr>
          <w:rFonts w:ascii="Times New Roman" w:hAnsi="Times New Roman" w:cs="Times New Roman"/>
          <w:color w:val="000000"/>
          <w:sz w:val="28"/>
          <w:szCs w:val="28"/>
          <w:lang w:val="uk-UA"/>
        </w:rPr>
        <w:t xml:space="preserve"> сільська рада</w:t>
      </w:r>
    </w:p>
    <w:p w:rsidR="00A34656" w:rsidRPr="00A34656" w:rsidRDefault="00A34656" w:rsidP="00A34656">
      <w:pPr>
        <w:autoSpaceDE w:val="0"/>
        <w:autoSpaceDN w:val="0"/>
        <w:adjustRightInd w:val="0"/>
        <w:spacing w:after="0" w:line="240" w:lineRule="auto"/>
        <w:rPr>
          <w:rFonts w:ascii="Times New Roman" w:hAnsi="Times New Roman" w:cs="Times New Roman"/>
          <w:color w:val="000000"/>
          <w:sz w:val="28"/>
          <w:szCs w:val="28"/>
          <w:lang w:val="uk-UA"/>
        </w:rPr>
      </w:pPr>
    </w:p>
    <w:p w:rsidR="00A34656" w:rsidRPr="0071064D" w:rsidRDefault="00A34656" w:rsidP="0071064D">
      <w:pPr>
        <w:autoSpaceDE w:val="0"/>
        <w:autoSpaceDN w:val="0"/>
        <w:adjustRightInd w:val="0"/>
        <w:spacing w:after="0" w:line="240" w:lineRule="auto"/>
        <w:jc w:val="center"/>
        <w:rPr>
          <w:rFonts w:ascii="Times New Roman CYR" w:hAnsi="Times New Roman CYR" w:cs="Times New Roman CYR"/>
          <w:b/>
          <w:bCs/>
          <w:color w:val="000000"/>
          <w:sz w:val="28"/>
          <w:szCs w:val="28"/>
          <w:lang w:val="uk-UA"/>
        </w:rPr>
      </w:pPr>
      <w:r w:rsidRPr="0071064D">
        <w:rPr>
          <w:rFonts w:ascii="Times New Roman CYR" w:hAnsi="Times New Roman CYR" w:cs="Times New Roman CYR"/>
          <w:b/>
          <w:bCs/>
          <w:color w:val="000000"/>
          <w:sz w:val="28"/>
          <w:szCs w:val="28"/>
          <w:lang w:val="uk-UA"/>
        </w:rPr>
        <w:t>ВИРІШИЛА:</w:t>
      </w:r>
    </w:p>
    <w:p w:rsidR="00A34656" w:rsidRPr="0071064D" w:rsidRDefault="00A34656" w:rsidP="00A34656">
      <w:pPr>
        <w:autoSpaceDE w:val="0"/>
        <w:autoSpaceDN w:val="0"/>
        <w:adjustRightInd w:val="0"/>
        <w:spacing w:after="0" w:line="240" w:lineRule="auto"/>
        <w:rPr>
          <w:rFonts w:ascii="Times New Roman CYR" w:hAnsi="Times New Roman CYR" w:cs="Times New Roman CYR"/>
          <w:b/>
          <w:bCs/>
          <w:color w:val="000000"/>
          <w:sz w:val="28"/>
          <w:szCs w:val="28"/>
          <w:lang w:val="uk-UA"/>
        </w:rPr>
      </w:pPr>
    </w:p>
    <w:p w:rsidR="00A34656" w:rsidRPr="00A34656" w:rsidRDefault="00A34656" w:rsidP="00A34656">
      <w:pPr>
        <w:autoSpaceDE w:val="0"/>
        <w:autoSpaceDN w:val="0"/>
        <w:adjustRightInd w:val="0"/>
        <w:spacing w:after="0" w:line="240" w:lineRule="auto"/>
        <w:jc w:val="both"/>
        <w:rPr>
          <w:rFonts w:ascii="Times New Roman" w:hAnsi="Times New Roman" w:cs="Times New Roman"/>
          <w:color w:val="000000"/>
          <w:sz w:val="28"/>
          <w:szCs w:val="28"/>
          <w:lang w:val="uk-UA"/>
        </w:rPr>
      </w:pPr>
      <w:r w:rsidRPr="00A34656">
        <w:rPr>
          <w:rFonts w:ascii="Times New Roman" w:hAnsi="Times New Roman" w:cs="Times New Roman"/>
          <w:color w:val="000000"/>
          <w:sz w:val="28"/>
          <w:szCs w:val="28"/>
          <w:lang w:val="uk-UA"/>
        </w:rPr>
        <w:t>1.</w:t>
      </w:r>
      <w:r w:rsidRPr="00A34656">
        <w:rPr>
          <w:rFonts w:ascii="Times New Roman" w:hAnsi="Times New Roman" w:cs="Times New Roman"/>
          <w:b/>
          <w:bCs/>
          <w:color w:val="000000"/>
          <w:sz w:val="28"/>
          <w:szCs w:val="28"/>
          <w:lang w:val="uk-UA"/>
        </w:rPr>
        <w:t xml:space="preserve"> </w:t>
      </w:r>
      <w:r w:rsidRPr="00A34656">
        <w:rPr>
          <w:rFonts w:ascii="Times New Roman" w:hAnsi="Times New Roman" w:cs="Times New Roman"/>
          <w:color w:val="000000"/>
          <w:sz w:val="28"/>
          <w:szCs w:val="28"/>
          <w:lang w:val="uk-UA"/>
        </w:rPr>
        <w:t xml:space="preserve">Взяти до відома Прогноз бюджету </w:t>
      </w:r>
      <w:r>
        <w:rPr>
          <w:rFonts w:ascii="Times New Roman" w:hAnsi="Times New Roman" w:cs="Times New Roman"/>
          <w:color w:val="000000"/>
          <w:sz w:val="28"/>
          <w:szCs w:val="28"/>
          <w:lang w:val="uk-UA"/>
        </w:rPr>
        <w:t>Петрівської сільської</w:t>
      </w:r>
      <w:r w:rsidRPr="00A34656">
        <w:rPr>
          <w:rFonts w:ascii="Times New Roman" w:hAnsi="Times New Roman" w:cs="Times New Roman"/>
          <w:color w:val="000000"/>
          <w:sz w:val="28"/>
          <w:szCs w:val="28"/>
          <w:lang w:val="uk-UA"/>
        </w:rPr>
        <w:t xml:space="preserve"> територіальної громади на 2026-2028 роки, схвалений рішенням виконавчого комітету </w:t>
      </w:r>
      <w:r>
        <w:rPr>
          <w:rFonts w:ascii="Times New Roman" w:hAnsi="Times New Roman" w:cs="Times New Roman"/>
          <w:color w:val="000000"/>
          <w:sz w:val="28"/>
          <w:szCs w:val="28"/>
          <w:lang w:val="uk-UA"/>
        </w:rPr>
        <w:t>Петрівської сільської</w:t>
      </w:r>
      <w:r w:rsidRPr="00A34656">
        <w:rPr>
          <w:rFonts w:ascii="Times New Roman" w:hAnsi="Times New Roman" w:cs="Times New Roman"/>
          <w:color w:val="000000"/>
          <w:sz w:val="28"/>
          <w:szCs w:val="28"/>
          <w:lang w:val="uk-UA"/>
        </w:rPr>
        <w:t xml:space="preserve"> ради від 2</w:t>
      </w:r>
      <w:r>
        <w:rPr>
          <w:rFonts w:ascii="Times New Roman" w:hAnsi="Times New Roman" w:cs="Times New Roman"/>
          <w:color w:val="000000"/>
          <w:sz w:val="28"/>
          <w:szCs w:val="28"/>
          <w:lang w:val="uk-UA"/>
        </w:rPr>
        <w:t>6</w:t>
      </w:r>
      <w:r w:rsidRPr="00A34656">
        <w:rPr>
          <w:rFonts w:ascii="Times New Roman" w:hAnsi="Times New Roman" w:cs="Times New Roman"/>
          <w:color w:val="000000"/>
          <w:sz w:val="28"/>
          <w:szCs w:val="28"/>
          <w:lang w:val="uk-UA"/>
        </w:rPr>
        <w:t xml:space="preserve">.08.2025 № </w:t>
      </w:r>
      <w:r>
        <w:rPr>
          <w:rFonts w:ascii="Times New Roman" w:hAnsi="Times New Roman" w:cs="Times New Roman"/>
          <w:color w:val="000000"/>
          <w:sz w:val="28"/>
          <w:szCs w:val="28"/>
          <w:lang w:val="uk-UA"/>
        </w:rPr>
        <w:t>667</w:t>
      </w:r>
      <w:r w:rsidRPr="00A34656">
        <w:rPr>
          <w:rFonts w:ascii="Times New Roman" w:hAnsi="Times New Roman" w:cs="Times New Roman"/>
          <w:color w:val="000000"/>
          <w:sz w:val="28"/>
          <w:szCs w:val="28"/>
          <w:lang w:val="uk-UA"/>
        </w:rPr>
        <w:t xml:space="preserve"> «Про схвалення прогнозу бюджету </w:t>
      </w:r>
      <w:r>
        <w:rPr>
          <w:rFonts w:ascii="Times New Roman" w:hAnsi="Times New Roman" w:cs="Times New Roman"/>
          <w:color w:val="000000"/>
          <w:sz w:val="28"/>
          <w:szCs w:val="28"/>
          <w:lang w:val="uk-UA"/>
        </w:rPr>
        <w:t xml:space="preserve">Петрівської сільської </w:t>
      </w:r>
      <w:r w:rsidRPr="00A34656">
        <w:rPr>
          <w:rFonts w:ascii="Times New Roman" w:hAnsi="Times New Roman" w:cs="Times New Roman"/>
          <w:color w:val="000000"/>
          <w:sz w:val="28"/>
          <w:szCs w:val="28"/>
          <w:lang w:val="uk-UA"/>
        </w:rPr>
        <w:t xml:space="preserve">територіальної громади на 2026-2028 роки», що додається. </w:t>
      </w:r>
    </w:p>
    <w:p w:rsidR="00D1232E" w:rsidRDefault="00A34656" w:rsidP="000C02A0">
      <w:pPr>
        <w:autoSpaceDE w:val="0"/>
        <w:autoSpaceDN w:val="0"/>
        <w:adjustRightInd w:val="0"/>
        <w:spacing w:after="0" w:line="240" w:lineRule="auto"/>
        <w:jc w:val="both"/>
        <w:rPr>
          <w:rFonts w:ascii="Times New Roman" w:hAnsi="Times New Roman" w:cs="Times New Roman"/>
          <w:color w:val="000000"/>
          <w:sz w:val="28"/>
          <w:szCs w:val="28"/>
          <w:lang w:val="uk-UA"/>
        </w:rPr>
      </w:pPr>
      <w:r w:rsidRPr="00A34656">
        <w:rPr>
          <w:rFonts w:ascii="Times New Roman" w:hAnsi="Times New Roman" w:cs="Times New Roman"/>
          <w:color w:val="000000"/>
          <w:sz w:val="28"/>
          <w:szCs w:val="28"/>
          <w:lang w:val="uk-UA"/>
        </w:rPr>
        <w:t xml:space="preserve">2. </w:t>
      </w:r>
      <w:r w:rsidR="000C02A0" w:rsidRPr="000C02A0">
        <w:rPr>
          <w:rFonts w:ascii="Times New Roman" w:hAnsi="Times New Roman" w:cs="Times New Roman"/>
          <w:color w:val="000000"/>
          <w:sz w:val="28"/>
          <w:szCs w:val="28"/>
          <w:lang w:val="uk-UA"/>
        </w:rPr>
        <w:t>Контроль за виконання даного рішення покласти на комісію з питань бюджету, комунального майна, благоустрою та розвитку інфраструктури села.</w:t>
      </w:r>
    </w:p>
    <w:p w:rsidR="002D58CB" w:rsidRDefault="002D58CB" w:rsidP="000C02A0">
      <w:pPr>
        <w:autoSpaceDE w:val="0"/>
        <w:autoSpaceDN w:val="0"/>
        <w:adjustRightInd w:val="0"/>
        <w:spacing w:after="0" w:line="240" w:lineRule="auto"/>
        <w:jc w:val="both"/>
        <w:rPr>
          <w:b/>
          <w:sz w:val="28"/>
          <w:szCs w:val="28"/>
          <w:lang w:val="uk-UA"/>
        </w:rPr>
      </w:pPr>
    </w:p>
    <w:p w:rsidR="00895AF6" w:rsidRDefault="00D47DF7" w:rsidP="00D1232E">
      <w:pPr>
        <w:pStyle w:val="a3"/>
        <w:ind w:firstLine="567"/>
        <w:jc w:val="both"/>
        <w:rPr>
          <w:b/>
          <w:i/>
          <w:sz w:val="28"/>
          <w:szCs w:val="28"/>
          <w:lang w:val="uk-UA"/>
        </w:rPr>
      </w:pPr>
      <w:r w:rsidRPr="0069151A">
        <w:rPr>
          <w:b/>
          <w:i/>
          <w:sz w:val="28"/>
          <w:szCs w:val="28"/>
          <w:lang w:val="uk-UA"/>
        </w:rPr>
        <w:t>Сільський</w:t>
      </w:r>
      <w:r w:rsidR="00895AF6" w:rsidRPr="0069151A">
        <w:rPr>
          <w:b/>
          <w:i/>
          <w:sz w:val="28"/>
          <w:szCs w:val="28"/>
          <w:lang w:val="uk-UA"/>
        </w:rPr>
        <w:t xml:space="preserve"> голова </w:t>
      </w:r>
      <w:r w:rsidRPr="0069151A">
        <w:rPr>
          <w:b/>
          <w:i/>
          <w:sz w:val="28"/>
          <w:szCs w:val="28"/>
          <w:lang w:val="uk-UA"/>
        </w:rPr>
        <w:t xml:space="preserve">                                         </w:t>
      </w:r>
      <w:r w:rsidR="00D1232E" w:rsidRPr="0069151A">
        <w:rPr>
          <w:b/>
          <w:i/>
          <w:sz w:val="28"/>
          <w:szCs w:val="28"/>
          <w:lang w:val="uk-UA"/>
        </w:rPr>
        <w:t xml:space="preserve">            </w:t>
      </w:r>
      <w:r w:rsidRPr="0069151A">
        <w:rPr>
          <w:b/>
          <w:i/>
          <w:sz w:val="28"/>
          <w:szCs w:val="28"/>
          <w:lang w:val="uk-UA"/>
        </w:rPr>
        <w:t xml:space="preserve"> </w:t>
      </w:r>
      <w:proofErr w:type="spellStart"/>
      <w:r w:rsidRPr="0069151A">
        <w:rPr>
          <w:b/>
          <w:i/>
          <w:sz w:val="28"/>
          <w:szCs w:val="28"/>
          <w:lang w:val="uk-UA"/>
        </w:rPr>
        <w:t>Радіон</w:t>
      </w:r>
      <w:proofErr w:type="spellEnd"/>
      <w:r w:rsidRPr="0069151A">
        <w:rPr>
          <w:b/>
          <w:i/>
          <w:sz w:val="28"/>
          <w:szCs w:val="28"/>
          <w:lang w:val="uk-UA"/>
        </w:rPr>
        <w:t xml:space="preserve"> СТАРЕНЬКИЙ</w:t>
      </w:r>
    </w:p>
    <w:p w:rsidR="000C02A0" w:rsidRDefault="000C02A0" w:rsidP="00D1232E">
      <w:pPr>
        <w:pStyle w:val="a3"/>
        <w:ind w:firstLine="567"/>
        <w:jc w:val="both"/>
        <w:rPr>
          <w:b/>
          <w:i/>
          <w:sz w:val="28"/>
          <w:szCs w:val="28"/>
          <w:lang w:val="uk-UA"/>
        </w:rPr>
      </w:pPr>
    </w:p>
    <w:p w:rsidR="000C02A0" w:rsidRPr="0069151A" w:rsidRDefault="000C02A0" w:rsidP="00D1232E">
      <w:pPr>
        <w:pStyle w:val="a3"/>
        <w:ind w:firstLine="567"/>
        <w:jc w:val="both"/>
        <w:rPr>
          <w:b/>
          <w:i/>
          <w:sz w:val="28"/>
          <w:szCs w:val="28"/>
          <w:lang w:val="uk-UA"/>
        </w:rPr>
      </w:pPr>
    </w:p>
    <w:tbl>
      <w:tblPr>
        <w:tblW w:w="16840" w:type="dxa"/>
        <w:tblInd w:w="10" w:type="dxa"/>
        <w:tblLayout w:type="fixed"/>
        <w:tblCellMar>
          <w:left w:w="10" w:type="dxa"/>
          <w:right w:w="10" w:type="dxa"/>
        </w:tblCellMar>
        <w:tblLook w:val="04A0" w:firstRow="1" w:lastRow="0" w:firstColumn="1" w:lastColumn="0" w:noHBand="0" w:noVBand="1"/>
      </w:tblPr>
      <w:tblGrid>
        <w:gridCol w:w="840"/>
        <w:gridCol w:w="1060"/>
        <w:gridCol w:w="3380"/>
        <w:gridCol w:w="2620"/>
        <w:gridCol w:w="1600"/>
        <w:gridCol w:w="1600"/>
        <w:gridCol w:w="1600"/>
        <w:gridCol w:w="1600"/>
        <w:gridCol w:w="1600"/>
        <w:gridCol w:w="940"/>
      </w:tblGrid>
      <w:tr w:rsidR="006E655A" w:rsidRPr="006E655A" w:rsidTr="00D17EE8">
        <w:trPr>
          <w:trHeight w:hRule="exact" w:val="440"/>
        </w:trPr>
        <w:tc>
          <w:tcPr>
            <w:tcW w:w="840" w:type="dxa"/>
          </w:tcPr>
          <w:p w:rsidR="006E655A" w:rsidRPr="006E655A" w:rsidRDefault="006E655A" w:rsidP="006E655A">
            <w:pPr>
              <w:spacing w:after="0" w:line="240" w:lineRule="auto"/>
              <w:rPr>
                <w:rFonts w:ascii="Times New Roman" w:eastAsia="Times New Roman" w:hAnsi="Times New Roman" w:cs="Times New Roman"/>
                <w:sz w:val="1"/>
                <w:szCs w:val="20"/>
                <w:lang w:eastAsia="ru-RU"/>
              </w:rPr>
            </w:pPr>
            <w:r>
              <w:rPr>
                <w:b/>
                <w:sz w:val="28"/>
                <w:szCs w:val="28"/>
                <w:lang w:val="uk-UA"/>
              </w:rPr>
              <w:br w:type="page"/>
            </w:r>
          </w:p>
        </w:tc>
        <w:tc>
          <w:tcPr>
            <w:tcW w:w="1060" w:type="dxa"/>
          </w:tcPr>
          <w:p w:rsidR="006E655A" w:rsidRPr="006E655A" w:rsidRDefault="006E655A" w:rsidP="006E655A">
            <w:pPr>
              <w:spacing w:after="0" w:line="240" w:lineRule="auto"/>
              <w:rPr>
                <w:rFonts w:ascii="Times New Roman" w:eastAsia="Times New Roman" w:hAnsi="Times New Roman" w:cs="Times New Roman"/>
                <w:sz w:val="1"/>
                <w:szCs w:val="20"/>
                <w:lang w:eastAsia="ru-RU"/>
              </w:rPr>
            </w:pPr>
          </w:p>
        </w:tc>
        <w:tc>
          <w:tcPr>
            <w:tcW w:w="3380" w:type="dxa"/>
          </w:tcPr>
          <w:p w:rsidR="006E655A" w:rsidRPr="006E655A" w:rsidRDefault="006E655A" w:rsidP="006E655A">
            <w:pPr>
              <w:spacing w:after="0" w:line="240" w:lineRule="auto"/>
              <w:rPr>
                <w:rFonts w:ascii="Times New Roman" w:eastAsia="Times New Roman" w:hAnsi="Times New Roman" w:cs="Times New Roman"/>
                <w:sz w:val="1"/>
                <w:szCs w:val="20"/>
                <w:lang w:eastAsia="ru-RU"/>
              </w:rPr>
            </w:pPr>
          </w:p>
        </w:tc>
        <w:tc>
          <w:tcPr>
            <w:tcW w:w="2620" w:type="dxa"/>
          </w:tcPr>
          <w:p w:rsidR="006E655A" w:rsidRPr="006E655A" w:rsidRDefault="006E655A" w:rsidP="006E655A">
            <w:pPr>
              <w:spacing w:after="0" w:line="240" w:lineRule="auto"/>
              <w:rPr>
                <w:rFonts w:ascii="Times New Roman" w:eastAsia="Times New Roman" w:hAnsi="Times New Roman" w:cs="Times New Roman"/>
                <w:sz w:val="1"/>
                <w:szCs w:val="20"/>
                <w:lang w:eastAsia="ru-RU"/>
              </w:rPr>
            </w:pPr>
          </w:p>
        </w:tc>
        <w:tc>
          <w:tcPr>
            <w:tcW w:w="1600" w:type="dxa"/>
          </w:tcPr>
          <w:p w:rsidR="006E655A" w:rsidRPr="006E655A" w:rsidRDefault="006E655A" w:rsidP="006E655A">
            <w:pPr>
              <w:spacing w:after="0" w:line="240" w:lineRule="auto"/>
              <w:rPr>
                <w:rFonts w:ascii="Times New Roman" w:eastAsia="Times New Roman" w:hAnsi="Times New Roman" w:cs="Times New Roman"/>
                <w:sz w:val="1"/>
                <w:szCs w:val="20"/>
                <w:lang w:eastAsia="ru-RU"/>
              </w:rPr>
            </w:pPr>
          </w:p>
        </w:tc>
        <w:tc>
          <w:tcPr>
            <w:tcW w:w="1600" w:type="dxa"/>
          </w:tcPr>
          <w:p w:rsidR="006E655A" w:rsidRPr="006E655A" w:rsidRDefault="006E655A" w:rsidP="006E655A">
            <w:pPr>
              <w:spacing w:after="0" w:line="240" w:lineRule="auto"/>
              <w:rPr>
                <w:rFonts w:ascii="Times New Roman" w:eastAsia="Times New Roman" w:hAnsi="Times New Roman" w:cs="Times New Roman"/>
                <w:sz w:val="1"/>
                <w:szCs w:val="20"/>
                <w:lang w:eastAsia="ru-RU"/>
              </w:rPr>
            </w:pPr>
          </w:p>
        </w:tc>
        <w:tc>
          <w:tcPr>
            <w:tcW w:w="1600" w:type="dxa"/>
          </w:tcPr>
          <w:p w:rsidR="006E655A" w:rsidRPr="006E655A" w:rsidRDefault="006E655A" w:rsidP="006E655A">
            <w:pPr>
              <w:spacing w:after="0" w:line="240" w:lineRule="auto"/>
              <w:rPr>
                <w:rFonts w:ascii="Times New Roman" w:eastAsia="Times New Roman" w:hAnsi="Times New Roman" w:cs="Times New Roman"/>
                <w:sz w:val="1"/>
                <w:szCs w:val="20"/>
                <w:lang w:eastAsia="ru-RU"/>
              </w:rPr>
            </w:pPr>
          </w:p>
        </w:tc>
        <w:tc>
          <w:tcPr>
            <w:tcW w:w="1600" w:type="dxa"/>
          </w:tcPr>
          <w:p w:rsidR="006E655A" w:rsidRPr="006E655A" w:rsidRDefault="006E655A" w:rsidP="006E655A">
            <w:pPr>
              <w:spacing w:after="0" w:line="240" w:lineRule="auto"/>
              <w:rPr>
                <w:rFonts w:ascii="Times New Roman" w:eastAsia="Times New Roman" w:hAnsi="Times New Roman" w:cs="Times New Roman"/>
                <w:sz w:val="1"/>
                <w:szCs w:val="20"/>
                <w:lang w:eastAsia="ru-RU"/>
              </w:rPr>
            </w:pPr>
          </w:p>
        </w:tc>
        <w:tc>
          <w:tcPr>
            <w:tcW w:w="1600" w:type="dxa"/>
          </w:tcPr>
          <w:p w:rsidR="006E655A" w:rsidRPr="006E655A" w:rsidRDefault="006E655A" w:rsidP="006E655A">
            <w:pPr>
              <w:spacing w:after="0" w:line="240" w:lineRule="auto"/>
              <w:rPr>
                <w:rFonts w:ascii="Times New Roman" w:eastAsia="Times New Roman" w:hAnsi="Times New Roman" w:cs="Times New Roman"/>
                <w:sz w:val="1"/>
                <w:szCs w:val="20"/>
                <w:lang w:eastAsia="ru-RU"/>
              </w:rPr>
            </w:pPr>
          </w:p>
        </w:tc>
        <w:tc>
          <w:tcPr>
            <w:tcW w:w="940" w:type="dxa"/>
          </w:tcPr>
          <w:p w:rsidR="006E655A" w:rsidRPr="006E655A" w:rsidRDefault="006E655A" w:rsidP="006E655A">
            <w:pPr>
              <w:spacing w:after="0" w:line="240" w:lineRule="auto"/>
              <w:rPr>
                <w:rFonts w:ascii="Times New Roman" w:eastAsia="Times New Roman" w:hAnsi="Times New Roman" w:cs="Times New Roman"/>
                <w:sz w:val="1"/>
                <w:szCs w:val="20"/>
                <w:lang w:eastAsia="ru-RU"/>
              </w:rPr>
            </w:pPr>
          </w:p>
        </w:tc>
      </w:tr>
    </w:tbl>
    <w:p w:rsidR="006E3EC5" w:rsidRDefault="006E3EC5">
      <w:pPr>
        <w:rPr>
          <w:b/>
          <w:sz w:val="28"/>
          <w:szCs w:val="28"/>
          <w:lang w:val="uk-UA"/>
        </w:rPr>
      </w:pPr>
    </w:p>
    <w:p w:rsidR="000C02A0" w:rsidRDefault="000C02A0">
      <w:pPr>
        <w:rPr>
          <w:b/>
          <w:sz w:val="28"/>
          <w:szCs w:val="28"/>
          <w:lang w:val="uk-UA"/>
        </w:rPr>
      </w:pPr>
    </w:p>
    <w:p w:rsidR="000C02A0" w:rsidRDefault="000C02A0">
      <w:pPr>
        <w:rPr>
          <w:b/>
          <w:sz w:val="28"/>
          <w:szCs w:val="28"/>
          <w:lang w:val="uk-UA"/>
        </w:rPr>
      </w:pPr>
    </w:p>
    <w:p w:rsidR="000C02A0" w:rsidRDefault="000C02A0">
      <w:pPr>
        <w:rPr>
          <w:b/>
          <w:sz w:val="28"/>
          <w:szCs w:val="28"/>
          <w:lang w:val="uk-UA"/>
        </w:rPr>
      </w:pPr>
    </w:p>
    <w:p w:rsidR="000C02A0" w:rsidRDefault="000C02A0">
      <w:pPr>
        <w:rPr>
          <w:b/>
          <w:sz w:val="28"/>
          <w:szCs w:val="28"/>
          <w:lang w:val="uk-UA"/>
        </w:rPr>
      </w:pPr>
    </w:p>
    <w:p w:rsidR="000C02A0" w:rsidRPr="00E4717D" w:rsidRDefault="000C02A0" w:rsidP="000C02A0">
      <w:pPr>
        <w:pStyle w:val="a3"/>
        <w:ind w:firstLine="567"/>
        <w:jc w:val="both"/>
        <w:rPr>
          <w:b/>
          <w:sz w:val="28"/>
          <w:szCs w:val="28"/>
          <w:lang w:val="uk-UA"/>
        </w:rPr>
      </w:pPr>
    </w:p>
    <w:tbl>
      <w:tblPr>
        <w:tblW w:w="9498" w:type="dxa"/>
        <w:tblLook w:val="04A0" w:firstRow="1" w:lastRow="0" w:firstColumn="1" w:lastColumn="0" w:noHBand="0" w:noVBand="1"/>
      </w:tblPr>
      <w:tblGrid>
        <w:gridCol w:w="799"/>
        <w:gridCol w:w="3179"/>
        <w:gridCol w:w="1060"/>
        <w:gridCol w:w="1062"/>
        <w:gridCol w:w="1060"/>
        <w:gridCol w:w="1060"/>
        <w:gridCol w:w="1278"/>
      </w:tblGrid>
      <w:tr w:rsidR="000C02A0" w:rsidRPr="00E4717D" w:rsidTr="000C02A0">
        <w:trPr>
          <w:trHeight w:val="282"/>
        </w:trPr>
        <w:tc>
          <w:tcPr>
            <w:tcW w:w="799" w:type="dxa"/>
            <w:tcBorders>
              <w:top w:val="nil"/>
              <w:left w:val="nil"/>
              <w:bottom w:val="nil"/>
              <w:right w:val="nil"/>
            </w:tcBorders>
            <w:shd w:val="clear" w:color="auto" w:fill="auto"/>
            <w:hideMark/>
          </w:tcPr>
          <w:p w:rsidR="000C02A0" w:rsidRPr="00E4717D" w:rsidRDefault="000C02A0" w:rsidP="000C02A0">
            <w:pPr>
              <w:spacing w:after="0" w:line="240" w:lineRule="auto"/>
              <w:rPr>
                <w:rFonts w:ascii="Times New Roman" w:eastAsia="Times New Roman" w:hAnsi="Times New Roman" w:cs="Times New Roman"/>
                <w:sz w:val="24"/>
                <w:szCs w:val="24"/>
                <w:lang w:val="uk-UA" w:eastAsia="ru-RU"/>
              </w:rPr>
            </w:pPr>
            <w:bookmarkStart w:id="0" w:name="JR_PAGE_ANCHOR_0_1"/>
            <w:bookmarkEnd w:id="0"/>
          </w:p>
        </w:tc>
        <w:tc>
          <w:tcPr>
            <w:tcW w:w="3179" w:type="dxa"/>
            <w:tcBorders>
              <w:top w:val="nil"/>
              <w:left w:val="nil"/>
              <w:bottom w:val="nil"/>
              <w:right w:val="nil"/>
            </w:tcBorders>
            <w:shd w:val="clear" w:color="auto" w:fill="auto"/>
            <w:hideMark/>
          </w:tcPr>
          <w:p w:rsidR="000C02A0" w:rsidRPr="00E4717D" w:rsidRDefault="000C02A0" w:rsidP="000C02A0">
            <w:pPr>
              <w:spacing w:after="0" w:line="240" w:lineRule="auto"/>
              <w:rPr>
                <w:rFonts w:ascii="Times New Roman" w:eastAsia="Times New Roman" w:hAnsi="Times New Roman" w:cs="Times New Roman"/>
                <w:sz w:val="20"/>
                <w:szCs w:val="20"/>
                <w:lang w:val="uk-UA" w:eastAsia="ru-RU"/>
              </w:rPr>
            </w:pPr>
          </w:p>
        </w:tc>
        <w:tc>
          <w:tcPr>
            <w:tcW w:w="1060" w:type="dxa"/>
            <w:tcBorders>
              <w:top w:val="nil"/>
              <w:left w:val="nil"/>
              <w:bottom w:val="nil"/>
              <w:right w:val="nil"/>
            </w:tcBorders>
            <w:shd w:val="clear" w:color="auto" w:fill="auto"/>
            <w:hideMark/>
          </w:tcPr>
          <w:p w:rsidR="000C02A0" w:rsidRPr="00E4717D" w:rsidRDefault="000C02A0" w:rsidP="000C02A0">
            <w:pPr>
              <w:spacing w:after="0" w:line="240" w:lineRule="auto"/>
              <w:rPr>
                <w:rFonts w:ascii="Times New Roman" w:eastAsia="Times New Roman" w:hAnsi="Times New Roman" w:cs="Times New Roman"/>
                <w:sz w:val="20"/>
                <w:szCs w:val="20"/>
                <w:lang w:val="uk-UA" w:eastAsia="ru-RU"/>
              </w:rPr>
            </w:pPr>
          </w:p>
        </w:tc>
        <w:tc>
          <w:tcPr>
            <w:tcW w:w="1062" w:type="dxa"/>
            <w:tcBorders>
              <w:top w:val="nil"/>
              <w:left w:val="nil"/>
              <w:bottom w:val="nil"/>
              <w:right w:val="nil"/>
            </w:tcBorders>
            <w:shd w:val="clear" w:color="auto" w:fill="auto"/>
            <w:hideMark/>
          </w:tcPr>
          <w:p w:rsidR="000C02A0" w:rsidRPr="00E4717D" w:rsidRDefault="000C02A0" w:rsidP="000C02A0">
            <w:pPr>
              <w:spacing w:after="0" w:line="240" w:lineRule="auto"/>
              <w:rPr>
                <w:rFonts w:ascii="Times New Roman" w:eastAsia="Times New Roman" w:hAnsi="Times New Roman" w:cs="Times New Roman"/>
                <w:sz w:val="20"/>
                <w:szCs w:val="20"/>
                <w:lang w:val="uk-UA" w:eastAsia="ru-RU"/>
              </w:rPr>
            </w:pPr>
          </w:p>
        </w:tc>
        <w:tc>
          <w:tcPr>
            <w:tcW w:w="3398" w:type="dxa"/>
            <w:gridSpan w:val="3"/>
            <w:tcBorders>
              <w:top w:val="nil"/>
              <w:left w:val="nil"/>
              <w:bottom w:val="nil"/>
              <w:right w:val="nil"/>
            </w:tcBorders>
            <w:shd w:val="clear" w:color="auto" w:fill="auto"/>
            <w:vAlign w:val="center"/>
            <w:hideMark/>
          </w:tcPr>
          <w:p w:rsidR="000C02A0" w:rsidRPr="00E4717D" w:rsidRDefault="000C02A0" w:rsidP="000C02A0">
            <w:pPr>
              <w:spacing w:after="0" w:line="240" w:lineRule="auto"/>
              <w:rPr>
                <w:rFonts w:ascii="Times New Roman" w:eastAsia="Times New Roman" w:hAnsi="Times New Roman" w:cs="Times New Roman"/>
                <w:b/>
                <w:bCs/>
                <w:color w:val="000000"/>
                <w:sz w:val="12"/>
                <w:szCs w:val="12"/>
                <w:lang w:val="uk-UA" w:eastAsia="ru-RU"/>
              </w:rPr>
            </w:pPr>
            <w:r w:rsidRPr="00E4717D">
              <w:rPr>
                <w:rFonts w:ascii="Times New Roman" w:eastAsia="Times New Roman" w:hAnsi="Times New Roman" w:cs="Times New Roman"/>
                <w:b/>
                <w:bCs/>
                <w:color w:val="000000"/>
                <w:sz w:val="12"/>
                <w:szCs w:val="12"/>
                <w:lang w:val="uk-UA" w:eastAsia="ru-RU"/>
              </w:rPr>
              <w:t>Додаток 1</w:t>
            </w:r>
          </w:p>
        </w:tc>
      </w:tr>
      <w:tr w:rsidR="000C02A0" w:rsidRPr="00E4717D" w:rsidTr="000C02A0">
        <w:trPr>
          <w:trHeight w:val="360"/>
        </w:trPr>
        <w:tc>
          <w:tcPr>
            <w:tcW w:w="799" w:type="dxa"/>
            <w:tcBorders>
              <w:top w:val="nil"/>
              <w:left w:val="nil"/>
              <w:bottom w:val="nil"/>
              <w:right w:val="nil"/>
            </w:tcBorders>
            <w:shd w:val="clear" w:color="auto" w:fill="auto"/>
            <w:hideMark/>
          </w:tcPr>
          <w:p w:rsidR="000C02A0" w:rsidRPr="00E4717D" w:rsidRDefault="000C02A0" w:rsidP="000C02A0">
            <w:pPr>
              <w:spacing w:after="0" w:line="240" w:lineRule="auto"/>
              <w:rPr>
                <w:rFonts w:ascii="Times New Roman" w:eastAsia="Times New Roman" w:hAnsi="Times New Roman" w:cs="Times New Roman"/>
                <w:b/>
                <w:bCs/>
                <w:color w:val="000000"/>
                <w:sz w:val="12"/>
                <w:szCs w:val="12"/>
                <w:lang w:val="uk-UA" w:eastAsia="ru-RU"/>
              </w:rPr>
            </w:pPr>
          </w:p>
        </w:tc>
        <w:tc>
          <w:tcPr>
            <w:tcW w:w="3179" w:type="dxa"/>
            <w:tcBorders>
              <w:top w:val="nil"/>
              <w:left w:val="nil"/>
              <w:bottom w:val="nil"/>
              <w:right w:val="nil"/>
            </w:tcBorders>
            <w:shd w:val="clear" w:color="auto" w:fill="auto"/>
            <w:hideMark/>
          </w:tcPr>
          <w:p w:rsidR="000C02A0" w:rsidRPr="00E4717D" w:rsidRDefault="000C02A0" w:rsidP="000C02A0">
            <w:pPr>
              <w:spacing w:after="0" w:line="240" w:lineRule="auto"/>
              <w:rPr>
                <w:rFonts w:ascii="Times New Roman" w:eastAsia="Times New Roman" w:hAnsi="Times New Roman" w:cs="Times New Roman"/>
                <w:sz w:val="20"/>
                <w:szCs w:val="20"/>
                <w:lang w:val="uk-UA" w:eastAsia="ru-RU"/>
              </w:rPr>
            </w:pPr>
          </w:p>
        </w:tc>
        <w:tc>
          <w:tcPr>
            <w:tcW w:w="1060" w:type="dxa"/>
            <w:tcBorders>
              <w:top w:val="nil"/>
              <w:left w:val="nil"/>
              <w:bottom w:val="nil"/>
              <w:right w:val="nil"/>
            </w:tcBorders>
            <w:shd w:val="clear" w:color="auto" w:fill="auto"/>
            <w:hideMark/>
          </w:tcPr>
          <w:p w:rsidR="000C02A0" w:rsidRPr="00E4717D" w:rsidRDefault="000C02A0" w:rsidP="000C02A0">
            <w:pPr>
              <w:spacing w:after="0" w:line="240" w:lineRule="auto"/>
              <w:rPr>
                <w:rFonts w:ascii="Times New Roman" w:eastAsia="Times New Roman" w:hAnsi="Times New Roman" w:cs="Times New Roman"/>
                <w:sz w:val="20"/>
                <w:szCs w:val="20"/>
                <w:lang w:val="uk-UA" w:eastAsia="ru-RU"/>
              </w:rPr>
            </w:pPr>
          </w:p>
        </w:tc>
        <w:tc>
          <w:tcPr>
            <w:tcW w:w="1062" w:type="dxa"/>
            <w:tcBorders>
              <w:top w:val="nil"/>
              <w:left w:val="nil"/>
              <w:bottom w:val="nil"/>
              <w:right w:val="nil"/>
            </w:tcBorders>
            <w:shd w:val="clear" w:color="auto" w:fill="auto"/>
            <w:hideMark/>
          </w:tcPr>
          <w:p w:rsidR="000C02A0" w:rsidRPr="00E4717D" w:rsidRDefault="000C02A0" w:rsidP="000C02A0">
            <w:pPr>
              <w:spacing w:after="0" w:line="240" w:lineRule="auto"/>
              <w:rPr>
                <w:rFonts w:ascii="Times New Roman" w:eastAsia="Times New Roman" w:hAnsi="Times New Roman" w:cs="Times New Roman"/>
                <w:sz w:val="20"/>
                <w:szCs w:val="20"/>
                <w:lang w:val="uk-UA" w:eastAsia="ru-RU"/>
              </w:rPr>
            </w:pPr>
          </w:p>
        </w:tc>
        <w:tc>
          <w:tcPr>
            <w:tcW w:w="3398" w:type="dxa"/>
            <w:gridSpan w:val="3"/>
            <w:tcBorders>
              <w:top w:val="nil"/>
              <w:left w:val="nil"/>
              <w:bottom w:val="nil"/>
              <w:right w:val="nil"/>
            </w:tcBorders>
            <w:shd w:val="clear" w:color="auto" w:fill="auto"/>
            <w:hideMark/>
          </w:tcPr>
          <w:p w:rsidR="000C02A0" w:rsidRPr="00E4717D" w:rsidRDefault="000C02A0" w:rsidP="000C02A0">
            <w:pPr>
              <w:spacing w:after="0" w:line="240" w:lineRule="auto"/>
              <w:rPr>
                <w:rFonts w:ascii="Times New Roman" w:eastAsia="Times New Roman" w:hAnsi="Times New Roman" w:cs="Times New Roman"/>
                <w:color w:val="000000"/>
                <w:sz w:val="12"/>
                <w:szCs w:val="12"/>
                <w:lang w:val="uk-UA" w:eastAsia="ru-RU"/>
              </w:rPr>
            </w:pPr>
            <w:r w:rsidRPr="00E4717D">
              <w:rPr>
                <w:rFonts w:ascii="Times New Roman" w:eastAsia="Times New Roman" w:hAnsi="Times New Roman" w:cs="Times New Roman"/>
                <w:color w:val="000000"/>
                <w:sz w:val="12"/>
                <w:szCs w:val="12"/>
                <w:lang w:val="uk-UA" w:eastAsia="ru-RU"/>
              </w:rPr>
              <w:t xml:space="preserve">до Прогнозу бюджету </w:t>
            </w:r>
            <w:proofErr w:type="spellStart"/>
            <w:r w:rsidRPr="00E4717D">
              <w:rPr>
                <w:rFonts w:ascii="Times New Roman" w:eastAsia="Times New Roman" w:hAnsi="Times New Roman" w:cs="Times New Roman"/>
                <w:color w:val="000000"/>
                <w:sz w:val="12"/>
                <w:szCs w:val="12"/>
                <w:lang w:val="uk-UA" w:eastAsia="ru-RU"/>
              </w:rPr>
              <w:t>Петрівської</w:t>
            </w:r>
            <w:proofErr w:type="spellEnd"/>
            <w:r w:rsidRPr="00E4717D">
              <w:rPr>
                <w:rFonts w:ascii="Times New Roman" w:eastAsia="Times New Roman" w:hAnsi="Times New Roman" w:cs="Times New Roman"/>
                <w:color w:val="000000"/>
                <w:sz w:val="12"/>
                <w:szCs w:val="12"/>
                <w:lang w:val="uk-UA" w:eastAsia="ru-RU"/>
              </w:rPr>
              <w:t xml:space="preserve"> сільської територіальної громади на 2026-2028 роки</w:t>
            </w:r>
          </w:p>
        </w:tc>
      </w:tr>
      <w:tr w:rsidR="000C02A0" w:rsidRPr="002D58CB" w:rsidTr="00486427">
        <w:trPr>
          <w:trHeight w:val="319"/>
        </w:trPr>
        <w:tc>
          <w:tcPr>
            <w:tcW w:w="799" w:type="dxa"/>
            <w:tcBorders>
              <w:top w:val="nil"/>
              <w:left w:val="nil"/>
              <w:bottom w:val="nil"/>
              <w:right w:val="nil"/>
            </w:tcBorders>
            <w:shd w:val="clear" w:color="auto" w:fill="auto"/>
            <w:hideMark/>
          </w:tcPr>
          <w:p w:rsidR="000C02A0" w:rsidRPr="00E4717D" w:rsidRDefault="000C02A0" w:rsidP="000C02A0">
            <w:pPr>
              <w:spacing w:after="0" w:line="240" w:lineRule="auto"/>
              <w:rPr>
                <w:rFonts w:ascii="Times New Roman" w:eastAsia="Times New Roman" w:hAnsi="Times New Roman" w:cs="Times New Roman"/>
                <w:color w:val="000000"/>
                <w:sz w:val="12"/>
                <w:szCs w:val="12"/>
                <w:lang w:val="uk-UA" w:eastAsia="ru-RU"/>
              </w:rPr>
            </w:pPr>
          </w:p>
        </w:tc>
        <w:tc>
          <w:tcPr>
            <w:tcW w:w="3179" w:type="dxa"/>
            <w:tcBorders>
              <w:top w:val="nil"/>
              <w:left w:val="nil"/>
              <w:bottom w:val="nil"/>
              <w:right w:val="nil"/>
            </w:tcBorders>
            <w:shd w:val="clear" w:color="auto" w:fill="auto"/>
            <w:hideMark/>
          </w:tcPr>
          <w:p w:rsidR="000C02A0" w:rsidRPr="00E4717D" w:rsidRDefault="000C02A0" w:rsidP="000C02A0">
            <w:pPr>
              <w:spacing w:after="0" w:line="240" w:lineRule="auto"/>
              <w:rPr>
                <w:rFonts w:ascii="Times New Roman" w:eastAsia="Times New Roman" w:hAnsi="Times New Roman" w:cs="Times New Roman"/>
                <w:sz w:val="20"/>
                <w:szCs w:val="20"/>
                <w:lang w:val="uk-UA" w:eastAsia="ru-RU"/>
              </w:rPr>
            </w:pPr>
          </w:p>
        </w:tc>
        <w:tc>
          <w:tcPr>
            <w:tcW w:w="1060" w:type="dxa"/>
            <w:tcBorders>
              <w:top w:val="nil"/>
              <w:left w:val="nil"/>
              <w:bottom w:val="nil"/>
              <w:right w:val="nil"/>
            </w:tcBorders>
            <w:shd w:val="clear" w:color="auto" w:fill="auto"/>
            <w:hideMark/>
          </w:tcPr>
          <w:p w:rsidR="000C02A0" w:rsidRPr="00E4717D" w:rsidRDefault="000C02A0" w:rsidP="000C02A0">
            <w:pPr>
              <w:spacing w:after="0" w:line="240" w:lineRule="auto"/>
              <w:rPr>
                <w:rFonts w:ascii="Times New Roman" w:eastAsia="Times New Roman" w:hAnsi="Times New Roman" w:cs="Times New Roman"/>
                <w:sz w:val="20"/>
                <w:szCs w:val="20"/>
                <w:lang w:val="uk-UA" w:eastAsia="ru-RU"/>
              </w:rPr>
            </w:pPr>
          </w:p>
        </w:tc>
        <w:tc>
          <w:tcPr>
            <w:tcW w:w="1062" w:type="dxa"/>
            <w:tcBorders>
              <w:top w:val="nil"/>
              <w:left w:val="nil"/>
              <w:bottom w:val="nil"/>
              <w:right w:val="nil"/>
            </w:tcBorders>
            <w:shd w:val="clear" w:color="auto" w:fill="auto"/>
            <w:hideMark/>
          </w:tcPr>
          <w:p w:rsidR="000C02A0" w:rsidRPr="00E4717D" w:rsidRDefault="000C02A0" w:rsidP="000C02A0">
            <w:pPr>
              <w:spacing w:after="0" w:line="240" w:lineRule="auto"/>
              <w:rPr>
                <w:rFonts w:ascii="Times New Roman" w:eastAsia="Times New Roman" w:hAnsi="Times New Roman" w:cs="Times New Roman"/>
                <w:sz w:val="20"/>
                <w:szCs w:val="20"/>
                <w:lang w:val="uk-UA" w:eastAsia="ru-RU"/>
              </w:rPr>
            </w:pPr>
          </w:p>
        </w:tc>
        <w:tc>
          <w:tcPr>
            <w:tcW w:w="3398" w:type="dxa"/>
            <w:gridSpan w:val="3"/>
            <w:tcBorders>
              <w:top w:val="nil"/>
              <w:left w:val="nil"/>
              <w:bottom w:val="nil"/>
              <w:right w:val="nil"/>
            </w:tcBorders>
            <w:shd w:val="clear" w:color="auto" w:fill="auto"/>
            <w:hideMark/>
          </w:tcPr>
          <w:p w:rsidR="000C02A0" w:rsidRPr="00E4717D" w:rsidRDefault="00486427" w:rsidP="00486427">
            <w:pPr>
              <w:spacing w:after="0" w:line="240" w:lineRule="auto"/>
              <w:rPr>
                <w:rFonts w:ascii="Times New Roman" w:eastAsia="Times New Roman" w:hAnsi="Times New Roman" w:cs="Times New Roman"/>
                <w:color w:val="000000"/>
                <w:sz w:val="12"/>
                <w:szCs w:val="12"/>
                <w:lang w:val="uk-UA" w:eastAsia="ru-RU"/>
              </w:rPr>
            </w:pPr>
            <w:r>
              <w:rPr>
                <w:rFonts w:ascii="Times New Roman" w:eastAsia="Times New Roman" w:hAnsi="Times New Roman" w:cs="Times New Roman"/>
                <w:color w:val="000000"/>
                <w:sz w:val="12"/>
                <w:szCs w:val="12"/>
                <w:lang w:val="uk-UA" w:eastAsia="ru-RU"/>
              </w:rPr>
              <w:t>Рішення сільської ради від 12.09.2025</w:t>
            </w:r>
            <w:r w:rsidR="000C02A0" w:rsidRPr="00E4717D">
              <w:rPr>
                <w:rFonts w:ascii="Times New Roman" w:eastAsia="Times New Roman" w:hAnsi="Times New Roman" w:cs="Times New Roman"/>
                <w:color w:val="000000"/>
                <w:sz w:val="12"/>
                <w:szCs w:val="12"/>
                <w:lang w:val="uk-UA" w:eastAsia="ru-RU"/>
              </w:rPr>
              <w:t xml:space="preserve"> року №</w:t>
            </w:r>
            <w:r w:rsidR="000C02A0">
              <w:rPr>
                <w:rFonts w:ascii="Times New Roman" w:eastAsia="Times New Roman" w:hAnsi="Times New Roman" w:cs="Times New Roman"/>
                <w:color w:val="000000"/>
                <w:sz w:val="12"/>
                <w:szCs w:val="12"/>
                <w:lang w:val="uk-UA" w:eastAsia="ru-RU"/>
              </w:rPr>
              <w:t xml:space="preserve"> </w:t>
            </w:r>
            <w:r w:rsidR="002D58CB">
              <w:rPr>
                <w:rFonts w:ascii="Times New Roman" w:eastAsia="Times New Roman" w:hAnsi="Times New Roman" w:cs="Times New Roman"/>
                <w:color w:val="000000"/>
                <w:sz w:val="12"/>
                <w:szCs w:val="12"/>
                <w:lang w:val="uk-UA" w:eastAsia="ru-RU"/>
              </w:rPr>
              <w:t>2926</w:t>
            </w:r>
          </w:p>
        </w:tc>
      </w:tr>
      <w:tr w:rsidR="000C02A0" w:rsidRPr="00486427" w:rsidTr="000C02A0">
        <w:trPr>
          <w:trHeight w:val="480"/>
        </w:trPr>
        <w:tc>
          <w:tcPr>
            <w:tcW w:w="9498" w:type="dxa"/>
            <w:gridSpan w:val="7"/>
            <w:tcBorders>
              <w:top w:val="nil"/>
              <w:left w:val="nil"/>
              <w:bottom w:val="nil"/>
              <w:right w:val="nil"/>
            </w:tcBorders>
            <w:shd w:val="clear" w:color="auto" w:fill="auto"/>
            <w:vAlign w:val="center"/>
            <w:hideMark/>
          </w:tcPr>
          <w:p w:rsidR="000C02A0" w:rsidRPr="00E4717D" w:rsidRDefault="000C02A0" w:rsidP="000C02A0">
            <w:pPr>
              <w:spacing w:after="0" w:line="240" w:lineRule="auto"/>
              <w:jc w:val="center"/>
              <w:rPr>
                <w:rFonts w:ascii="Times New Roman" w:eastAsia="Times New Roman" w:hAnsi="Times New Roman" w:cs="Times New Roman"/>
                <w:b/>
                <w:bCs/>
                <w:color w:val="000000"/>
                <w:sz w:val="18"/>
                <w:szCs w:val="18"/>
                <w:lang w:val="uk-UA" w:eastAsia="ru-RU"/>
              </w:rPr>
            </w:pPr>
            <w:r w:rsidRPr="00E4717D">
              <w:rPr>
                <w:rFonts w:ascii="Times New Roman" w:eastAsia="Times New Roman" w:hAnsi="Times New Roman" w:cs="Times New Roman"/>
                <w:b/>
                <w:bCs/>
                <w:color w:val="000000"/>
                <w:sz w:val="18"/>
                <w:szCs w:val="18"/>
                <w:lang w:val="uk-UA" w:eastAsia="ru-RU"/>
              </w:rPr>
              <w:t>ЗАГАЛЬНІ ПОКАЗНИКИ</w:t>
            </w:r>
            <w:r w:rsidRPr="00E4717D">
              <w:rPr>
                <w:rFonts w:ascii="Times New Roman" w:eastAsia="Times New Roman" w:hAnsi="Times New Roman" w:cs="Times New Roman"/>
                <w:b/>
                <w:bCs/>
                <w:color w:val="000000"/>
                <w:sz w:val="18"/>
                <w:szCs w:val="18"/>
                <w:lang w:val="uk-UA" w:eastAsia="ru-RU"/>
              </w:rPr>
              <w:br/>
              <w:t>бюджету</w:t>
            </w:r>
          </w:p>
        </w:tc>
      </w:tr>
      <w:tr w:rsidR="000C02A0" w:rsidRPr="00486427" w:rsidTr="000C02A0">
        <w:trPr>
          <w:trHeight w:val="222"/>
        </w:trPr>
        <w:tc>
          <w:tcPr>
            <w:tcW w:w="3978" w:type="dxa"/>
            <w:gridSpan w:val="2"/>
            <w:tcBorders>
              <w:top w:val="nil"/>
              <w:left w:val="nil"/>
              <w:bottom w:val="nil"/>
              <w:right w:val="nil"/>
            </w:tcBorders>
            <w:shd w:val="clear" w:color="auto" w:fill="auto"/>
            <w:vAlign w:val="center"/>
            <w:hideMark/>
          </w:tcPr>
          <w:p w:rsidR="000C02A0" w:rsidRPr="00E4717D" w:rsidRDefault="000C02A0" w:rsidP="000C02A0">
            <w:pPr>
              <w:spacing w:after="0" w:line="240" w:lineRule="auto"/>
              <w:jc w:val="center"/>
              <w:rPr>
                <w:rFonts w:ascii="Times New Roman" w:eastAsia="Times New Roman" w:hAnsi="Times New Roman" w:cs="Times New Roman"/>
                <w:color w:val="000000"/>
                <w:sz w:val="14"/>
                <w:szCs w:val="14"/>
                <w:lang w:val="uk-UA" w:eastAsia="ru-RU"/>
              </w:rPr>
            </w:pPr>
            <w:r w:rsidRPr="00E4717D">
              <w:rPr>
                <w:rFonts w:ascii="Times New Roman" w:eastAsia="Times New Roman" w:hAnsi="Times New Roman" w:cs="Times New Roman"/>
                <w:color w:val="000000"/>
                <w:sz w:val="14"/>
                <w:szCs w:val="14"/>
                <w:lang w:val="uk-UA" w:eastAsia="ru-RU"/>
              </w:rPr>
              <w:t>1055600000</w:t>
            </w:r>
          </w:p>
        </w:tc>
        <w:tc>
          <w:tcPr>
            <w:tcW w:w="1060" w:type="dxa"/>
            <w:tcBorders>
              <w:top w:val="nil"/>
              <w:left w:val="nil"/>
              <w:bottom w:val="nil"/>
              <w:right w:val="nil"/>
            </w:tcBorders>
            <w:shd w:val="clear" w:color="auto" w:fill="auto"/>
            <w:hideMark/>
          </w:tcPr>
          <w:p w:rsidR="000C02A0" w:rsidRPr="00E4717D" w:rsidRDefault="000C02A0" w:rsidP="000C02A0">
            <w:pPr>
              <w:spacing w:after="0" w:line="240" w:lineRule="auto"/>
              <w:jc w:val="center"/>
              <w:rPr>
                <w:rFonts w:ascii="Times New Roman" w:eastAsia="Times New Roman" w:hAnsi="Times New Roman" w:cs="Times New Roman"/>
                <w:color w:val="000000"/>
                <w:sz w:val="14"/>
                <w:szCs w:val="14"/>
                <w:lang w:val="uk-UA" w:eastAsia="ru-RU"/>
              </w:rPr>
            </w:pPr>
          </w:p>
        </w:tc>
        <w:tc>
          <w:tcPr>
            <w:tcW w:w="1062" w:type="dxa"/>
            <w:tcBorders>
              <w:top w:val="nil"/>
              <w:left w:val="nil"/>
              <w:bottom w:val="nil"/>
              <w:right w:val="nil"/>
            </w:tcBorders>
            <w:shd w:val="clear" w:color="auto" w:fill="auto"/>
            <w:hideMark/>
          </w:tcPr>
          <w:p w:rsidR="000C02A0" w:rsidRPr="00E4717D" w:rsidRDefault="000C02A0" w:rsidP="000C02A0">
            <w:pPr>
              <w:spacing w:after="0" w:line="240" w:lineRule="auto"/>
              <w:rPr>
                <w:rFonts w:ascii="Times New Roman" w:eastAsia="Times New Roman" w:hAnsi="Times New Roman" w:cs="Times New Roman"/>
                <w:sz w:val="20"/>
                <w:szCs w:val="20"/>
                <w:lang w:val="uk-UA" w:eastAsia="ru-RU"/>
              </w:rPr>
            </w:pPr>
          </w:p>
        </w:tc>
        <w:tc>
          <w:tcPr>
            <w:tcW w:w="1060" w:type="dxa"/>
            <w:tcBorders>
              <w:top w:val="nil"/>
              <w:left w:val="nil"/>
              <w:bottom w:val="nil"/>
              <w:right w:val="nil"/>
            </w:tcBorders>
            <w:shd w:val="clear" w:color="auto" w:fill="auto"/>
            <w:hideMark/>
          </w:tcPr>
          <w:p w:rsidR="000C02A0" w:rsidRPr="00E4717D" w:rsidRDefault="000C02A0" w:rsidP="000C02A0">
            <w:pPr>
              <w:spacing w:after="0" w:line="240" w:lineRule="auto"/>
              <w:rPr>
                <w:rFonts w:ascii="Times New Roman" w:eastAsia="Times New Roman" w:hAnsi="Times New Roman" w:cs="Times New Roman"/>
                <w:sz w:val="20"/>
                <w:szCs w:val="20"/>
                <w:lang w:val="uk-UA" w:eastAsia="ru-RU"/>
              </w:rPr>
            </w:pPr>
          </w:p>
        </w:tc>
        <w:tc>
          <w:tcPr>
            <w:tcW w:w="1060" w:type="dxa"/>
            <w:tcBorders>
              <w:top w:val="nil"/>
              <w:left w:val="nil"/>
              <w:bottom w:val="nil"/>
              <w:right w:val="nil"/>
            </w:tcBorders>
            <w:shd w:val="clear" w:color="auto" w:fill="auto"/>
            <w:hideMark/>
          </w:tcPr>
          <w:p w:rsidR="000C02A0" w:rsidRPr="00E4717D" w:rsidRDefault="000C02A0" w:rsidP="000C02A0">
            <w:pPr>
              <w:spacing w:after="0" w:line="240" w:lineRule="auto"/>
              <w:rPr>
                <w:rFonts w:ascii="Times New Roman" w:eastAsia="Times New Roman" w:hAnsi="Times New Roman" w:cs="Times New Roman"/>
                <w:sz w:val="20"/>
                <w:szCs w:val="20"/>
                <w:lang w:val="uk-UA" w:eastAsia="ru-RU"/>
              </w:rPr>
            </w:pPr>
          </w:p>
        </w:tc>
        <w:tc>
          <w:tcPr>
            <w:tcW w:w="1278" w:type="dxa"/>
            <w:tcBorders>
              <w:top w:val="nil"/>
              <w:left w:val="nil"/>
              <w:bottom w:val="nil"/>
              <w:right w:val="nil"/>
            </w:tcBorders>
            <w:shd w:val="clear" w:color="auto" w:fill="auto"/>
            <w:hideMark/>
          </w:tcPr>
          <w:p w:rsidR="000C02A0" w:rsidRPr="00E4717D" w:rsidRDefault="000C02A0" w:rsidP="000C02A0">
            <w:pPr>
              <w:spacing w:after="0" w:line="240" w:lineRule="auto"/>
              <w:rPr>
                <w:rFonts w:ascii="Times New Roman" w:eastAsia="Times New Roman" w:hAnsi="Times New Roman" w:cs="Times New Roman"/>
                <w:sz w:val="20"/>
                <w:szCs w:val="20"/>
                <w:lang w:val="uk-UA" w:eastAsia="ru-RU"/>
              </w:rPr>
            </w:pPr>
          </w:p>
        </w:tc>
      </w:tr>
      <w:tr w:rsidR="000C02A0" w:rsidRPr="00486427" w:rsidTr="000C02A0">
        <w:trPr>
          <w:trHeight w:val="379"/>
        </w:trPr>
        <w:tc>
          <w:tcPr>
            <w:tcW w:w="3978" w:type="dxa"/>
            <w:gridSpan w:val="2"/>
            <w:tcBorders>
              <w:top w:val="single" w:sz="4" w:space="0" w:color="000000"/>
              <w:left w:val="nil"/>
              <w:bottom w:val="nil"/>
              <w:right w:val="nil"/>
            </w:tcBorders>
            <w:shd w:val="clear" w:color="auto" w:fill="auto"/>
            <w:vAlign w:val="center"/>
            <w:hideMark/>
          </w:tcPr>
          <w:p w:rsidR="000C02A0" w:rsidRPr="00E4717D" w:rsidRDefault="000C02A0" w:rsidP="000C02A0">
            <w:pPr>
              <w:spacing w:after="0" w:line="240" w:lineRule="auto"/>
              <w:jc w:val="center"/>
              <w:rPr>
                <w:rFonts w:ascii="Times New Roman" w:eastAsia="Times New Roman" w:hAnsi="Times New Roman" w:cs="Times New Roman"/>
                <w:color w:val="000000"/>
                <w:sz w:val="12"/>
                <w:szCs w:val="12"/>
                <w:lang w:val="uk-UA" w:eastAsia="ru-RU"/>
              </w:rPr>
            </w:pPr>
            <w:r w:rsidRPr="00E4717D">
              <w:rPr>
                <w:rFonts w:ascii="Times New Roman" w:eastAsia="Times New Roman" w:hAnsi="Times New Roman" w:cs="Times New Roman"/>
                <w:color w:val="000000"/>
                <w:sz w:val="12"/>
                <w:szCs w:val="12"/>
                <w:lang w:val="uk-UA" w:eastAsia="ru-RU"/>
              </w:rPr>
              <w:t>(код бюджету)</w:t>
            </w:r>
          </w:p>
        </w:tc>
        <w:tc>
          <w:tcPr>
            <w:tcW w:w="1060" w:type="dxa"/>
            <w:tcBorders>
              <w:top w:val="nil"/>
              <w:left w:val="nil"/>
              <w:bottom w:val="nil"/>
              <w:right w:val="nil"/>
            </w:tcBorders>
            <w:shd w:val="clear" w:color="auto" w:fill="auto"/>
            <w:hideMark/>
          </w:tcPr>
          <w:p w:rsidR="000C02A0" w:rsidRPr="00E4717D" w:rsidRDefault="000C02A0" w:rsidP="000C02A0">
            <w:pPr>
              <w:spacing w:after="0" w:line="240" w:lineRule="auto"/>
              <w:jc w:val="center"/>
              <w:rPr>
                <w:rFonts w:ascii="Times New Roman" w:eastAsia="Times New Roman" w:hAnsi="Times New Roman" w:cs="Times New Roman"/>
                <w:color w:val="000000"/>
                <w:sz w:val="12"/>
                <w:szCs w:val="12"/>
                <w:lang w:val="uk-UA" w:eastAsia="ru-RU"/>
              </w:rPr>
            </w:pPr>
          </w:p>
        </w:tc>
        <w:tc>
          <w:tcPr>
            <w:tcW w:w="1062" w:type="dxa"/>
            <w:tcBorders>
              <w:top w:val="nil"/>
              <w:left w:val="nil"/>
              <w:bottom w:val="nil"/>
              <w:right w:val="nil"/>
            </w:tcBorders>
            <w:shd w:val="clear" w:color="auto" w:fill="auto"/>
            <w:hideMark/>
          </w:tcPr>
          <w:p w:rsidR="000C02A0" w:rsidRPr="00E4717D" w:rsidRDefault="000C02A0" w:rsidP="000C02A0">
            <w:pPr>
              <w:spacing w:after="0" w:line="240" w:lineRule="auto"/>
              <w:rPr>
                <w:rFonts w:ascii="Times New Roman" w:eastAsia="Times New Roman" w:hAnsi="Times New Roman" w:cs="Times New Roman"/>
                <w:sz w:val="20"/>
                <w:szCs w:val="20"/>
                <w:lang w:val="uk-UA" w:eastAsia="ru-RU"/>
              </w:rPr>
            </w:pPr>
          </w:p>
        </w:tc>
        <w:tc>
          <w:tcPr>
            <w:tcW w:w="1060" w:type="dxa"/>
            <w:tcBorders>
              <w:top w:val="nil"/>
              <w:left w:val="nil"/>
              <w:bottom w:val="nil"/>
              <w:right w:val="nil"/>
            </w:tcBorders>
            <w:shd w:val="clear" w:color="auto" w:fill="auto"/>
            <w:hideMark/>
          </w:tcPr>
          <w:p w:rsidR="000C02A0" w:rsidRPr="00E4717D" w:rsidRDefault="000C02A0" w:rsidP="000C02A0">
            <w:pPr>
              <w:spacing w:after="0" w:line="240" w:lineRule="auto"/>
              <w:rPr>
                <w:rFonts w:ascii="Times New Roman" w:eastAsia="Times New Roman" w:hAnsi="Times New Roman" w:cs="Times New Roman"/>
                <w:sz w:val="20"/>
                <w:szCs w:val="20"/>
                <w:lang w:val="uk-UA" w:eastAsia="ru-RU"/>
              </w:rPr>
            </w:pPr>
          </w:p>
        </w:tc>
        <w:tc>
          <w:tcPr>
            <w:tcW w:w="1060" w:type="dxa"/>
            <w:tcBorders>
              <w:top w:val="nil"/>
              <w:left w:val="nil"/>
              <w:bottom w:val="nil"/>
              <w:right w:val="nil"/>
            </w:tcBorders>
            <w:shd w:val="clear" w:color="auto" w:fill="auto"/>
            <w:hideMark/>
          </w:tcPr>
          <w:p w:rsidR="000C02A0" w:rsidRPr="00E4717D" w:rsidRDefault="000C02A0" w:rsidP="000C02A0">
            <w:pPr>
              <w:spacing w:after="0" w:line="240" w:lineRule="auto"/>
              <w:rPr>
                <w:rFonts w:ascii="Times New Roman" w:eastAsia="Times New Roman" w:hAnsi="Times New Roman" w:cs="Times New Roman"/>
                <w:sz w:val="20"/>
                <w:szCs w:val="20"/>
                <w:lang w:val="uk-UA" w:eastAsia="ru-RU"/>
              </w:rPr>
            </w:pPr>
          </w:p>
        </w:tc>
        <w:tc>
          <w:tcPr>
            <w:tcW w:w="1278" w:type="dxa"/>
            <w:tcBorders>
              <w:top w:val="nil"/>
              <w:left w:val="nil"/>
              <w:bottom w:val="nil"/>
              <w:right w:val="nil"/>
            </w:tcBorders>
            <w:shd w:val="clear" w:color="auto" w:fill="auto"/>
            <w:vAlign w:val="bottom"/>
            <w:hideMark/>
          </w:tcPr>
          <w:p w:rsidR="000C02A0" w:rsidRPr="00E4717D" w:rsidRDefault="000C02A0" w:rsidP="000C02A0">
            <w:pPr>
              <w:spacing w:after="0" w:line="240" w:lineRule="auto"/>
              <w:jc w:val="right"/>
              <w:rPr>
                <w:rFonts w:ascii="Times New Roman" w:eastAsia="Times New Roman" w:hAnsi="Times New Roman" w:cs="Times New Roman"/>
                <w:color w:val="000000"/>
                <w:sz w:val="12"/>
                <w:szCs w:val="12"/>
                <w:lang w:val="uk-UA" w:eastAsia="ru-RU"/>
              </w:rPr>
            </w:pPr>
            <w:r w:rsidRPr="00E4717D">
              <w:rPr>
                <w:rFonts w:ascii="Times New Roman" w:eastAsia="Times New Roman" w:hAnsi="Times New Roman" w:cs="Times New Roman"/>
                <w:color w:val="000000"/>
                <w:sz w:val="12"/>
                <w:szCs w:val="12"/>
                <w:lang w:val="uk-UA" w:eastAsia="ru-RU"/>
              </w:rPr>
              <w:t>(</w:t>
            </w:r>
            <w:proofErr w:type="spellStart"/>
            <w:r w:rsidRPr="00E4717D">
              <w:rPr>
                <w:rFonts w:ascii="Times New Roman" w:eastAsia="Times New Roman" w:hAnsi="Times New Roman" w:cs="Times New Roman"/>
                <w:color w:val="000000"/>
                <w:sz w:val="12"/>
                <w:szCs w:val="12"/>
                <w:lang w:val="uk-UA" w:eastAsia="ru-RU"/>
              </w:rPr>
              <w:t>грн</w:t>
            </w:r>
            <w:proofErr w:type="spellEnd"/>
            <w:r w:rsidRPr="00E4717D">
              <w:rPr>
                <w:rFonts w:ascii="Times New Roman" w:eastAsia="Times New Roman" w:hAnsi="Times New Roman" w:cs="Times New Roman"/>
                <w:color w:val="000000"/>
                <w:sz w:val="12"/>
                <w:szCs w:val="12"/>
                <w:lang w:val="uk-UA" w:eastAsia="ru-RU"/>
              </w:rPr>
              <w:t>)</w:t>
            </w:r>
          </w:p>
        </w:tc>
      </w:tr>
      <w:tr w:rsidR="000C02A0" w:rsidRPr="00E4717D" w:rsidTr="000C02A0">
        <w:trPr>
          <w:trHeight w:val="559"/>
        </w:trPr>
        <w:tc>
          <w:tcPr>
            <w:tcW w:w="799"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rsidR="000C02A0" w:rsidRPr="00E4717D" w:rsidRDefault="000C02A0" w:rsidP="000C02A0">
            <w:pPr>
              <w:spacing w:after="0" w:line="240" w:lineRule="auto"/>
              <w:jc w:val="center"/>
              <w:rPr>
                <w:rFonts w:ascii="Times New Roman" w:eastAsia="Times New Roman" w:hAnsi="Times New Roman" w:cs="Times New Roman"/>
                <w:color w:val="000000"/>
                <w:sz w:val="14"/>
                <w:szCs w:val="14"/>
                <w:lang w:val="uk-UA" w:eastAsia="ru-RU"/>
              </w:rPr>
            </w:pPr>
            <w:r w:rsidRPr="00E4717D">
              <w:rPr>
                <w:rFonts w:ascii="Times New Roman" w:eastAsia="Times New Roman" w:hAnsi="Times New Roman" w:cs="Times New Roman"/>
                <w:color w:val="000000"/>
                <w:sz w:val="14"/>
                <w:szCs w:val="14"/>
                <w:lang w:val="uk-UA" w:eastAsia="ru-RU"/>
              </w:rPr>
              <w:t>№ з/п</w:t>
            </w:r>
          </w:p>
        </w:tc>
        <w:tc>
          <w:tcPr>
            <w:tcW w:w="3179" w:type="dxa"/>
            <w:tcBorders>
              <w:top w:val="single" w:sz="4" w:space="0" w:color="000000"/>
              <w:left w:val="nil"/>
              <w:bottom w:val="single" w:sz="4" w:space="0" w:color="000000"/>
              <w:right w:val="single" w:sz="4" w:space="0" w:color="000000"/>
            </w:tcBorders>
            <w:shd w:val="clear" w:color="auto" w:fill="auto"/>
            <w:vAlign w:val="center"/>
            <w:hideMark/>
          </w:tcPr>
          <w:p w:rsidR="000C02A0" w:rsidRPr="00E4717D" w:rsidRDefault="000C02A0" w:rsidP="000C02A0">
            <w:pPr>
              <w:spacing w:after="0" w:line="240" w:lineRule="auto"/>
              <w:jc w:val="center"/>
              <w:rPr>
                <w:rFonts w:ascii="Times New Roman" w:eastAsia="Times New Roman" w:hAnsi="Times New Roman" w:cs="Times New Roman"/>
                <w:color w:val="000000"/>
                <w:sz w:val="14"/>
                <w:szCs w:val="14"/>
                <w:lang w:val="uk-UA" w:eastAsia="ru-RU"/>
              </w:rPr>
            </w:pPr>
            <w:r w:rsidRPr="00E4717D">
              <w:rPr>
                <w:rFonts w:ascii="Times New Roman" w:eastAsia="Times New Roman" w:hAnsi="Times New Roman" w:cs="Times New Roman"/>
                <w:color w:val="000000"/>
                <w:sz w:val="14"/>
                <w:szCs w:val="14"/>
                <w:lang w:val="uk-UA" w:eastAsia="ru-RU"/>
              </w:rPr>
              <w:t>Найменування показника</w:t>
            </w:r>
          </w:p>
        </w:tc>
        <w:tc>
          <w:tcPr>
            <w:tcW w:w="1060" w:type="dxa"/>
            <w:tcBorders>
              <w:top w:val="single" w:sz="4" w:space="0" w:color="000000"/>
              <w:left w:val="nil"/>
              <w:bottom w:val="single" w:sz="4" w:space="0" w:color="000000"/>
              <w:right w:val="single" w:sz="4" w:space="0" w:color="000000"/>
            </w:tcBorders>
            <w:shd w:val="clear" w:color="auto" w:fill="auto"/>
            <w:vAlign w:val="center"/>
            <w:hideMark/>
          </w:tcPr>
          <w:p w:rsidR="000C02A0" w:rsidRPr="00E4717D" w:rsidRDefault="000C02A0" w:rsidP="000C02A0">
            <w:pPr>
              <w:spacing w:after="0" w:line="240" w:lineRule="auto"/>
              <w:jc w:val="center"/>
              <w:rPr>
                <w:rFonts w:ascii="Times New Roman" w:eastAsia="Times New Roman" w:hAnsi="Times New Roman" w:cs="Times New Roman"/>
                <w:color w:val="000000"/>
                <w:sz w:val="14"/>
                <w:szCs w:val="14"/>
                <w:lang w:val="uk-UA" w:eastAsia="ru-RU"/>
              </w:rPr>
            </w:pPr>
            <w:r w:rsidRPr="00E4717D">
              <w:rPr>
                <w:rFonts w:ascii="Times New Roman" w:eastAsia="Times New Roman" w:hAnsi="Times New Roman" w:cs="Times New Roman"/>
                <w:color w:val="000000"/>
                <w:sz w:val="14"/>
                <w:szCs w:val="14"/>
                <w:lang w:val="uk-UA" w:eastAsia="ru-RU"/>
              </w:rPr>
              <w:t>2024 рік (звіт)</w:t>
            </w:r>
          </w:p>
        </w:tc>
        <w:tc>
          <w:tcPr>
            <w:tcW w:w="1062" w:type="dxa"/>
            <w:tcBorders>
              <w:top w:val="single" w:sz="4" w:space="0" w:color="000000"/>
              <w:left w:val="nil"/>
              <w:bottom w:val="single" w:sz="4" w:space="0" w:color="000000"/>
              <w:right w:val="single" w:sz="4" w:space="0" w:color="000000"/>
            </w:tcBorders>
            <w:shd w:val="clear" w:color="auto" w:fill="auto"/>
            <w:vAlign w:val="center"/>
            <w:hideMark/>
          </w:tcPr>
          <w:p w:rsidR="000C02A0" w:rsidRPr="00E4717D" w:rsidRDefault="000C02A0" w:rsidP="000C02A0">
            <w:pPr>
              <w:spacing w:after="0" w:line="240" w:lineRule="auto"/>
              <w:jc w:val="center"/>
              <w:rPr>
                <w:rFonts w:ascii="Times New Roman" w:eastAsia="Times New Roman" w:hAnsi="Times New Roman" w:cs="Times New Roman"/>
                <w:color w:val="000000"/>
                <w:sz w:val="14"/>
                <w:szCs w:val="14"/>
                <w:lang w:val="uk-UA" w:eastAsia="ru-RU"/>
              </w:rPr>
            </w:pPr>
            <w:r w:rsidRPr="00E4717D">
              <w:rPr>
                <w:rFonts w:ascii="Times New Roman" w:eastAsia="Times New Roman" w:hAnsi="Times New Roman" w:cs="Times New Roman"/>
                <w:color w:val="000000"/>
                <w:sz w:val="14"/>
                <w:szCs w:val="14"/>
                <w:lang w:val="uk-UA" w:eastAsia="ru-RU"/>
              </w:rPr>
              <w:t>2025 рік (затверджено)</w:t>
            </w:r>
          </w:p>
        </w:tc>
        <w:tc>
          <w:tcPr>
            <w:tcW w:w="1060" w:type="dxa"/>
            <w:tcBorders>
              <w:top w:val="single" w:sz="4" w:space="0" w:color="000000"/>
              <w:left w:val="nil"/>
              <w:bottom w:val="single" w:sz="4" w:space="0" w:color="000000"/>
              <w:right w:val="single" w:sz="4" w:space="0" w:color="000000"/>
            </w:tcBorders>
            <w:shd w:val="clear" w:color="auto" w:fill="auto"/>
            <w:vAlign w:val="center"/>
            <w:hideMark/>
          </w:tcPr>
          <w:p w:rsidR="000C02A0" w:rsidRPr="00E4717D" w:rsidRDefault="000C02A0" w:rsidP="000C02A0">
            <w:pPr>
              <w:spacing w:after="0" w:line="240" w:lineRule="auto"/>
              <w:jc w:val="center"/>
              <w:rPr>
                <w:rFonts w:ascii="Times New Roman" w:eastAsia="Times New Roman" w:hAnsi="Times New Roman" w:cs="Times New Roman"/>
                <w:color w:val="000000"/>
                <w:sz w:val="14"/>
                <w:szCs w:val="14"/>
                <w:lang w:val="uk-UA" w:eastAsia="ru-RU"/>
              </w:rPr>
            </w:pPr>
            <w:r w:rsidRPr="00E4717D">
              <w:rPr>
                <w:rFonts w:ascii="Times New Roman" w:eastAsia="Times New Roman" w:hAnsi="Times New Roman" w:cs="Times New Roman"/>
                <w:color w:val="000000"/>
                <w:sz w:val="14"/>
                <w:szCs w:val="14"/>
                <w:lang w:val="uk-UA" w:eastAsia="ru-RU"/>
              </w:rPr>
              <w:t>2026 рік (план)</w:t>
            </w:r>
          </w:p>
        </w:tc>
        <w:tc>
          <w:tcPr>
            <w:tcW w:w="1060" w:type="dxa"/>
            <w:tcBorders>
              <w:top w:val="single" w:sz="4" w:space="0" w:color="000000"/>
              <w:left w:val="nil"/>
              <w:bottom w:val="single" w:sz="4" w:space="0" w:color="000000"/>
              <w:right w:val="single" w:sz="4" w:space="0" w:color="000000"/>
            </w:tcBorders>
            <w:shd w:val="clear" w:color="auto" w:fill="auto"/>
            <w:vAlign w:val="center"/>
            <w:hideMark/>
          </w:tcPr>
          <w:p w:rsidR="000C02A0" w:rsidRPr="00E4717D" w:rsidRDefault="000C02A0" w:rsidP="000C02A0">
            <w:pPr>
              <w:spacing w:after="0" w:line="240" w:lineRule="auto"/>
              <w:jc w:val="center"/>
              <w:rPr>
                <w:rFonts w:ascii="Times New Roman" w:eastAsia="Times New Roman" w:hAnsi="Times New Roman" w:cs="Times New Roman"/>
                <w:color w:val="000000"/>
                <w:sz w:val="14"/>
                <w:szCs w:val="14"/>
                <w:lang w:val="uk-UA" w:eastAsia="ru-RU"/>
              </w:rPr>
            </w:pPr>
            <w:r w:rsidRPr="00E4717D">
              <w:rPr>
                <w:rFonts w:ascii="Times New Roman" w:eastAsia="Times New Roman" w:hAnsi="Times New Roman" w:cs="Times New Roman"/>
                <w:color w:val="000000"/>
                <w:sz w:val="14"/>
                <w:szCs w:val="14"/>
                <w:lang w:val="uk-UA" w:eastAsia="ru-RU"/>
              </w:rPr>
              <w:t>2027 рік (план)</w:t>
            </w:r>
          </w:p>
        </w:tc>
        <w:tc>
          <w:tcPr>
            <w:tcW w:w="1278" w:type="dxa"/>
            <w:tcBorders>
              <w:top w:val="single" w:sz="4" w:space="0" w:color="000000"/>
              <w:left w:val="nil"/>
              <w:bottom w:val="single" w:sz="4" w:space="0" w:color="000000"/>
              <w:right w:val="single" w:sz="4" w:space="0" w:color="000000"/>
            </w:tcBorders>
            <w:shd w:val="clear" w:color="auto" w:fill="auto"/>
            <w:vAlign w:val="center"/>
            <w:hideMark/>
          </w:tcPr>
          <w:p w:rsidR="000C02A0" w:rsidRPr="00E4717D" w:rsidRDefault="000C02A0" w:rsidP="000C02A0">
            <w:pPr>
              <w:spacing w:after="0" w:line="240" w:lineRule="auto"/>
              <w:jc w:val="center"/>
              <w:rPr>
                <w:rFonts w:ascii="Times New Roman" w:eastAsia="Times New Roman" w:hAnsi="Times New Roman" w:cs="Times New Roman"/>
                <w:color w:val="000000"/>
                <w:sz w:val="14"/>
                <w:szCs w:val="14"/>
                <w:lang w:val="uk-UA" w:eastAsia="ru-RU"/>
              </w:rPr>
            </w:pPr>
            <w:r w:rsidRPr="00E4717D">
              <w:rPr>
                <w:rFonts w:ascii="Times New Roman" w:eastAsia="Times New Roman" w:hAnsi="Times New Roman" w:cs="Times New Roman"/>
                <w:color w:val="000000"/>
                <w:sz w:val="14"/>
                <w:szCs w:val="14"/>
                <w:lang w:val="uk-UA" w:eastAsia="ru-RU"/>
              </w:rPr>
              <w:t>2028 рік (план)</w:t>
            </w:r>
          </w:p>
        </w:tc>
      </w:tr>
      <w:tr w:rsidR="000C02A0" w:rsidRPr="00E4717D" w:rsidTr="000C02A0">
        <w:trPr>
          <w:trHeight w:val="282"/>
        </w:trPr>
        <w:tc>
          <w:tcPr>
            <w:tcW w:w="799" w:type="dxa"/>
            <w:tcBorders>
              <w:top w:val="nil"/>
              <w:left w:val="single" w:sz="4" w:space="0" w:color="000000"/>
              <w:bottom w:val="single" w:sz="4" w:space="0" w:color="000000"/>
              <w:right w:val="single" w:sz="4" w:space="0" w:color="000000"/>
            </w:tcBorders>
            <w:shd w:val="clear" w:color="auto" w:fill="auto"/>
            <w:vAlign w:val="center"/>
            <w:hideMark/>
          </w:tcPr>
          <w:p w:rsidR="000C02A0" w:rsidRPr="00E4717D" w:rsidRDefault="000C02A0" w:rsidP="000C02A0">
            <w:pPr>
              <w:spacing w:after="0" w:line="240" w:lineRule="auto"/>
              <w:jc w:val="center"/>
              <w:rPr>
                <w:rFonts w:ascii="Times New Roman" w:eastAsia="Times New Roman" w:hAnsi="Times New Roman" w:cs="Times New Roman"/>
                <w:b/>
                <w:bCs/>
                <w:color w:val="000000"/>
                <w:sz w:val="14"/>
                <w:szCs w:val="14"/>
                <w:lang w:val="uk-UA" w:eastAsia="ru-RU"/>
              </w:rPr>
            </w:pPr>
            <w:r w:rsidRPr="00E4717D">
              <w:rPr>
                <w:rFonts w:ascii="Times New Roman" w:eastAsia="Times New Roman" w:hAnsi="Times New Roman" w:cs="Times New Roman"/>
                <w:b/>
                <w:bCs/>
                <w:color w:val="000000"/>
                <w:sz w:val="14"/>
                <w:szCs w:val="14"/>
                <w:lang w:val="uk-UA" w:eastAsia="ru-RU"/>
              </w:rPr>
              <w:t>1</w:t>
            </w:r>
          </w:p>
        </w:tc>
        <w:tc>
          <w:tcPr>
            <w:tcW w:w="3179" w:type="dxa"/>
            <w:tcBorders>
              <w:top w:val="nil"/>
              <w:left w:val="nil"/>
              <w:bottom w:val="single" w:sz="4" w:space="0" w:color="000000"/>
              <w:right w:val="single" w:sz="4" w:space="0" w:color="000000"/>
            </w:tcBorders>
            <w:shd w:val="clear" w:color="auto" w:fill="auto"/>
            <w:vAlign w:val="center"/>
            <w:hideMark/>
          </w:tcPr>
          <w:p w:rsidR="000C02A0" w:rsidRPr="00E4717D" w:rsidRDefault="000C02A0" w:rsidP="000C02A0">
            <w:pPr>
              <w:spacing w:after="0" w:line="240" w:lineRule="auto"/>
              <w:jc w:val="center"/>
              <w:rPr>
                <w:rFonts w:ascii="Times New Roman" w:eastAsia="Times New Roman" w:hAnsi="Times New Roman" w:cs="Times New Roman"/>
                <w:b/>
                <w:bCs/>
                <w:color w:val="000000"/>
                <w:sz w:val="14"/>
                <w:szCs w:val="14"/>
                <w:lang w:val="uk-UA" w:eastAsia="ru-RU"/>
              </w:rPr>
            </w:pPr>
            <w:r w:rsidRPr="00E4717D">
              <w:rPr>
                <w:rFonts w:ascii="Times New Roman" w:eastAsia="Times New Roman" w:hAnsi="Times New Roman" w:cs="Times New Roman"/>
                <w:b/>
                <w:bCs/>
                <w:color w:val="000000"/>
                <w:sz w:val="14"/>
                <w:szCs w:val="14"/>
                <w:lang w:val="uk-UA" w:eastAsia="ru-RU"/>
              </w:rPr>
              <w:t>2</w:t>
            </w:r>
          </w:p>
        </w:tc>
        <w:tc>
          <w:tcPr>
            <w:tcW w:w="1060" w:type="dxa"/>
            <w:tcBorders>
              <w:top w:val="nil"/>
              <w:left w:val="nil"/>
              <w:bottom w:val="single" w:sz="4" w:space="0" w:color="000000"/>
              <w:right w:val="single" w:sz="4" w:space="0" w:color="000000"/>
            </w:tcBorders>
            <w:shd w:val="clear" w:color="auto" w:fill="auto"/>
            <w:vAlign w:val="center"/>
            <w:hideMark/>
          </w:tcPr>
          <w:p w:rsidR="000C02A0" w:rsidRPr="00E4717D" w:rsidRDefault="000C02A0" w:rsidP="000C02A0">
            <w:pPr>
              <w:spacing w:after="0" w:line="240" w:lineRule="auto"/>
              <w:jc w:val="center"/>
              <w:rPr>
                <w:rFonts w:ascii="Times New Roman" w:eastAsia="Times New Roman" w:hAnsi="Times New Roman" w:cs="Times New Roman"/>
                <w:b/>
                <w:bCs/>
                <w:color w:val="000000"/>
                <w:sz w:val="14"/>
                <w:szCs w:val="14"/>
                <w:lang w:val="uk-UA" w:eastAsia="ru-RU"/>
              </w:rPr>
            </w:pPr>
            <w:r w:rsidRPr="00E4717D">
              <w:rPr>
                <w:rFonts w:ascii="Times New Roman" w:eastAsia="Times New Roman" w:hAnsi="Times New Roman" w:cs="Times New Roman"/>
                <w:b/>
                <w:bCs/>
                <w:color w:val="000000"/>
                <w:sz w:val="14"/>
                <w:szCs w:val="14"/>
                <w:lang w:val="uk-UA" w:eastAsia="ru-RU"/>
              </w:rPr>
              <w:t>3</w:t>
            </w:r>
          </w:p>
        </w:tc>
        <w:tc>
          <w:tcPr>
            <w:tcW w:w="1062" w:type="dxa"/>
            <w:tcBorders>
              <w:top w:val="nil"/>
              <w:left w:val="nil"/>
              <w:bottom w:val="single" w:sz="4" w:space="0" w:color="000000"/>
              <w:right w:val="single" w:sz="4" w:space="0" w:color="000000"/>
            </w:tcBorders>
            <w:shd w:val="clear" w:color="auto" w:fill="auto"/>
            <w:vAlign w:val="center"/>
            <w:hideMark/>
          </w:tcPr>
          <w:p w:rsidR="000C02A0" w:rsidRPr="00E4717D" w:rsidRDefault="000C02A0" w:rsidP="000C02A0">
            <w:pPr>
              <w:spacing w:after="0" w:line="240" w:lineRule="auto"/>
              <w:jc w:val="center"/>
              <w:rPr>
                <w:rFonts w:ascii="Times New Roman" w:eastAsia="Times New Roman" w:hAnsi="Times New Roman" w:cs="Times New Roman"/>
                <w:b/>
                <w:bCs/>
                <w:color w:val="000000"/>
                <w:sz w:val="14"/>
                <w:szCs w:val="14"/>
                <w:lang w:val="uk-UA" w:eastAsia="ru-RU"/>
              </w:rPr>
            </w:pPr>
            <w:r w:rsidRPr="00E4717D">
              <w:rPr>
                <w:rFonts w:ascii="Times New Roman" w:eastAsia="Times New Roman" w:hAnsi="Times New Roman" w:cs="Times New Roman"/>
                <w:b/>
                <w:bCs/>
                <w:color w:val="000000"/>
                <w:sz w:val="14"/>
                <w:szCs w:val="14"/>
                <w:lang w:val="uk-UA" w:eastAsia="ru-RU"/>
              </w:rPr>
              <w:t>4</w:t>
            </w:r>
          </w:p>
        </w:tc>
        <w:tc>
          <w:tcPr>
            <w:tcW w:w="1060" w:type="dxa"/>
            <w:tcBorders>
              <w:top w:val="nil"/>
              <w:left w:val="nil"/>
              <w:bottom w:val="single" w:sz="4" w:space="0" w:color="000000"/>
              <w:right w:val="single" w:sz="4" w:space="0" w:color="000000"/>
            </w:tcBorders>
            <w:shd w:val="clear" w:color="auto" w:fill="auto"/>
            <w:vAlign w:val="center"/>
            <w:hideMark/>
          </w:tcPr>
          <w:p w:rsidR="000C02A0" w:rsidRPr="00E4717D" w:rsidRDefault="000C02A0" w:rsidP="000C02A0">
            <w:pPr>
              <w:spacing w:after="0" w:line="240" w:lineRule="auto"/>
              <w:jc w:val="center"/>
              <w:rPr>
                <w:rFonts w:ascii="Times New Roman" w:eastAsia="Times New Roman" w:hAnsi="Times New Roman" w:cs="Times New Roman"/>
                <w:b/>
                <w:bCs/>
                <w:color w:val="000000"/>
                <w:sz w:val="14"/>
                <w:szCs w:val="14"/>
                <w:lang w:val="uk-UA" w:eastAsia="ru-RU"/>
              </w:rPr>
            </w:pPr>
            <w:r w:rsidRPr="00E4717D">
              <w:rPr>
                <w:rFonts w:ascii="Times New Roman" w:eastAsia="Times New Roman" w:hAnsi="Times New Roman" w:cs="Times New Roman"/>
                <w:b/>
                <w:bCs/>
                <w:color w:val="000000"/>
                <w:sz w:val="14"/>
                <w:szCs w:val="14"/>
                <w:lang w:val="uk-UA" w:eastAsia="ru-RU"/>
              </w:rPr>
              <w:t>5</w:t>
            </w:r>
          </w:p>
        </w:tc>
        <w:tc>
          <w:tcPr>
            <w:tcW w:w="1060" w:type="dxa"/>
            <w:tcBorders>
              <w:top w:val="nil"/>
              <w:left w:val="nil"/>
              <w:bottom w:val="single" w:sz="4" w:space="0" w:color="000000"/>
              <w:right w:val="single" w:sz="4" w:space="0" w:color="000000"/>
            </w:tcBorders>
            <w:shd w:val="clear" w:color="auto" w:fill="auto"/>
            <w:vAlign w:val="center"/>
            <w:hideMark/>
          </w:tcPr>
          <w:p w:rsidR="000C02A0" w:rsidRPr="00E4717D" w:rsidRDefault="000C02A0" w:rsidP="000C02A0">
            <w:pPr>
              <w:spacing w:after="0" w:line="240" w:lineRule="auto"/>
              <w:jc w:val="center"/>
              <w:rPr>
                <w:rFonts w:ascii="Times New Roman" w:eastAsia="Times New Roman" w:hAnsi="Times New Roman" w:cs="Times New Roman"/>
                <w:b/>
                <w:bCs/>
                <w:color w:val="000000"/>
                <w:sz w:val="14"/>
                <w:szCs w:val="14"/>
                <w:lang w:val="uk-UA" w:eastAsia="ru-RU"/>
              </w:rPr>
            </w:pPr>
            <w:r w:rsidRPr="00E4717D">
              <w:rPr>
                <w:rFonts w:ascii="Times New Roman" w:eastAsia="Times New Roman" w:hAnsi="Times New Roman" w:cs="Times New Roman"/>
                <w:b/>
                <w:bCs/>
                <w:color w:val="000000"/>
                <w:sz w:val="14"/>
                <w:szCs w:val="14"/>
                <w:lang w:val="uk-UA" w:eastAsia="ru-RU"/>
              </w:rPr>
              <w:t>6</w:t>
            </w:r>
          </w:p>
        </w:tc>
        <w:tc>
          <w:tcPr>
            <w:tcW w:w="1278" w:type="dxa"/>
            <w:tcBorders>
              <w:top w:val="nil"/>
              <w:left w:val="nil"/>
              <w:bottom w:val="single" w:sz="4" w:space="0" w:color="000000"/>
              <w:right w:val="single" w:sz="4" w:space="0" w:color="000000"/>
            </w:tcBorders>
            <w:shd w:val="clear" w:color="auto" w:fill="auto"/>
            <w:vAlign w:val="center"/>
            <w:hideMark/>
          </w:tcPr>
          <w:p w:rsidR="000C02A0" w:rsidRPr="00E4717D" w:rsidRDefault="000C02A0" w:rsidP="000C02A0">
            <w:pPr>
              <w:spacing w:after="0" w:line="240" w:lineRule="auto"/>
              <w:jc w:val="center"/>
              <w:rPr>
                <w:rFonts w:ascii="Times New Roman" w:eastAsia="Times New Roman" w:hAnsi="Times New Roman" w:cs="Times New Roman"/>
                <w:b/>
                <w:bCs/>
                <w:color w:val="000000"/>
                <w:sz w:val="14"/>
                <w:szCs w:val="14"/>
                <w:lang w:val="uk-UA" w:eastAsia="ru-RU"/>
              </w:rPr>
            </w:pPr>
            <w:r w:rsidRPr="00E4717D">
              <w:rPr>
                <w:rFonts w:ascii="Times New Roman" w:eastAsia="Times New Roman" w:hAnsi="Times New Roman" w:cs="Times New Roman"/>
                <w:b/>
                <w:bCs/>
                <w:color w:val="000000"/>
                <w:sz w:val="14"/>
                <w:szCs w:val="14"/>
                <w:lang w:val="uk-UA" w:eastAsia="ru-RU"/>
              </w:rPr>
              <w:t>7</w:t>
            </w:r>
          </w:p>
        </w:tc>
      </w:tr>
      <w:tr w:rsidR="000C02A0" w:rsidRPr="00E4717D" w:rsidTr="000C02A0">
        <w:trPr>
          <w:trHeight w:val="282"/>
        </w:trPr>
        <w:tc>
          <w:tcPr>
            <w:tcW w:w="9498" w:type="dxa"/>
            <w:gridSpan w:val="7"/>
            <w:tcBorders>
              <w:top w:val="single" w:sz="4" w:space="0" w:color="000000"/>
              <w:left w:val="single" w:sz="4" w:space="0" w:color="000000"/>
              <w:bottom w:val="single" w:sz="4" w:space="0" w:color="000000"/>
              <w:right w:val="single" w:sz="4" w:space="0" w:color="000000"/>
            </w:tcBorders>
            <w:shd w:val="clear" w:color="auto" w:fill="auto"/>
            <w:vAlign w:val="center"/>
            <w:hideMark/>
          </w:tcPr>
          <w:p w:rsidR="000C02A0" w:rsidRPr="00E4717D" w:rsidRDefault="000C02A0" w:rsidP="000C02A0">
            <w:pPr>
              <w:spacing w:after="0" w:line="240" w:lineRule="auto"/>
              <w:jc w:val="center"/>
              <w:rPr>
                <w:rFonts w:ascii="Times New Roman" w:eastAsia="Times New Roman" w:hAnsi="Times New Roman" w:cs="Times New Roman"/>
                <w:b/>
                <w:bCs/>
                <w:color w:val="000000"/>
                <w:sz w:val="14"/>
                <w:szCs w:val="14"/>
                <w:lang w:val="uk-UA" w:eastAsia="ru-RU"/>
              </w:rPr>
            </w:pPr>
            <w:r w:rsidRPr="00E4717D">
              <w:rPr>
                <w:rFonts w:ascii="Times New Roman" w:eastAsia="Times New Roman" w:hAnsi="Times New Roman" w:cs="Times New Roman"/>
                <w:b/>
                <w:bCs/>
                <w:color w:val="000000"/>
                <w:sz w:val="14"/>
                <w:szCs w:val="14"/>
                <w:lang w:val="uk-UA" w:eastAsia="ru-RU"/>
              </w:rPr>
              <w:t>І. Загальні показники надходжень</w:t>
            </w:r>
          </w:p>
        </w:tc>
      </w:tr>
      <w:tr w:rsidR="000C02A0" w:rsidRPr="00E4717D" w:rsidTr="000C02A0">
        <w:trPr>
          <w:trHeight w:val="522"/>
        </w:trPr>
        <w:tc>
          <w:tcPr>
            <w:tcW w:w="799" w:type="dxa"/>
            <w:tcBorders>
              <w:top w:val="nil"/>
              <w:left w:val="single" w:sz="4" w:space="0" w:color="000000"/>
              <w:bottom w:val="single" w:sz="4" w:space="0" w:color="000000"/>
              <w:right w:val="single" w:sz="4" w:space="0" w:color="000000"/>
            </w:tcBorders>
            <w:shd w:val="clear" w:color="auto" w:fill="auto"/>
            <w:vAlign w:val="center"/>
            <w:hideMark/>
          </w:tcPr>
          <w:p w:rsidR="000C02A0" w:rsidRPr="00E4717D" w:rsidRDefault="000C02A0" w:rsidP="000C02A0">
            <w:pPr>
              <w:spacing w:after="0" w:line="240" w:lineRule="auto"/>
              <w:jc w:val="center"/>
              <w:rPr>
                <w:rFonts w:ascii="Times New Roman" w:eastAsia="Times New Roman" w:hAnsi="Times New Roman" w:cs="Times New Roman"/>
                <w:b/>
                <w:bCs/>
                <w:color w:val="000000"/>
                <w:sz w:val="14"/>
                <w:szCs w:val="14"/>
                <w:lang w:val="uk-UA" w:eastAsia="ru-RU"/>
              </w:rPr>
            </w:pPr>
            <w:r w:rsidRPr="00E4717D">
              <w:rPr>
                <w:rFonts w:ascii="Times New Roman" w:eastAsia="Times New Roman" w:hAnsi="Times New Roman" w:cs="Times New Roman"/>
                <w:b/>
                <w:bCs/>
                <w:color w:val="000000"/>
                <w:sz w:val="14"/>
                <w:szCs w:val="14"/>
                <w:lang w:val="uk-UA" w:eastAsia="ru-RU"/>
              </w:rPr>
              <w:t>1.</w:t>
            </w:r>
          </w:p>
        </w:tc>
        <w:tc>
          <w:tcPr>
            <w:tcW w:w="3179" w:type="dxa"/>
            <w:tcBorders>
              <w:top w:val="nil"/>
              <w:left w:val="nil"/>
              <w:bottom w:val="single" w:sz="4" w:space="0" w:color="000000"/>
              <w:right w:val="single" w:sz="4" w:space="0" w:color="000000"/>
            </w:tcBorders>
            <w:shd w:val="clear" w:color="auto" w:fill="auto"/>
            <w:vAlign w:val="center"/>
            <w:hideMark/>
          </w:tcPr>
          <w:p w:rsidR="000C02A0" w:rsidRPr="00E4717D" w:rsidRDefault="000C02A0" w:rsidP="000C02A0">
            <w:pPr>
              <w:spacing w:after="0" w:line="240" w:lineRule="auto"/>
              <w:rPr>
                <w:rFonts w:ascii="Times New Roman" w:eastAsia="Times New Roman" w:hAnsi="Times New Roman" w:cs="Times New Roman"/>
                <w:b/>
                <w:bCs/>
                <w:color w:val="000000"/>
                <w:sz w:val="14"/>
                <w:szCs w:val="14"/>
                <w:lang w:val="uk-UA" w:eastAsia="ru-RU"/>
              </w:rPr>
            </w:pPr>
            <w:r w:rsidRPr="00E4717D">
              <w:rPr>
                <w:rFonts w:ascii="Times New Roman" w:eastAsia="Times New Roman" w:hAnsi="Times New Roman" w:cs="Times New Roman"/>
                <w:b/>
                <w:bCs/>
                <w:color w:val="000000"/>
                <w:sz w:val="14"/>
                <w:szCs w:val="14"/>
                <w:lang w:val="uk-UA" w:eastAsia="ru-RU"/>
              </w:rPr>
              <w:t>Доходи (з міжбюджетними трансфертами), у тому числі:</w:t>
            </w:r>
          </w:p>
        </w:tc>
        <w:tc>
          <w:tcPr>
            <w:tcW w:w="1060" w:type="dxa"/>
            <w:tcBorders>
              <w:top w:val="nil"/>
              <w:left w:val="nil"/>
              <w:bottom w:val="single" w:sz="4" w:space="0" w:color="000000"/>
              <w:right w:val="single" w:sz="4" w:space="0" w:color="000000"/>
            </w:tcBorders>
            <w:shd w:val="clear" w:color="auto" w:fill="auto"/>
            <w:hideMark/>
          </w:tcPr>
          <w:p w:rsidR="000C02A0" w:rsidRPr="00E4717D" w:rsidRDefault="000C02A0" w:rsidP="000C02A0">
            <w:pPr>
              <w:spacing w:after="0" w:line="240" w:lineRule="auto"/>
              <w:jc w:val="right"/>
              <w:rPr>
                <w:rFonts w:ascii="Times New Roman" w:eastAsia="Times New Roman" w:hAnsi="Times New Roman" w:cs="Times New Roman"/>
                <w:b/>
                <w:bCs/>
                <w:color w:val="000000"/>
                <w:sz w:val="12"/>
                <w:szCs w:val="12"/>
                <w:lang w:val="uk-UA" w:eastAsia="ru-RU"/>
              </w:rPr>
            </w:pPr>
            <w:r w:rsidRPr="00E4717D">
              <w:rPr>
                <w:rFonts w:ascii="Times New Roman" w:eastAsia="Times New Roman" w:hAnsi="Times New Roman" w:cs="Times New Roman"/>
                <w:b/>
                <w:bCs/>
                <w:color w:val="000000"/>
                <w:sz w:val="12"/>
                <w:szCs w:val="12"/>
                <w:lang w:val="uk-UA" w:eastAsia="ru-RU"/>
              </w:rPr>
              <w:t>414 816 883</w:t>
            </w:r>
          </w:p>
        </w:tc>
        <w:tc>
          <w:tcPr>
            <w:tcW w:w="1062" w:type="dxa"/>
            <w:tcBorders>
              <w:top w:val="nil"/>
              <w:left w:val="nil"/>
              <w:bottom w:val="single" w:sz="4" w:space="0" w:color="000000"/>
              <w:right w:val="single" w:sz="4" w:space="0" w:color="000000"/>
            </w:tcBorders>
            <w:shd w:val="clear" w:color="auto" w:fill="auto"/>
            <w:hideMark/>
          </w:tcPr>
          <w:p w:rsidR="000C02A0" w:rsidRPr="00E4717D" w:rsidRDefault="000C02A0" w:rsidP="000C02A0">
            <w:pPr>
              <w:spacing w:after="0" w:line="240" w:lineRule="auto"/>
              <w:jc w:val="right"/>
              <w:rPr>
                <w:rFonts w:ascii="Times New Roman" w:eastAsia="Times New Roman" w:hAnsi="Times New Roman" w:cs="Times New Roman"/>
                <w:b/>
                <w:bCs/>
                <w:color w:val="000000"/>
                <w:sz w:val="12"/>
                <w:szCs w:val="12"/>
                <w:lang w:val="uk-UA" w:eastAsia="ru-RU"/>
              </w:rPr>
            </w:pPr>
            <w:r w:rsidRPr="00E4717D">
              <w:rPr>
                <w:rFonts w:ascii="Times New Roman" w:eastAsia="Times New Roman" w:hAnsi="Times New Roman" w:cs="Times New Roman"/>
                <w:b/>
                <w:bCs/>
                <w:color w:val="000000"/>
                <w:sz w:val="12"/>
                <w:szCs w:val="12"/>
                <w:lang w:val="uk-UA" w:eastAsia="ru-RU"/>
              </w:rPr>
              <w:t>419 552 454</w:t>
            </w:r>
          </w:p>
        </w:tc>
        <w:tc>
          <w:tcPr>
            <w:tcW w:w="1060" w:type="dxa"/>
            <w:tcBorders>
              <w:top w:val="nil"/>
              <w:left w:val="nil"/>
              <w:bottom w:val="single" w:sz="4" w:space="0" w:color="000000"/>
              <w:right w:val="single" w:sz="4" w:space="0" w:color="000000"/>
            </w:tcBorders>
            <w:shd w:val="clear" w:color="auto" w:fill="auto"/>
            <w:hideMark/>
          </w:tcPr>
          <w:p w:rsidR="000C02A0" w:rsidRPr="00E4717D" w:rsidRDefault="000C02A0" w:rsidP="000C02A0">
            <w:pPr>
              <w:spacing w:after="0" w:line="240" w:lineRule="auto"/>
              <w:jc w:val="right"/>
              <w:rPr>
                <w:rFonts w:ascii="Times New Roman" w:eastAsia="Times New Roman" w:hAnsi="Times New Roman" w:cs="Times New Roman"/>
                <w:b/>
                <w:bCs/>
                <w:color w:val="000000"/>
                <w:sz w:val="12"/>
                <w:szCs w:val="12"/>
                <w:lang w:val="uk-UA" w:eastAsia="ru-RU"/>
              </w:rPr>
            </w:pPr>
            <w:r w:rsidRPr="00E4717D">
              <w:rPr>
                <w:rFonts w:ascii="Times New Roman" w:eastAsia="Times New Roman" w:hAnsi="Times New Roman" w:cs="Times New Roman"/>
                <w:b/>
                <w:bCs/>
                <w:color w:val="000000"/>
                <w:sz w:val="12"/>
                <w:szCs w:val="12"/>
                <w:lang w:val="uk-UA" w:eastAsia="ru-RU"/>
              </w:rPr>
              <w:t>493 246 900</w:t>
            </w:r>
          </w:p>
        </w:tc>
        <w:tc>
          <w:tcPr>
            <w:tcW w:w="1060" w:type="dxa"/>
            <w:tcBorders>
              <w:top w:val="nil"/>
              <w:left w:val="nil"/>
              <w:bottom w:val="single" w:sz="4" w:space="0" w:color="000000"/>
              <w:right w:val="single" w:sz="4" w:space="0" w:color="000000"/>
            </w:tcBorders>
            <w:shd w:val="clear" w:color="auto" w:fill="auto"/>
            <w:hideMark/>
          </w:tcPr>
          <w:p w:rsidR="000C02A0" w:rsidRPr="00E4717D" w:rsidRDefault="000C02A0" w:rsidP="000C02A0">
            <w:pPr>
              <w:spacing w:after="0" w:line="240" w:lineRule="auto"/>
              <w:jc w:val="right"/>
              <w:rPr>
                <w:rFonts w:ascii="Times New Roman" w:eastAsia="Times New Roman" w:hAnsi="Times New Roman" w:cs="Times New Roman"/>
                <w:b/>
                <w:bCs/>
                <w:color w:val="000000"/>
                <w:sz w:val="12"/>
                <w:szCs w:val="12"/>
                <w:lang w:val="uk-UA" w:eastAsia="ru-RU"/>
              </w:rPr>
            </w:pPr>
            <w:r w:rsidRPr="00E4717D">
              <w:rPr>
                <w:rFonts w:ascii="Times New Roman" w:eastAsia="Times New Roman" w:hAnsi="Times New Roman" w:cs="Times New Roman"/>
                <w:b/>
                <w:bCs/>
                <w:color w:val="000000"/>
                <w:sz w:val="12"/>
                <w:szCs w:val="12"/>
                <w:lang w:val="uk-UA" w:eastAsia="ru-RU"/>
              </w:rPr>
              <w:t>555 379 000</w:t>
            </w:r>
          </w:p>
        </w:tc>
        <w:tc>
          <w:tcPr>
            <w:tcW w:w="1278" w:type="dxa"/>
            <w:tcBorders>
              <w:top w:val="nil"/>
              <w:left w:val="nil"/>
              <w:bottom w:val="single" w:sz="4" w:space="0" w:color="000000"/>
              <w:right w:val="single" w:sz="4" w:space="0" w:color="000000"/>
            </w:tcBorders>
            <w:shd w:val="clear" w:color="auto" w:fill="auto"/>
            <w:hideMark/>
          </w:tcPr>
          <w:p w:rsidR="000C02A0" w:rsidRPr="00E4717D" w:rsidRDefault="000C02A0" w:rsidP="000C02A0">
            <w:pPr>
              <w:spacing w:after="0" w:line="240" w:lineRule="auto"/>
              <w:jc w:val="right"/>
              <w:rPr>
                <w:rFonts w:ascii="Times New Roman" w:eastAsia="Times New Roman" w:hAnsi="Times New Roman" w:cs="Times New Roman"/>
                <w:b/>
                <w:bCs/>
                <w:color w:val="000000"/>
                <w:sz w:val="12"/>
                <w:szCs w:val="12"/>
                <w:lang w:val="uk-UA" w:eastAsia="ru-RU"/>
              </w:rPr>
            </w:pPr>
            <w:r w:rsidRPr="00E4717D">
              <w:rPr>
                <w:rFonts w:ascii="Times New Roman" w:eastAsia="Times New Roman" w:hAnsi="Times New Roman" w:cs="Times New Roman"/>
                <w:b/>
                <w:bCs/>
                <w:color w:val="000000"/>
                <w:sz w:val="12"/>
                <w:szCs w:val="12"/>
                <w:lang w:val="uk-UA" w:eastAsia="ru-RU"/>
              </w:rPr>
              <w:t>595 635 300</w:t>
            </w:r>
          </w:p>
        </w:tc>
      </w:tr>
      <w:tr w:rsidR="000C02A0" w:rsidRPr="00E4717D" w:rsidTr="000C02A0">
        <w:trPr>
          <w:trHeight w:val="282"/>
        </w:trPr>
        <w:tc>
          <w:tcPr>
            <w:tcW w:w="799" w:type="dxa"/>
            <w:tcBorders>
              <w:top w:val="nil"/>
              <w:left w:val="single" w:sz="4" w:space="0" w:color="000000"/>
              <w:bottom w:val="single" w:sz="4" w:space="0" w:color="000000"/>
              <w:right w:val="single" w:sz="4" w:space="0" w:color="000000"/>
            </w:tcBorders>
            <w:shd w:val="clear" w:color="auto" w:fill="auto"/>
            <w:vAlign w:val="center"/>
            <w:hideMark/>
          </w:tcPr>
          <w:p w:rsidR="000C02A0" w:rsidRPr="00E4717D" w:rsidRDefault="000C02A0" w:rsidP="000C02A0">
            <w:pPr>
              <w:spacing w:after="0" w:line="240" w:lineRule="auto"/>
              <w:jc w:val="center"/>
              <w:rPr>
                <w:rFonts w:ascii="Times New Roman" w:eastAsia="Times New Roman" w:hAnsi="Times New Roman" w:cs="Times New Roman"/>
                <w:color w:val="000000"/>
                <w:sz w:val="14"/>
                <w:szCs w:val="14"/>
                <w:lang w:val="uk-UA" w:eastAsia="ru-RU"/>
              </w:rPr>
            </w:pPr>
            <w:r w:rsidRPr="00E4717D">
              <w:rPr>
                <w:rFonts w:ascii="Times New Roman" w:eastAsia="Times New Roman" w:hAnsi="Times New Roman" w:cs="Times New Roman"/>
                <w:color w:val="000000"/>
                <w:sz w:val="14"/>
                <w:szCs w:val="14"/>
                <w:lang w:val="uk-UA" w:eastAsia="ru-RU"/>
              </w:rPr>
              <w:t>X</w:t>
            </w:r>
          </w:p>
        </w:tc>
        <w:tc>
          <w:tcPr>
            <w:tcW w:w="3179" w:type="dxa"/>
            <w:tcBorders>
              <w:top w:val="nil"/>
              <w:left w:val="nil"/>
              <w:bottom w:val="single" w:sz="4" w:space="0" w:color="000000"/>
              <w:right w:val="single" w:sz="4" w:space="0" w:color="000000"/>
            </w:tcBorders>
            <w:shd w:val="clear" w:color="auto" w:fill="auto"/>
            <w:vAlign w:val="center"/>
            <w:hideMark/>
          </w:tcPr>
          <w:p w:rsidR="000C02A0" w:rsidRPr="00E4717D" w:rsidRDefault="000C02A0" w:rsidP="000C02A0">
            <w:pPr>
              <w:spacing w:after="0" w:line="240" w:lineRule="auto"/>
              <w:rPr>
                <w:rFonts w:ascii="Times New Roman" w:eastAsia="Times New Roman" w:hAnsi="Times New Roman" w:cs="Times New Roman"/>
                <w:color w:val="000000"/>
                <w:sz w:val="14"/>
                <w:szCs w:val="14"/>
                <w:lang w:val="uk-UA" w:eastAsia="ru-RU"/>
              </w:rPr>
            </w:pPr>
            <w:r w:rsidRPr="00E4717D">
              <w:rPr>
                <w:rFonts w:ascii="Times New Roman" w:eastAsia="Times New Roman" w:hAnsi="Times New Roman" w:cs="Times New Roman"/>
                <w:color w:val="000000"/>
                <w:sz w:val="14"/>
                <w:szCs w:val="14"/>
                <w:lang w:val="uk-UA" w:eastAsia="ru-RU"/>
              </w:rPr>
              <w:t>загальний фонд</w:t>
            </w:r>
          </w:p>
        </w:tc>
        <w:tc>
          <w:tcPr>
            <w:tcW w:w="1060" w:type="dxa"/>
            <w:tcBorders>
              <w:top w:val="nil"/>
              <w:left w:val="nil"/>
              <w:bottom w:val="single" w:sz="4" w:space="0" w:color="000000"/>
              <w:right w:val="single" w:sz="4" w:space="0" w:color="000000"/>
            </w:tcBorders>
            <w:shd w:val="clear" w:color="auto" w:fill="auto"/>
            <w:hideMark/>
          </w:tcPr>
          <w:p w:rsidR="000C02A0" w:rsidRPr="00E4717D" w:rsidRDefault="000C02A0" w:rsidP="000C02A0">
            <w:pPr>
              <w:spacing w:after="0" w:line="240" w:lineRule="auto"/>
              <w:jc w:val="right"/>
              <w:rPr>
                <w:rFonts w:ascii="Times New Roman" w:eastAsia="Times New Roman" w:hAnsi="Times New Roman" w:cs="Times New Roman"/>
                <w:color w:val="000000"/>
                <w:sz w:val="12"/>
                <w:szCs w:val="12"/>
                <w:lang w:val="uk-UA" w:eastAsia="ru-RU"/>
              </w:rPr>
            </w:pPr>
            <w:r w:rsidRPr="00E4717D">
              <w:rPr>
                <w:rFonts w:ascii="Times New Roman" w:eastAsia="Times New Roman" w:hAnsi="Times New Roman" w:cs="Times New Roman"/>
                <w:color w:val="000000"/>
                <w:sz w:val="12"/>
                <w:szCs w:val="12"/>
                <w:lang w:val="uk-UA" w:eastAsia="ru-RU"/>
              </w:rPr>
              <w:t>386 057 433</w:t>
            </w:r>
          </w:p>
        </w:tc>
        <w:tc>
          <w:tcPr>
            <w:tcW w:w="1062" w:type="dxa"/>
            <w:tcBorders>
              <w:top w:val="nil"/>
              <w:left w:val="nil"/>
              <w:bottom w:val="single" w:sz="4" w:space="0" w:color="000000"/>
              <w:right w:val="single" w:sz="4" w:space="0" w:color="000000"/>
            </w:tcBorders>
            <w:shd w:val="clear" w:color="auto" w:fill="auto"/>
            <w:hideMark/>
          </w:tcPr>
          <w:p w:rsidR="000C02A0" w:rsidRPr="00E4717D" w:rsidRDefault="000C02A0" w:rsidP="000C02A0">
            <w:pPr>
              <w:spacing w:after="0" w:line="240" w:lineRule="auto"/>
              <w:jc w:val="right"/>
              <w:rPr>
                <w:rFonts w:ascii="Times New Roman" w:eastAsia="Times New Roman" w:hAnsi="Times New Roman" w:cs="Times New Roman"/>
                <w:color w:val="000000"/>
                <w:sz w:val="12"/>
                <w:szCs w:val="12"/>
                <w:lang w:val="uk-UA" w:eastAsia="ru-RU"/>
              </w:rPr>
            </w:pPr>
            <w:r w:rsidRPr="00E4717D">
              <w:rPr>
                <w:rFonts w:ascii="Times New Roman" w:eastAsia="Times New Roman" w:hAnsi="Times New Roman" w:cs="Times New Roman"/>
                <w:color w:val="000000"/>
                <w:sz w:val="12"/>
                <w:szCs w:val="12"/>
                <w:lang w:val="uk-UA" w:eastAsia="ru-RU"/>
              </w:rPr>
              <w:t>397 872 291</w:t>
            </w:r>
          </w:p>
        </w:tc>
        <w:tc>
          <w:tcPr>
            <w:tcW w:w="1060" w:type="dxa"/>
            <w:tcBorders>
              <w:top w:val="nil"/>
              <w:left w:val="nil"/>
              <w:bottom w:val="single" w:sz="4" w:space="0" w:color="000000"/>
              <w:right w:val="single" w:sz="4" w:space="0" w:color="000000"/>
            </w:tcBorders>
            <w:shd w:val="clear" w:color="auto" w:fill="auto"/>
            <w:hideMark/>
          </w:tcPr>
          <w:p w:rsidR="000C02A0" w:rsidRPr="00E4717D" w:rsidRDefault="000C02A0" w:rsidP="000C02A0">
            <w:pPr>
              <w:spacing w:after="0" w:line="240" w:lineRule="auto"/>
              <w:jc w:val="right"/>
              <w:rPr>
                <w:rFonts w:ascii="Times New Roman" w:eastAsia="Times New Roman" w:hAnsi="Times New Roman" w:cs="Times New Roman"/>
                <w:color w:val="000000"/>
                <w:sz w:val="12"/>
                <w:szCs w:val="12"/>
                <w:lang w:val="uk-UA" w:eastAsia="ru-RU"/>
              </w:rPr>
            </w:pPr>
            <w:r w:rsidRPr="00E4717D">
              <w:rPr>
                <w:rFonts w:ascii="Times New Roman" w:eastAsia="Times New Roman" w:hAnsi="Times New Roman" w:cs="Times New Roman"/>
                <w:color w:val="000000"/>
                <w:sz w:val="12"/>
                <w:szCs w:val="12"/>
                <w:lang w:val="uk-UA" w:eastAsia="ru-RU"/>
              </w:rPr>
              <w:t>479 574 400</w:t>
            </w:r>
          </w:p>
        </w:tc>
        <w:tc>
          <w:tcPr>
            <w:tcW w:w="1060" w:type="dxa"/>
            <w:tcBorders>
              <w:top w:val="nil"/>
              <w:left w:val="nil"/>
              <w:bottom w:val="single" w:sz="4" w:space="0" w:color="000000"/>
              <w:right w:val="single" w:sz="4" w:space="0" w:color="000000"/>
            </w:tcBorders>
            <w:shd w:val="clear" w:color="auto" w:fill="auto"/>
            <w:hideMark/>
          </w:tcPr>
          <w:p w:rsidR="000C02A0" w:rsidRPr="00E4717D" w:rsidRDefault="000C02A0" w:rsidP="000C02A0">
            <w:pPr>
              <w:spacing w:after="0" w:line="240" w:lineRule="auto"/>
              <w:jc w:val="right"/>
              <w:rPr>
                <w:rFonts w:ascii="Times New Roman" w:eastAsia="Times New Roman" w:hAnsi="Times New Roman" w:cs="Times New Roman"/>
                <w:color w:val="000000"/>
                <w:sz w:val="12"/>
                <w:szCs w:val="12"/>
                <w:lang w:val="uk-UA" w:eastAsia="ru-RU"/>
              </w:rPr>
            </w:pPr>
            <w:r w:rsidRPr="00E4717D">
              <w:rPr>
                <w:rFonts w:ascii="Times New Roman" w:eastAsia="Times New Roman" w:hAnsi="Times New Roman" w:cs="Times New Roman"/>
                <w:color w:val="000000"/>
                <w:sz w:val="12"/>
                <w:szCs w:val="12"/>
                <w:lang w:val="uk-UA" w:eastAsia="ru-RU"/>
              </w:rPr>
              <w:t>550 295 400</w:t>
            </w:r>
          </w:p>
        </w:tc>
        <w:tc>
          <w:tcPr>
            <w:tcW w:w="1278" w:type="dxa"/>
            <w:tcBorders>
              <w:top w:val="nil"/>
              <w:left w:val="nil"/>
              <w:bottom w:val="single" w:sz="4" w:space="0" w:color="000000"/>
              <w:right w:val="single" w:sz="4" w:space="0" w:color="000000"/>
            </w:tcBorders>
            <w:shd w:val="clear" w:color="auto" w:fill="auto"/>
            <w:hideMark/>
          </w:tcPr>
          <w:p w:rsidR="000C02A0" w:rsidRPr="00E4717D" w:rsidRDefault="000C02A0" w:rsidP="000C02A0">
            <w:pPr>
              <w:spacing w:after="0" w:line="240" w:lineRule="auto"/>
              <w:jc w:val="right"/>
              <w:rPr>
                <w:rFonts w:ascii="Times New Roman" w:eastAsia="Times New Roman" w:hAnsi="Times New Roman" w:cs="Times New Roman"/>
                <w:color w:val="000000"/>
                <w:sz w:val="12"/>
                <w:szCs w:val="12"/>
                <w:lang w:val="uk-UA" w:eastAsia="ru-RU"/>
              </w:rPr>
            </w:pPr>
            <w:r w:rsidRPr="00E4717D">
              <w:rPr>
                <w:rFonts w:ascii="Times New Roman" w:eastAsia="Times New Roman" w:hAnsi="Times New Roman" w:cs="Times New Roman"/>
                <w:color w:val="000000"/>
                <w:sz w:val="12"/>
                <w:szCs w:val="12"/>
                <w:lang w:val="uk-UA" w:eastAsia="ru-RU"/>
              </w:rPr>
              <w:t>590 374 500</w:t>
            </w:r>
          </w:p>
        </w:tc>
      </w:tr>
      <w:tr w:rsidR="000C02A0" w:rsidRPr="00E4717D" w:rsidTr="000C02A0">
        <w:trPr>
          <w:trHeight w:val="282"/>
        </w:trPr>
        <w:tc>
          <w:tcPr>
            <w:tcW w:w="799" w:type="dxa"/>
            <w:tcBorders>
              <w:top w:val="nil"/>
              <w:left w:val="single" w:sz="4" w:space="0" w:color="000000"/>
              <w:bottom w:val="single" w:sz="4" w:space="0" w:color="000000"/>
              <w:right w:val="single" w:sz="4" w:space="0" w:color="000000"/>
            </w:tcBorders>
            <w:shd w:val="clear" w:color="auto" w:fill="auto"/>
            <w:vAlign w:val="center"/>
            <w:hideMark/>
          </w:tcPr>
          <w:p w:rsidR="000C02A0" w:rsidRPr="00E4717D" w:rsidRDefault="000C02A0" w:rsidP="000C02A0">
            <w:pPr>
              <w:spacing w:after="0" w:line="240" w:lineRule="auto"/>
              <w:jc w:val="center"/>
              <w:rPr>
                <w:rFonts w:ascii="Times New Roman" w:eastAsia="Times New Roman" w:hAnsi="Times New Roman" w:cs="Times New Roman"/>
                <w:color w:val="000000"/>
                <w:sz w:val="14"/>
                <w:szCs w:val="14"/>
                <w:lang w:val="uk-UA" w:eastAsia="ru-RU"/>
              </w:rPr>
            </w:pPr>
            <w:r w:rsidRPr="00E4717D">
              <w:rPr>
                <w:rFonts w:ascii="Times New Roman" w:eastAsia="Times New Roman" w:hAnsi="Times New Roman" w:cs="Times New Roman"/>
                <w:color w:val="000000"/>
                <w:sz w:val="14"/>
                <w:szCs w:val="14"/>
                <w:lang w:val="uk-UA" w:eastAsia="ru-RU"/>
              </w:rPr>
              <w:t>X</w:t>
            </w:r>
          </w:p>
        </w:tc>
        <w:tc>
          <w:tcPr>
            <w:tcW w:w="3179" w:type="dxa"/>
            <w:tcBorders>
              <w:top w:val="nil"/>
              <w:left w:val="nil"/>
              <w:bottom w:val="single" w:sz="4" w:space="0" w:color="000000"/>
              <w:right w:val="single" w:sz="4" w:space="0" w:color="000000"/>
            </w:tcBorders>
            <w:shd w:val="clear" w:color="auto" w:fill="auto"/>
            <w:vAlign w:val="center"/>
            <w:hideMark/>
          </w:tcPr>
          <w:p w:rsidR="000C02A0" w:rsidRPr="00E4717D" w:rsidRDefault="000C02A0" w:rsidP="000C02A0">
            <w:pPr>
              <w:spacing w:after="0" w:line="240" w:lineRule="auto"/>
              <w:rPr>
                <w:rFonts w:ascii="Times New Roman" w:eastAsia="Times New Roman" w:hAnsi="Times New Roman" w:cs="Times New Roman"/>
                <w:color w:val="000000"/>
                <w:sz w:val="14"/>
                <w:szCs w:val="14"/>
                <w:lang w:val="uk-UA" w:eastAsia="ru-RU"/>
              </w:rPr>
            </w:pPr>
            <w:r w:rsidRPr="00E4717D">
              <w:rPr>
                <w:rFonts w:ascii="Times New Roman" w:eastAsia="Times New Roman" w:hAnsi="Times New Roman" w:cs="Times New Roman"/>
                <w:color w:val="000000"/>
                <w:sz w:val="14"/>
                <w:szCs w:val="14"/>
                <w:lang w:val="uk-UA" w:eastAsia="ru-RU"/>
              </w:rPr>
              <w:t>спеціальний фонд</w:t>
            </w:r>
          </w:p>
        </w:tc>
        <w:tc>
          <w:tcPr>
            <w:tcW w:w="1060" w:type="dxa"/>
            <w:tcBorders>
              <w:top w:val="nil"/>
              <w:left w:val="nil"/>
              <w:bottom w:val="single" w:sz="4" w:space="0" w:color="000000"/>
              <w:right w:val="single" w:sz="4" w:space="0" w:color="000000"/>
            </w:tcBorders>
            <w:shd w:val="clear" w:color="auto" w:fill="auto"/>
            <w:hideMark/>
          </w:tcPr>
          <w:p w:rsidR="000C02A0" w:rsidRPr="00E4717D" w:rsidRDefault="000C02A0" w:rsidP="000C02A0">
            <w:pPr>
              <w:spacing w:after="0" w:line="240" w:lineRule="auto"/>
              <w:jc w:val="right"/>
              <w:rPr>
                <w:rFonts w:ascii="Times New Roman" w:eastAsia="Times New Roman" w:hAnsi="Times New Roman" w:cs="Times New Roman"/>
                <w:color w:val="000000"/>
                <w:sz w:val="12"/>
                <w:szCs w:val="12"/>
                <w:lang w:val="uk-UA" w:eastAsia="ru-RU"/>
              </w:rPr>
            </w:pPr>
            <w:r w:rsidRPr="00E4717D">
              <w:rPr>
                <w:rFonts w:ascii="Times New Roman" w:eastAsia="Times New Roman" w:hAnsi="Times New Roman" w:cs="Times New Roman"/>
                <w:color w:val="000000"/>
                <w:sz w:val="12"/>
                <w:szCs w:val="12"/>
                <w:lang w:val="uk-UA" w:eastAsia="ru-RU"/>
              </w:rPr>
              <w:t>28 759 450</w:t>
            </w:r>
          </w:p>
        </w:tc>
        <w:tc>
          <w:tcPr>
            <w:tcW w:w="1062" w:type="dxa"/>
            <w:tcBorders>
              <w:top w:val="nil"/>
              <w:left w:val="nil"/>
              <w:bottom w:val="single" w:sz="4" w:space="0" w:color="000000"/>
              <w:right w:val="single" w:sz="4" w:space="0" w:color="000000"/>
            </w:tcBorders>
            <w:shd w:val="clear" w:color="auto" w:fill="auto"/>
            <w:hideMark/>
          </w:tcPr>
          <w:p w:rsidR="000C02A0" w:rsidRPr="00E4717D" w:rsidRDefault="000C02A0" w:rsidP="000C02A0">
            <w:pPr>
              <w:spacing w:after="0" w:line="240" w:lineRule="auto"/>
              <w:jc w:val="right"/>
              <w:rPr>
                <w:rFonts w:ascii="Times New Roman" w:eastAsia="Times New Roman" w:hAnsi="Times New Roman" w:cs="Times New Roman"/>
                <w:color w:val="000000"/>
                <w:sz w:val="12"/>
                <w:szCs w:val="12"/>
                <w:lang w:val="uk-UA" w:eastAsia="ru-RU"/>
              </w:rPr>
            </w:pPr>
            <w:r w:rsidRPr="00E4717D">
              <w:rPr>
                <w:rFonts w:ascii="Times New Roman" w:eastAsia="Times New Roman" w:hAnsi="Times New Roman" w:cs="Times New Roman"/>
                <w:color w:val="000000"/>
                <w:sz w:val="12"/>
                <w:szCs w:val="12"/>
                <w:lang w:val="uk-UA" w:eastAsia="ru-RU"/>
              </w:rPr>
              <w:t>21 680 163</w:t>
            </w:r>
          </w:p>
        </w:tc>
        <w:tc>
          <w:tcPr>
            <w:tcW w:w="1060" w:type="dxa"/>
            <w:tcBorders>
              <w:top w:val="nil"/>
              <w:left w:val="nil"/>
              <w:bottom w:val="single" w:sz="4" w:space="0" w:color="000000"/>
              <w:right w:val="single" w:sz="4" w:space="0" w:color="000000"/>
            </w:tcBorders>
            <w:shd w:val="clear" w:color="auto" w:fill="auto"/>
            <w:hideMark/>
          </w:tcPr>
          <w:p w:rsidR="000C02A0" w:rsidRPr="00E4717D" w:rsidRDefault="000C02A0" w:rsidP="000C02A0">
            <w:pPr>
              <w:spacing w:after="0" w:line="240" w:lineRule="auto"/>
              <w:jc w:val="right"/>
              <w:rPr>
                <w:rFonts w:ascii="Times New Roman" w:eastAsia="Times New Roman" w:hAnsi="Times New Roman" w:cs="Times New Roman"/>
                <w:color w:val="000000"/>
                <w:sz w:val="12"/>
                <w:szCs w:val="12"/>
                <w:lang w:val="uk-UA" w:eastAsia="ru-RU"/>
              </w:rPr>
            </w:pPr>
            <w:r w:rsidRPr="00E4717D">
              <w:rPr>
                <w:rFonts w:ascii="Times New Roman" w:eastAsia="Times New Roman" w:hAnsi="Times New Roman" w:cs="Times New Roman"/>
                <w:color w:val="000000"/>
                <w:sz w:val="12"/>
                <w:szCs w:val="12"/>
                <w:lang w:val="uk-UA" w:eastAsia="ru-RU"/>
              </w:rPr>
              <w:t>13 672 500</w:t>
            </w:r>
          </w:p>
        </w:tc>
        <w:tc>
          <w:tcPr>
            <w:tcW w:w="1060" w:type="dxa"/>
            <w:tcBorders>
              <w:top w:val="nil"/>
              <w:left w:val="nil"/>
              <w:bottom w:val="single" w:sz="4" w:space="0" w:color="000000"/>
              <w:right w:val="single" w:sz="4" w:space="0" w:color="000000"/>
            </w:tcBorders>
            <w:shd w:val="clear" w:color="auto" w:fill="auto"/>
            <w:hideMark/>
          </w:tcPr>
          <w:p w:rsidR="000C02A0" w:rsidRPr="00E4717D" w:rsidRDefault="000C02A0" w:rsidP="000C02A0">
            <w:pPr>
              <w:spacing w:after="0" w:line="240" w:lineRule="auto"/>
              <w:jc w:val="right"/>
              <w:rPr>
                <w:rFonts w:ascii="Times New Roman" w:eastAsia="Times New Roman" w:hAnsi="Times New Roman" w:cs="Times New Roman"/>
                <w:color w:val="000000"/>
                <w:sz w:val="12"/>
                <w:szCs w:val="12"/>
                <w:lang w:val="uk-UA" w:eastAsia="ru-RU"/>
              </w:rPr>
            </w:pPr>
            <w:r w:rsidRPr="00E4717D">
              <w:rPr>
                <w:rFonts w:ascii="Times New Roman" w:eastAsia="Times New Roman" w:hAnsi="Times New Roman" w:cs="Times New Roman"/>
                <w:color w:val="000000"/>
                <w:sz w:val="12"/>
                <w:szCs w:val="12"/>
                <w:lang w:val="uk-UA" w:eastAsia="ru-RU"/>
              </w:rPr>
              <w:t>5 083 600</w:t>
            </w:r>
          </w:p>
        </w:tc>
        <w:tc>
          <w:tcPr>
            <w:tcW w:w="1278" w:type="dxa"/>
            <w:tcBorders>
              <w:top w:val="nil"/>
              <w:left w:val="nil"/>
              <w:bottom w:val="single" w:sz="4" w:space="0" w:color="000000"/>
              <w:right w:val="single" w:sz="4" w:space="0" w:color="000000"/>
            </w:tcBorders>
            <w:shd w:val="clear" w:color="auto" w:fill="auto"/>
            <w:hideMark/>
          </w:tcPr>
          <w:p w:rsidR="000C02A0" w:rsidRPr="00E4717D" w:rsidRDefault="000C02A0" w:rsidP="000C02A0">
            <w:pPr>
              <w:spacing w:after="0" w:line="240" w:lineRule="auto"/>
              <w:jc w:val="right"/>
              <w:rPr>
                <w:rFonts w:ascii="Times New Roman" w:eastAsia="Times New Roman" w:hAnsi="Times New Roman" w:cs="Times New Roman"/>
                <w:color w:val="000000"/>
                <w:sz w:val="12"/>
                <w:szCs w:val="12"/>
                <w:lang w:val="uk-UA" w:eastAsia="ru-RU"/>
              </w:rPr>
            </w:pPr>
            <w:r w:rsidRPr="00E4717D">
              <w:rPr>
                <w:rFonts w:ascii="Times New Roman" w:eastAsia="Times New Roman" w:hAnsi="Times New Roman" w:cs="Times New Roman"/>
                <w:color w:val="000000"/>
                <w:sz w:val="12"/>
                <w:szCs w:val="12"/>
                <w:lang w:val="uk-UA" w:eastAsia="ru-RU"/>
              </w:rPr>
              <w:t>5 260 800</w:t>
            </w:r>
          </w:p>
        </w:tc>
      </w:tr>
      <w:tr w:rsidR="000C02A0" w:rsidRPr="00E4717D" w:rsidTr="000C02A0">
        <w:trPr>
          <w:trHeight w:val="282"/>
        </w:trPr>
        <w:tc>
          <w:tcPr>
            <w:tcW w:w="799" w:type="dxa"/>
            <w:tcBorders>
              <w:top w:val="nil"/>
              <w:left w:val="single" w:sz="4" w:space="0" w:color="000000"/>
              <w:bottom w:val="single" w:sz="4" w:space="0" w:color="000000"/>
              <w:right w:val="single" w:sz="4" w:space="0" w:color="000000"/>
            </w:tcBorders>
            <w:shd w:val="clear" w:color="auto" w:fill="auto"/>
            <w:vAlign w:val="center"/>
            <w:hideMark/>
          </w:tcPr>
          <w:p w:rsidR="000C02A0" w:rsidRPr="00E4717D" w:rsidRDefault="000C02A0" w:rsidP="000C02A0">
            <w:pPr>
              <w:spacing w:after="0" w:line="240" w:lineRule="auto"/>
              <w:jc w:val="center"/>
              <w:rPr>
                <w:rFonts w:ascii="Times New Roman" w:eastAsia="Times New Roman" w:hAnsi="Times New Roman" w:cs="Times New Roman"/>
                <w:b/>
                <w:bCs/>
                <w:color w:val="000000"/>
                <w:sz w:val="14"/>
                <w:szCs w:val="14"/>
                <w:lang w:val="uk-UA" w:eastAsia="ru-RU"/>
              </w:rPr>
            </w:pPr>
            <w:r w:rsidRPr="00E4717D">
              <w:rPr>
                <w:rFonts w:ascii="Times New Roman" w:eastAsia="Times New Roman" w:hAnsi="Times New Roman" w:cs="Times New Roman"/>
                <w:b/>
                <w:bCs/>
                <w:color w:val="000000"/>
                <w:sz w:val="14"/>
                <w:szCs w:val="14"/>
                <w:lang w:val="uk-UA" w:eastAsia="ru-RU"/>
              </w:rPr>
              <w:t>2.</w:t>
            </w:r>
          </w:p>
        </w:tc>
        <w:tc>
          <w:tcPr>
            <w:tcW w:w="3179" w:type="dxa"/>
            <w:tcBorders>
              <w:top w:val="nil"/>
              <w:left w:val="nil"/>
              <w:bottom w:val="single" w:sz="4" w:space="0" w:color="000000"/>
              <w:right w:val="single" w:sz="4" w:space="0" w:color="000000"/>
            </w:tcBorders>
            <w:shd w:val="clear" w:color="auto" w:fill="auto"/>
            <w:vAlign w:val="center"/>
            <w:hideMark/>
          </w:tcPr>
          <w:p w:rsidR="000C02A0" w:rsidRPr="00E4717D" w:rsidRDefault="000C02A0" w:rsidP="000C02A0">
            <w:pPr>
              <w:spacing w:after="0" w:line="240" w:lineRule="auto"/>
              <w:rPr>
                <w:rFonts w:ascii="Times New Roman" w:eastAsia="Times New Roman" w:hAnsi="Times New Roman" w:cs="Times New Roman"/>
                <w:b/>
                <w:bCs/>
                <w:color w:val="000000"/>
                <w:sz w:val="14"/>
                <w:szCs w:val="14"/>
                <w:lang w:val="uk-UA" w:eastAsia="ru-RU"/>
              </w:rPr>
            </w:pPr>
            <w:r w:rsidRPr="00E4717D">
              <w:rPr>
                <w:rFonts w:ascii="Times New Roman" w:eastAsia="Times New Roman" w:hAnsi="Times New Roman" w:cs="Times New Roman"/>
                <w:b/>
                <w:bCs/>
                <w:color w:val="000000"/>
                <w:sz w:val="14"/>
                <w:szCs w:val="14"/>
                <w:lang w:val="uk-UA" w:eastAsia="ru-RU"/>
              </w:rPr>
              <w:t>Фінансування, у тому числі:</w:t>
            </w:r>
          </w:p>
        </w:tc>
        <w:tc>
          <w:tcPr>
            <w:tcW w:w="1060" w:type="dxa"/>
            <w:tcBorders>
              <w:top w:val="nil"/>
              <w:left w:val="nil"/>
              <w:bottom w:val="single" w:sz="4" w:space="0" w:color="000000"/>
              <w:right w:val="single" w:sz="4" w:space="0" w:color="000000"/>
            </w:tcBorders>
            <w:shd w:val="clear" w:color="auto" w:fill="auto"/>
            <w:hideMark/>
          </w:tcPr>
          <w:p w:rsidR="000C02A0" w:rsidRPr="00E4717D" w:rsidRDefault="000C02A0" w:rsidP="000C02A0">
            <w:pPr>
              <w:spacing w:after="0" w:line="240" w:lineRule="auto"/>
              <w:jc w:val="right"/>
              <w:rPr>
                <w:rFonts w:ascii="Times New Roman" w:eastAsia="Times New Roman" w:hAnsi="Times New Roman" w:cs="Times New Roman"/>
                <w:b/>
                <w:bCs/>
                <w:color w:val="000000"/>
                <w:sz w:val="12"/>
                <w:szCs w:val="12"/>
                <w:lang w:val="uk-UA" w:eastAsia="ru-RU"/>
              </w:rPr>
            </w:pPr>
            <w:r w:rsidRPr="00E4717D">
              <w:rPr>
                <w:rFonts w:ascii="Times New Roman" w:eastAsia="Times New Roman" w:hAnsi="Times New Roman" w:cs="Times New Roman"/>
                <w:b/>
                <w:bCs/>
                <w:color w:val="000000"/>
                <w:sz w:val="12"/>
                <w:szCs w:val="12"/>
                <w:lang w:val="uk-UA" w:eastAsia="ru-RU"/>
              </w:rPr>
              <w:t>5 054 805</w:t>
            </w:r>
          </w:p>
        </w:tc>
        <w:tc>
          <w:tcPr>
            <w:tcW w:w="1062" w:type="dxa"/>
            <w:tcBorders>
              <w:top w:val="nil"/>
              <w:left w:val="nil"/>
              <w:bottom w:val="single" w:sz="4" w:space="0" w:color="000000"/>
              <w:right w:val="single" w:sz="4" w:space="0" w:color="000000"/>
            </w:tcBorders>
            <w:shd w:val="clear" w:color="auto" w:fill="auto"/>
            <w:hideMark/>
          </w:tcPr>
          <w:p w:rsidR="000C02A0" w:rsidRPr="00E4717D" w:rsidRDefault="000C02A0" w:rsidP="000C02A0">
            <w:pPr>
              <w:spacing w:after="0" w:line="240" w:lineRule="auto"/>
              <w:jc w:val="right"/>
              <w:rPr>
                <w:rFonts w:ascii="Times New Roman" w:eastAsia="Times New Roman" w:hAnsi="Times New Roman" w:cs="Times New Roman"/>
                <w:b/>
                <w:bCs/>
                <w:color w:val="000000"/>
                <w:sz w:val="12"/>
                <w:szCs w:val="12"/>
                <w:lang w:val="uk-UA" w:eastAsia="ru-RU"/>
              </w:rPr>
            </w:pPr>
            <w:r w:rsidRPr="00E4717D">
              <w:rPr>
                <w:rFonts w:ascii="Times New Roman" w:eastAsia="Times New Roman" w:hAnsi="Times New Roman" w:cs="Times New Roman"/>
                <w:b/>
                <w:bCs/>
                <w:color w:val="000000"/>
                <w:sz w:val="12"/>
                <w:szCs w:val="12"/>
                <w:lang w:val="uk-UA" w:eastAsia="ru-RU"/>
              </w:rPr>
              <w:t>64 368 739</w:t>
            </w:r>
          </w:p>
        </w:tc>
        <w:tc>
          <w:tcPr>
            <w:tcW w:w="1060" w:type="dxa"/>
            <w:tcBorders>
              <w:top w:val="nil"/>
              <w:left w:val="nil"/>
              <w:bottom w:val="single" w:sz="4" w:space="0" w:color="000000"/>
              <w:right w:val="single" w:sz="4" w:space="0" w:color="000000"/>
            </w:tcBorders>
            <w:shd w:val="clear" w:color="auto" w:fill="auto"/>
            <w:hideMark/>
          </w:tcPr>
          <w:p w:rsidR="000C02A0" w:rsidRPr="00E4717D" w:rsidRDefault="000C02A0" w:rsidP="000C02A0">
            <w:pPr>
              <w:spacing w:after="0" w:line="240" w:lineRule="auto"/>
              <w:jc w:val="right"/>
              <w:rPr>
                <w:rFonts w:ascii="Times New Roman" w:eastAsia="Times New Roman" w:hAnsi="Times New Roman" w:cs="Times New Roman"/>
                <w:b/>
                <w:bCs/>
                <w:color w:val="000000"/>
                <w:sz w:val="12"/>
                <w:szCs w:val="12"/>
                <w:lang w:val="uk-UA" w:eastAsia="ru-RU"/>
              </w:rPr>
            </w:pPr>
            <w:r w:rsidRPr="00E4717D">
              <w:rPr>
                <w:rFonts w:ascii="Times New Roman" w:eastAsia="Times New Roman" w:hAnsi="Times New Roman" w:cs="Times New Roman"/>
                <w:b/>
                <w:bCs/>
                <w:color w:val="000000"/>
                <w:sz w:val="12"/>
                <w:szCs w:val="12"/>
                <w:lang w:val="uk-UA" w:eastAsia="ru-RU"/>
              </w:rPr>
              <w:t>0</w:t>
            </w:r>
          </w:p>
        </w:tc>
        <w:tc>
          <w:tcPr>
            <w:tcW w:w="1060" w:type="dxa"/>
            <w:tcBorders>
              <w:top w:val="nil"/>
              <w:left w:val="nil"/>
              <w:bottom w:val="single" w:sz="4" w:space="0" w:color="000000"/>
              <w:right w:val="single" w:sz="4" w:space="0" w:color="000000"/>
            </w:tcBorders>
            <w:shd w:val="clear" w:color="auto" w:fill="auto"/>
            <w:hideMark/>
          </w:tcPr>
          <w:p w:rsidR="000C02A0" w:rsidRPr="00E4717D" w:rsidRDefault="000C02A0" w:rsidP="000C02A0">
            <w:pPr>
              <w:spacing w:after="0" w:line="240" w:lineRule="auto"/>
              <w:jc w:val="right"/>
              <w:rPr>
                <w:rFonts w:ascii="Times New Roman" w:eastAsia="Times New Roman" w:hAnsi="Times New Roman" w:cs="Times New Roman"/>
                <w:b/>
                <w:bCs/>
                <w:color w:val="000000"/>
                <w:sz w:val="12"/>
                <w:szCs w:val="12"/>
                <w:lang w:val="uk-UA" w:eastAsia="ru-RU"/>
              </w:rPr>
            </w:pPr>
            <w:r w:rsidRPr="00E4717D">
              <w:rPr>
                <w:rFonts w:ascii="Times New Roman" w:eastAsia="Times New Roman" w:hAnsi="Times New Roman" w:cs="Times New Roman"/>
                <w:b/>
                <w:bCs/>
                <w:color w:val="000000"/>
                <w:sz w:val="12"/>
                <w:szCs w:val="12"/>
                <w:lang w:val="uk-UA" w:eastAsia="ru-RU"/>
              </w:rPr>
              <w:t>0</w:t>
            </w:r>
          </w:p>
        </w:tc>
        <w:tc>
          <w:tcPr>
            <w:tcW w:w="1278" w:type="dxa"/>
            <w:tcBorders>
              <w:top w:val="nil"/>
              <w:left w:val="nil"/>
              <w:bottom w:val="single" w:sz="4" w:space="0" w:color="000000"/>
              <w:right w:val="single" w:sz="4" w:space="0" w:color="000000"/>
            </w:tcBorders>
            <w:shd w:val="clear" w:color="auto" w:fill="auto"/>
            <w:hideMark/>
          </w:tcPr>
          <w:p w:rsidR="000C02A0" w:rsidRPr="00E4717D" w:rsidRDefault="000C02A0" w:rsidP="000C02A0">
            <w:pPr>
              <w:spacing w:after="0" w:line="240" w:lineRule="auto"/>
              <w:jc w:val="right"/>
              <w:rPr>
                <w:rFonts w:ascii="Times New Roman" w:eastAsia="Times New Roman" w:hAnsi="Times New Roman" w:cs="Times New Roman"/>
                <w:b/>
                <w:bCs/>
                <w:color w:val="000000"/>
                <w:sz w:val="12"/>
                <w:szCs w:val="12"/>
                <w:lang w:val="uk-UA" w:eastAsia="ru-RU"/>
              </w:rPr>
            </w:pPr>
            <w:r w:rsidRPr="00E4717D">
              <w:rPr>
                <w:rFonts w:ascii="Times New Roman" w:eastAsia="Times New Roman" w:hAnsi="Times New Roman" w:cs="Times New Roman"/>
                <w:b/>
                <w:bCs/>
                <w:color w:val="000000"/>
                <w:sz w:val="12"/>
                <w:szCs w:val="12"/>
                <w:lang w:val="uk-UA" w:eastAsia="ru-RU"/>
              </w:rPr>
              <w:t>0</w:t>
            </w:r>
          </w:p>
        </w:tc>
      </w:tr>
      <w:tr w:rsidR="000C02A0" w:rsidRPr="00E4717D" w:rsidTr="000C02A0">
        <w:trPr>
          <w:trHeight w:val="282"/>
        </w:trPr>
        <w:tc>
          <w:tcPr>
            <w:tcW w:w="799" w:type="dxa"/>
            <w:tcBorders>
              <w:top w:val="nil"/>
              <w:left w:val="single" w:sz="4" w:space="0" w:color="000000"/>
              <w:bottom w:val="single" w:sz="4" w:space="0" w:color="000000"/>
              <w:right w:val="single" w:sz="4" w:space="0" w:color="000000"/>
            </w:tcBorders>
            <w:shd w:val="clear" w:color="auto" w:fill="auto"/>
            <w:vAlign w:val="center"/>
            <w:hideMark/>
          </w:tcPr>
          <w:p w:rsidR="000C02A0" w:rsidRPr="00E4717D" w:rsidRDefault="000C02A0" w:rsidP="000C02A0">
            <w:pPr>
              <w:spacing w:after="0" w:line="240" w:lineRule="auto"/>
              <w:jc w:val="center"/>
              <w:rPr>
                <w:rFonts w:ascii="Times New Roman" w:eastAsia="Times New Roman" w:hAnsi="Times New Roman" w:cs="Times New Roman"/>
                <w:b/>
                <w:bCs/>
                <w:color w:val="000000"/>
                <w:sz w:val="14"/>
                <w:szCs w:val="14"/>
                <w:lang w:val="uk-UA" w:eastAsia="ru-RU"/>
              </w:rPr>
            </w:pPr>
            <w:r w:rsidRPr="00E4717D">
              <w:rPr>
                <w:rFonts w:ascii="Times New Roman" w:eastAsia="Times New Roman" w:hAnsi="Times New Roman" w:cs="Times New Roman"/>
                <w:b/>
                <w:bCs/>
                <w:color w:val="000000"/>
                <w:sz w:val="14"/>
                <w:szCs w:val="14"/>
                <w:lang w:val="uk-UA" w:eastAsia="ru-RU"/>
              </w:rPr>
              <w:t>X</w:t>
            </w:r>
          </w:p>
        </w:tc>
        <w:tc>
          <w:tcPr>
            <w:tcW w:w="3179" w:type="dxa"/>
            <w:tcBorders>
              <w:top w:val="nil"/>
              <w:left w:val="nil"/>
              <w:bottom w:val="single" w:sz="4" w:space="0" w:color="000000"/>
              <w:right w:val="single" w:sz="4" w:space="0" w:color="000000"/>
            </w:tcBorders>
            <w:shd w:val="clear" w:color="auto" w:fill="auto"/>
            <w:vAlign w:val="center"/>
            <w:hideMark/>
          </w:tcPr>
          <w:p w:rsidR="000C02A0" w:rsidRPr="00E4717D" w:rsidRDefault="000C02A0" w:rsidP="000C02A0">
            <w:pPr>
              <w:spacing w:after="0" w:line="240" w:lineRule="auto"/>
              <w:rPr>
                <w:rFonts w:ascii="Times New Roman" w:eastAsia="Times New Roman" w:hAnsi="Times New Roman" w:cs="Times New Roman"/>
                <w:color w:val="000000"/>
                <w:sz w:val="14"/>
                <w:szCs w:val="14"/>
                <w:lang w:val="uk-UA" w:eastAsia="ru-RU"/>
              </w:rPr>
            </w:pPr>
            <w:r w:rsidRPr="00E4717D">
              <w:rPr>
                <w:rFonts w:ascii="Times New Roman" w:eastAsia="Times New Roman" w:hAnsi="Times New Roman" w:cs="Times New Roman"/>
                <w:color w:val="000000"/>
                <w:sz w:val="14"/>
                <w:szCs w:val="14"/>
                <w:lang w:val="uk-UA" w:eastAsia="ru-RU"/>
              </w:rPr>
              <w:t>загальний фонд</w:t>
            </w:r>
          </w:p>
        </w:tc>
        <w:tc>
          <w:tcPr>
            <w:tcW w:w="1060" w:type="dxa"/>
            <w:tcBorders>
              <w:top w:val="nil"/>
              <w:left w:val="nil"/>
              <w:bottom w:val="single" w:sz="4" w:space="0" w:color="000000"/>
              <w:right w:val="single" w:sz="4" w:space="0" w:color="000000"/>
            </w:tcBorders>
            <w:shd w:val="clear" w:color="auto" w:fill="auto"/>
            <w:hideMark/>
          </w:tcPr>
          <w:p w:rsidR="000C02A0" w:rsidRPr="00E4717D" w:rsidRDefault="000C02A0" w:rsidP="000C02A0">
            <w:pPr>
              <w:spacing w:after="0" w:line="240" w:lineRule="auto"/>
              <w:jc w:val="right"/>
              <w:rPr>
                <w:rFonts w:ascii="Times New Roman" w:eastAsia="Times New Roman" w:hAnsi="Times New Roman" w:cs="Times New Roman"/>
                <w:color w:val="000000"/>
                <w:sz w:val="12"/>
                <w:szCs w:val="12"/>
                <w:lang w:val="uk-UA" w:eastAsia="ru-RU"/>
              </w:rPr>
            </w:pPr>
            <w:r w:rsidRPr="00E4717D">
              <w:rPr>
                <w:rFonts w:ascii="Times New Roman" w:eastAsia="Times New Roman" w:hAnsi="Times New Roman" w:cs="Times New Roman"/>
                <w:color w:val="000000"/>
                <w:sz w:val="12"/>
                <w:szCs w:val="12"/>
                <w:lang w:val="uk-UA" w:eastAsia="ru-RU"/>
              </w:rPr>
              <w:t>-31 522 526</w:t>
            </w:r>
          </w:p>
        </w:tc>
        <w:tc>
          <w:tcPr>
            <w:tcW w:w="1062" w:type="dxa"/>
            <w:tcBorders>
              <w:top w:val="nil"/>
              <w:left w:val="nil"/>
              <w:bottom w:val="single" w:sz="4" w:space="0" w:color="000000"/>
              <w:right w:val="single" w:sz="4" w:space="0" w:color="000000"/>
            </w:tcBorders>
            <w:shd w:val="clear" w:color="auto" w:fill="auto"/>
            <w:hideMark/>
          </w:tcPr>
          <w:p w:rsidR="000C02A0" w:rsidRPr="00E4717D" w:rsidRDefault="000C02A0" w:rsidP="000C02A0">
            <w:pPr>
              <w:spacing w:after="0" w:line="240" w:lineRule="auto"/>
              <w:jc w:val="right"/>
              <w:rPr>
                <w:rFonts w:ascii="Times New Roman" w:eastAsia="Times New Roman" w:hAnsi="Times New Roman" w:cs="Times New Roman"/>
                <w:color w:val="000000"/>
                <w:sz w:val="12"/>
                <w:szCs w:val="12"/>
                <w:lang w:val="uk-UA" w:eastAsia="ru-RU"/>
              </w:rPr>
            </w:pPr>
            <w:r w:rsidRPr="00E4717D">
              <w:rPr>
                <w:rFonts w:ascii="Times New Roman" w:eastAsia="Times New Roman" w:hAnsi="Times New Roman" w:cs="Times New Roman"/>
                <w:color w:val="000000"/>
                <w:sz w:val="12"/>
                <w:szCs w:val="12"/>
                <w:lang w:val="uk-UA" w:eastAsia="ru-RU"/>
              </w:rPr>
              <w:t>5 236 270</w:t>
            </w:r>
          </w:p>
        </w:tc>
        <w:tc>
          <w:tcPr>
            <w:tcW w:w="1060" w:type="dxa"/>
            <w:tcBorders>
              <w:top w:val="nil"/>
              <w:left w:val="nil"/>
              <w:bottom w:val="single" w:sz="4" w:space="0" w:color="000000"/>
              <w:right w:val="single" w:sz="4" w:space="0" w:color="000000"/>
            </w:tcBorders>
            <w:shd w:val="clear" w:color="auto" w:fill="auto"/>
            <w:hideMark/>
          </w:tcPr>
          <w:p w:rsidR="000C02A0" w:rsidRPr="00E4717D" w:rsidRDefault="000C02A0" w:rsidP="000C02A0">
            <w:pPr>
              <w:spacing w:after="0" w:line="240" w:lineRule="auto"/>
              <w:jc w:val="right"/>
              <w:rPr>
                <w:rFonts w:ascii="Times New Roman" w:eastAsia="Times New Roman" w:hAnsi="Times New Roman" w:cs="Times New Roman"/>
                <w:color w:val="000000"/>
                <w:sz w:val="12"/>
                <w:szCs w:val="12"/>
                <w:lang w:val="uk-UA" w:eastAsia="ru-RU"/>
              </w:rPr>
            </w:pPr>
            <w:r w:rsidRPr="00E4717D">
              <w:rPr>
                <w:rFonts w:ascii="Times New Roman" w:eastAsia="Times New Roman" w:hAnsi="Times New Roman" w:cs="Times New Roman"/>
                <w:color w:val="000000"/>
                <w:sz w:val="12"/>
                <w:szCs w:val="12"/>
                <w:lang w:val="uk-UA" w:eastAsia="ru-RU"/>
              </w:rPr>
              <w:t>-91 508 400</w:t>
            </w:r>
          </w:p>
        </w:tc>
        <w:tc>
          <w:tcPr>
            <w:tcW w:w="1060" w:type="dxa"/>
            <w:tcBorders>
              <w:top w:val="nil"/>
              <w:left w:val="nil"/>
              <w:bottom w:val="single" w:sz="4" w:space="0" w:color="000000"/>
              <w:right w:val="single" w:sz="4" w:space="0" w:color="000000"/>
            </w:tcBorders>
            <w:shd w:val="clear" w:color="auto" w:fill="auto"/>
            <w:hideMark/>
          </w:tcPr>
          <w:p w:rsidR="000C02A0" w:rsidRPr="00E4717D" w:rsidRDefault="000C02A0" w:rsidP="000C02A0">
            <w:pPr>
              <w:spacing w:after="0" w:line="240" w:lineRule="auto"/>
              <w:jc w:val="right"/>
              <w:rPr>
                <w:rFonts w:ascii="Times New Roman" w:eastAsia="Times New Roman" w:hAnsi="Times New Roman" w:cs="Times New Roman"/>
                <w:color w:val="000000"/>
                <w:sz w:val="12"/>
                <w:szCs w:val="12"/>
                <w:lang w:val="uk-UA" w:eastAsia="ru-RU"/>
              </w:rPr>
            </w:pPr>
            <w:r w:rsidRPr="00E4717D">
              <w:rPr>
                <w:rFonts w:ascii="Times New Roman" w:eastAsia="Times New Roman" w:hAnsi="Times New Roman" w:cs="Times New Roman"/>
                <w:color w:val="000000"/>
                <w:sz w:val="12"/>
                <w:szCs w:val="12"/>
                <w:lang w:val="uk-UA" w:eastAsia="ru-RU"/>
              </w:rPr>
              <w:t>-128 096 709</w:t>
            </w:r>
          </w:p>
        </w:tc>
        <w:tc>
          <w:tcPr>
            <w:tcW w:w="1278" w:type="dxa"/>
            <w:tcBorders>
              <w:top w:val="nil"/>
              <w:left w:val="nil"/>
              <w:bottom w:val="single" w:sz="4" w:space="0" w:color="000000"/>
              <w:right w:val="single" w:sz="4" w:space="0" w:color="000000"/>
            </w:tcBorders>
            <w:shd w:val="clear" w:color="auto" w:fill="auto"/>
            <w:hideMark/>
          </w:tcPr>
          <w:p w:rsidR="000C02A0" w:rsidRPr="00E4717D" w:rsidRDefault="000C02A0" w:rsidP="000C02A0">
            <w:pPr>
              <w:spacing w:after="0" w:line="240" w:lineRule="auto"/>
              <w:jc w:val="right"/>
              <w:rPr>
                <w:rFonts w:ascii="Times New Roman" w:eastAsia="Times New Roman" w:hAnsi="Times New Roman" w:cs="Times New Roman"/>
                <w:color w:val="000000"/>
                <w:sz w:val="12"/>
                <w:szCs w:val="12"/>
                <w:lang w:val="uk-UA" w:eastAsia="ru-RU"/>
              </w:rPr>
            </w:pPr>
            <w:r w:rsidRPr="00E4717D">
              <w:rPr>
                <w:rFonts w:ascii="Times New Roman" w:eastAsia="Times New Roman" w:hAnsi="Times New Roman" w:cs="Times New Roman"/>
                <w:color w:val="000000"/>
                <w:sz w:val="12"/>
                <w:szCs w:val="12"/>
                <w:lang w:val="uk-UA" w:eastAsia="ru-RU"/>
              </w:rPr>
              <w:t>-143 530 654</w:t>
            </w:r>
          </w:p>
        </w:tc>
      </w:tr>
      <w:tr w:rsidR="000C02A0" w:rsidRPr="00E4717D" w:rsidTr="000C02A0">
        <w:trPr>
          <w:trHeight w:val="282"/>
        </w:trPr>
        <w:tc>
          <w:tcPr>
            <w:tcW w:w="799" w:type="dxa"/>
            <w:tcBorders>
              <w:top w:val="nil"/>
              <w:left w:val="single" w:sz="4" w:space="0" w:color="000000"/>
              <w:bottom w:val="single" w:sz="4" w:space="0" w:color="000000"/>
              <w:right w:val="single" w:sz="4" w:space="0" w:color="000000"/>
            </w:tcBorders>
            <w:shd w:val="clear" w:color="auto" w:fill="auto"/>
            <w:vAlign w:val="center"/>
            <w:hideMark/>
          </w:tcPr>
          <w:p w:rsidR="000C02A0" w:rsidRPr="00E4717D" w:rsidRDefault="000C02A0" w:rsidP="000C02A0">
            <w:pPr>
              <w:spacing w:after="0" w:line="240" w:lineRule="auto"/>
              <w:jc w:val="center"/>
              <w:rPr>
                <w:rFonts w:ascii="Times New Roman" w:eastAsia="Times New Roman" w:hAnsi="Times New Roman" w:cs="Times New Roman"/>
                <w:b/>
                <w:bCs/>
                <w:color w:val="000000"/>
                <w:sz w:val="14"/>
                <w:szCs w:val="14"/>
                <w:lang w:val="uk-UA" w:eastAsia="ru-RU"/>
              </w:rPr>
            </w:pPr>
            <w:r w:rsidRPr="00E4717D">
              <w:rPr>
                <w:rFonts w:ascii="Times New Roman" w:eastAsia="Times New Roman" w:hAnsi="Times New Roman" w:cs="Times New Roman"/>
                <w:b/>
                <w:bCs/>
                <w:color w:val="000000"/>
                <w:sz w:val="14"/>
                <w:szCs w:val="14"/>
                <w:lang w:val="uk-UA" w:eastAsia="ru-RU"/>
              </w:rPr>
              <w:t>X</w:t>
            </w:r>
          </w:p>
        </w:tc>
        <w:tc>
          <w:tcPr>
            <w:tcW w:w="3179" w:type="dxa"/>
            <w:tcBorders>
              <w:top w:val="nil"/>
              <w:left w:val="nil"/>
              <w:bottom w:val="single" w:sz="4" w:space="0" w:color="000000"/>
              <w:right w:val="single" w:sz="4" w:space="0" w:color="000000"/>
            </w:tcBorders>
            <w:shd w:val="clear" w:color="auto" w:fill="auto"/>
            <w:vAlign w:val="center"/>
            <w:hideMark/>
          </w:tcPr>
          <w:p w:rsidR="000C02A0" w:rsidRPr="00E4717D" w:rsidRDefault="000C02A0" w:rsidP="000C02A0">
            <w:pPr>
              <w:spacing w:after="0" w:line="240" w:lineRule="auto"/>
              <w:rPr>
                <w:rFonts w:ascii="Times New Roman" w:eastAsia="Times New Roman" w:hAnsi="Times New Roman" w:cs="Times New Roman"/>
                <w:color w:val="000000"/>
                <w:sz w:val="14"/>
                <w:szCs w:val="14"/>
                <w:lang w:val="uk-UA" w:eastAsia="ru-RU"/>
              </w:rPr>
            </w:pPr>
            <w:r w:rsidRPr="00E4717D">
              <w:rPr>
                <w:rFonts w:ascii="Times New Roman" w:eastAsia="Times New Roman" w:hAnsi="Times New Roman" w:cs="Times New Roman"/>
                <w:color w:val="000000"/>
                <w:sz w:val="14"/>
                <w:szCs w:val="14"/>
                <w:lang w:val="uk-UA" w:eastAsia="ru-RU"/>
              </w:rPr>
              <w:t>спеціальний фонд</w:t>
            </w:r>
          </w:p>
        </w:tc>
        <w:tc>
          <w:tcPr>
            <w:tcW w:w="1060" w:type="dxa"/>
            <w:tcBorders>
              <w:top w:val="nil"/>
              <w:left w:val="nil"/>
              <w:bottom w:val="single" w:sz="4" w:space="0" w:color="000000"/>
              <w:right w:val="single" w:sz="4" w:space="0" w:color="000000"/>
            </w:tcBorders>
            <w:shd w:val="clear" w:color="auto" w:fill="auto"/>
            <w:hideMark/>
          </w:tcPr>
          <w:p w:rsidR="000C02A0" w:rsidRPr="00E4717D" w:rsidRDefault="000C02A0" w:rsidP="000C02A0">
            <w:pPr>
              <w:spacing w:after="0" w:line="240" w:lineRule="auto"/>
              <w:jc w:val="right"/>
              <w:rPr>
                <w:rFonts w:ascii="Times New Roman" w:eastAsia="Times New Roman" w:hAnsi="Times New Roman" w:cs="Times New Roman"/>
                <w:color w:val="000000"/>
                <w:sz w:val="12"/>
                <w:szCs w:val="12"/>
                <w:lang w:val="uk-UA" w:eastAsia="ru-RU"/>
              </w:rPr>
            </w:pPr>
            <w:r w:rsidRPr="00E4717D">
              <w:rPr>
                <w:rFonts w:ascii="Times New Roman" w:eastAsia="Times New Roman" w:hAnsi="Times New Roman" w:cs="Times New Roman"/>
                <w:color w:val="000000"/>
                <w:sz w:val="12"/>
                <w:szCs w:val="12"/>
                <w:lang w:val="uk-UA" w:eastAsia="ru-RU"/>
              </w:rPr>
              <w:t>36 577 331</w:t>
            </w:r>
          </w:p>
        </w:tc>
        <w:tc>
          <w:tcPr>
            <w:tcW w:w="1062" w:type="dxa"/>
            <w:tcBorders>
              <w:top w:val="nil"/>
              <w:left w:val="nil"/>
              <w:bottom w:val="single" w:sz="4" w:space="0" w:color="000000"/>
              <w:right w:val="single" w:sz="4" w:space="0" w:color="000000"/>
            </w:tcBorders>
            <w:shd w:val="clear" w:color="auto" w:fill="auto"/>
            <w:hideMark/>
          </w:tcPr>
          <w:p w:rsidR="000C02A0" w:rsidRPr="00E4717D" w:rsidRDefault="000C02A0" w:rsidP="000C02A0">
            <w:pPr>
              <w:spacing w:after="0" w:line="240" w:lineRule="auto"/>
              <w:jc w:val="right"/>
              <w:rPr>
                <w:rFonts w:ascii="Times New Roman" w:eastAsia="Times New Roman" w:hAnsi="Times New Roman" w:cs="Times New Roman"/>
                <w:color w:val="000000"/>
                <w:sz w:val="12"/>
                <w:szCs w:val="12"/>
                <w:lang w:val="uk-UA" w:eastAsia="ru-RU"/>
              </w:rPr>
            </w:pPr>
            <w:r w:rsidRPr="00E4717D">
              <w:rPr>
                <w:rFonts w:ascii="Times New Roman" w:eastAsia="Times New Roman" w:hAnsi="Times New Roman" w:cs="Times New Roman"/>
                <w:color w:val="000000"/>
                <w:sz w:val="12"/>
                <w:szCs w:val="12"/>
                <w:lang w:val="uk-UA" w:eastAsia="ru-RU"/>
              </w:rPr>
              <w:t>59 132 469</w:t>
            </w:r>
          </w:p>
        </w:tc>
        <w:tc>
          <w:tcPr>
            <w:tcW w:w="1060" w:type="dxa"/>
            <w:tcBorders>
              <w:top w:val="nil"/>
              <w:left w:val="nil"/>
              <w:bottom w:val="single" w:sz="4" w:space="0" w:color="000000"/>
              <w:right w:val="single" w:sz="4" w:space="0" w:color="000000"/>
            </w:tcBorders>
            <w:shd w:val="clear" w:color="auto" w:fill="auto"/>
            <w:hideMark/>
          </w:tcPr>
          <w:p w:rsidR="000C02A0" w:rsidRPr="00E4717D" w:rsidRDefault="000C02A0" w:rsidP="000C02A0">
            <w:pPr>
              <w:spacing w:after="0" w:line="240" w:lineRule="auto"/>
              <w:jc w:val="right"/>
              <w:rPr>
                <w:rFonts w:ascii="Times New Roman" w:eastAsia="Times New Roman" w:hAnsi="Times New Roman" w:cs="Times New Roman"/>
                <w:color w:val="000000"/>
                <w:sz w:val="12"/>
                <w:szCs w:val="12"/>
                <w:lang w:val="uk-UA" w:eastAsia="ru-RU"/>
              </w:rPr>
            </w:pPr>
            <w:r w:rsidRPr="00E4717D">
              <w:rPr>
                <w:rFonts w:ascii="Times New Roman" w:eastAsia="Times New Roman" w:hAnsi="Times New Roman" w:cs="Times New Roman"/>
                <w:color w:val="000000"/>
                <w:sz w:val="12"/>
                <w:szCs w:val="12"/>
                <w:lang w:val="uk-UA" w:eastAsia="ru-RU"/>
              </w:rPr>
              <w:t>91 508 400</w:t>
            </w:r>
          </w:p>
        </w:tc>
        <w:tc>
          <w:tcPr>
            <w:tcW w:w="1060" w:type="dxa"/>
            <w:tcBorders>
              <w:top w:val="nil"/>
              <w:left w:val="nil"/>
              <w:bottom w:val="single" w:sz="4" w:space="0" w:color="000000"/>
              <w:right w:val="single" w:sz="4" w:space="0" w:color="000000"/>
            </w:tcBorders>
            <w:shd w:val="clear" w:color="auto" w:fill="auto"/>
            <w:hideMark/>
          </w:tcPr>
          <w:p w:rsidR="000C02A0" w:rsidRPr="00E4717D" w:rsidRDefault="000C02A0" w:rsidP="000C02A0">
            <w:pPr>
              <w:spacing w:after="0" w:line="240" w:lineRule="auto"/>
              <w:jc w:val="right"/>
              <w:rPr>
                <w:rFonts w:ascii="Times New Roman" w:eastAsia="Times New Roman" w:hAnsi="Times New Roman" w:cs="Times New Roman"/>
                <w:color w:val="000000"/>
                <w:sz w:val="12"/>
                <w:szCs w:val="12"/>
                <w:lang w:val="uk-UA" w:eastAsia="ru-RU"/>
              </w:rPr>
            </w:pPr>
            <w:r w:rsidRPr="00E4717D">
              <w:rPr>
                <w:rFonts w:ascii="Times New Roman" w:eastAsia="Times New Roman" w:hAnsi="Times New Roman" w:cs="Times New Roman"/>
                <w:color w:val="000000"/>
                <w:sz w:val="12"/>
                <w:szCs w:val="12"/>
                <w:lang w:val="uk-UA" w:eastAsia="ru-RU"/>
              </w:rPr>
              <w:t>128 096 709</w:t>
            </w:r>
          </w:p>
        </w:tc>
        <w:tc>
          <w:tcPr>
            <w:tcW w:w="1278" w:type="dxa"/>
            <w:tcBorders>
              <w:top w:val="nil"/>
              <w:left w:val="nil"/>
              <w:bottom w:val="single" w:sz="4" w:space="0" w:color="000000"/>
              <w:right w:val="single" w:sz="4" w:space="0" w:color="000000"/>
            </w:tcBorders>
            <w:shd w:val="clear" w:color="auto" w:fill="auto"/>
            <w:hideMark/>
          </w:tcPr>
          <w:p w:rsidR="000C02A0" w:rsidRPr="00E4717D" w:rsidRDefault="000C02A0" w:rsidP="000C02A0">
            <w:pPr>
              <w:spacing w:after="0" w:line="240" w:lineRule="auto"/>
              <w:jc w:val="right"/>
              <w:rPr>
                <w:rFonts w:ascii="Times New Roman" w:eastAsia="Times New Roman" w:hAnsi="Times New Roman" w:cs="Times New Roman"/>
                <w:color w:val="000000"/>
                <w:sz w:val="12"/>
                <w:szCs w:val="12"/>
                <w:lang w:val="uk-UA" w:eastAsia="ru-RU"/>
              </w:rPr>
            </w:pPr>
            <w:r w:rsidRPr="00E4717D">
              <w:rPr>
                <w:rFonts w:ascii="Times New Roman" w:eastAsia="Times New Roman" w:hAnsi="Times New Roman" w:cs="Times New Roman"/>
                <w:color w:val="000000"/>
                <w:sz w:val="12"/>
                <w:szCs w:val="12"/>
                <w:lang w:val="uk-UA" w:eastAsia="ru-RU"/>
              </w:rPr>
              <w:t>143 530 654</w:t>
            </w:r>
          </w:p>
        </w:tc>
      </w:tr>
      <w:tr w:rsidR="000C02A0" w:rsidRPr="00E4717D" w:rsidTr="000C02A0">
        <w:trPr>
          <w:trHeight w:val="282"/>
        </w:trPr>
        <w:tc>
          <w:tcPr>
            <w:tcW w:w="799" w:type="dxa"/>
            <w:tcBorders>
              <w:top w:val="nil"/>
              <w:left w:val="single" w:sz="4" w:space="0" w:color="000000"/>
              <w:bottom w:val="single" w:sz="4" w:space="0" w:color="000000"/>
              <w:right w:val="single" w:sz="4" w:space="0" w:color="000000"/>
            </w:tcBorders>
            <w:shd w:val="clear" w:color="auto" w:fill="auto"/>
            <w:vAlign w:val="center"/>
            <w:hideMark/>
          </w:tcPr>
          <w:p w:rsidR="000C02A0" w:rsidRPr="00E4717D" w:rsidRDefault="000C02A0" w:rsidP="000C02A0">
            <w:pPr>
              <w:spacing w:after="0" w:line="240" w:lineRule="auto"/>
              <w:jc w:val="center"/>
              <w:rPr>
                <w:rFonts w:ascii="Times New Roman" w:eastAsia="Times New Roman" w:hAnsi="Times New Roman" w:cs="Times New Roman"/>
                <w:b/>
                <w:bCs/>
                <w:color w:val="000000"/>
                <w:sz w:val="14"/>
                <w:szCs w:val="14"/>
                <w:lang w:val="uk-UA" w:eastAsia="ru-RU"/>
              </w:rPr>
            </w:pPr>
            <w:r w:rsidRPr="00E4717D">
              <w:rPr>
                <w:rFonts w:ascii="Times New Roman" w:eastAsia="Times New Roman" w:hAnsi="Times New Roman" w:cs="Times New Roman"/>
                <w:b/>
                <w:bCs/>
                <w:color w:val="000000"/>
                <w:sz w:val="14"/>
                <w:szCs w:val="14"/>
                <w:lang w:val="uk-UA" w:eastAsia="ru-RU"/>
              </w:rPr>
              <w:t>3.</w:t>
            </w:r>
          </w:p>
        </w:tc>
        <w:tc>
          <w:tcPr>
            <w:tcW w:w="3179" w:type="dxa"/>
            <w:tcBorders>
              <w:top w:val="nil"/>
              <w:left w:val="nil"/>
              <w:bottom w:val="single" w:sz="4" w:space="0" w:color="000000"/>
              <w:right w:val="single" w:sz="4" w:space="0" w:color="000000"/>
            </w:tcBorders>
            <w:shd w:val="clear" w:color="auto" w:fill="auto"/>
            <w:vAlign w:val="center"/>
            <w:hideMark/>
          </w:tcPr>
          <w:p w:rsidR="000C02A0" w:rsidRPr="00E4717D" w:rsidRDefault="000C02A0" w:rsidP="000C02A0">
            <w:pPr>
              <w:spacing w:after="0" w:line="240" w:lineRule="auto"/>
              <w:rPr>
                <w:rFonts w:ascii="Times New Roman" w:eastAsia="Times New Roman" w:hAnsi="Times New Roman" w:cs="Times New Roman"/>
                <w:b/>
                <w:bCs/>
                <w:color w:val="000000"/>
                <w:sz w:val="14"/>
                <w:szCs w:val="14"/>
                <w:lang w:val="uk-UA" w:eastAsia="ru-RU"/>
              </w:rPr>
            </w:pPr>
            <w:r w:rsidRPr="00E4717D">
              <w:rPr>
                <w:rFonts w:ascii="Times New Roman" w:eastAsia="Times New Roman" w:hAnsi="Times New Roman" w:cs="Times New Roman"/>
                <w:b/>
                <w:bCs/>
                <w:color w:val="000000"/>
                <w:sz w:val="14"/>
                <w:szCs w:val="14"/>
                <w:lang w:val="uk-UA" w:eastAsia="ru-RU"/>
              </w:rPr>
              <w:t>Надання кредитів, у тому числі:</w:t>
            </w:r>
          </w:p>
        </w:tc>
        <w:tc>
          <w:tcPr>
            <w:tcW w:w="1060" w:type="dxa"/>
            <w:tcBorders>
              <w:top w:val="nil"/>
              <w:left w:val="nil"/>
              <w:bottom w:val="single" w:sz="4" w:space="0" w:color="000000"/>
              <w:right w:val="single" w:sz="4" w:space="0" w:color="000000"/>
            </w:tcBorders>
            <w:shd w:val="clear" w:color="auto" w:fill="auto"/>
            <w:vAlign w:val="center"/>
            <w:hideMark/>
          </w:tcPr>
          <w:p w:rsidR="000C02A0" w:rsidRPr="00E4717D" w:rsidRDefault="000C02A0" w:rsidP="000C02A0">
            <w:pPr>
              <w:spacing w:after="0" w:line="240" w:lineRule="auto"/>
              <w:jc w:val="right"/>
              <w:rPr>
                <w:rFonts w:ascii="Times New Roman" w:eastAsia="Times New Roman" w:hAnsi="Times New Roman" w:cs="Times New Roman"/>
                <w:color w:val="000000"/>
                <w:sz w:val="12"/>
                <w:szCs w:val="12"/>
                <w:lang w:val="uk-UA" w:eastAsia="ru-RU"/>
              </w:rPr>
            </w:pPr>
            <w:r w:rsidRPr="00E4717D">
              <w:rPr>
                <w:rFonts w:ascii="Times New Roman" w:eastAsia="Times New Roman" w:hAnsi="Times New Roman" w:cs="Times New Roman"/>
                <w:color w:val="000000"/>
                <w:sz w:val="12"/>
                <w:szCs w:val="12"/>
                <w:lang w:val="uk-UA" w:eastAsia="ru-RU"/>
              </w:rPr>
              <w:t> </w:t>
            </w:r>
          </w:p>
        </w:tc>
        <w:tc>
          <w:tcPr>
            <w:tcW w:w="1062" w:type="dxa"/>
            <w:tcBorders>
              <w:top w:val="nil"/>
              <w:left w:val="nil"/>
              <w:bottom w:val="single" w:sz="4" w:space="0" w:color="000000"/>
              <w:right w:val="single" w:sz="4" w:space="0" w:color="000000"/>
            </w:tcBorders>
            <w:shd w:val="clear" w:color="auto" w:fill="auto"/>
            <w:vAlign w:val="center"/>
            <w:hideMark/>
          </w:tcPr>
          <w:p w:rsidR="000C02A0" w:rsidRPr="00E4717D" w:rsidRDefault="000C02A0" w:rsidP="000C02A0">
            <w:pPr>
              <w:spacing w:after="0" w:line="240" w:lineRule="auto"/>
              <w:jc w:val="right"/>
              <w:rPr>
                <w:rFonts w:ascii="Times New Roman" w:eastAsia="Times New Roman" w:hAnsi="Times New Roman" w:cs="Times New Roman"/>
                <w:color w:val="000000"/>
                <w:sz w:val="12"/>
                <w:szCs w:val="12"/>
                <w:lang w:val="uk-UA" w:eastAsia="ru-RU"/>
              </w:rPr>
            </w:pPr>
            <w:r w:rsidRPr="00E4717D">
              <w:rPr>
                <w:rFonts w:ascii="Times New Roman" w:eastAsia="Times New Roman" w:hAnsi="Times New Roman" w:cs="Times New Roman"/>
                <w:color w:val="000000"/>
                <w:sz w:val="12"/>
                <w:szCs w:val="12"/>
                <w:lang w:val="uk-UA" w:eastAsia="ru-RU"/>
              </w:rPr>
              <w:t> </w:t>
            </w:r>
          </w:p>
        </w:tc>
        <w:tc>
          <w:tcPr>
            <w:tcW w:w="1060" w:type="dxa"/>
            <w:tcBorders>
              <w:top w:val="nil"/>
              <w:left w:val="nil"/>
              <w:bottom w:val="single" w:sz="4" w:space="0" w:color="000000"/>
              <w:right w:val="single" w:sz="4" w:space="0" w:color="000000"/>
            </w:tcBorders>
            <w:shd w:val="clear" w:color="auto" w:fill="auto"/>
            <w:vAlign w:val="center"/>
            <w:hideMark/>
          </w:tcPr>
          <w:p w:rsidR="000C02A0" w:rsidRPr="00E4717D" w:rsidRDefault="000C02A0" w:rsidP="000C02A0">
            <w:pPr>
              <w:spacing w:after="0" w:line="240" w:lineRule="auto"/>
              <w:jc w:val="right"/>
              <w:rPr>
                <w:rFonts w:ascii="Times New Roman" w:eastAsia="Times New Roman" w:hAnsi="Times New Roman" w:cs="Times New Roman"/>
                <w:color w:val="000000"/>
                <w:sz w:val="12"/>
                <w:szCs w:val="12"/>
                <w:lang w:val="uk-UA" w:eastAsia="ru-RU"/>
              </w:rPr>
            </w:pPr>
            <w:r w:rsidRPr="00E4717D">
              <w:rPr>
                <w:rFonts w:ascii="Times New Roman" w:eastAsia="Times New Roman" w:hAnsi="Times New Roman" w:cs="Times New Roman"/>
                <w:color w:val="000000"/>
                <w:sz w:val="12"/>
                <w:szCs w:val="12"/>
                <w:lang w:val="uk-UA" w:eastAsia="ru-RU"/>
              </w:rPr>
              <w:t> </w:t>
            </w:r>
          </w:p>
        </w:tc>
        <w:tc>
          <w:tcPr>
            <w:tcW w:w="1060" w:type="dxa"/>
            <w:tcBorders>
              <w:top w:val="nil"/>
              <w:left w:val="nil"/>
              <w:bottom w:val="single" w:sz="4" w:space="0" w:color="000000"/>
              <w:right w:val="single" w:sz="4" w:space="0" w:color="000000"/>
            </w:tcBorders>
            <w:shd w:val="clear" w:color="auto" w:fill="auto"/>
            <w:vAlign w:val="center"/>
            <w:hideMark/>
          </w:tcPr>
          <w:p w:rsidR="000C02A0" w:rsidRPr="00E4717D" w:rsidRDefault="000C02A0" w:rsidP="000C02A0">
            <w:pPr>
              <w:spacing w:after="0" w:line="240" w:lineRule="auto"/>
              <w:jc w:val="right"/>
              <w:rPr>
                <w:rFonts w:ascii="Times New Roman" w:eastAsia="Times New Roman" w:hAnsi="Times New Roman" w:cs="Times New Roman"/>
                <w:color w:val="000000"/>
                <w:sz w:val="12"/>
                <w:szCs w:val="12"/>
                <w:lang w:val="uk-UA" w:eastAsia="ru-RU"/>
              </w:rPr>
            </w:pPr>
            <w:r w:rsidRPr="00E4717D">
              <w:rPr>
                <w:rFonts w:ascii="Times New Roman" w:eastAsia="Times New Roman" w:hAnsi="Times New Roman" w:cs="Times New Roman"/>
                <w:color w:val="000000"/>
                <w:sz w:val="12"/>
                <w:szCs w:val="12"/>
                <w:lang w:val="uk-UA" w:eastAsia="ru-RU"/>
              </w:rPr>
              <w:t> </w:t>
            </w:r>
          </w:p>
        </w:tc>
        <w:tc>
          <w:tcPr>
            <w:tcW w:w="1278" w:type="dxa"/>
            <w:tcBorders>
              <w:top w:val="nil"/>
              <w:left w:val="nil"/>
              <w:bottom w:val="single" w:sz="4" w:space="0" w:color="000000"/>
              <w:right w:val="single" w:sz="4" w:space="0" w:color="000000"/>
            </w:tcBorders>
            <w:shd w:val="clear" w:color="auto" w:fill="auto"/>
            <w:vAlign w:val="center"/>
            <w:hideMark/>
          </w:tcPr>
          <w:p w:rsidR="000C02A0" w:rsidRPr="00E4717D" w:rsidRDefault="000C02A0" w:rsidP="000C02A0">
            <w:pPr>
              <w:spacing w:after="0" w:line="240" w:lineRule="auto"/>
              <w:jc w:val="right"/>
              <w:rPr>
                <w:rFonts w:ascii="Times New Roman" w:eastAsia="Times New Roman" w:hAnsi="Times New Roman" w:cs="Times New Roman"/>
                <w:color w:val="000000"/>
                <w:sz w:val="12"/>
                <w:szCs w:val="12"/>
                <w:lang w:val="uk-UA" w:eastAsia="ru-RU"/>
              </w:rPr>
            </w:pPr>
            <w:r w:rsidRPr="00E4717D">
              <w:rPr>
                <w:rFonts w:ascii="Times New Roman" w:eastAsia="Times New Roman" w:hAnsi="Times New Roman" w:cs="Times New Roman"/>
                <w:color w:val="000000"/>
                <w:sz w:val="12"/>
                <w:szCs w:val="12"/>
                <w:lang w:val="uk-UA" w:eastAsia="ru-RU"/>
              </w:rPr>
              <w:t> </w:t>
            </w:r>
          </w:p>
        </w:tc>
      </w:tr>
      <w:tr w:rsidR="000C02A0" w:rsidRPr="00E4717D" w:rsidTr="000C02A0">
        <w:trPr>
          <w:trHeight w:val="282"/>
        </w:trPr>
        <w:tc>
          <w:tcPr>
            <w:tcW w:w="799" w:type="dxa"/>
            <w:tcBorders>
              <w:top w:val="nil"/>
              <w:left w:val="single" w:sz="4" w:space="0" w:color="000000"/>
              <w:bottom w:val="single" w:sz="4" w:space="0" w:color="000000"/>
              <w:right w:val="single" w:sz="4" w:space="0" w:color="000000"/>
            </w:tcBorders>
            <w:shd w:val="clear" w:color="auto" w:fill="auto"/>
            <w:vAlign w:val="center"/>
            <w:hideMark/>
          </w:tcPr>
          <w:p w:rsidR="000C02A0" w:rsidRPr="00E4717D" w:rsidRDefault="000C02A0" w:rsidP="000C02A0">
            <w:pPr>
              <w:spacing w:after="0" w:line="240" w:lineRule="auto"/>
              <w:jc w:val="center"/>
              <w:rPr>
                <w:rFonts w:ascii="Times New Roman" w:eastAsia="Times New Roman" w:hAnsi="Times New Roman" w:cs="Times New Roman"/>
                <w:color w:val="000000"/>
                <w:sz w:val="14"/>
                <w:szCs w:val="14"/>
                <w:lang w:val="uk-UA" w:eastAsia="ru-RU"/>
              </w:rPr>
            </w:pPr>
            <w:r w:rsidRPr="00E4717D">
              <w:rPr>
                <w:rFonts w:ascii="Times New Roman" w:eastAsia="Times New Roman" w:hAnsi="Times New Roman" w:cs="Times New Roman"/>
                <w:color w:val="000000"/>
                <w:sz w:val="14"/>
                <w:szCs w:val="14"/>
                <w:lang w:val="uk-UA" w:eastAsia="ru-RU"/>
              </w:rPr>
              <w:t>X</w:t>
            </w:r>
          </w:p>
        </w:tc>
        <w:tc>
          <w:tcPr>
            <w:tcW w:w="3179" w:type="dxa"/>
            <w:tcBorders>
              <w:top w:val="nil"/>
              <w:left w:val="nil"/>
              <w:bottom w:val="single" w:sz="4" w:space="0" w:color="000000"/>
              <w:right w:val="single" w:sz="4" w:space="0" w:color="000000"/>
            </w:tcBorders>
            <w:shd w:val="clear" w:color="auto" w:fill="auto"/>
            <w:vAlign w:val="center"/>
            <w:hideMark/>
          </w:tcPr>
          <w:p w:rsidR="000C02A0" w:rsidRPr="00E4717D" w:rsidRDefault="000C02A0" w:rsidP="000C02A0">
            <w:pPr>
              <w:spacing w:after="0" w:line="240" w:lineRule="auto"/>
              <w:rPr>
                <w:rFonts w:ascii="Times New Roman" w:eastAsia="Times New Roman" w:hAnsi="Times New Roman" w:cs="Times New Roman"/>
                <w:color w:val="000000"/>
                <w:sz w:val="14"/>
                <w:szCs w:val="14"/>
                <w:lang w:val="uk-UA" w:eastAsia="ru-RU"/>
              </w:rPr>
            </w:pPr>
            <w:r w:rsidRPr="00E4717D">
              <w:rPr>
                <w:rFonts w:ascii="Times New Roman" w:eastAsia="Times New Roman" w:hAnsi="Times New Roman" w:cs="Times New Roman"/>
                <w:color w:val="000000"/>
                <w:sz w:val="14"/>
                <w:szCs w:val="14"/>
                <w:lang w:val="uk-UA" w:eastAsia="ru-RU"/>
              </w:rPr>
              <w:t>загальний фонд</w:t>
            </w:r>
          </w:p>
        </w:tc>
        <w:tc>
          <w:tcPr>
            <w:tcW w:w="1060" w:type="dxa"/>
            <w:tcBorders>
              <w:top w:val="nil"/>
              <w:left w:val="nil"/>
              <w:bottom w:val="single" w:sz="4" w:space="0" w:color="000000"/>
              <w:right w:val="single" w:sz="4" w:space="0" w:color="000000"/>
            </w:tcBorders>
            <w:shd w:val="clear" w:color="auto" w:fill="auto"/>
            <w:hideMark/>
          </w:tcPr>
          <w:p w:rsidR="000C02A0" w:rsidRPr="00E4717D" w:rsidRDefault="000C02A0" w:rsidP="000C02A0">
            <w:pPr>
              <w:spacing w:after="0" w:line="240" w:lineRule="auto"/>
              <w:jc w:val="right"/>
              <w:rPr>
                <w:rFonts w:ascii="Times New Roman" w:eastAsia="Times New Roman" w:hAnsi="Times New Roman" w:cs="Times New Roman"/>
                <w:color w:val="000000"/>
                <w:sz w:val="12"/>
                <w:szCs w:val="12"/>
                <w:lang w:val="uk-UA" w:eastAsia="ru-RU"/>
              </w:rPr>
            </w:pPr>
            <w:r w:rsidRPr="00E4717D">
              <w:rPr>
                <w:rFonts w:ascii="Times New Roman" w:eastAsia="Times New Roman" w:hAnsi="Times New Roman" w:cs="Times New Roman"/>
                <w:color w:val="000000"/>
                <w:sz w:val="12"/>
                <w:szCs w:val="12"/>
                <w:lang w:val="uk-UA" w:eastAsia="ru-RU"/>
              </w:rPr>
              <w:t> </w:t>
            </w:r>
          </w:p>
        </w:tc>
        <w:tc>
          <w:tcPr>
            <w:tcW w:w="1062" w:type="dxa"/>
            <w:tcBorders>
              <w:top w:val="nil"/>
              <w:left w:val="nil"/>
              <w:bottom w:val="single" w:sz="4" w:space="0" w:color="000000"/>
              <w:right w:val="single" w:sz="4" w:space="0" w:color="000000"/>
            </w:tcBorders>
            <w:shd w:val="clear" w:color="auto" w:fill="auto"/>
            <w:hideMark/>
          </w:tcPr>
          <w:p w:rsidR="000C02A0" w:rsidRPr="00E4717D" w:rsidRDefault="000C02A0" w:rsidP="000C02A0">
            <w:pPr>
              <w:spacing w:after="0" w:line="240" w:lineRule="auto"/>
              <w:jc w:val="right"/>
              <w:rPr>
                <w:rFonts w:ascii="Times New Roman" w:eastAsia="Times New Roman" w:hAnsi="Times New Roman" w:cs="Times New Roman"/>
                <w:color w:val="000000"/>
                <w:sz w:val="12"/>
                <w:szCs w:val="12"/>
                <w:lang w:val="uk-UA" w:eastAsia="ru-RU"/>
              </w:rPr>
            </w:pPr>
            <w:r w:rsidRPr="00E4717D">
              <w:rPr>
                <w:rFonts w:ascii="Times New Roman" w:eastAsia="Times New Roman" w:hAnsi="Times New Roman" w:cs="Times New Roman"/>
                <w:color w:val="000000"/>
                <w:sz w:val="12"/>
                <w:szCs w:val="12"/>
                <w:lang w:val="uk-UA" w:eastAsia="ru-RU"/>
              </w:rPr>
              <w:t> </w:t>
            </w:r>
          </w:p>
        </w:tc>
        <w:tc>
          <w:tcPr>
            <w:tcW w:w="1060" w:type="dxa"/>
            <w:tcBorders>
              <w:top w:val="nil"/>
              <w:left w:val="nil"/>
              <w:bottom w:val="single" w:sz="4" w:space="0" w:color="000000"/>
              <w:right w:val="single" w:sz="4" w:space="0" w:color="000000"/>
            </w:tcBorders>
            <w:shd w:val="clear" w:color="auto" w:fill="auto"/>
            <w:hideMark/>
          </w:tcPr>
          <w:p w:rsidR="000C02A0" w:rsidRPr="00E4717D" w:rsidRDefault="000C02A0" w:rsidP="000C02A0">
            <w:pPr>
              <w:spacing w:after="0" w:line="240" w:lineRule="auto"/>
              <w:jc w:val="right"/>
              <w:rPr>
                <w:rFonts w:ascii="Times New Roman" w:eastAsia="Times New Roman" w:hAnsi="Times New Roman" w:cs="Times New Roman"/>
                <w:color w:val="000000"/>
                <w:sz w:val="12"/>
                <w:szCs w:val="12"/>
                <w:lang w:val="uk-UA" w:eastAsia="ru-RU"/>
              </w:rPr>
            </w:pPr>
            <w:r w:rsidRPr="00E4717D">
              <w:rPr>
                <w:rFonts w:ascii="Times New Roman" w:eastAsia="Times New Roman" w:hAnsi="Times New Roman" w:cs="Times New Roman"/>
                <w:color w:val="000000"/>
                <w:sz w:val="12"/>
                <w:szCs w:val="12"/>
                <w:lang w:val="uk-UA" w:eastAsia="ru-RU"/>
              </w:rPr>
              <w:t> </w:t>
            </w:r>
          </w:p>
        </w:tc>
        <w:tc>
          <w:tcPr>
            <w:tcW w:w="1060" w:type="dxa"/>
            <w:tcBorders>
              <w:top w:val="nil"/>
              <w:left w:val="nil"/>
              <w:bottom w:val="single" w:sz="4" w:space="0" w:color="000000"/>
              <w:right w:val="single" w:sz="4" w:space="0" w:color="000000"/>
            </w:tcBorders>
            <w:shd w:val="clear" w:color="auto" w:fill="auto"/>
            <w:hideMark/>
          </w:tcPr>
          <w:p w:rsidR="000C02A0" w:rsidRPr="00E4717D" w:rsidRDefault="000C02A0" w:rsidP="000C02A0">
            <w:pPr>
              <w:spacing w:after="0" w:line="240" w:lineRule="auto"/>
              <w:jc w:val="right"/>
              <w:rPr>
                <w:rFonts w:ascii="Times New Roman" w:eastAsia="Times New Roman" w:hAnsi="Times New Roman" w:cs="Times New Roman"/>
                <w:color w:val="000000"/>
                <w:sz w:val="12"/>
                <w:szCs w:val="12"/>
                <w:lang w:val="uk-UA" w:eastAsia="ru-RU"/>
              </w:rPr>
            </w:pPr>
            <w:r w:rsidRPr="00E4717D">
              <w:rPr>
                <w:rFonts w:ascii="Times New Roman" w:eastAsia="Times New Roman" w:hAnsi="Times New Roman" w:cs="Times New Roman"/>
                <w:color w:val="000000"/>
                <w:sz w:val="12"/>
                <w:szCs w:val="12"/>
                <w:lang w:val="uk-UA" w:eastAsia="ru-RU"/>
              </w:rPr>
              <w:t> </w:t>
            </w:r>
          </w:p>
        </w:tc>
        <w:tc>
          <w:tcPr>
            <w:tcW w:w="1278" w:type="dxa"/>
            <w:tcBorders>
              <w:top w:val="nil"/>
              <w:left w:val="nil"/>
              <w:bottom w:val="single" w:sz="4" w:space="0" w:color="000000"/>
              <w:right w:val="single" w:sz="4" w:space="0" w:color="000000"/>
            </w:tcBorders>
            <w:shd w:val="clear" w:color="auto" w:fill="auto"/>
            <w:hideMark/>
          </w:tcPr>
          <w:p w:rsidR="000C02A0" w:rsidRPr="00E4717D" w:rsidRDefault="000C02A0" w:rsidP="000C02A0">
            <w:pPr>
              <w:spacing w:after="0" w:line="240" w:lineRule="auto"/>
              <w:jc w:val="right"/>
              <w:rPr>
                <w:rFonts w:ascii="Times New Roman" w:eastAsia="Times New Roman" w:hAnsi="Times New Roman" w:cs="Times New Roman"/>
                <w:color w:val="000000"/>
                <w:sz w:val="12"/>
                <w:szCs w:val="12"/>
                <w:lang w:val="uk-UA" w:eastAsia="ru-RU"/>
              </w:rPr>
            </w:pPr>
            <w:r w:rsidRPr="00E4717D">
              <w:rPr>
                <w:rFonts w:ascii="Times New Roman" w:eastAsia="Times New Roman" w:hAnsi="Times New Roman" w:cs="Times New Roman"/>
                <w:color w:val="000000"/>
                <w:sz w:val="12"/>
                <w:szCs w:val="12"/>
                <w:lang w:val="uk-UA" w:eastAsia="ru-RU"/>
              </w:rPr>
              <w:t> </w:t>
            </w:r>
          </w:p>
        </w:tc>
      </w:tr>
      <w:tr w:rsidR="000C02A0" w:rsidRPr="00E4717D" w:rsidTr="000C02A0">
        <w:trPr>
          <w:trHeight w:val="282"/>
        </w:trPr>
        <w:tc>
          <w:tcPr>
            <w:tcW w:w="799" w:type="dxa"/>
            <w:tcBorders>
              <w:top w:val="nil"/>
              <w:left w:val="single" w:sz="4" w:space="0" w:color="000000"/>
              <w:bottom w:val="single" w:sz="4" w:space="0" w:color="000000"/>
              <w:right w:val="single" w:sz="4" w:space="0" w:color="000000"/>
            </w:tcBorders>
            <w:shd w:val="clear" w:color="auto" w:fill="auto"/>
            <w:vAlign w:val="center"/>
            <w:hideMark/>
          </w:tcPr>
          <w:p w:rsidR="000C02A0" w:rsidRPr="00E4717D" w:rsidRDefault="000C02A0" w:rsidP="000C02A0">
            <w:pPr>
              <w:spacing w:after="0" w:line="240" w:lineRule="auto"/>
              <w:jc w:val="center"/>
              <w:rPr>
                <w:rFonts w:ascii="Times New Roman" w:eastAsia="Times New Roman" w:hAnsi="Times New Roman" w:cs="Times New Roman"/>
                <w:color w:val="000000"/>
                <w:sz w:val="14"/>
                <w:szCs w:val="14"/>
                <w:lang w:val="uk-UA" w:eastAsia="ru-RU"/>
              </w:rPr>
            </w:pPr>
            <w:r w:rsidRPr="00E4717D">
              <w:rPr>
                <w:rFonts w:ascii="Times New Roman" w:eastAsia="Times New Roman" w:hAnsi="Times New Roman" w:cs="Times New Roman"/>
                <w:color w:val="000000"/>
                <w:sz w:val="14"/>
                <w:szCs w:val="14"/>
                <w:lang w:val="uk-UA" w:eastAsia="ru-RU"/>
              </w:rPr>
              <w:t>X</w:t>
            </w:r>
          </w:p>
        </w:tc>
        <w:tc>
          <w:tcPr>
            <w:tcW w:w="3179" w:type="dxa"/>
            <w:tcBorders>
              <w:top w:val="nil"/>
              <w:left w:val="nil"/>
              <w:bottom w:val="single" w:sz="4" w:space="0" w:color="000000"/>
              <w:right w:val="single" w:sz="4" w:space="0" w:color="000000"/>
            </w:tcBorders>
            <w:shd w:val="clear" w:color="auto" w:fill="auto"/>
            <w:vAlign w:val="center"/>
            <w:hideMark/>
          </w:tcPr>
          <w:p w:rsidR="000C02A0" w:rsidRPr="00E4717D" w:rsidRDefault="000C02A0" w:rsidP="000C02A0">
            <w:pPr>
              <w:spacing w:after="0" w:line="240" w:lineRule="auto"/>
              <w:rPr>
                <w:rFonts w:ascii="Times New Roman" w:eastAsia="Times New Roman" w:hAnsi="Times New Roman" w:cs="Times New Roman"/>
                <w:color w:val="000000"/>
                <w:sz w:val="14"/>
                <w:szCs w:val="14"/>
                <w:lang w:val="uk-UA" w:eastAsia="ru-RU"/>
              </w:rPr>
            </w:pPr>
            <w:r w:rsidRPr="00E4717D">
              <w:rPr>
                <w:rFonts w:ascii="Times New Roman" w:eastAsia="Times New Roman" w:hAnsi="Times New Roman" w:cs="Times New Roman"/>
                <w:color w:val="000000"/>
                <w:sz w:val="14"/>
                <w:szCs w:val="14"/>
                <w:lang w:val="uk-UA" w:eastAsia="ru-RU"/>
              </w:rPr>
              <w:t>спеціальний фонд</w:t>
            </w:r>
          </w:p>
        </w:tc>
        <w:tc>
          <w:tcPr>
            <w:tcW w:w="1060" w:type="dxa"/>
            <w:tcBorders>
              <w:top w:val="nil"/>
              <w:left w:val="nil"/>
              <w:bottom w:val="single" w:sz="4" w:space="0" w:color="000000"/>
              <w:right w:val="single" w:sz="4" w:space="0" w:color="000000"/>
            </w:tcBorders>
            <w:shd w:val="clear" w:color="auto" w:fill="auto"/>
            <w:hideMark/>
          </w:tcPr>
          <w:p w:rsidR="000C02A0" w:rsidRPr="00E4717D" w:rsidRDefault="000C02A0" w:rsidP="000C02A0">
            <w:pPr>
              <w:spacing w:after="0" w:line="240" w:lineRule="auto"/>
              <w:jc w:val="right"/>
              <w:rPr>
                <w:rFonts w:ascii="Times New Roman" w:eastAsia="Times New Roman" w:hAnsi="Times New Roman" w:cs="Times New Roman"/>
                <w:color w:val="000000"/>
                <w:sz w:val="12"/>
                <w:szCs w:val="12"/>
                <w:lang w:val="uk-UA" w:eastAsia="ru-RU"/>
              </w:rPr>
            </w:pPr>
            <w:r w:rsidRPr="00E4717D">
              <w:rPr>
                <w:rFonts w:ascii="Times New Roman" w:eastAsia="Times New Roman" w:hAnsi="Times New Roman" w:cs="Times New Roman"/>
                <w:color w:val="000000"/>
                <w:sz w:val="12"/>
                <w:szCs w:val="12"/>
                <w:lang w:val="uk-UA" w:eastAsia="ru-RU"/>
              </w:rPr>
              <w:t> </w:t>
            </w:r>
          </w:p>
        </w:tc>
        <w:tc>
          <w:tcPr>
            <w:tcW w:w="1062" w:type="dxa"/>
            <w:tcBorders>
              <w:top w:val="nil"/>
              <w:left w:val="nil"/>
              <w:bottom w:val="single" w:sz="4" w:space="0" w:color="000000"/>
              <w:right w:val="single" w:sz="4" w:space="0" w:color="000000"/>
            </w:tcBorders>
            <w:shd w:val="clear" w:color="auto" w:fill="auto"/>
            <w:hideMark/>
          </w:tcPr>
          <w:p w:rsidR="000C02A0" w:rsidRPr="00E4717D" w:rsidRDefault="000C02A0" w:rsidP="000C02A0">
            <w:pPr>
              <w:spacing w:after="0" w:line="240" w:lineRule="auto"/>
              <w:jc w:val="right"/>
              <w:rPr>
                <w:rFonts w:ascii="Times New Roman" w:eastAsia="Times New Roman" w:hAnsi="Times New Roman" w:cs="Times New Roman"/>
                <w:color w:val="000000"/>
                <w:sz w:val="12"/>
                <w:szCs w:val="12"/>
                <w:lang w:val="uk-UA" w:eastAsia="ru-RU"/>
              </w:rPr>
            </w:pPr>
            <w:r w:rsidRPr="00E4717D">
              <w:rPr>
                <w:rFonts w:ascii="Times New Roman" w:eastAsia="Times New Roman" w:hAnsi="Times New Roman" w:cs="Times New Roman"/>
                <w:color w:val="000000"/>
                <w:sz w:val="12"/>
                <w:szCs w:val="12"/>
                <w:lang w:val="uk-UA" w:eastAsia="ru-RU"/>
              </w:rPr>
              <w:t> </w:t>
            </w:r>
          </w:p>
        </w:tc>
        <w:tc>
          <w:tcPr>
            <w:tcW w:w="1060" w:type="dxa"/>
            <w:tcBorders>
              <w:top w:val="nil"/>
              <w:left w:val="nil"/>
              <w:bottom w:val="single" w:sz="4" w:space="0" w:color="000000"/>
              <w:right w:val="single" w:sz="4" w:space="0" w:color="000000"/>
            </w:tcBorders>
            <w:shd w:val="clear" w:color="auto" w:fill="auto"/>
            <w:hideMark/>
          </w:tcPr>
          <w:p w:rsidR="000C02A0" w:rsidRPr="00E4717D" w:rsidRDefault="000C02A0" w:rsidP="000C02A0">
            <w:pPr>
              <w:spacing w:after="0" w:line="240" w:lineRule="auto"/>
              <w:jc w:val="right"/>
              <w:rPr>
                <w:rFonts w:ascii="Times New Roman" w:eastAsia="Times New Roman" w:hAnsi="Times New Roman" w:cs="Times New Roman"/>
                <w:color w:val="000000"/>
                <w:sz w:val="12"/>
                <w:szCs w:val="12"/>
                <w:lang w:val="uk-UA" w:eastAsia="ru-RU"/>
              </w:rPr>
            </w:pPr>
            <w:r w:rsidRPr="00E4717D">
              <w:rPr>
                <w:rFonts w:ascii="Times New Roman" w:eastAsia="Times New Roman" w:hAnsi="Times New Roman" w:cs="Times New Roman"/>
                <w:color w:val="000000"/>
                <w:sz w:val="12"/>
                <w:szCs w:val="12"/>
                <w:lang w:val="uk-UA" w:eastAsia="ru-RU"/>
              </w:rPr>
              <w:t> </w:t>
            </w:r>
          </w:p>
        </w:tc>
        <w:tc>
          <w:tcPr>
            <w:tcW w:w="1060" w:type="dxa"/>
            <w:tcBorders>
              <w:top w:val="nil"/>
              <w:left w:val="nil"/>
              <w:bottom w:val="single" w:sz="4" w:space="0" w:color="000000"/>
              <w:right w:val="single" w:sz="4" w:space="0" w:color="000000"/>
            </w:tcBorders>
            <w:shd w:val="clear" w:color="auto" w:fill="auto"/>
            <w:hideMark/>
          </w:tcPr>
          <w:p w:rsidR="000C02A0" w:rsidRPr="00E4717D" w:rsidRDefault="000C02A0" w:rsidP="000C02A0">
            <w:pPr>
              <w:spacing w:after="0" w:line="240" w:lineRule="auto"/>
              <w:jc w:val="right"/>
              <w:rPr>
                <w:rFonts w:ascii="Times New Roman" w:eastAsia="Times New Roman" w:hAnsi="Times New Roman" w:cs="Times New Roman"/>
                <w:color w:val="000000"/>
                <w:sz w:val="12"/>
                <w:szCs w:val="12"/>
                <w:lang w:val="uk-UA" w:eastAsia="ru-RU"/>
              </w:rPr>
            </w:pPr>
            <w:r w:rsidRPr="00E4717D">
              <w:rPr>
                <w:rFonts w:ascii="Times New Roman" w:eastAsia="Times New Roman" w:hAnsi="Times New Roman" w:cs="Times New Roman"/>
                <w:color w:val="000000"/>
                <w:sz w:val="12"/>
                <w:szCs w:val="12"/>
                <w:lang w:val="uk-UA" w:eastAsia="ru-RU"/>
              </w:rPr>
              <w:t> </w:t>
            </w:r>
          </w:p>
        </w:tc>
        <w:tc>
          <w:tcPr>
            <w:tcW w:w="1278" w:type="dxa"/>
            <w:tcBorders>
              <w:top w:val="nil"/>
              <w:left w:val="nil"/>
              <w:bottom w:val="single" w:sz="4" w:space="0" w:color="000000"/>
              <w:right w:val="single" w:sz="4" w:space="0" w:color="000000"/>
            </w:tcBorders>
            <w:shd w:val="clear" w:color="auto" w:fill="auto"/>
            <w:hideMark/>
          </w:tcPr>
          <w:p w:rsidR="000C02A0" w:rsidRPr="00E4717D" w:rsidRDefault="000C02A0" w:rsidP="000C02A0">
            <w:pPr>
              <w:spacing w:after="0" w:line="240" w:lineRule="auto"/>
              <w:jc w:val="right"/>
              <w:rPr>
                <w:rFonts w:ascii="Times New Roman" w:eastAsia="Times New Roman" w:hAnsi="Times New Roman" w:cs="Times New Roman"/>
                <w:color w:val="000000"/>
                <w:sz w:val="12"/>
                <w:szCs w:val="12"/>
                <w:lang w:val="uk-UA" w:eastAsia="ru-RU"/>
              </w:rPr>
            </w:pPr>
            <w:r w:rsidRPr="00E4717D">
              <w:rPr>
                <w:rFonts w:ascii="Times New Roman" w:eastAsia="Times New Roman" w:hAnsi="Times New Roman" w:cs="Times New Roman"/>
                <w:color w:val="000000"/>
                <w:sz w:val="12"/>
                <w:szCs w:val="12"/>
                <w:lang w:val="uk-UA" w:eastAsia="ru-RU"/>
              </w:rPr>
              <w:t> </w:t>
            </w:r>
          </w:p>
        </w:tc>
      </w:tr>
      <w:tr w:rsidR="000C02A0" w:rsidRPr="00E4717D" w:rsidTr="000C02A0">
        <w:trPr>
          <w:trHeight w:val="282"/>
        </w:trPr>
        <w:tc>
          <w:tcPr>
            <w:tcW w:w="799" w:type="dxa"/>
            <w:tcBorders>
              <w:top w:val="nil"/>
              <w:left w:val="single" w:sz="4" w:space="0" w:color="000000"/>
              <w:bottom w:val="single" w:sz="4" w:space="0" w:color="000000"/>
              <w:right w:val="single" w:sz="4" w:space="0" w:color="000000"/>
            </w:tcBorders>
            <w:shd w:val="clear" w:color="auto" w:fill="auto"/>
            <w:vAlign w:val="center"/>
            <w:hideMark/>
          </w:tcPr>
          <w:p w:rsidR="000C02A0" w:rsidRPr="00E4717D" w:rsidRDefault="000C02A0" w:rsidP="000C02A0">
            <w:pPr>
              <w:spacing w:after="0" w:line="240" w:lineRule="auto"/>
              <w:jc w:val="center"/>
              <w:rPr>
                <w:rFonts w:ascii="Times New Roman" w:eastAsia="Times New Roman" w:hAnsi="Times New Roman" w:cs="Times New Roman"/>
                <w:b/>
                <w:bCs/>
                <w:color w:val="000000"/>
                <w:sz w:val="14"/>
                <w:szCs w:val="14"/>
                <w:lang w:val="uk-UA" w:eastAsia="ru-RU"/>
              </w:rPr>
            </w:pPr>
            <w:r w:rsidRPr="00E4717D">
              <w:rPr>
                <w:rFonts w:ascii="Times New Roman" w:eastAsia="Times New Roman" w:hAnsi="Times New Roman" w:cs="Times New Roman"/>
                <w:b/>
                <w:bCs/>
                <w:color w:val="000000"/>
                <w:sz w:val="14"/>
                <w:szCs w:val="14"/>
                <w:lang w:val="uk-UA" w:eastAsia="ru-RU"/>
              </w:rPr>
              <w:t>Х</w:t>
            </w:r>
          </w:p>
        </w:tc>
        <w:tc>
          <w:tcPr>
            <w:tcW w:w="3179" w:type="dxa"/>
            <w:tcBorders>
              <w:top w:val="nil"/>
              <w:left w:val="nil"/>
              <w:bottom w:val="single" w:sz="4" w:space="0" w:color="000000"/>
              <w:right w:val="single" w:sz="4" w:space="0" w:color="000000"/>
            </w:tcBorders>
            <w:shd w:val="clear" w:color="auto" w:fill="auto"/>
            <w:vAlign w:val="center"/>
            <w:hideMark/>
          </w:tcPr>
          <w:p w:rsidR="000C02A0" w:rsidRPr="00E4717D" w:rsidRDefault="000C02A0" w:rsidP="000C02A0">
            <w:pPr>
              <w:spacing w:after="0" w:line="240" w:lineRule="auto"/>
              <w:rPr>
                <w:rFonts w:ascii="Times New Roman" w:eastAsia="Times New Roman" w:hAnsi="Times New Roman" w:cs="Times New Roman"/>
                <w:b/>
                <w:bCs/>
                <w:color w:val="000000"/>
                <w:sz w:val="14"/>
                <w:szCs w:val="14"/>
                <w:lang w:val="uk-UA" w:eastAsia="ru-RU"/>
              </w:rPr>
            </w:pPr>
            <w:r w:rsidRPr="00E4717D">
              <w:rPr>
                <w:rFonts w:ascii="Times New Roman" w:eastAsia="Times New Roman" w:hAnsi="Times New Roman" w:cs="Times New Roman"/>
                <w:b/>
                <w:bCs/>
                <w:color w:val="000000"/>
                <w:sz w:val="14"/>
                <w:szCs w:val="14"/>
                <w:lang w:val="uk-UA" w:eastAsia="ru-RU"/>
              </w:rPr>
              <w:t>УСЬОГО за розділом І, у тому числі:</w:t>
            </w:r>
          </w:p>
        </w:tc>
        <w:tc>
          <w:tcPr>
            <w:tcW w:w="1060" w:type="dxa"/>
            <w:tcBorders>
              <w:top w:val="nil"/>
              <w:left w:val="nil"/>
              <w:bottom w:val="single" w:sz="4" w:space="0" w:color="000000"/>
              <w:right w:val="single" w:sz="4" w:space="0" w:color="000000"/>
            </w:tcBorders>
            <w:shd w:val="clear" w:color="auto" w:fill="auto"/>
            <w:hideMark/>
          </w:tcPr>
          <w:p w:rsidR="000C02A0" w:rsidRPr="00E4717D" w:rsidRDefault="000C02A0" w:rsidP="000C02A0">
            <w:pPr>
              <w:spacing w:after="0" w:line="240" w:lineRule="auto"/>
              <w:jc w:val="right"/>
              <w:rPr>
                <w:rFonts w:ascii="Times New Roman" w:eastAsia="Times New Roman" w:hAnsi="Times New Roman" w:cs="Times New Roman"/>
                <w:b/>
                <w:bCs/>
                <w:color w:val="000000"/>
                <w:sz w:val="12"/>
                <w:szCs w:val="12"/>
                <w:lang w:val="uk-UA" w:eastAsia="ru-RU"/>
              </w:rPr>
            </w:pPr>
            <w:r w:rsidRPr="00E4717D">
              <w:rPr>
                <w:rFonts w:ascii="Times New Roman" w:eastAsia="Times New Roman" w:hAnsi="Times New Roman" w:cs="Times New Roman"/>
                <w:b/>
                <w:bCs/>
                <w:color w:val="000000"/>
                <w:sz w:val="12"/>
                <w:szCs w:val="12"/>
                <w:lang w:val="uk-UA" w:eastAsia="ru-RU"/>
              </w:rPr>
              <w:t>419 871 688</w:t>
            </w:r>
          </w:p>
        </w:tc>
        <w:tc>
          <w:tcPr>
            <w:tcW w:w="1062" w:type="dxa"/>
            <w:tcBorders>
              <w:top w:val="nil"/>
              <w:left w:val="nil"/>
              <w:bottom w:val="single" w:sz="4" w:space="0" w:color="000000"/>
              <w:right w:val="single" w:sz="4" w:space="0" w:color="000000"/>
            </w:tcBorders>
            <w:shd w:val="clear" w:color="auto" w:fill="auto"/>
            <w:hideMark/>
          </w:tcPr>
          <w:p w:rsidR="000C02A0" w:rsidRPr="00E4717D" w:rsidRDefault="000C02A0" w:rsidP="000C02A0">
            <w:pPr>
              <w:spacing w:after="0" w:line="240" w:lineRule="auto"/>
              <w:jc w:val="right"/>
              <w:rPr>
                <w:rFonts w:ascii="Times New Roman" w:eastAsia="Times New Roman" w:hAnsi="Times New Roman" w:cs="Times New Roman"/>
                <w:b/>
                <w:bCs/>
                <w:color w:val="000000"/>
                <w:sz w:val="12"/>
                <w:szCs w:val="12"/>
                <w:lang w:val="uk-UA" w:eastAsia="ru-RU"/>
              </w:rPr>
            </w:pPr>
            <w:r w:rsidRPr="00E4717D">
              <w:rPr>
                <w:rFonts w:ascii="Times New Roman" w:eastAsia="Times New Roman" w:hAnsi="Times New Roman" w:cs="Times New Roman"/>
                <w:b/>
                <w:bCs/>
                <w:color w:val="000000"/>
                <w:sz w:val="12"/>
                <w:szCs w:val="12"/>
                <w:lang w:val="uk-UA" w:eastAsia="ru-RU"/>
              </w:rPr>
              <w:t>483 921 193</w:t>
            </w:r>
          </w:p>
        </w:tc>
        <w:tc>
          <w:tcPr>
            <w:tcW w:w="1060" w:type="dxa"/>
            <w:tcBorders>
              <w:top w:val="nil"/>
              <w:left w:val="nil"/>
              <w:bottom w:val="single" w:sz="4" w:space="0" w:color="000000"/>
              <w:right w:val="single" w:sz="4" w:space="0" w:color="000000"/>
            </w:tcBorders>
            <w:shd w:val="clear" w:color="auto" w:fill="auto"/>
            <w:hideMark/>
          </w:tcPr>
          <w:p w:rsidR="000C02A0" w:rsidRPr="00E4717D" w:rsidRDefault="000C02A0" w:rsidP="000C02A0">
            <w:pPr>
              <w:spacing w:after="0" w:line="240" w:lineRule="auto"/>
              <w:jc w:val="right"/>
              <w:rPr>
                <w:rFonts w:ascii="Times New Roman" w:eastAsia="Times New Roman" w:hAnsi="Times New Roman" w:cs="Times New Roman"/>
                <w:b/>
                <w:bCs/>
                <w:color w:val="000000"/>
                <w:sz w:val="12"/>
                <w:szCs w:val="12"/>
                <w:lang w:val="uk-UA" w:eastAsia="ru-RU"/>
              </w:rPr>
            </w:pPr>
            <w:r w:rsidRPr="00E4717D">
              <w:rPr>
                <w:rFonts w:ascii="Times New Roman" w:eastAsia="Times New Roman" w:hAnsi="Times New Roman" w:cs="Times New Roman"/>
                <w:b/>
                <w:bCs/>
                <w:color w:val="000000"/>
                <w:sz w:val="12"/>
                <w:szCs w:val="12"/>
                <w:lang w:val="uk-UA" w:eastAsia="ru-RU"/>
              </w:rPr>
              <w:t>493 246 900</w:t>
            </w:r>
          </w:p>
        </w:tc>
        <w:tc>
          <w:tcPr>
            <w:tcW w:w="1060" w:type="dxa"/>
            <w:tcBorders>
              <w:top w:val="nil"/>
              <w:left w:val="nil"/>
              <w:bottom w:val="single" w:sz="4" w:space="0" w:color="000000"/>
              <w:right w:val="single" w:sz="4" w:space="0" w:color="000000"/>
            </w:tcBorders>
            <w:shd w:val="clear" w:color="auto" w:fill="auto"/>
            <w:hideMark/>
          </w:tcPr>
          <w:p w:rsidR="000C02A0" w:rsidRPr="00E4717D" w:rsidRDefault="000C02A0" w:rsidP="000C02A0">
            <w:pPr>
              <w:spacing w:after="0" w:line="240" w:lineRule="auto"/>
              <w:jc w:val="right"/>
              <w:rPr>
                <w:rFonts w:ascii="Times New Roman" w:eastAsia="Times New Roman" w:hAnsi="Times New Roman" w:cs="Times New Roman"/>
                <w:b/>
                <w:bCs/>
                <w:color w:val="000000"/>
                <w:sz w:val="12"/>
                <w:szCs w:val="12"/>
                <w:lang w:val="uk-UA" w:eastAsia="ru-RU"/>
              </w:rPr>
            </w:pPr>
            <w:r w:rsidRPr="00E4717D">
              <w:rPr>
                <w:rFonts w:ascii="Times New Roman" w:eastAsia="Times New Roman" w:hAnsi="Times New Roman" w:cs="Times New Roman"/>
                <w:b/>
                <w:bCs/>
                <w:color w:val="000000"/>
                <w:sz w:val="12"/>
                <w:szCs w:val="12"/>
                <w:lang w:val="uk-UA" w:eastAsia="ru-RU"/>
              </w:rPr>
              <w:t>555 379 000</w:t>
            </w:r>
          </w:p>
        </w:tc>
        <w:tc>
          <w:tcPr>
            <w:tcW w:w="1278" w:type="dxa"/>
            <w:tcBorders>
              <w:top w:val="nil"/>
              <w:left w:val="nil"/>
              <w:bottom w:val="single" w:sz="4" w:space="0" w:color="000000"/>
              <w:right w:val="single" w:sz="4" w:space="0" w:color="000000"/>
            </w:tcBorders>
            <w:shd w:val="clear" w:color="auto" w:fill="auto"/>
            <w:hideMark/>
          </w:tcPr>
          <w:p w:rsidR="000C02A0" w:rsidRPr="00E4717D" w:rsidRDefault="000C02A0" w:rsidP="000C02A0">
            <w:pPr>
              <w:spacing w:after="0" w:line="240" w:lineRule="auto"/>
              <w:jc w:val="right"/>
              <w:rPr>
                <w:rFonts w:ascii="Times New Roman" w:eastAsia="Times New Roman" w:hAnsi="Times New Roman" w:cs="Times New Roman"/>
                <w:b/>
                <w:bCs/>
                <w:color w:val="000000"/>
                <w:sz w:val="12"/>
                <w:szCs w:val="12"/>
                <w:lang w:val="uk-UA" w:eastAsia="ru-RU"/>
              </w:rPr>
            </w:pPr>
            <w:r w:rsidRPr="00E4717D">
              <w:rPr>
                <w:rFonts w:ascii="Times New Roman" w:eastAsia="Times New Roman" w:hAnsi="Times New Roman" w:cs="Times New Roman"/>
                <w:b/>
                <w:bCs/>
                <w:color w:val="000000"/>
                <w:sz w:val="12"/>
                <w:szCs w:val="12"/>
                <w:lang w:val="uk-UA" w:eastAsia="ru-RU"/>
              </w:rPr>
              <w:t>595 635 300</w:t>
            </w:r>
          </w:p>
        </w:tc>
      </w:tr>
      <w:tr w:rsidR="000C02A0" w:rsidRPr="00E4717D" w:rsidTr="000C02A0">
        <w:trPr>
          <w:trHeight w:val="282"/>
        </w:trPr>
        <w:tc>
          <w:tcPr>
            <w:tcW w:w="799" w:type="dxa"/>
            <w:tcBorders>
              <w:top w:val="nil"/>
              <w:left w:val="single" w:sz="4" w:space="0" w:color="000000"/>
              <w:bottom w:val="single" w:sz="4" w:space="0" w:color="000000"/>
              <w:right w:val="single" w:sz="4" w:space="0" w:color="000000"/>
            </w:tcBorders>
            <w:shd w:val="clear" w:color="auto" w:fill="auto"/>
            <w:vAlign w:val="center"/>
            <w:hideMark/>
          </w:tcPr>
          <w:p w:rsidR="000C02A0" w:rsidRPr="00E4717D" w:rsidRDefault="000C02A0" w:rsidP="000C02A0">
            <w:pPr>
              <w:spacing w:after="0" w:line="240" w:lineRule="auto"/>
              <w:jc w:val="center"/>
              <w:rPr>
                <w:rFonts w:ascii="Times New Roman" w:eastAsia="Times New Roman" w:hAnsi="Times New Roman" w:cs="Times New Roman"/>
                <w:color w:val="000000"/>
                <w:sz w:val="14"/>
                <w:szCs w:val="14"/>
                <w:lang w:val="uk-UA" w:eastAsia="ru-RU"/>
              </w:rPr>
            </w:pPr>
            <w:r w:rsidRPr="00E4717D">
              <w:rPr>
                <w:rFonts w:ascii="Times New Roman" w:eastAsia="Times New Roman" w:hAnsi="Times New Roman" w:cs="Times New Roman"/>
                <w:color w:val="000000"/>
                <w:sz w:val="14"/>
                <w:szCs w:val="14"/>
                <w:lang w:val="uk-UA" w:eastAsia="ru-RU"/>
              </w:rPr>
              <w:t>X</w:t>
            </w:r>
          </w:p>
        </w:tc>
        <w:tc>
          <w:tcPr>
            <w:tcW w:w="3179" w:type="dxa"/>
            <w:tcBorders>
              <w:top w:val="nil"/>
              <w:left w:val="nil"/>
              <w:bottom w:val="single" w:sz="4" w:space="0" w:color="000000"/>
              <w:right w:val="single" w:sz="4" w:space="0" w:color="000000"/>
            </w:tcBorders>
            <w:shd w:val="clear" w:color="auto" w:fill="auto"/>
            <w:vAlign w:val="center"/>
            <w:hideMark/>
          </w:tcPr>
          <w:p w:rsidR="000C02A0" w:rsidRPr="00E4717D" w:rsidRDefault="000C02A0" w:rsidP="000C02A0">
            <w:pPr>
              <w:spacing w:after="0" w:line="240" w:lineRule="auto"/>
              <w:rPr>
                <w:rFonts w:ascii="Times New Roman" w:eastAsia="Times New Roman" w:hAnsi="Times New Roman" w:cs="Times New Roman"/>
                <w:color w:val="000000"/>
                <w:sz w:val="14"/>
                <w:szCs w:val="14"/>
                <w:lang w:val="uk-UA" w:eastAsia="ru-RU"/>
              </w:rPr>
            </w:pPr>
            <w:r w:rsidRPr="00E4717D">
              <w:rPr>
                <w:rFonts w:ascii="Times New Roman" w:eastAsia="Times New Roman" w:hAnsi="Times New Roman" w:cs="Times New Roman"/>
                <w:color w:val="000000"/>
                <w:sz w:val="14"/>
                <w:szCs w:val="14"/>
                <w:lang w:val="uk-UA" w:eastAsia="ru-RU"/>
              </w:rPr>
              <w:t>загальний фонд</w:t>
            </w:r>
          </w:p>
        </w:tc>
        <w:tc>
          <w:tcPr>
            <w:tcW w:w="1060" w:type="dxa"/>
            <w:tcBorders>
              <w:top w:val="nil"/>
              <w:left w:val="nil"/>
              <w:bottom w:val="single" w:sz="4" w:space="0" w:color="000000"/>
              <w:right w:val="single" w:sz="4" w:space="0" w:color="000000"/>
            </w:tcBorders>
            <w:shd w:val="clear" w:color="auto" w:fill="auto"/>
            <w:hideMark/>
          </w:tcPr>
          <w:p w:rsidR="000C02A0" w:rsidRPr="00E4717D" w:rsidRDefault="000C02A0" w:rsidP="000C02A0">
            <w:pPr>
              <w:spacing w:after="0" w:line="240" w:lineRule="auto"/>
              <w:jc w:val="right"/>
              <w:rPr>
                <w:rFonts w:ascii="Times New Roman" w:eastAsia="Times New Roman" w:hAnsi="Times New Roman" w:cs="Times New Roman"/>
                <w:color w:val="000000"/>
                <w:sz w:val="12"/>
                <w:szCs w:val="12"/>
                <w:lang w:val="uk-UA" w:eastAsia="ru-RU"/>
              </w:rPr>
            </w:pPr>
            <w:r w:rsidRPr="00E4717D">
              <w:rPr>
                <w:rFonts w:ascii="Times New Roman" w:eastAsia="Times New Roman" w:hAnsi="Times New Roman" w:cs="Times New Roman"/>
                <w:color w:val="000000"/>
                <w:sz w:val="12"/>
                <w:szCs w:val="12"/>
                <w:lang w:val="uk-UA" w:eastAsia="ru-RU"/>
              </w:rPr>
              <w:t>354 534 907</w:t>
            </w:r>
          </w:p>
        </w:tc>
        <w:tc>
          <w:tcPr>
            <w:tcW w:w="1062" w:type="dxa"/>
            <w:tcBorders>
              <w:top w:val="nil"/>
              <w:left w:val="nil"/>
              <w:bottom w:val="single" w:sz="4" w:space="0" w:color="000000"/>
              <w:right w:val="single" w:sz="4" w:space="0" w:color="000000"/>
            </w:tcBorders>
            <w:shd w:val="clear" w:color="auto" w:fill="auto"/>
            <w:hideMark/>
          </w:tcPr>
          <w:p w:rsidR="000C02A0" w:rsidRPr="00E4717D" w:rsidRDefault="000C02A0" w:rsidP="000C02A0">
            <w:pPr>
              <w:spacing w:after="0" w:line="240" w:lineRule="auto"/>
              <w:jc w:val="right"/>
              <w:rPr>
                <w:rFonts w:ascii="Times New Roman" w:eastAsia="Times New Roman" w:hAnsi="Times New Roman" w:cs="Times New Roman"/>
                <w:color w:val="000000"/>
                <w:sz w:val="12"/>
                <w:szCs w:val="12"/>
                <w:lang w:val="uk-UA" w:eastAsia="ru-RU"/>
              </w:rPr>
            </w:pPr>
            <w:r w:rsidRPr="00E4717D">
              <w:rPr>
                <w:rFonts w:ascii="Times New Roman" w:eastAsia="Times New Roman" w:hAnsi="Times New Roman" w:cs="Times New Roman"/>
                <w:color w:val="000000"/>
                <w:sz w:val="12"/>
                <w:szCs w:val="12"/>
                <w:lang w:val="uk-UA" w:eastAsia="ru-RU"/>
              </w:rPr>
              <w:t>403 108 561</w:t>
            </w:r>
          </w:p>
        </w:tc>
        <w:tc>
          <w:tcPr>
            <w:tcW w:w="1060" w:type="dxa"/>
            <w:tcBorders>
              <w:top w:val="nil"/>
              <w:left w:val="nil"/>
              <w:bottom w:val="single" w:sz="4" w:space="0" w:color="000000"/>
              <w:right w:val="single" w:sz="4" w:space="0" w:color="000000"/>
            </w:tcBorders>
            <w:shd w:val="clear" w:color="auto" w:fill="auto"/>
            <w:hideMark/>
          </w:tcPr>
          <w:p w:rsidR="000C02A0" w:rsidRPr="00E4717D" w:rsidRDefault="000C02A0" w:rsidP="000C02A0">
            <w:pPr>
              <w:spacing w:after="0" w:line="240" w:lineRule="auto"/>
              <w:jc w:val="right"/>
              <w:rPr>
                <w:rFonts w:ascii="Times New Roman" w:eastAsia="Times New Roman" w:hAnsi="Times New Roman" w:cs="Times New Roman"/>
                <w:color w:val="000000"/>
                <w:sz w:val="12"/>
                <w:szCs w:val="12"/>
                <w:lang w:val="uk-UA" w:eastAsia="ru-RU"/>
              </w:rPr>
            </w:pPr>
            <w:r w:rsidRPr="00E4717D">
              <w:rPr>
                <w:rFonts w:ascii="Times New Roman" w:eastAsia="Times New Roman" w:hAnsi="Times New Roman" w:cs="Times New Roman"/>
                <w:color w:val="000000"/>
                <w:sz w:val="12"/>
                <w:szCs w:val="12"/>
                <w:lang w:val="uk-UA" w:eastAsia="ru-RU"/>
              </w:rPr>
              <w:t>388 066 000</w:t>
            </w:r>
          </w:p>
        </w:tc>
        <w:tc>
          <w:tcPr>
            <w:tcW w:w="1060" w:type="dxa"/>
            <w:tcBorders>
              <w:top w:val="nil"/>
              <w:left w:val="nil"/>
              <w:bottom w:val="single" w:sz="4" w:space="0" w:color="000000"/>
              <w:right w:val="single" w:sz="4" w:space="0" w:color="000000"/>
            </w:tcBorders>
            <w:shd w:val="clear" w:color="auto" w:fill="auto"/>
            <w:hideMark/>
          </w:tcPr>
          <w:p w:rsidR="000C02A0" w:rsidRPr="00E4717D" w:rsidRDefault="000C02A0" w:rsidP="000C02A0">
            <w:pPr>
              <w:spacing w:after="0" w:line="240" w:lineRule="auto"/>
              <w:jc w:val="right"/>
              <w:rPr>
                <w:rFonts w:ascii="Times New Roman" w:eastAsia="Times New Roman" w:hAnsi="Times New Roman" w:cs="Times New Roman"/>
                <w:color w:val="000000"/>
                <w:sz w:val="12"/>
                <w:szCs w:val="12"/>
                <w:lang w:val="uk-UA" w:eastAsia="ru-RU"/>
              </w:rPr>
            </w:pPr>
            <w:r w:rsidRPr="00E4717D">
              <w:rPr>
                <w:rFonts w:ascii="Times New Roman" w:eastAsia="Times New Roman" w:hAnsi="Times New Roman" w:cs="Times New Roman"/>
                <w:color w:val="000000"/>
                <w:sz w:val="12"/>
                <w:szCs w:val="12"/>
                <w:lang w:val="uk-UA" w:eastAsia="ru-RU"/>
              </w:rPr>
              <w:t>422 198 691</w:t>
            </w:r>
          </w:p>
        </w:tc>
        <w:tc>
          <w:tcPr>
            <w:tcW w:w="1278" w:type="dxa"/>
            <w:tcBorders>
              <w:top w:val="nil"/>
              <w:left w:val="nil"/>
              <w:bottom w:val="single" w:sz="4" w:space="0" w:color="000000"/>
              <w:right w:val="single" w:sz="4" w:space="0" w:color="000000"/>
            </w:tcBorders>
            <w:shd w:val="clear" w:color="auto" w:fill="auto"/>
            <w:hideMark/>
          </w:tcPr>
          <w:p w:rsidR="000C02A0" w:rsidRPr="00E4717D" w:rsidRDefault="000C02A0" w:rsidP="000C02A0">
            <w:pPr>
              <w:spacing w:after="0" w:line="240" w:lineRule="auto"/>
              <w:jc w:val="right"/>
              <w:rPr>
                <w:rFonts w:ascii="Times New Roman" w:eastAsia="Times New Roman" w:hAnsi="Times New Roman" w:cs="Times New Roman"/>
                <w:color w:val="000000"/>
                <w:sz w:val="12"/>
                <w:szCs w:val="12"/>
                <w:lang w:val="uk-UA" w:eastAsia="ru-RU"/>
              </w:rPr>
            </w:pPr>
            <w:r w:rsidRPr="00E4717D">
              <w:rPr>
                <w:rFonts w:ascii="Times New Roman" w:eastAsia="Times New Roman" w:hAnsi="Times New Roman" w:cs="Times New Roman"/>
                <w:color w:val="000000"/>
                <w:sz w:val="12"/>
                <w:szCs w:val="12"/>
                <w:lang w:val="uk-UA" w:eastAsia="ru-RU"/>
              </w:rPr>
              <w:t>446 843 846</w:t>
            </w:r>
          </w:p>
        </w:tc>
      </w:tr>
      <w:tr w:rsidR="000C02A0" w:rsidRPr="00E4717D" w:rsidTr="000C02A0">
        <w:trPr>
          <w:trHeight w:val="282"/>
        </w:trPr>
        <w:tc>
          <w:tcPr>
            <w:tcW w:w="799" w:type="dxa"/>
            <w:tcBorders>
              <w:top w:val="nil"/>
              <w:left w:val="single" w:sz="4" w:space="0" w:color="000000"/>
              <w:bottom w:val="single" w:sz="4" w:space="0" w:color="000000"/>
              <w:right w:val="single" w:sz="4" w:space="0" w:color="000000"/>
            </w:tcBorders>
            <w:shd w:val="clear" w:color="auto" w:fill="auto"/>
            <w:vAlign w:val="center"/>
            <w:hideMark/>
          </w:tcPr>
          <w:p w:rsidR="000C02A0" w:rsidRPr="00E4717D" w:rsidRDefault="000C02A0" w:rsidP="000C02A0">
            <w:pPr>
              <w:spacing w:after="0" w:line="240" w:lineRule="auto"/>
              <w:jc w:val="center"/>
              <w:rPr>
                <w:rFonts w:ascii="Times New Roman" w:eastAsia="Times New Roman" w:hAnsi="Times New Roman" w:cs="Times New Roman"/>
                <w:color w:val="000000"/>
                <w:sz w:val="14"/>
                <w:szCs w:val="14"/>
                <w:lang w:val="uk-UA" w:eastAsia="ru-RU"/>
              </w:rPr>
            </w:pPr>
            <w:r w:rsidRPr="00E4717D">
              <w:rPr>
                <w:rFonts w:ascii="Times New Roman" w:eastAsia="Times New Roman" w:hAnsi="Times New Roman" w:cs="Times New Roman"/>
                <w:color w:val="000000"/>
                <w:sz w:val="14"/>
                <w:szCs w:val="14"/>
                <w:lang w:val="uk-UA" w:eastAsia="ru-RU"/>
              </w:rPr>
              <w:t>X</w:t>
            </w:r>
          </w:p>
        </w:tc>
        <w:tc>
          <w:tcPr>
            <w:tcW w:w="3179" w:type="dxa"/>
            <w:tcBorders>
              <w:top w:val="nil"/>
              <w:left w:val="nil"/>
              <w:bottom w:val="single" w:sz="4" w:space="0" w:color="000000"/>
              <w:right w:val="single" w:sz="4" w:space="0" w:color="000000"/>
            </w:tcBorders>
            <w:shd w:val="clear" w:color="auto" w:fill="auto"/>
            <w:vAlign w:val="center"/>
            <w:hideMark/>
          </w:tcPr>
          <w:p w:rsidR="000C02A0" w:rsidRPr="00E4717D" w:rsidRDefault="000C02A0" w:rsidP="000C02A0">
            <w:pPr>
              <w:spacing w:after="0" w:line="240" w:lineRule="auto"/>
              <w:rPr>
                <w:rFonts w:ascii="Times New Roman" w:eastAsia="Times New Roman" w:hAnsi="Times New Roman" w:cs="Times New Roman"/>
                <w:color w:val="000000"/>
                <w:sz w:val="14"/>
                <w:szCs w:val="14"/>
                <w:lang w:val="uk-UA" w:eastAsia="ru-RU"/>
              </w:rPr>
            </w:pPr>
            <w:r w:rsidRPr="00E4717D">
              <w:rPr>
                <w:rFonts w:ascii="Times New Roman" w:eastAsia="Times New Roman" w:hAnsi="Times New Roman" w:cs="Times New Roman"/>
                <w:color w:val="000000"/>
                <w:sz w:val="14"/>
                <w:szCs w:val="14"/>
                <w:lang w:val="uk-UA" w:eastAsia="ru-RU"/>
              </w:rPr>
              <w:t>спеціальний фонд</w:t>
            </w:r>
          </w:p>
        </w:tc>
        <w:tc>
          <w:tcPr>
            <w:tcW w:w="1060" w:type="dxa"/>
            <w:tcBorders>
              <w:top w:val="nil"/>
              <w:left w:val="nil"/>
              <w:bottom w:val="single" w:sz="4" w:space="0" w:color="000000"/>
              <w:right w:val="single" w:sz="4" w:space="0" w:color="000000"/>
            </w:tcBorders>
            <w:shd w:val="clear" w:color="auto" w:fill="auto"/>
            <w:hideMark/>
          </w:tcPr>
          <w:p w:rsidR="000C02A0" w:rsidRPr="00E4717D" w:rsidRDefault="000C02A0" w:rsidP="000C02A0">
            <w:pPr>
              <w:spacing w:after="0" w:line="240" w:lineRule="auto"/>
              <w:jc w:val="right"/>
              <w:rPr>
                <w:rFonts w:ascii="Times New Roman" w:eastAsia="Times New Roman" w:hAnsi="Times New Roman" w:cs="Times New Roman"/>
                <w:color w:val="000000"/>
                <w:sz w:val="12"/>
                <w:szCs w:val="12"/>
                <w:lang w:val="uk-UA" w:eastAsia="ru-RU"/>
              </w:rPr>
            </w:pPr>
            <w:r w:rsidRPr="00E4717D">
              <w:rPr>
                <w:rFonts w:ascii="Times New Roman" w:eastAsia="Times New Roman" w:hAnsi="Times New Roman" w:cs="Times New Roman"/>
                <w:color w:val="000000"/>
                <w:sz w:val="12"/>
                <w:szCs w:val="12"/>
                <w:lang w:val="uk-UA" w:eastAsia="ru-RU"/>
              </w:rPr>
              <w:t>65 336 781</w:t>
            </w:r>
          </w:p>
        </w:tc>
        <w:tc>
          <w:tcPr>
            <w:tcW w:w="1062" w:type="dxa"/>
            <w:tcBorders>
              <w:top w:val="nil"/>
              <w:left w:val="nil"/>
              <w:bottom w:val="single" w:sz="4" w:space="0" w:color="000000"/>
              <w:right w:val="single" w:sz="4" w:space="0" w:color="000000"/>
            </w:tcBorders>
            <w:shd w:val="clear" w:color="auto" w:fill="auto"/>
            <w:hideMark/>
          </w:tcPr>
          <w:p w:rsidR="000C02A0" w:rsidRPr="00E4717D" w:rsidRDefault="000C02A0" w:rsidP="000C02A0">
            <w:pPr>
              <w:spacing w:after="0" w:line="240" w:lineRule="auto"/>
              <w:jc w:val="right"/>
              <w:rPr>
                <w:rFonts w:ascii="Times New Roman" w:eastAsia="Times New Roman" w:hAnsi="Times New Roman" w:cs="Times New Roman"/>
                <w:color w:val="000000"/>
                <w:sz w:val="12"/>
                <w:szCs w:val="12"/>
                <w:lang w:val="uk-UA" w:eastAsia="ru-RU"/>
              </w:rPr>
            </w:pPr>
            <w:r w:rsidRPr="00E4717D">
              <w:rPr>
                <w:rFonts w:ascii="Times New Roman" w:eastAsia="Times New Roman" w:hAnsi="Times New Roman" w:cs="Times New Roman"/>
                <w:color w:val="000000"/>
                <w:sz w:val="12"/>
                <w:szCs w:val="12"/>
                <w:lang w:val="uk-UA" w:eastAsia="ru-RU"/>
              </w:rPr>
              <w:t>80 812 632</w:t>
            </w:r>
          </w:p>
        </w:tc>
        <w:tc>
          <w:tcPr>
            <w:tcW w:w="1060" w:type="dxa"/>
            <w:tcBorders>
              <w:top w:val="nil"/>
              <w:left w:val="nil"/>
              <w:bottom w:val="single" w:sz="4" w:space="0" w:color="000000"/>
              <w:right w:val="single" w:sz="4" w:space="0" w:color="000000"/>
            </w:tcBorders>
            <w:shd w:val="clear" w:color="auto" w:fill="auto"/>
            <w:hideMark/>
          </w:tcPr>
          <w:p w:rsidR="000C02A0" w:rsidRPr="00E4717D" w:rsidRDefault="000C02A0" w:rsidP="000C02A0">
            <w:pPr>
              <w:spacing w:after="0" w:line="240" w:lineRule="auto"/>
              <w:jc w:val="right"/>
              <w:rPr>
                <w:rFonts w:ascii="Times New Roman" w:eastAsia="Times New Roman" w:hAnsi="Times New Roman" w:cs="Times New Roman"/>
                <w:color w:val="000000"/>
                <w:sz w:val="12"/>
                <w:szCs w:val="12"/>
                <w:lang w:val="uk-UA" w:eastAsia="ru-RU"/>
              </w:rPr>
            </w:pPr>
            <w:r w:rsidRPr="00E4717D">
              <w:rPr>
                <w:rFonts w:ascii="Times New Roman" w:eastAsia="Times New Roman" w:hAnsi="Times New Roman" w:cs="Times New Roman"/>
                <w:color w:val="000000"/>
                <w:sz w:val="12"/>
                <w:szCs w:val="12"/>
                <w:lang w:val="uk-UA" w:eastAsia="ru-RU"/>
              </w:rPr>
              <w:t>105 180 900</w:t>
            </w:r>
          </w:p>
        </w:tc>
        <w:tc>
          <w:tcPr>
            <w:tcW w:w="1060" w:type="dxa"/>
            <w:tcBorders>
              <w:top w:val="nil"/>
              <w:left w:val="nil"/>
              <w:bottom w:val="single" w:sz="4" w:space="0" w:color="000000"/>
              <w:right w:val="single" w:sz="4" w:space="0" w:color="000000"/>
            </w:tcBorders>
            <w:shd w:val="clear" w:color="auto" w:fill="auto"/>
            <w:hideMark/>
          </w:tcPr>
          <w:p w:rsidR="000C02A0" w:rsidRPr="00E4717D" w:rsidRDefault="000C02A0" w:rsidP="000C02A0">
            <w:pPr>
              <w:spacing w:after="0" w:line="240" w:lineRule="auto"/>
              <w:jc w:val="right"/>
              <w:rPr>
                <w:rFonts w:ascii="Times New Roman" w:eastAsia="Times New Roman" w:hAnsi="Times New Roman" w:cs="Times New Roman"/>
                <w:color w:val="000000"/>
                <w:sz w:val="12"/>
                <w:szCs w:val="12"/>
                <w:lang w:val="uk-UA" w:eastAsia="ru-RU"/>
              </w:rPr>
            </w:pPr>
            <w:r w:rsidRPr="00E4717D">
              <w:rPr>
                <w:rFonts w:ascii="Times New Roman" w:eastAsia="Times New Roman" w:hAnsi="Times New Roman" w:cs="Times New Roman"/>
                <w:color w:val="000000"/>
                <w:sz w:val="12"/>
                <w:szCs w:val="12"/>
                <w:lang w:val="uk-UA" w:eastAsia="ru-RU"/>
              </w:rPr>
              <w:t>133 180 309</w:t>
            </w:r>
          </w:p>
        </w:tc>
        <w:tc>
          <w:tcPr>
            <w:tcW w:w="1278" w:type="dxa"/>
            <w:tcBorders>
              <w:top w:val="nil"/>
              <w:left w:val="nil"/>
              <w:bottom w:val="single" w:sz="4" w:space="0" w:color="000000"/>
              <w:right w:val="single" w:sz="4" w:space="0" w:color="000000"/>
            </w:tcBorders>
            <w:shd w:val="clear" w:color="auto" w:fill="auto"/>
            <w:hideMark/>
          </w:tcPr>
          <w:p w:rsidR="000C02A0" w:rsidRPr="00E4717D" w:rsidRDefault="000C02A0" w:rsidP="000C02A0">
            <w:pPr>
              <w:spacing w:after="0" w:line="240" w:lineRule="auto"/>
              <w:jc w:val="right"/>
              <w:rPr>
                <w:rFonts w:ascii="Times New Roman" w:eastAsia="Times New Roman" w:hAnsi="Times New Roman" w:cs="Times New Roman"/>
                <w:color w:val="000000"/>
                <w:sz w:val="12"/>
                <w:szCs w:val="12"/>
                <w:lang w:val="uk-UA" w:eastAsia="ru-RU"/>
              </w:rPr>
            </w:pPr>
            <w:r w:rsidRPr="00E4717D">
              <w:rPr>
                <w:rFonts w:ascii="Times New Roman" w:eastAsia="Times New Roman" w:hAnsi="Times New Roman" w:cs="Times New Roman"/>
                <w:color w:val="000000"/>
                <w:sz w:val="12"/>
                <w:szCs w:val="12"/>
                <w:lang w:val="uk-UA" w:eastAsia="ru-RU"/>
              </w:rPr>
              <w:t>148 791 454</w:t>
            </w:r>
          </w:p>
        </w:tc>
      </w:tr>
      <w:tr w:rsidR="000C02A0" w:rsidRPr="00E4717D" w:rsidTr="000C02A0">
        <w:trPr>
          <w:trHeight w:val="282"/>
        </w:trPr>
        <w:tc>
          <w:tcPr>
            <w:tcW w:w="9498" w:type="dxa"/>
            <w:gridSpan w:val="7"/>
            <w:tcBorders>
              <w:top w:val="single" w:sz="4" w:space="0" w:color="000000"/>
              <w:left w:val="single" w:sz="4" w:space="0" w:color="000000"/>
              <w:bottom w:val="single" w:sz="4" w:space="0" w:color="000000"/>
              <w:right w:val="single" w:sz="4" w:space="0" w:color="000000"/>
            </w:tcBorders>
            <w:shd w:val="clear" w:color="auto" w:fill="auto"/>
            <w:vAlign w:val="center"/>
            <w:hideMark/>
          </w:tcPr>
          <w:p w:rsidR="000C02A0" w:rsidRPr="00E4717D" w:rsidRDefault="000C02A0" w:rsidP="000C02A0">
            <w:pPr>
              <w:spacing w:after="0" w:line="240" w:lineRule="auto"/>
              <w:jc w:val="center"/>
              <w:rPr>
                <w:rFonts w:ascii="Times New Roman" w:eastAsia="Times New Roman" w:hAnsi="Times New Roman" w:cs="Times New Roman"/>
                <w:b/>
                <w:bCs/>
                <w:color w:val="000000"/>
                <w:sz w:val="14"/>
                <w:szCs w:val="14"/>
                <w:lang w:val="uk-UA" w:eastAsia="ru-RU"/>
              </w:rPr>
            </w:pPr>
            <w:r w:rsidRPr="00E4717D">
              <w:rPr>
                <w:rFonts w:ascii="Times New Roman" w:eastAsia="Times New Roman" w:hAnsi="Times New Roman" w:cs="Times New Roman"/>
                <w:b/>
                <w:bCs/>
                <w:color w:val="000000"/>
                <w:sz w:val="14"/>
                <w:szCs w:val="14"/>
                <w:lang w:val="uk-UA" w:eastAsia="ru-RU"/>
              </w:rPr>
              <w:t>ІІ. Загальні граничні показники видатків та надання кредитів</w:t>
            </w:r>
          </w:p>
        </w:tc>
      </w:tr>
      <w:tr w:rsidR="000C02A0" w:rsidRPr="00E4717D" w:rsidTr="000C02A0">
        <w:trPr>
          <w:trHeight w:val="402"/>
        </w:trPr>
        <w:tc>
          <w:tcPr>
            <w:tcW w:w="799" w:type="dxa"/>
            <w:tcBorders>
              <w:top w:val="nil"/>
              <w:left w:val="single" w:sz="4" w:space="0" w:color="000000"/>
              <w:bottom w:val="single" w:sz="4" w:space="0" w:color="000000"/>
              <w:right w:val="single" w:sz="4" w:space="0" w:color="000000"/>
            </w:tcBorders>
            <w:shd w:val="clear" w:color="auto" w:fill="auto"/>
            <w:vAlign w:val="center"/>
            <w:hideMark/>
          </w:tcPr>
          <w:p w:rsidR="000C02A0" w:rsidRPr="00E4717D" w:rsidRDefault="000C02A0" w:rsidP="000C02A0">
            <w:pPr>
              <w:spacing w:after="0" w:line="240" w:lineRule="auto"/>
              <w:jc w:val="center"/>
              <w:rPr>
                <w:rFonts w:ascii="Times New Roman" w:eastAsia="Times New Roman" w:hAnsi="Times New Roman" w:cs="Times New Roman"/>
                <w:b/>
                <w:bCs/>
                <w:color w:val="000000"/>
                <w:sz w:val="14"/>
                <w:szCs w:val="14"/>
                <w:lang w:val="uk-UA" w:eastAsia="ru-RU"/>
              </w:rPr>
            </w:pPr>
            <w:r w:rsidRPr="00E4717D">
              <w:rPr>
                <w:rFonts w:ascii="Times New Roman" w:eastAsia="Times New Roman" w:hAnsi="Times New Roman" w:cs="Times New Roman"/>
                <w:b/>
                <w:bCs/>
                <w:color w:val="000000"/>
                <w:sz w:val="14"/>
                <w:szCs w:val="14"/>
                <w:lang w:val="uk-UA" w:eastAsia="ru-RU"/>
              </w:rPr>
              <w:t>1.</w:t>
            </w:r>
          </w:p>
        </w:tc>
        <w:tc>
          <w:tcPr>
            <w:tcW w:w="3179" w:type="dxa"/>
            <w:tcBorders>
              <w:top w:val="nil"/>
              <w:left w:val="nil"/>
              <w:bottom w:val="single" w:sz="4" w:space="0" w:color="000000"/>
              <w:right w:val="single" w:sz="4" w:space="0" w:color="000000"/>
            </w:tcBorders>
            <w:shd w:val="clear" w:color="auto" w:fill="auto"/>
            <w:vAlign w:val="center"/>
            <w:hideMark/>
          </w:tcPr>
          <w:p w:rsidR="000C02A0" w:rsidRPr="00E4717D" w:rsidRDefault="000C02A0" w:rsidP="000C02A0">
            <w:pPr>
              <w:spacing w:after="0" w:line="240" w:lineRule="auto"/>
              <w:rPr>
                <w:rFonts w:ascii="Times New Roman" w:eastAsia="Times New Roman" w:hAnsi="Times New Roman" w:cs="Times New Roman"/>
                <w:b/>
                <w:bCs/>
                <w:color w:val="000000"/>
                <w:sz w:val="14"/>
                <w:szCs w:val="14"/>
                <w:lang w:val="uk-UA" w:eastAsia="ru-RU"/>
              </w:rPr>
            </w:pPr>
            <w:r w:rsidRPr="00E4717D">
              <w:rPr>
                <w:rFonts w:ascii="Times New Roman" w:eastAsia="Times New Roman" w:hAnsi="Times New Roman" w:cs="Times New Roman"/>
                <w:b/>
                <w:bCs/>
                <w:color w:val="000000"/>
                <w:sz w:val="14"/>
                <w:szCs w:val="14"/>
                <w:lang w:val="uk-UA" w:eastAsia="ru-RU"/>
              </w:rPr>
              <w:t>Видатки ( з міжбюджетними трансфертами), у тому числі:</w:t>
            </w:r>
          </w:p>
        </w:tc>
        <w:tc>
          <w:tcPr>
            <w:tcW w:w="1060" w:type="dxa"/>
            <w:tcBorders>
              <w:top w:val="nil"/>
              <w:left w:val="nil"/>
              <w:bottom w:val="single" w:sz="4" w:space="0" w:color="000000"/>
              <w:right w:val="single" w:sz="4" w:space="0" w:color="000000"/>
            </w:tcBorders>
            <w:shd w:val="clear" w:color="auto" w:fill="auto"/>
            <w:hideMark/>
          </w:tcPr>
          <w:p w:rsidR="000C02A0" w:rsidRPr="00E4717D" w:rsidRDefault="000C02A0" w:rsidP="000C02A0">
            <w:pPr>
              <w:spacing w:after="0" w:line="240" w:lineRule="auto"/>
              <w:jc w:val="right"/>
              <w:rPr>
                <w:rFonts w:ascii="Times New Roman" w:eastAsia="Times New Roman" w:hAnsi="Times New Roman" w:cs="Times New Roman"/>
                <w:b/>
                <w:bCs/>
                <w:color w:val="000000"/>
                <w:sz w:val="12"/>
                <w:szCs w:val="12"/>
                <w:lang w:val="uk-UA" w:eastAsia="ru-RU"/>
              </w:rPr>
            </w:pPr>
            <w:r w:rsidRPr="00E4717D">
              <w:rPr>
                <w:rFonts w:ascii="Times New Roman" w:eastAsia="Times New Roman" w:hAnsi="Times New Roman" w:cs="Times New Roman"/>
                <w:b/>
                <w:bCs/>
                <w:color w:val="000000"/>
                <w:sz w:val="12"/>
                <w:szCs w:val="12"/>
                <w:lang w:val="uk-UA" w:eastAsia="ru-RU"/>
              </w:rPr>
              <w:t>419 871 688</w:t>
            </w:r>
          </w:p>
        </w:tc>
        <w:tc>
          <w:tcPr>
            <w:tcW w:w="1062" w:type="dxa"/>
            <w:tcBorders>
              <w:top w:val="nil"/>
              <w:left w:val="nil"/>
              <w:bottom w:val="single" w:sz="4" w:space="0" w:color="000000"/>
              <w:right w:val="single" w:sz="4" w:space="0" w:color="000000"/>
            </w:tcBorders>
            <w:shd w:val="clear" w:color="auto" w:fill="auto"/>
            <w:hideMark/>
          </w:tcPr>
          <w:p w:rsidR="000C02A0" w:rsidRPr="00E4717D" w:rsidRDefault="000C02A0" w:rsidP="000C02A0">
            <w:pPr>
              <w:spacing w:after="0" w:line="240" w:lineRule="auto"/>
              <w:jc w:val="right"/>
              <w:rPr>
                <w:rFonts w:ascii="Times New Roman" w:eastAsia="Times New Roman" w:hAnsi="Times New Roman" w:cs="Times New Roman"/>
                <w:b/>
                <w:bCs/>
                <w:color w:val="000000"/>
                <w:sz w:val="12"/>
                <w:szCs w:val="12"/>
                <w:lang w:val="uk-UA" w:eastAsia="ru-RU"/>
              </w:rPr>
            </w:pPr>
            <w:r w:rsidRPr="00E4717D">
              <w:rPr>
                <w:rFonts w:ascii="Times New Roman" w:eastAsia="Times New Roman" w:hAnsi="Times New Roman" w:cs="Times New Roman"/>
                <w:b/>
                <w:bCs/>
                <w:color w:val="000000"/>
                <w:sz w:val="12"/>
                <w:szCs w:val="12"/>
                <w:lang w:val="uk-UA" w:eastAsia="ru-RU"/>
              </w:rPr>
              <w:t>483 921 193</w:t>
            </w:r>
          </w:p>
        </w:tc>
        <w:tc>
          <w:tcPr>
            <w:tcW w:w="1060" w:type="dxa"/>
            <w:tcBorders>
              <w:top w:val="nil"/>
              <w:left w:val="nil"/>
              <w:bottom w:val="single" w:sz="4" w:space="0" w:color="000000"/>
              <w:right w:val="single" w:sz="4" w:space="0" w:color="000000"/>
            </w:tcBorders>
            <w:shd w:val="clear" w:color="auto" w:fill="auto"/>
            <w:hideMark/>
          </w:tcPr>
          <w:p w:rsidR="000C02A0" w:rsidRPr="00E4717D" w:rsidRDefault="000C02A0" w:rsidP="000C02A0">
            <w:pPr>
              <w:spacing w:after="0" w:line="240" w:lineRule="auto"/>
              <w:jc w:val="right"/>
              <w:rPr>
                <w:rFonts w:ascii="Times New Roman" w:eastAsia="Times New Roman" w:hAnsi="Times New Roman" w:cs="Times New Roman"/>
                <w:b/>
                <w:bCs/>
                <w:color w:val="000000"/>
                <w:sz w:val="12"/>
                <w:szCs w:val="12"/>
                <w:lang w:val="uk-UA" w:eastAsia="ru-RU"/>
              </w:rPr>
            </w:pPr>
            <w:r w:rsidRPr="00E4717D">
              <w:rPr>
                <w:rFonts w:ascii="Times New Roman" w:eastAsia="Times New Roman" w:hAnsi="Times New Roman" w:cs="Times New Roman"/>
                <w:b/>
                <w:bCs/>
                <w:color w:val="000000"/>
                <w:sz w:val="12"/>
                <w:szCs w:val="12"/>
                <w:lang w:val="uk-UA" w:eastAsia="ru-RU"/>
              </w:rPr>
              <w:t>493 246 900</w:t>
            </w:r>
          </w:p>
        </w:tc>
        <w:tc>
          <w:tcPr>
            <w:tcW w:w="1060" w:type="dxa"/>
            <w:tcBorders>
              <w:top w:val="nil"/>
              <w:left w:val="nil"/>
              <w:bottom w:val="single" w:sz="4" w:space="0" w:color="000000"/>
              <w:right w:val="single" w:sz="4" w:space="0" w:color="000000"/>
            </w:tcBorders>
            <w:shd w:val="clear" w:color="auto" w:fill="auto"/>
            <w:hideMark/>
          </w:tcPr>
          <w:p w:rsidR="000C02A0" w:rsidRPr="00E4717D" w:rsidRDefault="000C02A0" w:rsidP="000C02A0">
            <w:pPr>
              <w:spacing w:after="0" w:line="240" w:lineRule="auto"/>
              <w:jc w:val="right"/>
              <w:rPr>
                <w:rFonts w:ascii="Times New Roman" w:eastAsia="Times New Roman" w:hAnsi="Times New Roman" w:cs="Times New Roman"/>
                <w:b/>
                <w:bCs/>
                <w:color w:val="000000"/>
                <w:sz w:val="12"/>
                <w:szCs w:val="12"/>
                <w:lang w:val="uk-UA" w:eastAsia="ru-RU"/>
              </w:rPr>
            </w:pPr>
            <w:r w:rsidRPr="00E4717D">
              <w:rPr>
                <w:rFonts w:ascii="Times New Roman" w:eastAsia="Times New Roman" w:hAnsi="Times New Roman" w:cs="Times New Roman"/>
                <w:b/>
                <w:bCs/>
                <w:color w:val="000000"/>
                <w:sz w:val="12"/>
                <w:szCs w:val="12"/>
                <w:lang w:val="uk-UA" w:eastAsia="ru-RU"/>
              </w:rPr>
              <w:t>555 379 000</w:t>
            </w:r>
          </w:p>
        </w:tc>
        <w:tc>
          <w:tcPr>
            <w:tcW w:w="1278" w:type="dxa"/>
            <w:tcBorders>
              <w:top w:val="nil"/>
              <w:left w:val="nil"/>
              <w:bottom w:val="single" w:sz="4" w:space="0" w:color="000000"/>
              <w:right w:val="single" w:sz="4" w:space="0" w:color="000000"/>
            </w:tcBorders>
            <w:shd w:val="clear" w:color="auto" w:fill="auto"/>
            <w:hideMark/>
          </w:tcPr>
          <w:p w:rsidR="000C02A0" w:rsidRPr="00E4717D" w:rsidRDefault="000C02A0" w:rsidP="000C02A0">
            <w:pPr>
              <w:spacing w:after="0" w:line="240" w:lineRule="auto"/>
              <w:jc w:val="right"/>
              <w:rPr>
                <w:rFonts w:ascii="Times New Roman" w:eastAsia="Times New Roman" w:hAnsi="Times New Roman" w:cs="Times New Roman"/>
                <w:b/>
                <w:bCs/>
                <w:color w:val="000000"/>
                <w:sz w:val="12"/>
                <w:szCs w:val="12"/>
                <w:lang w:val="uk-UA" w:eastAsia="ru-RU"/>
              </w:rPr>
            </w:pPr>
            <w:r w:rsidRPr="00E4717D">
              <w:rPr>
                <w:rFonts w:ascii="Times New Roman" w:eastAsia="Times New Roman" w:hAnsi="Times New Roman" w:cs="Times New Roman"/>
                <w:b/>
                <w:bCs/>
                <w:color w:val="000000"/>
                <w:sz w:val="12"/>
                <w:szCs w:val="12"/>
                <w:lang w:val="uk-UA" w:eastAsia="ru-RU"/>
              </w:rPr>
              <w:t>595 635 300</w:t>
            </w:r>
          </w:p>
        </w:tc>
      </w:tr>
      <w:tr w:rsidR="000C02A0" w:rsidRPr="00E4717D" w:rsidTr="000C02A0">
        <w:trPr>
          <w:trHeight w:val="282"/>
        </w:trPr>
        <w:tc>
          <w:tcPr>
            <w:tcW w:w="799" w:type="dxa"/>
            <w:tcBorders>
              <w:top w:val="nil"/>
              <w:left w:val="single" w:sz="4" w:space="0" w:color="000000"/>
              <w:bottom w:val="single" w:sz="4" w:space="0" w:color="000000"/>
              <w:right w:val="single" w:sz="4" w:space="0" w:color="000000"/>
            </w:tcBorders>
            <w:shd w:val="clear" w:color="auto" w:fill="auto"/>
            <w:vAlign w:val="center"/>
            <w:hideMark/>
          </w:tcPr>
          <w:p w:rsidR="000C02A0" w:rsidRPr="00E4717D" w:rsidRDefault="000C02A0" w:rsidP="000C02A0">
            <w:pPr>
              <w:spacing w:after="0" w:line="240" w:lineRule="auto"/>
              <w:jc w:val="center"/>
              <w:rPr>
                <w:rFonts w:ascii="Times New Roman" w:eastAsia="Times New Roman" w:hAnsi="Times New Roman" w:cs="Times New Roman"/>
                <w:color w:val="000000"/>
                <w:sz w:val="14"/>
                <w:szCs w:val="14"/>
                <w:lang w:val="uk-UA" w:eastAsia="ru-RU"/>
              </w:rPr>
            </w:pPr>
            <w:r w:rsidRPr="00E4717D">
              <w:rPr>
                <w:rFonts w:ascii="Times New Roman" w:eastAsia="Times New Roman" w:hAnsi="Times New Roman" w:cs="Times New Roman"/>
                <w:color w:val="000000"/>
                <w:sz w:val="14"/>
                <w:szCs w:val="14"/>
                <w:lang w:val="uk-UA" w:eastAsia="ru-RU"/>
              </w:rPr>
              <w:t>X</w:t>
            </w:r>
          </w:p>
        </w:tc>
        <w:tc>
          <w:tcPr>
            <w:tcW w:w="3179" w:type="dxa"/>
            <w:tcBorders>
              <w:top w:val="nil"/>
              <w:left w:val="nil"/>
              <w:bottom w:val="single" w:sz="4" w:space="0" w:color="000000"/>
              <w:right w:val="single" w:sz="4" w:space="0" w:color="000000"/>
            </w:tcBorders>
            <w:shd w:val="clear" w:color="auto" w:fill="auto"/>
            <w:vAlign w:val="center"/>
            <w:hideMark/>
          </w:tcPr>
          <w:p w:rsidR="000C02A0" w:rsidRPr="00E4717D" w:rsidRDefault="000C02A0" w:rsidP="000C02A0">
            <w:pPr>
              <w:spacing w:after="0" w:line="240" w:lineRule="auto"/>
              <w:rPr>
                <w:rFonts w:ascii="Times New Roman" w:eastAsia="Times New Roman" w:hAnsi="Times New Roman" w:cs="Times New Roman"/>
                <w:color w:val="000000"/>
                <w:sz w:val="14"/>
                <w:szCs w:val="14"/>
                <w:lang w:val="uk-UA" w:eastAsia="ru-RU"/>
              </w:rPr>
            </w:pPr>
            <w:r w:rsidRPr="00E4717D">
              <w:rPr>
                <w:rFonts w:ascii="Times New Roman" w:eastAsia="Times New Roman" w:hAnsi="Times New Roman" w:cs="Times New Roman"/>
                <w:color w:val="000000"/>
                <w:sz w:val="14"/>
                <w:szCs w:val="14"/>
                <w:lang w:val="uk-UA" w:eastAsia="ru-RU"/>
              </w:rPr>
              <w:t>загальний фонд</w:t>
            </w:r>
          </w:p>
        </w:tc>
        <w:tc>
          <w:tcPr>
            <w:tcW w:w="1060" w:type="dxa"/>
            <w:tcBorders>
              <w:top w:val="nil"/>
              <w:left w:val="nil"/>
              <w:bottom w:val="single" w:sz="4" w:space="0" w:color="000000"/>
              <w:right w:val="single" w:sz="4" w:space="0" w:color="000000"/>
            </w:tcBorders>
            <w:shd w:val="clear" w:color="auto" w:fill="auto"/>
            <w:hideMark/>
          </w:tcPr>
          <w:p w:rsidR="000C02A0" w:rsidRPr="00E4717D" w:rsidRDefault="000C02A0" w:rsidP="000C02A0">
            <w:pPr>
              <w:spacing w:after="0" w:line="240" w:lineRule="auto"/>
              <w:jc w:val="right"/>
              <w:rPr>
                <w:rFonts w:ascii="Times New Roman" w:eastAsia="Times New Roman" w:hAnsi="Times New Roman" w:cs="Times New Roman"/>
                <w:color w:val="000000"/>
                <w:sz w:val="12"/>
                <w:szCs w:val="12"/>
                <w:lang w:val="uk-UA" w:eastAsia="ru-RU"/>
              </w:rPr>
            </w:pPr>
            <w:r w:rsidRPr="00E4717D">
              <w:rPr>
                <w:rFonts w:ascii="Times New Roman" w:eastAsia="Times New Roman" w:hAnsi="Times New Roman" w:cs="Times New Roman"/>
                <w:color w:val="000000"/>
                <w:sz w:val="12"/>
                <w:szCs w:val="12"/>
                <w:lang w:val="uk-UA" w:eastAsia="ru-RU"/>
              </w:rPr>
              <w:t>354 534 907</w:t>
            </w:r>
          </w:p>
        </w:tc>
        <w:tc>
          <w:tcPr>
            <w:tcW w:w="1062" w:type="dxa"/>
            <w:tcBorders>
              <w:top w:val="nil"/>
              <w:left w:val="nil"/>
              <w:bottom w:val="single" w:sz="4" w:space="0" w:color="000000"/>
              <w:right w:val="single" w:sz="4" w:space="0" w:color="000000"/>
            </w:tcBorders>
            <w:shd w:val="clear" w:color="auto" w:fill="auto"/>
            <w:hideMark/>
          </w:tcPr>
          <w:p w:rsidR="000C02A0" w:rsidRPr="00E4717D" w:rsidRDefault="000C02A0" w:rsidP="000C02A0">
            <w:pPr>
              <w:spacing w:after="0" w:line="240" w:lineRule="auto"/>
              <w:jc w:val="right"/>
              <w:rPr>
                <w:rFonts w:ascii="Times New Roman" w:eastAsia="Times New Roman" w:hAnsi="Times New Roman" w:cs="Times New Roman"/>
                <w:color w:val="000000"/>
                <w:sz w:val="12"/>
                <w:szCs w:val="12"/>
                <w:lang w:val="uk-UA" w:eastAsia="ru-RU"/>
              </w:rPr>
            </w:pPr>
            <w:r w:rsidRPr="00E4717D">
              <w:rPr>
                <w:rFonts w:ascii="Times New Roman" w:eastAsia="Times New Roman" w:hAnsi="Times New Roman" w:cs="Times New Roman"/>
                <w:color w:val="000000"/>
                <w:sz w:val="12"/>
                <w:szCs w:val="12"/>
                <w:lang w:val="uk-UA" w:eastAsia="ru-RU"/>
              </w:rPr>
              <w:t>403 108 561</w:t>
            </w:r>
          </w:p>
        </w:tc>
        <w:tc>
          <w:tcPr>
            <w:tcW w:w="1060" w:type="dxa"/>
            <w:tcBorders>
              <w:top w:val="nil"/>
              <w:left w:val="nil"/>
              <w:bottom w:val="single" w:sz="4" w:space="0" w:color="000000"/>
              <w:right w:val="single" w:sz="4" w:space="0" w:color="000000"/>
            </w:tcBorders>
            <w:shd w:val="clear" w:color="auto" w:fill="auto"/>
            <w:hideMark/>
          </w:tcPr>
          <w:p w:rsidR="000C02A0" w:rsidRPr="00E4717D" w:rsidRDefault="000C02A0" w:rsidP="000C02A0">
            <w:pPr>
              <w:spacing w:after="0" w:line="240" w:lineRule="auto"/>
              <w:jc w:val="right"/>
              <w:rPr>
                <w:rFonts w:ascii="Times New Roman" w:eastAsia="Times New Roman" w:hAnsi="Times New Roman" w:cs="Times New Roman"/>
                <w:color w:val="000000"/>
                <w:sz w:val="12"/>
                <w:szCs w:val="12"/>
                <w:lang w:val="uk-UA" w:eastAsia="ru-RU"/>
              </w:rPr>
            </w:pPr>
            <w:r w:rsidRPr="00E4717D">
              <w:rPr>
                <w:rFonts w:ascii="Times New Roman" w:eastAsia="Times New Roman" w:hAnsi="Times New Roman" w:cs="Times New Roman"/>
                <w:color w:val="000000"/>
                <w:sz w:val="12"/>
                <w:szCs w:val="12"/>
                <w:lang w:val="uk-UA" w:eastAsia="ru-RU"/>
              </w:rPr>
              <w:t>388 066 000</w:t>
            </w:r>
          </w:p>
        </w:tc>
        <w:tc>
          <w:tcPr>
            <w:tcW w:w="1060" w:type="dxa"/>
            <w:tcBorders>
              <w:top w:val="nil"/>
              <w:left w:val="nil"/>
              <w:bottom w:val="single" w:sz="4" w:space="0" w:color="000000"/>
              <w:right w:val="single" w:sz="4" w:space="0" w:color="000000"/>
            </w:tcBorders>
            <w:shd w:val="clear" w:color="auto" w:fill="auto"/>
            <w:hideMark/>
          </w:tcPr>
          <w:p w:rsidR="000C02A0" w:rsidRPr="00E4717D" w:rsidRDefault="000C02A0" w:rsidP="000C02A0">
            <w:pPr>
              <w:spacing w:after="0" w:line="240" w:lineRule="auto"/>
              <w:jc w:val="right"/>
              <w:rPr>
                <w:rFonts w:ascii="Times New Roman" w:eastAsia="Times New Roman" w:hAnsi="Times New Roman" w:cs="Times New Roman"/>
                <w:color w:val="000000"/>
                <w:sz w:val="12"/>
                <w:szCs w:val="12"/>
                <w:lang w:val="uk-UA" w:eastAsia="ru-RU"/>
              </w:rPr>
            </w:pPr>
            <w:r w:rsidRPr="00E4717D">
              <w:rPr>
                <w:rFonts w:ascii="Times New Roman" w:eastAsia="Times New Roman" w:hAnsi="Times New Roman" w:cs="Times New Roman"/>
                <w:color w:val="000000"/>
                <w:sz w:val="12"/>
                <w:szCs w:val="12"/>
                <w:lang w:val="uk-UA" w:eastAsia="ru-RU"/>
              </w:rPr>
              <w:t>422 198 691</w:t>
            </w:r>
          </w:p>
        </w:tc>
        <w:tc>
          <w:tcPr>
            <w:tcW w:w="1278" w:type="dxa"/>
            <w:tcBorders>
              <w:top w:val="nil"/>
              <w:left w:val="nil"/>
              <w:bottom w:val="single" w:sz="4" w:space="0" w:color="000000"/>
              <w:right w:val="single" w:sz="4" w:space="0" w:color="000000"/>
            </w:tcBorders>
            <w:shd w:val="clear" w:color="auto" w:fill="auto"/>
            <w:hideMark/>
          </w:tcPr>
          <w:p w:rsidR="000C02A0" w:rsidRPr="00E4717D" w:rsidRDefault="000C02A0" w:rsidP="000C02A0">
            <w:pPr>
              <w:spacing w:after="0" w:line="240" w:lineRule="auto"/>
              <w:jc w:val="right"/>
              <w:rPr>
                <w:rFonts w:ascii="Times New Roman" w:eastAsia="Times New Roman" w:hAnsi="Times New Roman" w:cs="Times New Roman"/>
                <w:color w:val="000000"/>
                <w:sz w:val="12"/>
                <w:szCs w:val="12"/>
                <w:lang w:val="uk-UA" w:eastAsia="ru-RU"/>
              </w:rPr>
            </w:pPr>
            <w:r w:rsidRPr="00E4717D">
              <w:rPr>
                <w:rFonts w:ascii="Times New Roman" w:eastAsia="Times New Roman" w:hAnsi="Times New Roman" w:cs="Times New Roman"/>
                <w:color w:val="000000"/>
                <w:sz w:val="12"/>
                <w:szCs w:val="12"/>
                <w:lang w:val="uk-UA" w:eastAsia="ru-RU"/>
              </w:rPr>
              <w:t>446 843 846</w:t>
            </w:r>
          </w:p>
        </w:tc>
      </w:tr>
      <w:tr w:rsidR="000C02A0" w:rsidRPr="00E4717D" w:rsidTr="000C02A0">
        <w:trPr>
          <w:trHeight w:val="282"/>
        </w:trPr>
        <w:tc>
          <w:tcPr>
            <w:tcW w:w="799" w:type="dxa"/>
            <w:tcBorders>
              <w:top w:val="nil"/>
              <w:left w:val="single" w:sz="4" w:space="0" w:color="000000"/>
              <w:bottom w:val="single" w:sz="4" w:space="0" w:color="000000"/>
              <w:right w:val="single" w:sz="4" w:space="0" w:color="000000"/>
            </w:tcBorders>
            <w:shd w:val="clear" w:color="auto" w:fill="auto"/>
            <w:vAlign w:val="center"/>
            <w:hideMark/>
          </w:tcPr>
          <w:p w:rsidR="000C02A0" w:rsidRPr="00E4717D" w:rsidRDefault="000C02A0" w:rsidP="000C02A0">
            <w:pPr>
              <w:spacing w:after="0" w:line="240" w:lineRule="auto"/>
              <w:jc w:val="center"/>
              <w:rPr>
                <w:rFonts w:ascii="Times New Roman" w:eastAsia="Times New Roman" w:hAnsi="Times New Roman" w:cs="Times New Roman"/>
                <w:color w:val="000000"/>
                <w:sz w:val="14"/>
                <w:szCs w:val="14"/>
                <w:lang w:val="uk-UA" w:eastAsia="ru-RU"/>
              </w:rPr>
            </w:pPr>
            <w:r w:rsidRPr="00E4717D">
              <w:rPr>
                <w:rFonts w:ascii="Times New Roman" w:eastAsia="Times New Roman" w:hAnsi="Times New Roman" w:cs="Times New Roman"/>
                <w:color w:val="000000"/>
                <w:sz w:val="14"/>
                <w:szCs w:val="14"/>
                <w:lang w:val="uk-UA" w:eastAsia="ru-RU"/>
              </w:rPr>
              <w:t>X</w:t>
            </w:r>
          </w:p>
        </w:tc>
        <w:tc>
          <w:tcPr>
            <w:tcW w:w="3179" w:type="dxa"/>
            <w:tcBorders>
              <w:top w:val="nil"/>
              <w:left w:val="nil"/>
              <w:bottom w:val="single" w:sz="4" w:space="0" w:color="000000"/>
              <w:right w:val="single" w:sz="4" w:space="0" w:color="000000"/>
            </w:tcBorders>
            <w:shd w:val="clear" w:color="auto" w:fill="auto"/>
            <w:vAlign w:val="center"/>
            <w:hideMark/>
          </w:tcPr>
          <w:p w:rsidR="000C02A0" w:rsidRPr="00E4717D" w:rsidRDefault="000C02A0" w:rsidP="000C02A0">
            <w:pPr>
              <w:spacing w:after="0" w:line="240" w:lineRule="auto"/>
              <w:rPr>
                <w:rFonts w:ascii="Times New Roman" w:eastAsia="Times New Roman" w:hAnsi="Times New Roman" w:cs="Times New Roman"/>
                <w:color w:val="000000"/>
                <w:sz w:val="14"/>
                <w:szCs w:val="14"/>
                <w:lang w:val="uk-UA" w:eastAsia="ru-RU"/>
              </w:rPr>
            </w:pPr>
            <w:r w:rsidRPr="00E4717D">
              <w:rPr>
                <w:rFonts w:ascii="Times New Roman" w:eastAsia="Times New Roman" w:hAnsi="Times New Roman" w:cs="Times New Roman"/>
                <w:color w:val="000000"/>
                <w:sz w:val="14"/>
                <w:szCs w:val="14"/>
                <w:lang w:val="uk-UA" w:eastAsia="ru-RU"/>
              </w:rPr>
              <w:t>спеціальний фонд, у тому числі:</w:t>
            </w:r>
          </w:p>
        </w:tc>
        <w:tc>
          <w:tcPr>
            <w:tcW w:w="1060" w:type="dxa"/>
            <w:tcBorders>
              <w:top w:val="nil"/>
              <w:left w:val="nil"/>
              <w:bottom w:val="single" w:sz="4" w:space="0" w:color="000000"/>
              <w:right w:val="single" w:sz="4" w:space="0" w:color="000000"/>
            </w:tcBorders>
            <w:shd w:val="clear" w:color="auto" w:fill="auto"/>
            <w:hideMark/>
          </w:tcPr>
          <w:p w:rsidR="000C02A0" w:rsidRPr="00E4717D" w:rsidRDefault="000C02A0" w:rsidP="000C02A0">
            <w:pPr>
              <w:spacing w:after="0" w:line="240" w:lineRule="auto"/>
              <w:jc w:val="right"/>
              <w:rPr>
                <w:rFonts w:ascii="Times New Roman" w:eastAsia="Times New Roman" w:hAnsi="Times New Roman" w:cs="Times New Roman"/>
                <w:color w:val="000000"/>
                <w:sz w:val="12"/>
                <w:szCs w:val="12"/>
                <w:lang w:val="uk-UA" w:eastAsia="ru-RU"/>
              </w:rPr>
            </w:pPr>
            <w:r w:rsidRPr="00E4717D">
              <w:rPr>
                <w:rFonts w:ascii="Times New Roman" w:eastAsia="Times New Roman" w:hAnsi="Times New Roman" w:cs="Times New Roman"/>
                <w:color w:val="000000"/>
                <w:sz w:val="12"/>
                <w:szCs w:val="12"/>
                <w:lang w:val="uk-UA" w:eastAsia="ru-RU"/>
              </w:rPr>
              <w:t>65 336 781</w:t>
            </w:r>
          </w:p>
        </w:tc>
        <w:tc>
          <w:tcPr>
            <w:tcW w:w="1062" w:type="dxa"/>
            <w:tcBorders>
              <w:top w:val="nil"/>
              <w:left w:val="nil"/>
              <w:bottom w:val="single" w:sz="4" w:space="0" w:color="000000"/>
              <w:right w:val="single" w:sz="4" w:space="0" w:color="000000"/>
            </w:tcBorders>
            <w:shd w:val="clear" w:color="auto" w:fill="auto"/>
            <w:hideMark/>
          </w:tcPr>
          <w:p w:rsidR="000C02A0" w:rsidRPr="00E4717D" w:rsidRDefault="000C02A0" w:rsidP="000C02A0">
            <w:pPr>
              <w:spacing w:after="0" w:line="240" w:lineRule="auto"/>
              <w:jc w:val="right"/>
              <w:rPr>
                <w:rFonts w:ascii="Times New Roman" w:eastAsia="Times New Roman" w:hAnsi="Times New Roman" w:cs="Times New Roman"/>
                <w:color w:val="000000"/>
                <w:sz w:val="12"/>
                <w:szCs w:val="12"/>
                <w:lang w:val="uk-UA" w:eastAsia="ru-RU"/>
              </w:rPr>
            </w:pPr>
            <w:r w:rsidRPr="00E4717D">
              <w:rPr>
                <w:rFonts w:ascii="Times New Roman" w:eastAsia="Times New Roman" w:hAnsi="Times New Roman" w:cs="Times New Roman"/>
                <w:color w:val="000000"/>
                <w:sz w:val="12"/>
                <w:szCs w:val="12"/>
                <w:lang w:val="uk-UA" w:eastAsia="ru-RU"/>
              </w:rPr>
              <w:t>80 812 632</w:t>
            </w:r>
          </w:p>
        </w:tc>
        <w:tc>
          <w:tcPr>
            <w:tcW w:w="1060" w:type="dxa"/>
            <w:tcBorders>
              <w:top w:val="nil"/>
              <w:left w:val="nil"/>
              <w:bottom w:val="single" w:sz="4" w:space="0" w:color="000000"/>
              <w:right w:val="single" w:sz="4" w:space="0" w:color="000000"/>
            </w:tcBorders>
            <w:shd w:val="clear" w:color="auto" w:fill="auto"/>
            <w:hideMark/>
          </w:tcPr>
          <w:p w:rsidR="000C02A0" w:rsidRPr="00E4717D" w:rsidRDefault="000C02A0" w:rsidP="000C02A0">
            <w:pPr>
              <w:spacing w:after="0" w:line="240" w:lineRule="auto"/>
              <w:jc w:val="right"/>
              <w:rPr>
                <w:rFonts w:ascii="Times New Roman" w:eastAsia="Times New Roman" w:hAnsi="Times New Roman" w:cs="Times New Roman"/>
                <w:color w:val="000000"/>
                <w:sz w:val="12"/>
                <w:szCs w:val="12"/>
                <w:lang w:val="uk-UA" w:eastAsia="ru-RU"/>
              </w:rPr>
            </w:pPr>
            <w:r w:rsidRPr="00E4717D">
              <w:rPr>
                <w:rFonts w:ascii="Times New Roman" w:eastAsia="Times New Roman" w:hAnsi="Times New Roman" w:cs="Times New Roman"/>
                <w:color w:val="000000"/>
                <w:sz w:val="12"/>
                <w:szCs w:val="12"/>
                <w:lang w:val="uk-UA" w:eastAsia="ru-RU"/>
              </w:rPr>
              <w:t>105 180 900</w:t>
            </w:r>
          </w:p>
        </w:tc>
        <w:tc>
          <w:tcPr>
            <w:tcW w:w="1060" w:type="dxa"/>
            <w:tcBorders>
              <w:top w:val="nil"/>
              <w:left w:val="nil"/>
              <w:bottom w:val="single" w:sz="4" w:space="0" w:color="000000"/>
              <w:right w:val="single" w:sz="4" w:space="0" w:color="000000"/>
            </w:tcBorders>
            <w:shd w:val="clear" w:color="auto" w:fill="auto"/>
            <w:hideMark/>
          </w:tcPr>
          <w:p w:rsidR="000C02A0" w:rsidRPr="00E4717D" w:rsidRDefault="000C02A0" w:rsidP="000C02A0">
            <w:pPr>
              <w:spacing w:after="0" w:line="240" w:lineRule="auto"/>
              <w:jc w:val="right"/>
              <w:rPr>
                <w:rFonts w:ascii="Times New Roman" w:eastAsia="Times New Roman" w:hAnsi="Times New Roman" w:cs="Times New Roman"/>
                <w:color w:val="000000"/>
                <w:sz w:val="12"/>
                <w:szCs w:val="12"/>
                <w:lang w:val="uk-UA" w:eastAsia="ru-RU"/>
              </w:rPr>
            </w:pPr>
            <w:r w:rsidRPr="00E4717D">
              <w:rPr>
                <w:rFonts w:ascii="Times New Roman" w:eastAsia="Times New Roman" w:hAnsi="Times New Roman" w:cs="Times New Roman"/>
                <w:color w:val="000000"/>
                <w:sz w:val="12"/>
                <w:szCs w:val="12"/>
                <w:lang w:val="uk-UA" w:eastAsia="ru-RU"/>
              </w:rPr>
              <w:t>133 180 309</w:t>
            </w:r>
          </w:p>
        </w:tc>
        <w:tc>
          <w:tcPr>
            <w:tcW w:w="1278" w:type="dxa"/>
            <w:tcBorders>
              <w:top w:val="nil"/>
              <w:left w:val="nil"/>
              <w:bottom w:val="single" w:sz="4" w:space="0" w:color="000000"/>
              <w:right w:val="single" w:sz="4" w:space="0" w:color="000000"/>
            </w:tcBorders>
            <w:shd w:val="clear" w:color="auto" w:fill="auto"/>
            <w:hideMark/>
          </w:tcPr>
          <w:p w:rsidR="000C02A0" w:rsidRPr="00E4717D" w:rsidRDefault="000C02A0" w:rsidP="000C02A0">
            <w:pPr>
              <w:spacing w:after="0" w:line="240" w:lineRule="auto"/>
              <w:jc w:val="right"/>
              <w:rPr>
                <w:rFonts w:ascii="Times New Roman" w:eastAsia="Times New Roman" w:hAnsi="Times New Roman" w:cs="Times New Roman"/>
                <w:color w:val="000000"/>
                <w:sz w:val="12"/>
                <w:szCs w:val="12"/>
                <w:lang w:val="uk-UA" w:eastAsia="ru-RU"/>
              </w:rPr>
            </w:pPr>
            <w:r w:rsidRPr="00E4717D">
              <w:rPr>
                <w:rFonts w:ascii="Times New Roman" w:eastAsia="Times New Roman" w:hAnsi="Times New Roman" w:cs="Times New Roman"/>
                <w:color w:val="000000"/>
                <w:sz w:val="12"/>
                <w:szCs w:val="12"/>
                <w:lang w:val="uk-UA" w:eastAsia="ru-RU"/>
              </w:rPr>
              <w:t>148 791 454</w:t>
            </w:r>
          </w:p>
        </w:tc>
      </w:tr>
      <w:tr w:rsidR="000C02A0" w:rsidRPr="00E4717D" w:rsidTr="000C02A0">
        <w:trPr>
          <w:trHeight w:val="282"/>
        </w:trPr>
        <w:tc>
          <w:tcPr>
            <w:tcW w:w="799" w:type="dxa"/>
            <w:tcBorders>
              <w:top w:val="nil"/>
              <w:left w:val="single" w:sz="4" w:space="0" w:color="000000"/>
              <w:bottom w:val="single" w:sz="4" w:space="0" w:color="000000"/>
              <w:right w:val="single" w:sz="4" w:space="0" w:color="000000"/>
            </w:tcBorders>
            <w:shd w:val="clear" w:color="auto" w:fill="auto"/>
            <w:vAlign w:val="center"/>
            <w:hideMark/>
          </w:tcPr>
          <w:p w:rsidR="000C02A0" w:rsidRPr="00E4717D" w:rsidRDefault="000C02A0" w:rsidP="000C02A0">
            <w:pPr>
              <w:spacing w:after="0" w:line="240" w:lineRule="auto"/>
              <w:jc w:val="center"/>
              <w:rPr>
                <w:rFonts w:ascii="Times New Roman" w:eastAsia="Times New Roman" w:hAnsi="Times New Roman" w:cs="Times New Roman"/>
                <w:color w:val="000000"/>
                <w:sz w:val="14"/>
                <w:szCs w:val="14"/>
                <w:lang w:val="uk-UA" w:eastAsia="ru-RU"/>
              </w:rPr>
            </w:pPr>
            <w:r w:rsidRPr="00E4717D">
              <w:rPr>
                <w:rFonts w:ascii="Times New Roman" w:eastAsia="Times New Roman" w:hAnsi="Times New Roman" w:cs="Times New Roman"/>
                <w:color w:val="000000"/>
                <w:sz w:val="14"/>
                <w:szCs w:val="14"/>
                <w:lang w:val="uk-UA" w:eastAsia="ru-RU"/>
              </w:rPr>
              <w:t>X</w:t>
            </w:r>
          </w:p>
        </w:tc>
        <w:tc>
          <w:tcPr>
            <w:tcW w:w="3179" w:type="dxa"/>
            <w:tcBorders>
              <w:top w:val="nil"/>
              <w:left w:val="nil"/>
              <w:bottom w:val="single" w:sz="4" w:space="0" w:color="000000"/>
              <w:right w:val="single" w:sz="4" w:space="0" w:color="000000"/>
            </w:tcBorders>
            <w:shd w:val="clear" w:color="auto" w:fill="auto"/>
            <w:vAlign w:val="center"/>
            <w:hideMark/>
          </w:tcPr>
          <w:p w:rsidR="000C02A0" w:rsidRPr="00E4717D" w:rsidRDefault="000C02A0" w:rsidP="000C02A0">
            <w:pPr>
              <w:spacing w:after="0" w:line="240" w:lineRule="auto"/>
              <w:rPr>
                <w:rFonts w:ascii="Times New Roman" w:eastAsia="Times New Roman" w:hAnsi="Times New Roman" w:cs="Times New Roman"/>
                <w:color w:val="000000"/>
                <w:sz w:val="14"/>
                <w:szCs w:val="14"/>
                <w:lang w:val="uk-UA" w:eastAsia="ru-RU"/>
              </w:rPr>
            </w:pPr>
            <w:r w:rsidRPr="00E4717D">
              <w:rPr>
                <w:rFonts w:ascii="Times New Roman" w:eastAsia="Times New Roman" w:hAnsi="Times New Roman" w:cs="Times New Roman"/>
                <w:color w:val="000000"/>
                <w:sz w:val="14"/>
                <w:szCs w:val="14"/>
                <w:lang w:val="uk-UA" w:eastAsia="ru-RU"/>
              </w:rPr>
              <w:t>публічні інвестиції</w:t>
            </w:r>
          </w:p>
        </w:tc>
        <w:tc>
          <w:tcPr>
            <w:tcW w:w="1060" w:type="dxa"/>
            <w:tcBorders>
              <w:top w:val="nil"/>
              <w:left w:val="nil"/>
              <w:bottom w:val="single" w:sz="4" w:space="0" w:color="000000"/>
              <w:right w:val="single" w:sz="4" w:space="0" w:color="000000"/>
            </w:tcBorders>
            <w:shd w:val="clear" w:color="auto" w:fill="auto"/>
            <w:hideMark/>
          </w:tcPr>
          <w:p w:rsidR="000C02A0" w:rsidRPr="00E4717D" w:rsidRDefault="000C02A0" w:rsidP="000C02A0">
            <w:pPr>
              <w:spacing w:after="0" w:line="240" w:lineRule="auto"/>
              <w:jc w:val="right"/>
              <w:rPr>
                <w:rFonts w:ascii="Times New Roman" w:eastAsia="Times New Roman" w:hAnsi="Times New Roman" w:cs="Times New Roman"/>
                <w:color w:val="000000"/>
                <w:sz w:val="12"/>
                <w:szCs w:val="12"/>
                <w:lang w:val="uk-UA" w:eastAsia="ru-RU"/>
              </w:rPr>
            </w:pPr>
            <w:r w:rsidRPr="00E4717D">
              <w:rPr>
                <w:rFonts w:ascii="Times New Roman" w:eastAsia="Times New Roman" w:hAnsi="Times New Roman" w:cs="Times New Roman"/>
                <w:color w:val="000000"/>
                <w:sz w:val="12"/>
                <w:szCs w:val="12"/>
                <w:lang w:val="uk-UA" w:eastAsia="ru-RU"/>
              </w:rPr>
              <w:t>0</w:t>
            </w:r>
          </w:p>
        </w:tc>
        <w:tc>
          <w:tcPr>
            <w:tcW w:w="1062" w:type="dxa"/>
            <w:tcBorders>
              <w:top w:val="nil"/>
              <w:left w:val="nil"/>
              <w:bottom w:val="single" w:sz="4" w:space="0" w:color="000000"/>
              <w:right w:val="single" w:sz="4" w:space="0" w:color="000000"/>
            </w:tcBorders>
            <w:shd w:val="clear" w:color="auto" w:fill="auto"/>
            <w:hideMark/>
          </w:tcPr>
          <w:p w:rsidR="000C02A0" w:rsidRPr="00E4717D" w:rsidRDefault="000C02A0" w:rsidP="000C02A0">
            <w:pPr>
              <w:spacing w:after="0" w:line="240" w:lineRule="auto"/>
              <w:jc w:val="right"/>
              <w:rPr>
                <w:rFonts w:ascii="Times New Roman" w:eastAsia="Times New Roman" w:hAnsi="Times New Roman" w:cs="Times New Roman"/>
                <w:color w:val="000000"/>
                <w:sz w:val="12"/>
                <w:szCs w:val="12"/>
                <w:lang w:val="uk-UA" w:eastAsia="ru-RU"/>
              </w:rPr>
            </w:pPr>
            <w:r w:rsidRPr="00E4717D">
              <w:rPr>
                <w:rFonts w:ascii="Times New Roman" w:eastAsia="Times New Roman" w:hAnsi="Times New Roman" w:cs="Times New Roman"/>
                <w:color w:val="000000"/>
                <w:sz w:val="12"/>
                <w:szCs w:val="12"/>
                <w:lang w:val="uk-UA" w:eastAsia="ru-RU"/>
              </w:rPr>
              <w:t>0</w:t>
            </w:r>
          </w:p>
        </w:tc>
        <w:tc>
          <w:tcPr>
            <w:tcW w:w="1060" w:type="dxa"/>
            <w:tcBorders>
              <w:top w:val="nil"/>
              <w:left w:val="nil"/>
              <w:bottom w:val="single" w:sz="4" w:space="0" w:color="000000"/>
              <w:right w:val="single" w:sz="4" w:space="0" w:color="000000"/>
            </w:tcBorders>
            <w:shd w:val="clear" w:color="auto" w:fill="auto"/>
            <w:hideMark/>
          </w:tcPr>
          <w:p w:rsidR="000C02A0" w:rsidRPr="00E4717D" w:rsidRDefault="000C02A0" w:rsidP="000C02A0">
            <w:pPr>
              <w:spacing w:after="0" w:line="240" w:lineRule="auto"/>
              <w:jc w:val="right"/>
              <w:rPr>
                <w:rFonts w:ascii="Times New Roman" w:eastAsia="Times New Roman" w:hAnsi="Times New Roman" w:cs="Times New Roman"/>
                <w:color w:val="000000"/>
                <w:sz w:val="12"/>
                <w:szCs w:val="12"/>
                <w:lang w:val="uk-UA" w:eastAsia="ru-RU"/>
              </w:rPr>
            </w:pPr>
            <w:r w:rsidRPr="00E4717D">
              <w:rPr>
                <w:rFonts w:ascii="Times New Roman" w:eastAsia="Times New Roman" w:hAnsi="Times New Roman" w:cs="Times New Roman"/>
                <w:color w:val="000000"/>
                <w:sz w:val="12"/>
                <w:szCs w:val="12"/>
                <w:lang w:val="uk-UA" w:eastAsia="ru-RU"/>
              </w:rPr>
              <w:t>100 308 400</w:t>
            </w:r>
          </w:p>
        </w:tc>
        <w:tc>
          <w:tcPr>
            <w:tcW w:w="1060" w:type="dxa"/>
            <w:tcBorders>
              <w:top w:val="nil"/>
              <w:left w:val="nil"/>
              <w:bottom w:val="single" w:sz="4" w:space="0" w:color="000000"/>
              <w:right w:val="single" w:sz="4" w:space="0" w:color="000000"/>
            </w:tcBorders>
            <w:shd w:val="clear" w:color="auto" w:fill="auto"/>
            <w:hideMark/>
          </w:tcPr>
          <w:p w:rsidR="000C02A0" w:rsidRPr="00E4717D" w:rsidRDefault="000C02A0" w:rsidP="000C02A0">
            <w:pPr>
              <w:spacing w:after="0" w:line="240" w:lineRule="auto"/>
              <w:jc w:val="right"/>
              <w:rPr>
                <w:rFonts w:ascii="Times New Roman" w:eastAsia="Times New Roman" w:hAnsi="Times New Roman" w:cs="Times New Roman"/>
                <w:color w:val="000000"/>
                <w:sz w:val="12"/>
                <w:szCs w:val="12"/>
                <w:lang w:val="uk-UA" w:eastAsia="ru-RU"/>
              </w:rPr>
            </w:pPr>
            <w:r w:rsidRPr="00E4717D">
              <w:rPr>
                <w:rFonts w:ascii="Times New Roman" w:eastAsia="Times New Roman" w:hAnsi="Times New Roman" w:cs="Times New Roman"/>
                <w:color w:val="000000"/>
                <w:sz w:val="12"/>
                <w:szCs w:val="12"/>
                <w:lang w:val="uk-UA" w:eastAsia="ru-RU"/>
              </w:rPr>
              <w:t>128 096 709</w:t>
            </w:r>
          </w:p>
        </w:tc>
        <w:tc>
          <w:tcPr>
            <w:tcW w:w="1278" w:type="dxa"/>
            <w:tcBorders>
              <w:top w:val="nil"/>
              <w:left w:val="nil"/>
              <w:bottom w:val="single" w:sz="4" w:space="0" w:color="000000"/>
              <w:right w:val="single" w:sz="4" w:space="0" w:color="000000"/>
            </w:tcBorders>
            <w:shd w:val="clear" w:color="auto" w:fill="auto"/>
            <w:hideMark/>
          </w:tcPr>
          <w:p w:rsidR="000C02A0" w:rsidRPr="00E4717D" w:rsidRDefault="000C02A0" w:rsidP="000C02A0">
            <w:pPr>
              <w:spacing w:after="0" w:line="240" w:lineRule="auto"/>
              <w:jc w:val="right"/>
              <w:rPr>
                <w:rFonts w:ascii="Times New Roman" w:eastAsia="Times New Roman" w:hAnsi="Times New Roman" w:cs="Times New Roman"/>
                <w:color w:val="000000"/>
                <w:sz w:val="12"/>
                <w:szCs w:val="12"/>
                <w:lang w:val="uk-UA" w:eastAsia="ru-RU"/>
              </w:rPr>
            </w:pPr>
            <w:r w:rsidRPr="00E4717D">
              <w:rPr>
                <w:rFonts w:ascii="Times New Roman" w:eastAsia="Times New Roman" w:hAnsi="Times New Roman" w:cs="Times New Roman"/>
                <w:color w:val="000000"/>
                <w:sz w:val="12"/>
                <w:szCs w:val="12"/>
                <w:lang w:val="uk-UA" w:eastAsia="ru-RU"/>
              </w:rPr>
              <w:t>143 530 654</w:t>
            </w:r>
          </w:p>
        </w:tc>
      </w:tr>
      <w:tr w:rsidR="000C02A0" w:rsidRPr="00E4717D" w:rsidTr="000C02A0">
        <w:trPr>
          <w:trHeight w:val="282"/>
        </w:trPr>
        <w:tc>
          <w:tcPr>
            <w:tcW w:w="799" w:type="dxa"/>
            <w:tcBorders>
              <w:top w:val="nil"/>
              <w:left w:val="single" w:sz="4" w:space="0" w:color="000000"/>
              <w:bottom w:val="single" w:sz="4" w:space="0" w:color="000000"/>
              <w:right w:val="single" w:sz="4" w:space="0" w:color="000000"/>
            </w:tcBorders>
            <w:shd w:val="clear" w:color="auto" w:fill="auto"/>
            <w:vAlign w:val="center"/>
            <w:hideMark/>
          </w:tcPr>
          <w:p w:rsidR="000C02A0" w:rsidRPr="00E4717D" w:rsidRDefault="000C02A0" w:rsidP="000C02A0">
            <w:pPr>
              <w:spacing w:after="0" w:line="240" w:lineRule="auto"/>
              <w:jc w:val="center"/>
              <w:rPr>
                <w:rFonts w:ascii="Times New Roman" w:eastAsia="Times New Roman" w:hAnsi="Times New Roman" w:cs="Times New Roman"/>
                <w:b/>
                <w:bCs/>
                <w:color w:val="000000"/>
                <w:sz w:val="14"/>
                <w:szCs w:val="14"/>
                <w:lang w:val="uk-UA" w:eastAsia="ru-RU"/>
              </w:rPr>
            </w:pPr>
            <w:r w:rsidRPr="00E4717D">
              <w:rPr>
                <w:rFonts w:ascii="Times New Roman" w:eastAsia="Times New Roman" w:hAnsi="Times New Roman" w:cs="Times New Roman"/>
                <w:b/>
                <w:bCs/>
                <w:color w:val="000000"/>
                <w:sz w:val="14"/>
                <w:szCs w:val="14"/>
                <w:lang w:val="uk-UA" w:eastAsia="ru-RU"/>
              </w:rPr>
              <w:t>2.</w:t>
            </w:r>
          </w:p>
        </w:tc>
        <w:tc>
          <w:tcPr>
            <w:tcW w:w="3179" w:type="dxa"/>
            <w:tcBorders>
              <w:top w:val="nil"/>
              <w:left w:val="nil"/>
              <w:bottom w:val="single" w:sz="4" w:space="0" w:color="000000"/>
              <w:right w:val="single" w:sz="4" w:space="0" w:color="000000"/>
            </w:tcBorders>
            <w:shd w:val="clear" w:color="auto" w:fill="auto"/>
            <w:vAlign w:val="center"/>
            <w:hideMark/>
          </w:tcPr>
          <w:p w:rsidR="000C02A0" w:rsidRPr="00E4717D" w:rsidRDefault="000C02A0" w:rsidP="000C02A0">
            <w:pPr>
              <w:spacing w:after="0" w:line="240" w:lineRule="auto"/>
              <w:rPr>
                <w:rFonts w:ascii="Times New Roman" w:eastAsia="Times New Roman" w:hAnsi="Times New Roman" w:cs="Times New Roman"/>
                <w:b/>
                <w:bCs/>
                <w:color w:val="000000"/>
                <w:sz w:val="14"/>
                <w:szCs w:val="14"/>
                <w:lang w:val="uk-UA" w:eastAsia="ru-RU"/>
              </w:rPr>
            </w:pPr>
            <w:r w:rsidRPr="00E4717D">
              <w:rPr>
                <w:rFonts w:ascii="Times New Roman" w:eastAsia="Times New Roman" w:hAnsi="Times New Roman" w:cs="Times New Roman"/>
                <w:b/>
                <w:bCs/>
                <w:color w:val="000000"/>
                <w:sz w:val="14"/>
                <w:szCs w:val="14"/>
                <w:lang w:val="uk-UA" w:eastAsia="ru-RU"/>
              </w:rPr>
              <w:t>Надання кредитів, у тому числі:</w:t>
            </w:r>
          </w:p>
        </w:tc>
        <w:tc>
          <w:tcPr>
            <w:tcW w:w="1060" w:type="dxa"/>
            <w:tcBorders>
              <w:top w:val="nil"/>
              <w:left w:val="nil"/>
              <w:bottom w:val="single" w:sz="4" w:space="0" w:color="000000"/>
              <w:right w:val="single" w:sz="4" w:space="0" w:color="000000"/>
            </w:tcBorders>
            <w:shd w:val="clear" w:color="auto" w:fill="auto"/>
            <w:vAlign w:val="center"/>
            <w:hideMark/>
          </w:tcPr>
          <w:p w:rsidR="000C02A0" w:rsidRPr="00E4717D" w:rsidRDefault="000C02A0" w:rsidP="000C02A0">
            <w:pPr>
              <w:spacing w:after="0" w:line="240" w:lineRule="auto"/>
              <w:jc w:val="right"/>
              <w:rPr>
                <w:rFonts w:ascii="Times New Roman" w:eastAsia="Times New Roman" w:hAnsi="Times New Roman" w:cs="Times New Roman"/>
                <w:color w:val="000000"/>
                <w:sz w:val="12"/>
                <w:szCs w:val="12"/>
                <w:lang w:val="uk-UA" w:eastAsia="ru-RU"/>
              </w:rPr>
            </w:pPr>
            <w:r w:rsidRPr="00E4717D">
              <w:rPr>
                <w:rFonts w:ascii="Times New Roman" w:eastAsia="Times New Roman" w:hAnsi="Times New Roman" w:cs="Times New Roman"/>
                <w:color w:val="000000"/>
                <w:sz w:val="12"/>
                <w:szCs w:val="12"/>
                <w:lang w:val="uk-UA" w:eastAsia="ru-RU"/>
              </w:rPr>
              <w:t> </w:t>
            </w:r>
          </w:p>
        </w:tc>
        <w:tc>
          <w:tcPr>
            <w:tcW w:w="1062" w:type="dxa"/>
            <w:tcBorders>
              <w:top w:val="nil"/>
              <w:left w:val="nil"/>
              <w:bottom w:val="single" w:sz="4" w:space="0" w:color="000000"/>
              <w:right w:val="single" w:sz="4" w:space="0" w:color="000000"/>
            </w:tcBorders>
            <w:shd w:val="clear" w:color="auto" w:fill="auto"/>
            <w:vAlign w:val="center"/>
            <w:hideMark/>
          </w:tcPr>
          <w:p w:rsidR="000C02A0" w:rsidRPr="00E4717D" w:rsidRDefault="000C02A0" w:rsidP="000C02A0">
            <w:pPr>
              <w:spacing w:after="0" w:line="240" w:lineRule="auto"/>
              <w:jc w:val="right"/>
              <w:rPr>
                <w:rFonts w:ascii="Times New Roman" w:eastAsia="Times New Roman" w:hAnsi="Times New Roman" w:cs="Times New Roman"/>
                <w:color w:val="000000"/>
                <w:sz w:val="12"/>
                <w:szCs w:val="12"/>
                <w:lang w:val="uk-UA" w:eastAsia="ru-RU"/>
              </w:rPr>
            </w:pPr>
            <w:r w:rsidRPr="00E4717D">
              <w:rPr>
                <w:rFonts w:ascii="Times New Roman" w:eastAsia="Times New Roman" w:hAnsi="Times New Roman" w:cs="Times New Roman"/>
                <w:color w:val="000000"/>
                <w:sz w:val="12"/>
                <w:szCs w:val="12"/>
                <w:lang w:val="uk-UA" w:eastAsia="ru-RU"/>
              </w:rPr>
              <w:t> </w:t>
            </w:r>
          </w:p>
        </w:tc>
        <w:tc>
          <w:tcPr>
            <w:tcW w:w="1060" w:type="dxa"/>
            <w:tcBorders>
              <w:top w:val="nil"/>
              <w:left w:val="nil"/>
              <w:bottom w:val="single" w:sz="4" w:space="0" w:color="000000"/>
              <w:right w:val="single" w:sz="4" w:space="0" w:color="000000"/>
            </w:tcBorders>
            <w:shd w:val="clear" w:color="auto" w:fill="auto"/>
            <w:vAlign w:val="center"/>
            <w:hideMark/>
          </w:tcPr>
          <w:p w:rsidR="000C02A0" w:rsidRPr="00E4717D" w:rsidRDefault="000C02A0" w:rsidP="000C02A0">
            <w:pPr>
              <w:spacing w:after="0" w:line="240" w:lineRule="auto"/>
              <w:jc w:val="right"/>
              <w:rPr>
                <w:rFonts w:ascii="Times New Roman" w:eastAsia="Times New Roman" w:hAnsi="Times New Roman" w:cs="Times New Roman"/>
                <w:color w:val="000000"/>
                <w:sz w:val="12"/>
                <w:szCs w:val="12"/>
                <w:lang w:val="uk-UA" w:eastAsia="ru-RU"/>
              </w:rPr>
            </w:pPr>
            <w:r w:rsidRPr="00E4717D">
              <w:rPr>
                <w:rFonts w:ascii="Times New Roman" w:eastAsia="Times New Roman" w:hAnsi="Times New Roman" w:cs="Times New Roman"/>
                <w:color w:val="000000"/>
                <w:sz w:val="12"/>
                <w:szCs w:val="12"/>
                <w:lang w:val="uk-UA" w:eastAsia="ru-RU"/>
              </w:rPr>
              <w:t> </w:t>
            </w:r>
          </w:p>
        </w:tc>
        <w:tc>
          <w:tcPr>
            <w:tcW w:w="1060" w:type="dxa"/>
            <w:tcBorders>
              <w:top w:val="nil"/>
              <w:left w:val="nil"/>
              <w:bottom w:val="single" w:sz="4" w:space="0" w:color="000000"/>
              <w:right w:val="single" w:sz="4" w:space="0" w:color="000000"/>
            </w:tcBorders>
            <w:shd w:val="clear" w:color="auto" w:fill="auto"/>
            <w:vAlign w:val="center"/>
            <w:hideMark/>
          </w:tcPr>
          <w:p w:rsidR="000C02A0" w:rsidRPr="00E4717D" w:rsidRDefault="000C02A0" w:rsidP="000C02A0">
            <w:pPr>
              <w:spacing w:after="0" w:line="240" w:lineRule="auto"/>
              <w:jc w:val="right"/>
              <w:rPr>
                <w:rFonts w:ascii="Times New Roman" w:eastAsia="Times New Roman" w:hAnsi="Times New Roman" w:cs="Times New Roman"/>
                <w:color w:val="000000"/>
                <w:sz w:val="12"/>
                <w:szCs w:val="12"/>
                <w:lang w:val="uk-UA" w:eastAsia="ru-RU"/>
              </w:rPr>
            </w:pPr>
            <w:r w:rsidRPr="00E4717D">
              <w:rPr>
                <w:rFonts w:ascii="Times New Roman" w:eastAsia="Times New Roman" w:hAnsi="Times New Roman" w:cs="Times New Roman"/>
                <w:color w:val="000000"/>
                <w:sz w:val="12"/>
                <w:szCs w:val="12"/>
                <w:lang w:val="uk-UA" w:eastAsia="ru-RU"/>
              </w:rPr>
              <w:t> </w:t>
            </w:r>
          </w:p>
        </w:tc>
        <w:tc>
          <w:tcPr>
            <w:tcW w:w="1278" w:type="dxa"/>
            <w:tcBorders>
              <w:top w:val="nil"/>
              <w:left w:val="nil"/>
              <w:bottom w:val="single" w:sz="4" w:space="0" w:color="000000"/>
              <w:right w:val="single" w:sz="4" w:space="0" w:color="000000"/>
            </w:tcBorders>
            <w:shd w:val="clear" w:color="auto" w:fill="auto"/>
            <w:vAlign w:val="center"/>
            <w:hideMark/>
          </w:tcPr>
          <w:p w:rsidR="000C02A0" w:rsidRPr="00E4717D" w:rsidRDefault="000C02A0" w:rsidP="000C02A0">
            <w:pPr>
              <w:spacing w:after="0" w:line="240" w:lineRule="auto"/>
              <w:jc w:val="right"/>
              <w:rPr>
                <w:rFonts w:ascii="Times New Roman" w:eastAsia="Times New Roman" w:hAnsi="Times New Roman" w:cs="Times New Roman"/>
                <w:color w:val="000000"/>
                <w:sz w:val="12"/>
                <w:szCs w:val="12"/>
                <w:lang w:val="uk-UA" w:eastAsia="ru-RU"/>
              </w:rPr>
            </w:pPr>
            <w:r w:rsidRPr="00E4717D">
              <w:rPr>
                <w:rFonts w:ascii="Times New Roman" w:eastAsia="Times New Roman" w:hAnsi="Times New Roman" w:cs="Times New Roman"/>
                <w:color w:val="000000"/>
                <w:sz w:val="12"/>
                <w:szCs w:val="12"/>
                <w:lang w:val="uk-UA" w:eastAsia="ru-RU"/>
              </w:rPr>
              <w:t> </w:t>
            </w:r>
          </w:p>
        </w:tc>
      </w:tr>
      <w:tr w:rsidR="000C02A0" w:rsidRPr="00E4717D" w:rsidTr="000C02A0">
        <w:trPr>
          <w:trHeight w:val="282"/>
        </w:trPr>
        <w:tc>
          <w:tcPr>
            <w:tcW w:w="799" w:type="dxa"/>
            <w:tcBorders>
              <w:top w:val="nil"/>
              <w:left w:val="single" w:sz="4" w:space="0" w:color="000000"/>
              <w:bottom w:val="single" w:sz="4" w:space="0" w:color="000000"/>
              <w:right w:val="single" w:sz="4" w:space="0" w:color="000000"/>
            </w:tcBorders>
            <w:shd w:val="clear" w:color="auto" w:fill="auto"/>
            <w:vAlign w:val="center"/>
            <w:hideMark/>
          </w:tcPr>
          <w:p w:rsidR="000C02A0" w:rsidRPr="00E4717D" w:rsidRDefault="000C02A0" w:rsidP="000C02A0">
            <w:pPr>
              <w:spacing w:after="0" w:line="240" w:lineRule="auto"/>
              <w:jc w:val="center"/>
              <w:rPr>
                <w:rFonts w:ascii="Times New Roman" w:eastAsia="Times New Roman" w:hAnsi="Times New Roman" w:cs="Times New Roman"/>
                <w:color w:val="000000"/>
                <w:sz w:val="14"/>
                <w:szCs w:val="14"/>
                <w:lang w:val="uk-UA" w:eastAsia="ru-RU"/>
              </w:rPr>
            </w:pPr>
            <w:r w:rsidRPr="00E4717D">
              <w:rPr>
                <w:rFonts w:ascii="Times New Roman" w:eastAsia="Times New Roman" w:hAnsi="Times New Roman" w:cs="Times New Roman"/>
                <w:color w:val="000000"/>
                <w:sz w:val="14"/>
                <w:szCs w:val="14"/>
                <w:lang w:val="uk-UA" w:eastAsia="ru-RU"/>
              </w:rPr>
              <w:t>X</w:t>
            </w:r>
          </w:p>
        </w:tc>
        <w:tc>
          <w:tcPr>
            <w:tcW w:w="3179" w:type="dxa"/>
            <w:tcBorders>
              <w:top w:val="nil"/>
              <w:left w:val="nil"/>
              <w:bottom w:val="single" w:sz="4" w:space="0" w:color="000000"/>
              <w:right w:val="single" w:sz="4" w:space="0" w:color="000000"/>
            </w:tcBorders>
            <w:shd w:val="clear" w:color="auto" w:fill="auto"/>
            <w:vAlign w:val="center"/>
            <w:hideMark/>
          </w:tcPr>
          <w:p w:rsidR="000C02A0" w:rsidRPr="00E4717D" w:rsidRDefault="000C02A0" w:rsidP="000C02A0">
            <w:pPr>
              <w:spacing w:after="0" w:line="240" w:lineRule="auto"/>
              <w:rPr>
                <w:rFonts w:ascii="Times New Roman" w:eastAsia="Times New Roman" w:hAnsi="Times New Roman" w:cs="Times New Roman"/>
                <w:color w:val="000000"/>
                <w:sz w:val="14"/>
                <w:szCs w:val="14"/>
                <w:lang w:val="uk-UA" w:eastAsia="ru-RU"/>
              </w:rPr>
            </w:pPr>
            <w:r w:rsidRPr="00E4717D">
              <w:rPr>
                <w:rFonts w:ascii="Times New Roman" w:eastAsia="Times New Roman" w:hAnsi="Times New Roman" w:cs="Times New Roman"/>
                <w:color w:val="000000"/>
                <w:sz w:val="14"/>
                <w:szCs w:val="14"/>
                <w:lang w:val="uk-UA" w:eastAsia="ru-RU"/>
              </w:rPr>
              <w:t>загальний фонд</w:t>
            </w:r>
          </w:p>
        </w:tc>
        <w:tc>
          <w:tcPr>
            <w:tcW w:w="1060" w:type="dxa"/>
            <w:tcBorders>
              <w:top w:val="nil"/>
              <w:left w:val="nil"/>
              <w:bottom w:val="single" w:sz="4" w:space="0" w:color="000000"/>
              <w:right w:val="single" w:sz="4" w:space="0" w:color="000000"/>
            </w:tcBorders>
            <w:shd w:val="clear" w:color="auto" w:fill="auto"/>
            <w:hideMark/>
          </w:tcPr>
          <w:p w:rsidR="000C02A0" w:rsidRPr="00E4717D" w:rsidRDefault="000C02A0" w:rsidP="000C02A0">
            <w:pPr>
              <w:spacing w:after="0" w:line="240" w:lineRule="auto"/>
              <w:jc w:val="right"/>
              <w:rPr>
                <w:rFonts w:ascii="Times New Roman" w:eastAsia="Times New Roman" w:hAnsi="Times New Roman" w:cs="Times New Roman"/>
                <w:color w:val="000000"/>
                <w:sz w:val="12"/>
                <w:szCs w:val="12"/>
                <w:lang w:val="uk-UA" w:eastAsia="ru-RU"/>
              </w:rPr>
            </w:pPr>
            <w:r w:rsidRPr="00E4717D">
              <w:rPr>
                <w:rFonts w:ascii="Times New Roman" w:eastAsia="Times New Roman" w:hAnsi="Times New Roman" w:cs="Times New Roman"/>
                <w:color w:val="000000"/>
                <w:sz w:val="12"/>
                <w:szCs w:val="12"/>
                <w:lang w:val="uk-UA" w:eastAsia="ru-RU"/>
              </w:rPr>
              <w:t> </w:t>
            </w:r>
          </w:p>
        </w:tc>
        <w:tc>
          <w:tcPr>
            <w:tcW w:w="1062" w:type="dxa"/>
            <w:tcBorders>
              <w:top w:val="nil"/>
              <w:left w:val="nil"/>
              <w:bottom w:val="single" w:sz="4" w:space="0" w:color="000000"/>
              <w:right w:val="single" w:sz="4" w:space="0" w:color="000000"/>
            </w:tcBorders>
            <w:shd w:val="clear" w:color="auto" w:fill="auto"/>
            <w:hideMark/>
          </w:tcPr>
          <w:p w:rsidR="000C02A0" w:rsidRPr="00E4717D" w:rsidRDefault="000C02A0" w:rsidP="000C02A0">
            <w:pPr>
              <w:spacing w:after="0" w:line="240" w:lineRule="auto"/>
              <w:jc w:val="right"/>
              <w:rPr>
                <w:rFonts w:ascii="Times New Roman" w:eastAsia="Times New Roman" w:hAnsi="Times New Roman" w:cs="Times New Roman"/>
                <w:color w:val="000000"/>
                <w:sz w:val="12"/>
                <w:szCs w:val="12"/>
                <w:lang w:val="uk-UA" w:eastAsia="ru-RU"/>
              </w:rPr>
            </w:pPr>
            <w:r w:rsidRPr="00E4717D">
              <w:rPr>
                <w:rFonts w:ascii="Times New Roman" w:eastAsia="Times New Roman" w:hAnsi="Times New Roman" w:cs="Times New Roman"/>
                <w:color w:val="000000"/>
                <w:sz w:val="12"/>
                <w:szCs w:val="12"/>
                <w:lang w:val="uk-UA" w:eastAsia="ru-RU"/>
              </w:rPr>
              <w:t> </w:t>
            </w:r>
          </w:p>
        </w:tc>
        <w:tc>
          <w:tcPr>
            <w:tcW w:w="1060" w:type="dxa"/>
            <w:tcBorders>
              <w:top w:val="nil"/>
              <w:left w:val="nil"/>
              <w:bottom w:val="single" w:sz="4" w:space="0" w:color="000000"/>
              <w:right w:val="single" w:sz="4" w:space="0" w:color="000000"/>
            </w:tcBorders>
            <w:shd w:val="clear" w:color="auto" w:fill="auto"/>
            <w:hideMark/>
          </w:tcPr>
          <w:p w:rsidR="000C02A0" w:rsidRPr="00E4717D" w:rsidRDefault="000C02A0" w:rsidP="000C02A0">
            <w:pPr>
              <w:spacing w:after="0" w:line="240" w:lineRule="auto"/>
              <w:jc w:val="right"/>
              <w:rPr>
                <w:rFonts w:ascii="Times New Roman" w:eastAsia="Times New Roman" w:hAnsi="Times New Roman" w:cs="Times New Roman"/>
                <w:color w:val="000000"/>
                <w:sz w:val="12"/>
                <w:szCs w:val="12"/>
                <w:lang w:val="uk-UA" w:eastAsia="ru-RU"/>
              </w:rPr>
            </w:pPr>
            <w:r w:rsidRPr="00E4717D">
              <w:rPr>
                <w:rFonts w:ascii="Times New Roman" w:eastAsia="Times New Roman" w:hAnsi="Times New Roman" w:cs="Times New Roman"/>
                <w:color w:val="000000"/>
                <w:sz w:val="12"/>
                <w:szCs w:val="12"/>
                <w:lang w:val="uk-UA" w:eastAsia="ru-RU"/>
              </w:rPr>
              <w:t> </w:t>
            </w:r>
          </w:p>
        </w:tc>
        <w:tc>
          <w:tcPr>
            <w:tcW w:w="1060" w:type="dxa"/>
            <w:tcBorders>
              <w:top w:val="nil"/>
              <w:left w:val="nil"/>
              <w:bottom w:val="single" w:sz="4" w:space="0" w:color="000000"/>
              <w:right w:val="single" w:sz="4" w:space="0" w:color="000000"/>
            </w:tcBorders>
            <w:shd w:val="clear" w:color="auto" w:fill="auto"/>
            <w:hideMark/>
          </w:tcPr>
          <w:p w:rsidR="000C02A0" w:rsidRPr="00E4717D" w:rsidRDefault="000C02A0" w:rsidP="000C02A0">
            <w:pPr>
              <w:spacing w:after="0" w:line="240" w:lineRule="auto"/>
              <w:jc w:val="right"/>
              <w:rPr>
                <w:rFonts w:ascii="Times New Roman" w:eastAsia="Times New Roman" w:hAnsi="Times New Roman" w:cs="Times New Roman"/>
                <w:color w:val="000000"/>
                <w:sz w:val="12"/>
                <w:szCs w:val="12"/>
                <w:lang w:val="uk-UA" w:eastAsia="ru-RU"/>
              </w:rPr>
            </w:pPr>
            <w:r w:rsidRPr="00E4717D">
              <w:rPr>
                <w:rFonts w:ascii="Times New Roman" w:eastAsia="Times New Roman" w:hAnsi="Times New Roman" w:cs="Times New Roman"/>
                <w:color w:val="000000"/>
                <w:sz w:val="12"/>
                <w:szCs w:val="12"/>
                <w:lang w:val="uk-UA" w:eastAsia="ru-RU"/>
              </w:rPr>
              <w:t> </w:t>
            </w:r>
          </w:p>
        </w:tc>
        <w:tc>
          <w:tcPr>
            <w:tcW w:w="1278" w:type="dxa"/>
            <w:tcBorders>
              <w:top w:val="nil"/>
              <w:left w:val="nil"/>
              <w:bottom w:val="single" w:sz="4" w:space="0" w:color="000000"/>
              <w:right w:val="single" w:sz="4" w:space="0" w:color="000000"/>
            </w:tcBorders>
            <w:shd w:val="clear" w:color="auto" w:fill="auto"/>
            <w:hideMark/>
          </w:tcPr>
          <w:p w:rsidR="000C02A0" w:rsidRPr="00E4717D" w:rsidRDefault="000C02A0" w:rsidP="000C02A0">
            <w:pPr>
              <w:spacing w:after="0" w:line="240" w:lineRule="auto"/>
              <w:jc w:val="right"/>
              <w:rPr>
                <w:rFonts w:ascii="Times New Roman" w:eastAsia="Times New Roman" w:hAnsi="Times New Roman" w:cs="Times New Roman"/>
                <w:color w:val="000000"/>
                <w:sz w:val="12"/>
                <w:szCs w:val="12"/>
                <w:lang w:val="uk-UA" w:eastAsia="ru-RU"/>
              </w:rPr>
            </w:pPr>
            <w:r w:rsidRPr="00E4717D">
              <w:rPr>
                <w:rFonts w:ascii="Times New Roman" w:eastAsia="Times New Roman" w:hAnsi="Times New Roman" w:cs="Times New Roman"/>
                <w:color w:val="000000"/>
                <w:sz w:val="12"/>
                <w:szCs w:val="12"/>
                <w:lang w:val="uk-UA" w:eastAsia="ru-RU"/>
              </w:rPr>
              <w:t> </w:t>
            </w:r>
          </w:p>
        </w:tc>
      </w:tr>
      <w:tr w:rsidR="000C02A0" w:rsidRPr="00E4717D" w:rsidTr="000C02A0">
        <w:trPr>
          <w:trHeight w:val="282"/>
        </w:trPr>
        <w:tc>
          <w:tcPr>
            <w:tcW w:w="799" w:type="dxa"/>
            <w:tcBorders>
              <w:top w:val="nil"/>
              <w:left w:val="single" w:sz="4" w:space="0" w:color="000000"/>
              <w:bottom w:val="single" w:sz="4" w:space="0" w:color="000000"/>
              <w:right w:val="single" w:sz="4" w:space="0" w:color="000000"/>
            </w:tcBorders>
            <w:shd w:val="clear" w:color="auto" w:fill="auto"/>
            <w:vAlign w:val="center"/>
            <w:hideMark/>
          </w:tcPr>
          <w:p w:rsidR="000C02A0" w:rsidRPr="00E4717D" w:rsidRDefault="000C02A0" w:rsidP="000C02A0">
            <w:pPr>
              <w:spacing w:after="0" w:line="240" w:lineRule="auto"/>
              <w:jc w:val="center"/>
              <w:rPr>
                <w:rFonts w:ascii="Times New Roman" w:eastAsia="Times New Roman" w:hAnsi="Times New Roman" w:cs="Times New Roman"/>
                <w:color w:val="000000"/>
                <w:sz w:val="14"/>
                <w:szCs w:val="14"/>
                <w:lang w:val="uk-UA" w:eastAsia="ru-RU"/>
              </w:rPr>
            </w:pPr>
            <w:r w:rsidRPr="00E4717D">
              <w:rPr>
                <w:rFonts w:ascii="Times New Roman" w:eastAsia="Times New Roman" w:hAnsi="Times New Roman" w:cs="Times New Roman"/>
                <w:color w:val="000000"/>
                <w:sz w:val="14"/>
                <w:szCs w:val="14"/>
                <w:lang w:val="uk-UA" w:eastAsia="ru-RU"/>
              </w:rPr>
              <w:t>X</w:t>
            </w:r>
          </w:p>
        </w:tc>
        <w:tc>
          <w:tcPr>
            <w:tcW w:w="3179" w:type="dxa"/>
            <w:tcBorders>
              <w:top w:val="nil"/>
              <w:left w:val="nil"/>
              <w:bottom w:val="single" w:sz="4" w:space="0" w:color="000000"/>
              <w:right w:val="single" w:sz="4" w:space="0" w:color="000000"/>
            </w:tcBorders>
            <w:shd w:val="clear" w:color="auto" w:fill="auto"/>
            <w:vAlign w:val="center"/>
            <w:hideMark/>
          </w:tcPr>
          <w:p w:rsidR="000C02A0" w:rsidRPr="00E4717D" w:rsidRDefault="000C02A0" w:rsidP="000C02A0">
            <w:pPr>
              <w:spacing w:after="0" w:line="240" w:lineRule="auto"/>
              <w:rPr>
                <w:rFonts w:ascii="Times New Roman" w:eastAsia="Times New Roman" w:hAnsi="Times New Roman" w:cs="Times New Roman"/>
                <w:color w:val="000000"/>
                <w:sz w:val="14"/>
                <w:szCs w:val="14"/>
                <w:lang w:val="uk-UA" w:eastAsia="ru-RU"/>
              </w:rPr>
            </w:pPr>
            <w:r w:rsidRPr="00E4717D">
              <w:rPr>
                <w:rFonts w:ascii="Times New Roman" w:eastAsia="Times New Roman" w:hAnsi="Times New Roman" w:cs="Times New Roman"/>
                <w:color w:val="000000"/>
                <w:sz w:val="14"/>
                <w:szCs w:val="14"/>
                <w:lang w:val="uk-UA" w:eastAsia="ru-RU"/>
              </w:rPr>
              <w:t>спеціальний фонд, у тому числі:</w:t>
            </w:r>
          </w:p>
        </w:tc>
        <w:tc>
          <w:tcPr>
            <w:tcW w:w="1060" w:type="dxa"/>
            <w:tcBorders>
              <w:top w:val="nil"/>
              <w:left w:val="nil"/>
              <w:bottom w:val="single" w:sz="4" w:space="0" w:color="000000"/>
              <w:right w:val="single" w:sz="4" w:space="0" w:color="000000"/>
            </w:tcBorders>
            <w:shd w:val="clear" w:color="auto" w:fill="auto"/>
            <w:hideMark/>
          </w:tcPr>
          <w:p w:rsidR="000C02A0" w:rsidRPr="00E4717D" w:rsidRDefault="000C02A0" w:rsidP="000C02A0">
            <w:pPr>
              <w:spacing w:after="0" w:line="240" w:lineRule="auto"/>
              <w:jc w:val="right"/>
              <w:rPr>
                <w:rFonts w:ascii="Times New Roman" w:eastAsia="Times New Roman" w:hAnsi="Times New Roman" w:cs="Times New Roman"/>
                <w:color w:val="000000"/>
                <w:sz w:val="12"/>
                <w:szCs w:val="12"/>
                <w:lang w:val="uk-UA" w:eastAsia="ru-RU"/>
              </w:rPr>
            </w:pPr>
            <w:r w:rsidRPr="00E4717D">
              <w:rPr>
                <w:rFonts w:ascii="Times New Roman" w:eastAsia="Times New Roman" w:hAnsi="Times New Roman" w:cs="Times New Roman"/>
                <w:color w:val="000000"/>
                <w:sz w:val="12"/>
                <w:szCs w:val="12"/>
                <w:lang w:val="uk-UA" w:eastAsia="ru-RU"/>
              </w:rPr>
              <w:t> </w:t>
            </w:r>
          </w:p>
        </w:tc>
        <w:tc>
          <w:tcPr>
            <w:tcW w:w="1062" w:type="dxa"/>
            <w:tcBorders>
              <w:top w:val="nil"/>
              <w:left w:val="nil"/>
              <w:bottom w:val="single" w:sz="4" w:space="0" w:color="000000"/>
              <w:right w:val="single" w:sz="4" w:space="0" w:color="000000"/>
            </w:tcBorders>
            <w:shd w:val="clear" w:color="auto" w:fill="auto"/>
            <w:hideMark/>
          </w:tcPr>
          <w:p w:rsidR="000C02A0" w:rsidRPr="00E4717D" w:rsidRDefault="000C02A0" w:rsidP="000C02A0">
            <w:pPr>
              <w:spacing w:after="0" w:line="240" w:lineRule="auto"/>
              <w:jc w:val="right"/>
              <w:rPr>
                <w:rFonts w:ascii="Times New Roman" w:eastAsia="Times New Roman" w:hAnsi="Times New Roman" w:cs="Times New Roman"/>
                <w:color w:val="000000"/>
                <w:sz w:val="12"/>
                <w:szCs w:val="12"/>
                <w:lang w:val="uk-UA" w:eastAsia="ru-RU"/>
              </w:rPr>
            </w:pPr>
            <w:r w:rsidRPr="00E4717D">
              <w:rPr>
                <w:rFonts w:ascii="Times New Roman" w:eastAsia="Times New Roman" w:hAnsi="Times New Roman" w:cs="Times New Roman"/>
                <w:color w:val="000000"/>
                <w:sz w:val="12"/>
                <w:szCs w:val="12"/>
                <w:lang w:val="uk-UA" w:eastAsia="ru-RU"/>
              </w:rPr>
              <w:t> </w:t>
            </w:r>
          </w:p>
        </w:tc>
        <w:tc>
          <w:tcPr>
            <w:tcW w:w="1060" w:type="dxa"/>
            <w:tcBorders>
              <w:top w:val="nil"/>
              <w:left w:val="nil"/>
              <w:bottom w:val="single" w:sz="4" w:space="0" w:color="000000"/>
              <w:right w:val="single" w:sz="4" w:space="0" w:color="000000"/>
            </w:tcBorders>
            <w:shd w:val="clear" w:color="auto" w:fill="auto"/>
            <w:hideMark/>
          </w:tcPr>
          <w:p w:rsidR="000C02A0" w:rsidRPr="00E4717D" w:rsidRDefault="000C02A0" w:rsidP="000C02A0">
            <w:pPr>
              <w:spacing w:after="0" w:line="240" w:lineRule="auto"/>
              <w:jc w:val="right"/>
              <w:rPr>
                <w:rFonts w:ascii="Times New Roman" w:eastAsia="Times New Roman" w:hAnsi="Times New Roman" w:cs="Times New Roman"/>
                <w:color w:val="000000"/>
                <w:sz w:val="12"/>
                <w:szCs w:val="12"/>
                <w:lang w:val="uk-UA" w:eastAsia="ru-RU"/>
              </w:rPr>
            </w:pPr>
            <w:r w:rsidRPr="00E4717D">
              <w:rPr>
                <w:rFonts w:ascii="Times New Roman" w:eastAsia="Times New Roman" w:hAnsi="Times New Roman" w:cs="Times New Roman"/>
                <w:color w:val="000000"/>
                <w:sz w:val="12"/>
                <w:szCs w:val="12"/>
                <w:lang w:val="uk-UA" w:eastAsia="ru-RU"/>
              </w:rPr>
              <w:t> </w:t>
            </w:r>
          </w:p>
        </w:tc>
        <w:tc>
          <w:tcPr>
            <w:tcW w:w="1060" w:type="dxa"/>
            <w:tcBorders>
              <w:top w:val="nil"/>
              <w:left w:val="nil"/>
              <w:bottom w:val="single" w:sz="4" w:space="0" w:color="000000"/>
              <w:right w:val="single" w:sz="4" w:space="0" w:color="000000"/>
            </w:tcBorders>
            <w:shd w:val="clear" w:color="auto" w:fill="auto"/>
            <w:hideMark/>
          </w:tcPr>
          <w:p w:rsidR="000C02A0" w:rsidRPr="00E4717D" w:rsidRDefault="000C02A0" w:rsidP="000C02A0">
            <w:pPr>
              <w:spacing w:after="0" w:line="240" w:lineRule="auto"/>
              <w:jc w:val="right"/>
              <w:rPr>
                <w:rFonts w:ascii="Times New Roman" w:eastAsia="Times New Roman" w:hAnsi="Times New Roman" w:cs="Times New Roman"/>
                <w:color w:val="000000"/>
                <w:sz w:val="12"/>
                <w:szCs w:val="12"/>
                <w:lang w:val="uk-UA" w:eastAsia="ru-RU"/>
              </w:rPr>
            </w:pPr>
            <w:r w:rsidRPr="00E4717D">
              <w:rPr>
                <w:rFonts w:ascii="Times New Roman" w:eastAsia="Times New Roman" w:hAnsi="Times New Roman" w:cs="Times New Roman"/>
                <w:color w:val="000000"/>
                <w:sz w:val="12"/>
                <w:szCs w:val="12"/>
                <w:lang w:val="uk-UA" w:eastAsia="ru-RU"/>
              </w:rPr>
              <w:t> </w:t>
            </w:r>
          </w:p>
        </w:tc>
        <w:tc>
          <w:tcPr>
            <w:tcW w:w="1278" w:type="dxa"/>
            <w:tcBorders>
              <w:top w:val="nil"/>
              <w:left w:val="nil"/>
              <w:bottom w:val="single" w:sz="4" w:space="0" w:color="000000"/>
              <w:right w:val="single" w:sz="4" w:space="0" w:color="000000"/>
            </w:tcBorders>
            <w:shd w:val="clear" w:color="auto" w:fill="auto"/>
            <w:hideMark/>
          </w:tcPr>
          <w:p w:rsidR="000C02A0" w:rsidRPr="00E4717D" w:rsidRDefault="000C02A0" w:rsidP="000C02A0">
            <w:pPr>
              <w:spacing w:after="0" w:line="240" w:lineRule="auto"/>
              <w:jc w:val="right"/>
              <w:rPr>
                <w:rFonts w:ascii="Times New Roman" w:eastAsia="Times New Roman" w:hAnsi="Times New Roman" w:cs="Times New Roman"/>
                <w:color w:val="000000"/>
                <w:sz w:val="12"/>
                <w:szCs w:val="12"/>
                <w:lang w:val="uk-UA" w:eastAsia="ru-RU"/>
              </w:rPr>
            </w:pPr>
            <w:r w:rsidRPr="00E4717D">
              <w:rPr>
                <w:rFonts w:ascii="Times New Roman" w:eastAsia="Times New Roman" w:hAnsi="Times New Roman" w:cs="Times New Roman"/>
                <w:color w:val="000000"/>
                <w:sz w:val="12"/>
                <w:szCs w:val="12"/>
                <w:lang w:val="uk-UA" w:eastAsia="ru-RU"/>
              </w:rPr>
              <w:t> </w:t>
            </w:r>
          </w:p>
        </w:tc>
      </w:tr>
      <w:tr w:rsidR="000C02A0" w:rsidRPr="00E4717D" w:rsidTr="000C02A0">
        <w:trPr>
          <w:trHeight w:val="282"/>
        </w:trPr>
        <w:tc>
          <w:tcPr>
            <w:tcW w:w="799" w:type="dxa"/>
            <w:tcBorders>
              <w:top w:val="nil"/>
              <w:left w:val="single" w:sz="4" w:space="0" w:color="000000"/>
              <w:bottom w:val="single" w:sz="4" w:space="0" w:color="000000"/>
              <w:right w:val="single" w:sz="4" w:space="0" w:color="000000"/>
            </w:tcBorders>
            <w:shd w:val="clear" w:color="auto" w:fill="auto"/>
            <w:vAlign w:val="center"/>
            <w:hideMark/>
          </w:tcPr>
          <w:p w:rsidR="000C02A0" w:rsidRPr="00E4717D" w:rsidRDefault="000C02A0" w:rsidP="000C02A0">
            <w:pPr>
              <w:spacing w:after="0" w:line="240" w:lineRule="auto"/>
              <w:jc w:val="center"/>
              <w:rPr>
                <w:rFonts w:ascii="Times New Roman" w:eastAsia="Times New Roman" w:hAnsi="Times New Roman" w:cs="Times New Roman"/>
                <w:color w:val="000000"/>
                <w:sz w:val="14"/>
                <w:szCs w:val="14"/>
                <w:lang w:val="uk-UA" w:eastAsia="ru-RU"/>
              </w:rPr>
            </w:pPr>
            <w:r w:rsidRPr="00E4717D">
              <w:rPr>
                <w:rFonts w:ascii="Times New Roman" w:eastAsia="Times New Roman" w:hAnsi="Times New Roman" w:cs="Times New Roman"/>
                <w:color w:val="000000"/>
                <w:sz w:val="14"/>
                <w:szCs w:val="14"/>
                <w:lang w:val="uk-UA" w:eastAsia="ru-RU"/>
              </w:rPr>
              <w:t>X</w:t>
            </w:r>
          </w:p>
        </w:tc>
        <w:tc>
          <w:tcPr>
            <w:tcW w:w="3179" w:type="dxa"/>
            <w:tcBorders>
              <w:top w:val="nil"/>
              <w:left w:val="nil"/>
              <w:bottom w:val="single" w:sz="4" w:space="0" w:color="000000"/>
              <w:right w:val="single" w:sz="4" w:space="0" w:color="000000"/>
            </w:tcBorders>
            <w:shd w:val="clear" w:color="auto" w:fill="auto"/>
            <w:vAlign w:val="center"/>
            <w:hideMark/>
          </w:tcPr>
          <w:p w:rsidR="000C02A0" w:rsidRPr="00E4717D" w:rsidRDefault="000C02A0" w:rsidP="000C02A0">
            <w:pPr>
              <w:spacing w:after="0" w:line="240" w:lineRule="auto"/>
              <w:rPr>
                <w:rFonts w:ascii="Times New Roman" w:eastAsia="Times New Roman" w:hAnsi="Times New Roman" w:cs="Times New Roman"/>
                <w:color w:val="000000"/>
                <w:sz w:val="14"/>
                <w:szCs w:val="14"/>
                <w:lang w:val="uk-UA" w:eastAsia="ru-RU"/>
              </w:rPr>
            </w:pPr>
            <w:r w:rsidRPr="00E4717D">
              <w:rPr>
                <w:rFonts w:ascii="Times New Roman" w:eastAsia="Times New Roman" w:hAnsi="Times New Roman" w:cs="Times New Roman"/>
                <w:color w:val="000000"/>
                <w:sz w:val="14"/>
                <w:szCs w:val="14"/>
                <w:lang w:val="uk-UA" w:eastAsia="ru-RU"/>
              </w:rPr>
              <w:t>публічні інвестиції</w:t>
            </w:r>
          </w:p>
        </w:tc>
        <w:tc>
          <w:tcPr>
            <w:tcW w:w="1060" w:type="dxa"/>
            <w:tcBorders>
              <w:top w:val="nil"/>
              <w:left w:val="nil"/>
              <w:bottom w:val="single" w:sz="4" w:space="0" w:color="000000"/>
              <w:right w:val="single" w:sz="4" w:space="0" w:color="000000"/>
            </w:tcBorders>
            <w:shd w:val="clear" w:color="auto" w:fill="auto"/>
            <w:hideMark/>
          </w:tcPr>
          <w:p w:rsidR="000C02A0" w:rsidRPr="00E4717D" w:rsidRDefault="000C02A0" w:rsidP="000C02A0">
            <w:pPr>
              <w:spacing w:after="0" w:line="240" w:lineRule="auto"/>
              <w:jc w:val="right"/>
              <w:rPr>
                <w:rFonts w:ascii="Times New Roman" w:eastAsia="Times New Roman" w:hAnsi="Times New Roman" w:cs="Times New Roman"/>
                <w:color w:val="000000"/>
                <w:sz w:val="12"/>
                <w:szCs w:val="12"/>
                <w:lang w:val="uk-UA" w:eastAsia="ru-RU"/>
              </w:rPr>
            </w:pPr>
            <w:r w:rsidRPr="00E4717D">
              <w:rPr>
                <w:rFonts w:ascii="Times New Roman" w:eastAsia="Times New Roman" w:hAnsi="Times New Roman" w:cs="Times New Roman"/>
                <w:color w:val="000000"/>
                <w:sz w:val="12"/>
                <w:szCs w:val="12"/>
                <w:lang w:val="uk-UA" w:eastAsia="ru-RU"/>
              </w:rPr>
              <w:t>0</w:t>
            </w:r>
          </w:p>
        </w:tc>
        <w:tc>
          <w:tcPr>
            <w:tcW w:w="1062" w:type="dxa"/>
            <w:tcBorders>
              <w:top w:val="nil"/>
              <w:left w:val="nil"/>
              <w:bottom w:val="single" w:sz="4" w:space="0" w:color="000000"/>
              <w:right w:val="single" w:sz="4" w:space="0" w:color="000000"/>
            </w:tcBorders>
            <w:shd w:val="clear" w:color="auto" w:fill="auto"/>
            <w:hideMark/>
          </w:tcPr>
          <w:p w:rsidR="000C02A0" w:rsidRPr="00E4717D" w:rsidRDefault="000C02A0" w:rsidP="000C02A0">
            <w:pPr>
              <w:spacing w:after="0" w:line="240" w:lineRule="auto"/>
              <w:jc w:val="right"/>
              <w:rPr>
                <w:rFonts w:ascii="Times New Roman" w:eastAsia="Times New Roman" w:hAnsi="Times New Roman" w:cs="Times New Roman"/>
                <w:color w:val="000000"/>
                <w:sz w:val="12"/>
                <w:szCs w:val="12"/>
                <w:lang w:val="uk-UA" w:eastAsia="ru-RU"/>
              </w:rPr>
            </w:pPr>
            <w:r w:rsidRPr="00E4717D">
              <w:rPr>
                <w:rFonts w:ascii="Times New Roman" w:eastAsia="Times New Roman" w:hAnsi="Times New Roman" w:cs="Times New Roman"/>
                <w:color w:val="000000"/>
                <w:sz w:val="12"/>
                <w:szCs w:val="12"/>
                <w:lang w:val="uk-UA" w:eastAsia="ru-RU"/>
              </w:rPr>
              <w:t>0</w:t>
            </w:r>
          </w:p>
        </w:tc>
        <w:tc>
          <w:tcPr>
            <w:tcW w:w="1060" w:type="dxa"/>
            <w:tcBorders>
              <w:top w:val="nil"/>
              <w:left w:val="nil"/>
              <w:bottom w:val="single" w:sz="4" w:space="0" w:color="000000"/>
              <w:right w:val="single" w:sz="4" w:space="0" w:color="000000"/>
            </w:tcBorders>
            <w:shd w:val="clear" w:color="auto" w:fill="auto"/>
            <w:hideMark/>
          </w:tcPr>
          <w:p w:rsidR="000C02A0" w:rsidRPr="00E4717D" w:rsidRDefault="000C02A0" w:rsidP="000C02A0">
            <w:pPr>
              <w:spacing w:after="0" w:line="240" w:lineRule="auto"/>
              <w:jc w:val="right"/>
              <w:rPr>
                <w:rFonts w:ascii="Times New Roman" w:eastAsia="Times New Roman" w:hAnsi="Times New Roman" w:cs="Times New Roman"/>
                <w:color w:val="000000"/>
                <w:sz w:val="12"/>
                <w:szCs w:val="12"/>
                <w:lang w:val="uk-UA" w:eastAsia="ru-RU"/>
              </w:rPr>
            </w:pPr>
            <w:r w:rsidRPr="00E4717D">
              <w:rPr>
                <w:rFonts w:ascii="Times New Roman" w:eastAsia="Times New Roman" w:hAnsi="Times New Roman" w:cs="Times New Roman"/>
                <w:color w:val="000000"/>
                <w:sz w:val="12"/>
                <w:szCs w:val="12"/>
                <w:lang w:val="uk-UA" w:eastAsia="ru-RU"/>
              </w:rPr>
              <w:t>0</w:t>
            </w:r>
          </w:p>
        </w:tc>
        <w:tc>
          <w:tcPr>
            <w:tcW w:w="1060" w:type="dxa"/>
            <w:tcBorders>
              <w:top w:val="nil"/>
              <w:left w:val="nil"/>
              <w:bottom w:val="single" w:sz="4" w:space="0" w:color="000000"/>
              <w:right w:val="single" w:sz="4" w:space="0" w:color="000000"/>
            </w:tcBorders>
            <w:shd w:val="clear" w:color="auto" w:fill="auto"/>
            <w:hideMark/>
          </w:tcPr>
          <w:p w:rsidR="000C02A0" w:rsidRPr="00E4717D" w:rsidRDefault="000C02A0" w:rsidP="000C02A0">
            <w:pPr>
              <w:spacing w:after="0" w:line="240" w:lineRule="auto"/>
              <w:jc w:val="right"/>
              <w:rPr>
                <w:rFonts w:ascii="Times New Roman" w:eastAsia="Times New Roman" w:hAnsi="Times New Roman" w:cs="Times New Roman"/>
                <w:color w:val="000000"/>
                <w:sz w:val="12"/>
                <w:szCs w:val="12"/>
                <w:lang w:val="uk-UA" w:eastAsia="ru-RU"/>
              </w:rPr>
            </w:pPr>
            <w:r w:rsidRPr="00E4717D">
              <w:rPr>
                <w:rFonts w:ascii="Times New Roman" w:eastAsia="Times New Roman" w:hAnsi="Times New Roman" w:cs="Times New Roman"/>
                <w:color w:val="000000"/>
                <w:sz w:val="12"/>
                <w:szCs w:val="12"/>
                <w:lang w:val="uk-UA" w:eastAsia="ru-RU"/>
              </w:rPr>
              <w:t>0</w:t>
            </w:r>
          </w:p>
        </w:tc>
        <w:tc>
          <w:tcPr>
            <w:tcW w:w="1278" w:type="dxa"/>
            <w:tcBorders>
              <w:top w:val="nil"/>
              <w:left w:val="nil"/>
              <w:bottom w:val="single" w:sz="4" w:space="0" w:color="000000"/>
              <w:right w:val="single" w:sz="4" w:space="0" w:color="000000"/>
            </w:tcBorders>
            <w:shd w:val="clear" w:color="auto" w:fill="auto"/>
            <w:hideMark/>
          </w:tcPr>
          <w:p w:rsidR="000C02A0" w:rsidRPr="00E4717D" w:rsidRDefault="000C02A0" w:rsidP="000C02A0">
            <w:pPr>
              <w:spacing w:after="0" w:line="240" w:lineRule="auto"/>
              <w:jc w:val="right"/>
              <w:rPr>
                <w:rFonts w:ascii="Times New Roman" w:eastAsia="Times New Roman" w:hAnsi="Times New Roman" w:cs="Times New Roman"/>
                <w:color w:val="000000"/>
                <w:sz w:val="12"/>
                <w:szCs w:val="12"/>
                <w:lang w:val="uk-UA" w:eastAsia="ru-RU"/>
              </w:rPr>
            </w:pPr>
            <w:r w:rsidRPr="00E4717D">
              <w:rPr>
                <w:rFonts w:ascii="Times New Roman" w:eastAsia="Times New Roman" w:hAnsi="Times New Roman" w:cs="Times New Roman"/>
                <w:color w:val="000000"/>
                <w:sz w:val="12"/>
                <w:szCs w:val="12"/>
                <w:lang w:val="uk-UA" w:eastAsia="ru-RU"/>
              </w:rPr>
              <w:t>0</w:t>
            </w:r>
          </w:p>
        </w:tc>
      </w:tr>
      <w:tr w:rsidR="000C02A0" w:rsidRPr="00E4717D" w:rsidTr="000C02A0">
        <w:trPr>
          <w:trHeight w:val="282"/>
        </w:trPr>
        <w:tc>
          <w:tcPr>
            <w:tcW w:w="799" w:type="dxa"/>
            <w:tcBorders>
              <w:top w:val="nil"/>
              <w:left w:val="single" w:sz="4" w:space="0" w:color="000000"/>
              <w:bottom w:val="single" w:sz="4" w:space="0" w:color="000000"/>
              <w:right w:val="single" w:sz="4" w:space="0" w:color="000000"/>
            </w:tcBorders>
            <w:shd w:val="clear" w:color="auto" w:fill="auto"/>
            <w:vAlign w:val="center"/>
            <w:hideMark/>
          </w:tcPr>
          <w:p w:rsidR="000C02A0" w:rsidRPr="00E4717D" w:rsidRDefault="000C02A0" w:rsidP="000C02A0">
            <w:pPr>
              <w:spacing w:after="0" w:line="240" w:lineRule="auto"/>
              <w:jc w:val="center"/>
              <w:rPr>
                <w:rFonts w:ascii="Arial" w:eastAsia="Times New Roman" w:hAnsi="Arial" w:cs="Arial"/>
                <w:b/>
                <w:bCs/>
                <w:color w:val="000000"/>
                <w:sz w:val="14"/>
                <w:szCs w:val="14"/>
                <w:lang w:val="uk-UA" w:eastAsia="ru-RU"/>
              </w:rPr>
            </w:pPr>
            <w:r w:rsidRPr="00E4717D">
              <w:rPr>
                <w:rFonts w:ascii="Arial" w:eastAsia="Times New Roman" w:hAnsi="Arial" w:cs="Arial"/>
                <w:b/>
                <w:bCs/>
                <w:color w:val="000000"/>
                <w:sz w:val="14"/>
                <w:szCs w:val="14"/>
                <w:lang w:val="uk-UA" w:eastAsia="ru-RU"/>
              </w:rPr>
              <w:t>Х</w:t>
            </w:r>
          </w:p>
        </w:tc>
        <w:tc>
          <w:tcPr>
            <w:tcW w:w="3179" w:type="dxa"/>
            <w:tcBorders>
              <w:top w:val="nil"/>
              <w:left w:val="nil"/>
              <w:bottom w:val="single" w:sz="4" w:space="0" w:color="000000"/>
              <w:right w:val="single" w:sz="4" w:space="0" w:color="000000"/>
            </w:tcBorders>
            <w:shd w:val="clear" w:color="auto" w:fill="auto"/>
            <w:vAlign w:val="center"/>
            <w:hideMark/>
          </w:tcPr>
          <w:p w:rsidR="000C02A0" w:rsidRPr="00E4717D" w:rsidRDefault="000C02A0" w:rsidP="000C02A0">
            <w:pPr>
              <w:spacing w:after="0" w:line="240" w:lineRule="auto"/>
              <w:rPr>
                <w:rFonts w:ascii="Times New Roman" w:eastAsia="Times New Roman" w:hAnsi="Times New Roman" w:cs="Times New Roman"/>
                <w:b/>
                <w:bCs/>
                <w:color w:val="000000"/>
                <w:sz w:val="14"/>
                <w:szCs w:val="14"/>
                <w:lang w:val="uk-UA" w:eastAsia="ru-RU"/>
              </w:rPr>
            </w:pPr>
            <w:r w:rsidRPr="00E4717D">
              <w:rPr>
                <w:rFonts w:ascii="Times New Roman" w:eastAsia="Times New Roman" w:hAnsi="Times New Roman" w:cs="Times New Roman"/>
                <w:b/>
                <w:bCs/>
                <w:color w:val="000000"/>
                <w:sz w:val="14"/>
                <w:szCs w:val="14"/>
                <w:lang w:val="uk-UA" w:eastAsia="ru-RU"/>
              </w:rPr>
              <w:t>УСЬОГО за розділом ІІ, у тому числі:</w:t>
            </w:r>
          </w:p>
        </w:tc>
        <w:tc>
          <w:tcPr>
            <w:tcW w:w="1060" w:type="dxa"/>
            <w:tcBorders>
              <w:top w:val="nil"/>
              <w:left w:val="nil"/>
              <w:bottom w:val="single" w:sz="4" w:space="0" w:color="000000"/>
              <w:right w:val="single" w:sz="4" w:space="0" w:color="000000"/>
            </w:tcBorders>
            <w:shd w:val="clear" w:color="auto" w:fill="auto"/>
            <w:hideMark/>
          </w:tcPr>
          <w:p w:rsidR="000C02A0" w:rsidRPr="00E4717D" w:rsidRDefault="000C02A0" w:rsidP="000C02A0">
            <w:pPr>
              <w:spacing w:after="0" w:line="240" w:lineRule="auto"/>
              <w:jc w:val="right"/>
              <w:rPr>
                <w:rFonts w:ascii="Times New Roman" w:eastAsia="Times New Roman" w:hAnsi="Times New Roman" w:cs="Times New Roman"/>
                <w:b/>
                <w:bCs/>
                <w:color w:val="000000"/>
                <w:sz w:val="12"/>
                <w:szCs w:val="12"/>
                <w:lang w:val="uk-UA" w:eastAsia="ru-RU"/>
              </w:rPr>
            </w:pPr>
            <w:r w:rsidRPr="00E4717D">
              <w:rPr>
                <w:rFonts w:ascii="Times New Roman" w:eastAsia="Times New Roman" w:hAnsi="Times New Roman" w:cs="Times New Roman"/>
                <w:b/>
                <w:bCs/>
                <w:color w:val="000000"/>
                <w:sz w:val="12"/>
                <w:szCs w:val="12"/>
                <w:lang w:val="uk-UA" w:eastAsia="ru-RU"/>
              </w:rPr>
              <w:t>419 871 688</w:t>
            </w:r>
          </w:p>
        </w:tc>
        <w:tc>
          <w:tcPr>
            <w:tcW w:w="1062" w:type="dxa"/>
            <w:tcBorders>
              <w:top w:val="nil"/>
              <w:left w:val="nil"/>
              <w:bottom w:val="single" w:sz="4" w:space="0" w:color="000000"/>
              <w:right w:val="single" w:sz="4" w:space="0" w:color="000000"/>
            </w:tcBorders>
            <w:shd w:val="clear" w:color="auto" w:fill="auto"/>
            <w:hideMark/>
          </w:tcPr>
          <w:p w:rsidR="000C02A0" w:rsidRPr="00E4717D" w:rsidRDefault="000C02A0" w:rsidP="000C02A0">
            <w:pPr>
              <w:spacing w:after="0" w:line="240" w:lineRule="auto"/>
              <w:jc w:val="right"/>
              <w:rPr>
                <w:rFonts w:ascii="Times New Roman" w:eastAsia="Times New Roman" w:hAnsi="Times New Roman" w:cs="Times New Roman"/>
                <w:b/>
                <w:bCs/>
                <w:color w:val="000000"/>
                <w:sz w:val="12"/>
                <w:szCs w:val="12"/>
                <w:lang w:val="uk-UA" w:eastAsia="ru-RU"/>
              </w:rPr>
            </w:pPr>
            <w:r w:rsidRPr="00E4717D">
              <w:rPr>
                <w:rFonts w:ascii="Times New Roman" w:eastAsia="Times New Roman" w:hAnsi="Times New Roman" w:cs="Times New Roman"/>
                <w:b/>
                <w:bCs/>
                <w:color w:val="000000"/>
                <w:sz w:val="12"/>
                <w:szCs w:val="12"/>
                <w:lang w:val="uk-UA" w:eastAsia="ru-RU"/>
              </w:rPr>
              <w:t>483 921 193</w:t>
            </w:r>
          </w:p>
        </w:tc>
        <w:tc>
          <w:tcPr>
            <w:tcW w:w="1060" w:type="dxa"/>
            <w:tcBorders>
              <w:top w:val="nil"/>
              <w:left w:val="nil"/>
              <w:bottom w:val="single" w:sz="4" w:space="0" w:color="000000"/>
              <w:right w:val="single" w:sz="4" w:space="0" w:color="000000"/>
            </w:tcBorders>
            <w:shd w:val="clear" w:color="auto" w:fill="auto"/>
            <w:hideMark/>
          </w:tcPr>
          <w:p w:rsidR="000C02A0" w:rsidRPr="00E4717D" w:rsidRDefault="000C02A0" w:rsidP="000C02A0">
            <w:pPr>
              <w:spacing w:after="0" w:line="240" w:lineRule="auto"/>
              <w:jc w:val="right"/>
              <w:rPr>
                <w:rFonts w:ascii="Times New Roman" w:eastAsia="Times New Roman" w:hAnsi="Times New Roman" w:cs="Times New Roman"/>
                <w:b/>
                <w:bCs/>
                <w:color w:val="000000"/>
                <w:sz w:val="12"/>
                <w:szCs w:val="12"/>
                <w:lang w:val="uk-UA" w:eastAsia="ru-RU"/>
              </w:rPr>
            </w:pPr>
            <w:r w:rsidRPr="00E4717D">
              <w:rPr>
                <w:rFonts w:ascii="Times New Roman" w:eastAsia="Times New Roman" w:hAnsi="Times New Roman" w:cs="Times New Roman"/>
                <w:b/>
                <w:bCs/>
                <w:color w:val="000000"/>
                <w:sz w:val="12"/>
                <w:szCs w:val="12"/>
                <w:lang w:val="uk-UA" w:eastAsia="ru-RU"/>
              </w:rPr>
              <w:t>493 246 900</w:t>
            </w:r>
          </w:p>
        </w:tc>
        <w:tc>
          <w:tcPr>
            <w:tcW w:w="1060" w:type="dxa"/>
            <w:tcBorders>
              <w:top w:val="nil"/>
              <w:left w:val="nil"/>
              <w:bottom w:val="single" w:sz="4" w:space="0" w:color="000000"/>
              <w:right w:val="single" w:sz="4" w:space="0" w:color="000000"/>
            </w:tcBorders>
            <w:shd w:val="clear" w:color="auto" w:fill="auto"/>
            <w:hideMark/>
          </w:tcPr>
          <w:p w:rsidR="000C02A0" w:rsidRPr="00E4717D" w:rsidRDefault="000C02A0" w:rsidP="000C02A0">
            <w:pPr>
              <w:spacing w:after="0" w:line="240" w:lineRule="auto"/>
              <w:jc w:val="right"/>
              <w:rPr>
                <w:rFonts w:ascii="Times New Roman" w:eastAsia="Times New Roman" w:hAnsi="Times New Roman" w:cs="Times New Roman"/>
                <w:b/>
                <w:bCs/>
                <w:color w:val="000000"/>
                <w:sz w:val="12"/>
                <w:szCs w:val="12"/>
                <w:lang w:val="uk-UA" w:eastAsia="ru-RU"/>
              </w:rPr>
            </w:pPr>
            <w:r w:rsidRPr="00E4717D">
              <w:rPr>
                <w:rFonts w:ascii="Times New Roman" w:eastAsia="Times New Roman" w:hAnsi="Times New Roman" w:cs="Times New Roman"/>
                <w:b/>
                <w:bCs/>
                <w:color w:val="000000"/>
                <w:sz w:val="12"/>
                <w:szCs w:val="12"/>
                <w:lang w:val="uk-UA" w:eastAsia="ru-RU"/>
              </w:rPr>
              <w:t>555 379 000</w:t>
            </w:r>
          </w:p>
        </w:tc>
        <w:tc>
          <w:tcPr>
            <w:tcW w:w="1278" w:type="dxa"/>
            <w:tcBorders>
              <w:top w:val="nil"/>
              <w:left w:val="nil"/>
              <w:bottom w:val="single" w:sz="4" w:space="0" w:color="000000"/>
              <w:right w:val="single" w:sz="4" w:space="0" w:color="000000"/>
            </w:tcBorders>
            <w:shd w:val="clear" w:color="auto" w:fill="auto"/>
            <w:hideMark/>
          </w:tcPr>
          <w:p w:rsidR="000C02A0" w:rsidRPr="00E4717D" w:rsidRDefault="000C02A0" w:rsidP="000C02A0">
            <w:pPr>
              <w:spacing w:after="0" w:line="240" w:lineRule="auto"/>
              <w:jc w:val="right"/>
              <w:rPr>
                <w:rFonts w:ascii="Times New Roman" w:eastAsia="Times New Roman" w:hAnsi="Times New Roman" w:cs="Times New Roman"/>
                <w:b/>
                <w:bCs/>
                <w:color w:val="000000"/>
                <w:sz w:val="12"/>
                <w:szCs w:val="12"/>
                <w:lang w:val="uk-UA" w:eastAsia="ru-RU"/>
              </w:rPr>
            </w:pPr>
            <w:r w:rsidRPr="00E4717D">
              <w:rPr>
                <w:rFonts w:ascii="Times New Roman" w:eastAsia="Times New Roman" w:hAnsi="Times New Roman" w:cs="Times New Roman"/>
                <w:b/>
                <w:bCs/>
                <w:color w:val="000000"/>
                <w:sz w:val="12"/>
                <w:szCs w:val="12"/>
                <w:lang w:val="uk-UA" w:eastAsia="ru-RU"/>
              </w:rPr>
              <w:t>595 635 300</w:t>
            </w:r>
          </w:p>
        </w:tc>
      </w:tr>
      <w:tr w:rsidR="000C02A0" w:rsidRPr="00E4717D" w:rsidTr="000C02A0">
        <w:trPr>
          <w:trHeight w:val="282"/>
        </w:trPr>
        <w:tc>
          <w:tcPr>
            <w:tcW w:w="799" w:type="dxa"/>
            <w:tcBorders>
              <w:top w:val="nil"/>
              <w:left w:val="single" w:sz="4" w:space="0" w:color="000000"/>
              <w:bottom w:val="single" w:sz="4" w:space="0" w:color="000000"/>
              <w:right w:val="single" w:sz="4" w:space="0" w:color="000000"/>
            </w:tcBorders>
            <w:shd w:val="clear" w:color="auto" w:fill="auto"/>
            <w:vAlign w:val="center"/>
            <w:hideMark/>
          </w:tcPr>
          <w:p w:rsidR="000C02A0" w:rsidRPr="00E4717D" w:rsidRDefault="000C02A0" w:rsidP="000C02A0">
            <w:pPr>
              <w:spacing w:after="0" w:line="240" w:lineRule="auto"/>
              <w:jc w:val="center"/>
              <w:rPr>
                <w:rFonts w:ascii="Times New Roman" w:eastAsia="Times New Roman" w:hAnsi="Times New Roman" w:cs="Times New Roman"/>
                <w:color w:val="000000"/>
                <w:sz w:val="14"/>
                <w:szCs w:val="14"/>
                <w:lang w:val="uk-UA" w:eastAsia="ru-RU"/>
              </w:rPr>
            </w:pPr>
            <w:r w:rsidRPr="00E4717D">
              <w:rPr>
                <w:rFonts w:ascii="Times New Roman" w:eastAsia="Times New Roman" w:hAnsi="Times New Roman" w:cs="Times New Roman"/>
                <w:color w:val="000000"/>
                <w:sz w:val="14"/>
                <w:szCs w:val="14"/>
                <w:lang w:val="uk-UA" w:eastAsia="ru-RU"/>
              </w:rPr>
              <w:t>X</w:t>
            </w:r>
          </w:p>
        </w:tc>
        <w:tc>
          <w:tcPr>
            <w:tcW w:w="3179" w:type="dxa"/>
            <w:tcBorders>
              <w:top w:val="nil"/>
              <w:left w:val="nil"/>
              <w:bottom w:val="single" w:sz="4" w:space="0" w:color="000000"/>
              <w:right w:val="single" w:sz="4" w:space="0" w:color="000000"/>
            </w:tcBorders>
            <w:shd w:val="clear" w:color="auto" w:fill="auto"/>
            <w:vAlign w:val="center"/>
            <w:hideMark/>
          </w:tcPr>
          <w:p w:rsidR="000C02A0" w:rsidRPr="00E4717D" w:rsidRDefault="000C02A0" w:rsidP="000C02A0">
            <w:pPr>
              <w:spacing w:after="0" w:line="240" w:lineRule="auto"/>
              <w:rPr>
                <w:rFonts w:ascii="Times New Roman" w:eastAsia="Times New Roman" w:hAnsi="Times New Roman" w:cs="Times New Roman"/>
                <w:color w:val="000000"/>
                <w:sz w:val="14"/>
                <w:szCs w:val="14"/>
                <w:lang w:val="uk-UA" w:eastAsia="ru-RU"/>
              </w:rPr>
            </w:pPr>
            <w:r w:rsidRPr="00E4717D">
              <w:rPr>
                <w:rFonts w:ascii="Times New Roman" w:eastAsia="Times New Roman" w:hAnsi="Times New Roman" w:cs="Times New Roman"/>
                <w:color w:val="000000"/>
                <w:sz w:val="14"/>
                <w:szCs w:val="14"/>
                <w:lang w:val="uk-UA" w:eastAsia="ru-RU"/>
              </w:rPr>
              <w:t>загальний фонд</w:t>
            </w:r>
          </w:p>
        </w:tc>
        <w:tc>
          <w:tcPr>
            <w:tcW w:w="1060" w:type="dxa"/>
            <w:tcBorders>
              <w:top w:val="nil"/>
              <w:left w:val="nil"/>
              <w:bottom w:val="single" w:sz="4" w:space="0" w:color="000000"/>
              <w:right w:val="single" w:sz="4" w:space="0" w:color="000000"/>
            </w:tcBorders>
            <w:shd w:val="clear" w:color="auto" w:fill="auto"/>
            <w:hideMark/>
          </w:tcPr>
          <w:p w:rsidR="000C02A0" w:rsidRPr="00E4717D" w:rsidRDefault="000C02A0" w:rsidP="000C02A0">
            <w:pPr>
              <w:spacing w:after="0" w:line="240" w:lineRule="auto"/>
              <w:jc w:val="right"/>
              <w:rPr>
                <w:rFonts w:ascii="Times New Roman" w:eastAsia="Times New Roman" w:hAnsi="Times New Roman" w:cs="Times New Roman"/>
                <w:color w:val="000000"/>
                <w:sz w:val="12"/>
                <w:szCs w:val="12"/>
                <w:lang w:val="uk-UA" w:eastAsia="ru-RU"/>
              </w:rPr>
            </w:pPr>
            <w:r w:rsidRPr="00E4717D">
              <w:rPr>
                <w:rFonts w:ascii="Times New Roman" w:eastAsia="Times New Roman" w:hAnsi="Times New Roman" w:cs="Times New Roman"/>
                <w:color w:val="000000"/>
                <w:sz w:val="12"/>
                <w:szCs w:val="12"/>
                <w:lang w:val="uk-UA" w:eastAsia="ru-RU"/>
              </w:rPr>
              <w:t>354 534 907</w:t>
            </w:r>
          </w:p>
        </w:tc>
        <w:tc>
          <w:tcPr>
            <w:tcW w:w="1062" w:type="dxa"/>
            <w:tcBorders>
              <w:top w:val="nil"/>
              <w:left w:val="nil"/>
              <w:bottom w:val="single" w:sz="4" w:space="0" w:color="000000"/>
              <w:right w:val="single" w:sz="4" w:space="0" w:color="000000"/>
            </w:tcBorders>
            <w:shd w:val="clear" w:color="auto" w:fill="auto"/>
            <w:hideMark/>
          </w:tcPr>
          <w:p w:rsidR="000C02A0" w:rsidRPr="00E4717D" w:rsidRDefault="000C02A0" w:rsidP="000C02A0">
            <w:pPr>
              <w:spacing w:after="0" w:line="240" w:lineRule="auto"/>
              <w:jc w:val="right"/>
              <w:rPr>
                <w:rFonts w:ascii="Times New Roman" w:eastAsia="Times New Roman" w:hAnsi="Times New Roman" w:cs="Times New Roman"/>
                <w:color w:val="000000"/>
                <w:sz w:val="12"/>
                <w:szCs w:val="12"/>
                <w:lang w:val="uk-UA" w:eastAsia="ru-RU"/>
              </w:rPr>
            </w:pPr>
            <w:r w:rsidRPr="00E4717D">
              <w:rPr>
                <w:rFonts w:ascii="Times New Roman" w:eastAsia="Times New Roman" w:hAnsi="Times New Roman" w:cs="Times New Roman"/>
                <w:color w:val="000000"/>
                <w:sz w:val="12"/>
                <w:szCs w:val="12"/>
                <w:lang w:val="uk-UA" w:eastAsia="ru-RU"/>
              </w:rPr>
              <w:t>403 108 561</w:t>
            </w:r>
          </w:p>
        </w:tc>
        <w:tc>
          <w:tcPr>
            <w:tcW w:w="1060" w:type="dxa"/>
            <w:tcBorders>
              <w:top w:val="nil"/>
              <w:left w:val="nil"/>
              <w:bottom w:val="single" w:sz="4" w:space="0" w:color="000000"/>
              <w:right w:val="single" w:sz="4" w:space="0" w:color="000000"/>
            </w:tcBorders>
            <w:shd w:val="clear" w:color="auto" w:fill="auto"/>
            <w:hideMark/>
          </w:tcPr>
          <w:p w:rsidR="000C02A0" w:rsidRPr="00E4717D" w:rsidRDefault="000C02A0" w:rsidP="000C02A0">
            <w:pPr>
              <w:spacing w:after="0" w:line="240" w:lineRule="auto"/>
              <w:jc w:val="right"/>
              <w:rPr>
                <w:rFonts w:ascii="Times New Roman" w:eastAsia="Times New Roman" w:hAnsi="Times New Roman" w:cs="Times New Roman"/>
                <w:color w:val="000000"/>
                <w:sz w:val="12"/>
                <w:szCs w:val="12"/>
                <w:lang w:val="uk-UA" w:eastAsia="ru-RU"/>
              </w:rPr>
            </w:pPr>
            <w:r w:rsidRPr="00E4717D">
              <w:rPr>
                <w:rFonts w:ascii="Times New Roman" w:eastAsia="Times New Roman" w:hAnsi="Times New Roman" w:cs="Times New Roman"/>
                <w:color w:val="000000"/>
                <w:sz w:val="12"/>
                <w:szCs w:val="12"/>
                <w:lang w:val="uk-UA" w:eastAsia="ru-RU"/>
              </w:rPr>
              <w:t>388 066 000</w:t>
            </w:r>
          </w:p>
        </w:tc>
        <w:tc>
          <w:tcPr>
            <w:tcW w:w="1060" w:type="dxa"/>
            <w:tcBorders>
              <w:top w:val="nil"/>
              <w:left w:val="nil"/>
              <w:bottom w:val="single" w:sz="4" w:space="0" w:color="000000"/>
              <w:right w:val="single" w:sz="4" w:space="0" w:color="000000"/>
            </w:tcBorders>
            <w:shd w:val="clear" w:color="auto" w:fill="auto"/>
            <w:hideMark/>
          </w:tcPr>
          <w:p w:rsidR="000C02A0" w:rsidRPr="00E4717D" w:rsidRDefault="000C02A0" w:rsidP="000C02A0">
            <w:pPr>
              <w:spacing w:after="0" w:line="240" w:lineRule="auto"/>
              <w:jc w:val="right"/>
              <w:rPr>
                <w:rFonts w:ascii="Times New Roman" w:eastAsia="Times New Roman" w:hAnsi="Times New Roman" w:cs="Times New Roman"/>
                <w:color w:val="000000"/>
                <w:sz w:val="12"/>
                <w:szCs w:val="12"/>
                <w:lang w:val="uk-UA" w:eastAsia="ru-RU"/>
              </w:rPr>
            </w:pPr>
            <w:r w:rsidRPr="00E4717D">
              <w:rPr>
                <w:rFonts w:ascii="Times New Roman" w:eastAsia="Times New Roman" w:hAnsi="Times New Roman" w:cs="Times New Roman"/>
                <w:color w:val="000000"/>
                <w:sz w:val="12"/>
                <w:szCs w:val="12"/>
                <w:lang w:val="uk-UA" w:eastAsia="ru-RU"/>
              </w:rPr>
              <w:t>422 198 691</w:t>
            </w:r>
          </w:p>
        </w:tc>
        <w:tc>
          <w:tcPr>
            <w:tcW w:w="1278" w:type="dxa"/>
            <w:tcBorders>
              <w:top w:val="nil"/>
              <w:left w:val="nil"/>
              <w:bottom w:val="single" w:sz="4" w:space="0" w:color="000000"/>
              <w:right w:val="single" w:sz="4" w:space="0" w:color="000000"/>
            </w:tcBorders>
            <w:shd w:val="clear" w:color="auto" w:fill="auto"/>
            <w:hideMark/>
          </w:tcPr>
          <w:p w:rsidR="000C02A0" w:rsidRPr="00E4717D" w:rsidRDefault="000C02A0" w:rsidP="000C02A0">
            <w:pPr>
              <w:spacing w:after="0" w:line="240" w:lineRule="auto"/>
              <w:jc w:val="right"/>
              <w:rPr>
                <w:rFonts w:ascii="Times New Roman" w:eastAsia="Times New Roman" w:hAnsi="Times New Roman" w:cs="Times New Roman"/>
                <w:color w:val="000000"/>
                <w:sz w:val="12"/>
                <w:szCs w:val="12"/>
                <w:lang w:val="uk-UA" w:eastAsia="ru-RU"/>
              </w:rPr>
            </w:pPr>
            <w:r w:rsidRPr="00E4717D">
              <w:rPr>
                <w:rFonts w:ascii="Times New Roman" w:eastAsia="Times New Roman" w:hAnsi="Times New Roman" w:cs="Times New Roman"/>
                <w:color w:val="000000"/>
                <w:sz w:val="12"/>
                <w:szCs w:val="12"/>
                <w:lang w:val="uk-UA" w:eastAsia="ru-RU"/>
              </w:rPr>
              <w:t>446 843 846</w:t>
            </w:r>
          </w:p>
        </w:tc>
      </w:tr>
      <w:tr w:rsidR="000C02A0" w:rsidRPr="00E4717D" w:rsidTr="000C02A0">
        <w:trPr>
          <w:trHeight w:val="282"/>
        </w:trPr>
        <w:tc>
          <w:tcPr>
            <w:tcW w:w="799" w:type="dxa"/>
            <w:tcBorders>
              <w:top w:val="nil"/>
              <w:left w:val="single" w:sz="4" w:space="0" w:color="000000"/>
              <w:bottom w:val="single" w:sz="4" w:space="0" w:color="000000"/>
              <w:right w:val="single" w:sz="4" w:space="0" w:color="000000"/>
            </w:tcBorders>
            <w:shd w:val="clear" w:color="auto" w:fill="auto"/>
            <w:vAlign w:val="center"/>
            <w:hideMark/>
          </w:tcPr>
          <w:p w:rsidR="000C02A0" w:rsidRPr="00E4717D" w:rsidRDefault="000C02A0" w:rsidP="000C02A0">
            <w:pPr>
              <w:spacing w:after="0" w:line="240" w:lineRule="auto"/>
              <w:jc w:val="center"/>
              <w:rPr>
                <w:rFonts w:ascii="Times New Roman" w:eastAsia="Times New Roman" w:hAnsi="Times New Roman" w:cs="Times New Roman"/>
                <w:color w:val="000000"/>
                <w:sz w:val="14"/>
                <w:szCs w:val="14"/>
                <w:lang w:val="uk-UA" w:eastAsia="ru-RU"/>
              </w:rPr>
            </w:pPr>
            <w:r w:rsidRPr="00E4717D">
              <w:rPr>
                <w:rFonts w:ascii="Times New Roman" w:eastAsia="Times New Roman" w:hAnsi="Times New Roman" w:cs="Times New Roman"/>
                <w:color w:val="000000"/>
                <w:sz w:val="14"/>
                <w:szCs w:val="14"/>
                <w:lang w:val="uk-UA" w:eastAsia="ru-RU"/>
              </w:rPr>
              <w:t>X</w:t>
            </w:r>
          </w:p>
        </w:tc>
        <w:tc>
          <w:tcPr>
            <w:tcW w:w="3179" w:type="dxa"/>
            <w:tcBorders>
              <w:top w:val="nil"/>
              <w:left w:val="nil"/>
              <w:bottom w:val="single" w:sz="4" w:space="0" w:color="000000"/>
              <w:right w:val="single" w:sz="4" w:space="0" w:color="000000"/>
            </w:tcBorders>
            <w:shd w:val="clear" w:color="auto" w:fill="auto"/>
            <w:vAlign w:val="center"/>
            <w:hideMark/>
          </w:tcPr>
          <w:p w:rsidR="000C02A0" w:rsidRPr="00E4717D" w:rsidRDefault="000C02A0" w:rsidP="000C02A0">
            <w:pPr>
              <w:spacing w:after="0" w:line="240" w:lineRule="auto"/>
              <w:rPr>
                <w:rFonts w:ascii="Times New Roman" w:eastAsia="Times New Roman" w:hAnsi="Times New Roman" w:cs="Times New Roman"/>
                <w:color w:val="000000"/>
                <w:sz w:val="14"/>
                <w:szCs w:val="14"/>
                <w:lang w:val="uk-UA" w:eastAsia="ru-RU"/>
              </w:rPr>
            </w:pPr>
            <w:r w:rsidRPr="00E4717D">
              <w:rPr>
                <w:rFonts w:ascii="Times New Roman" w:eastAsia="Times New Roman" w:hAnsi="Times New Roman" w:cs="Times New Roman"/>
                <w:color w:val="000000"/>
                <w:sz w:val="14"/>
                <w:szCs w:val="14"/>
                <w:lang w:val="uk-UA" w:eastAsia="ru-RU"/>
              </w:rPr>
              <w:t>спеціальний фонд, у тому числі:</w:t>
            </w:r>
          </w:p>
        </w:tc>
        <w:tc>
          <w:tcPr>
            <w:tcW w:w="1060" w:type="dxa"/>
            <w:tcBorders>
              <w:top w:val="nil"/>
              <w:left w:val="nil"/>
              <w:bottom w:val="single" w:sz="4" w:space="0" w:color="000000"/>
              <w:right w:val="single" w:sz="4" w:space="0" w:color="000000"/>
            </w:tcBorders>
            <w:shd w:val="clear" w:color="auto" w:fill="auto"/>
            <w:hideMark/>
          </w:tcPr>
          <w:p w:rsidR="000C02A0" w:rsidRPr="00E4717D" w:rsidRDefault="000C02A0" w:rsidP="000C02A0">
            <w:pPr>
              <w:spacing w:after="0" w:line="240" w:lineRule="auto"/>
              <w:jc w:val="right"/>
              <w:rPr>
                <w:rFonts w:ascii="Times New Roman" w:eastAsia="Times New Roman" w:hAnsi="Times New Roman" w:cs="Times New Roman"/>
                <w:color w:val="000000"/>
                <w:sz w:val="12"/>
                <w:szCs w:val="12"/>
                <w:lang w:val="uk-UA" w:eastAsia="ru-RU"/>
              </w:rPr>
            </w:pPr>
            <w:r w:rsidRPr="00E4717D">
              <w:rPr>
                <w:rFonts w:ascii="Times New Roman" w:eastAsia="Times New Roman" w:hAnsi="Times New Roman" w:cs="Times New Roman"/>
                <w:color w:val="000000"/>
                <w:sz w:val="12"/>
                <w:szCs w:val="12"/>
                <w:lang w:val="uk-UA" w:eastAsia="ru-RU"/>
              </w:rPr>
              <w:t>65 336 781</w:t>
            </w:r>
          </w:p>
        </w:tc>
        <w:tc>
          <w:tcPr>
            <w:tcW w:w="1062" w:type="dxa"/>
            <w:tcBorders>
              <w:top w:val="nil"/>
              <w:left w:val="nil"/>
              <w:bottom w:val="single" w:sz="4" w:space="0" w:color="000000"/>
              <w:right w:val="single" w:sz="4" w:space="0" w:color="000000"/>
            </w:tcBorders>
            <w:shd w:val="clear" w:color="auto" w:fill="auto"/>
            <w:hideMark/>
          </w:tcPr>
          <w:p w:rsidR="000C02A0" w:rsidRPr="00E4717D" w:rsidRDefault="000C02A0" w:rsidP="000C02A0">
            <w:pPr>
              <w:spacing w:after="0" w:line="240" w:lineRule="auto"/>
              <w:jc w:val="right"/>
              <w:rPr>
                <w:rFonts w:ascii="Times New Roman" w:eastAsia="Times New Roman" w:hAnsi="Times New Roman" w:cs="Times New Roman"/>
                <w:color w:val="000000"/>
                <w:sz w:val="12"/>
                <w:szCs w:val="12"/>
                <w:lang w:val="uk-UA" w:eastAsia="ru-RU"/>
              </w:rPr>
            </w:pPr>
            <w:r w:rsidRPr="00E4717D">
              <w:rPr>
                <w:rFonts w:ascii="Times New Roman" w:eastAsia="Times New Roman" w:hAnsi="Times New Roman" w:cs="Times New Roman"/>
                <w:color w:val="000000"/>
                <w:sz w:val="12"/>
                <w:szCs w:val="12"/>
                <w:lang w:val="uk-UA" w:eastAsia="ru-RU"/>
              </w:rPr>
              <w:t>80 812 632</w:t>
            </w:r>
          </w:p>
        </w:tc>
        <w:tc>
          <w:tcPr>
            <w:tcW w:w="1060" w:type="dxa"/>
            <w:tcBorders>
              <w:top w:val="nil"/>
              <w:left w:val="nil"/>
              <w:bottom w:val="single" w:sz="4" w:space="0" w:color="000000"/>
              <w:right w:val="single" w:sz="4" w:space="0" w:color="000000"/>
            </w:tcBorders>
            <w:shd w:val="clear" w:color="auto" w:fill="auto"/>
            <w:hideMark/>
          </w:tcPr>
          <w:p w:rsidR="000C02A0" w:rsidRPr="00E4717D" w:rsidRDefault="000C02A0" w:rsidP="000C02A0">
            <w:pPr>
              <w:spacing w:after="0" w:line="240" w:lineRule="auto"/>
              <w:jc w:val="right"/>
              <w:rPr>
                <w:rFonts w:ascii="Times New Roman" w:eastAsia="Times New Roman" w:hAnsi="Times New Roman" w:cs="Times New Roman"/>
                <w:color w:val="000000"/>
                <w:sz w:val="12"/>
                <w:szCs w:val="12"/>
                <w:lang w:val="uk-UA" w:eastAsia="ru-RU"/>
              </w:rPr>
            </w:pPr>
            <w:r w:rsidRPr="00E4717D">
              <w:rPr>
                <w:rFonts w:ascii="Times New Roman" w:eastAsia="Times New Roman" w:hAnsi="Times New Roman" w:cs="Times New Roman"/>
                <w:color w:val="000000"/>
                <w:sz w:val="12"/>
                <w:szCs w:val="12"/>
                <w:lang w:val="uk-UA" w:eastAsia="ru-RU"/>
              </w:rPr>
              <w:t>105 180 900</w:t>
            </w:r>
          </w:p>
        </w:tc>
        <w:tc>
          <w:tcPr>
            <w:tcW w:w="1060" w:type="dxa"/>
            <w:tcBorders>
              <w:top w:val="nil"/>
              <w:left w:val="nil"/>
              <w:bottom w:val="single" w:sz="4" w:space="0" w:color="000000"/>
              <w:right w:val="single" w:sz="4" w:space="0" w:color="000000"/>
            </w:tcBorders>
            <w:shd w:val="clear" w:color="auto" w:fill="auto"/>
            <w:hideMark/>
          </w:tcPr>
          <w:p w:rsidR="000C02A0" w:rsidRPr="00E4717D" w:rsidRDefault="000C02A0" w:rsidP="000C02A0">
            <w:pPr>
              <w:spacing w:after="0" w:line="240" w:lineRule="auto"/>
              <w:jc w:val="right"/>
              <w:rPr>
                <w:rFonts w:ascii="Times New Roman" w:eastAsia="Times New Roman" w:hAnsi="Times New Roman" w:cs="Times New Roman"/>
                <w:color w:val="000000"/>
                <w:sz w:val="12"/>
                <w:szCs w:val="12"/>
                <w:lang w:val="uk-UA" w:eastAsia="ru-RU"/>
              </w:rPr>
            </w:pPr>
            <w:r w:rsidRPr="00E4717D">
              <w:rPr>
                <w:rFonts w:ascii="Times New Roman" w:eastAsia="Times New Roman" w:hAnsi="Times New Roman" w:cs="Times New Roman"/>
                <w:color w:val="000000"/>
                <w:sz w:val="12"/>
                <w:szCs w:val="12"/>
                <w:lang w:val="uk-UA" w:eastAsia="ru-RU"/>
              </w:rPr>
              <w:t>133 180 309</w:t>
            </w:r>
          </w:p>
        </w:tc>
        <w:tc>
          <w:tcPr>
            <w:tcW w:w="1278" w:type="dxa"/>
            <w:tcBorders>
              <w:top w:val="nil"/>
              <w:left w:val="nil"/>
              <w:bottom w:val="single" w:sz="4" w:space="0" w:color="000000"/>
              <w:right w:val="single" w:sz="4" w:space="0" w:color="000000"/>
            </w:tcBorders>
            <w:shd w:val="clear" w:color="auto" w:fill="auto"/>
            <w:hideMark/>
          </w:tcPr>
          <w:p w:rsidR="000C02A0" w:rsidRPr="00E4717D" w:rsidRDefault="000C02A0" w:rsidP="000C02A0">
            <w:pPr>
              <w:spacing w:after="0" w:line="240" w:lineRule="auto"/>
              <w:jc w:val="right"/>
              <w:rPr>
                <w:rFonts w:ascii="Times New Roman" w:eastAsia="Times New Roman" w:hAnsi="Times New Roman" w:cs="Times New Roman"/>
                <w:color w:val="000000"/>
                <w:sz w:val="12"/>
                <w:szCs w:val="12"/>
                <w:lang w:val="uk-UA" w:eastAsia="ru-RU"/>
              </w:rPr>
            </w:pPr>
            <w:r w:rsidRPr="00E4717D">
              <w:rPr>
                <w:rFonts w:ascii="Times New Roman" w:eastAsia="Times New Roman" w:hAnsi="Times New Roman" w:cs="Times New Roman"/>
                <w:color w:val="000000"/>
                <w:sz w:val="12"/>
                <w:szCs w:val="12"/>
                <w:lang w:val="uk-UA" w:eastAsia="ru-RU"/>
              </w:rPr>
              <w:t>148 791 454</w:t>
            </w:r>
          </w:p>
        </w:tc>
      </w:tr>
      <w:tr w:rsidR="000C02A0" w:rsidRPr="00E4717D" w:rsidTr="000C02A0">
        <w:trPr>
          <w:trHeight w:val="282"/>
        </w:trPr>
        <w:tc>
          <w:tcPr>
            <w:tcW w:w="799" w:type="dxa"/>
            <w:tcBorders>
              <w:top w:val="nil"/>
              <w:left w:val="single" w:sz="4" w:space="0" w:color="000000"/>
              <w:bottom w:val="single" w:sz="4" w:space="0" w:color="000000"/>
              <w:right w:val="single" w:sz="4" w:space="0" w:color="000000"/>
            </w:tcBorders>
            <w:shd w:val="clear" w:color="auto" w:fill="auto"/>
            <w:vAlign w:val="center"/>
            <w:hideMark/>
          </w:tcPr>
          <w:p w:rsidR="000C02A0" w:rsidRPr="00E4717D" w:rsidRDefault="000C02A0" w:rsidP="000C02A0">
            <w:pPr>
              <w:spacing w:after="0" w:line="240" w:lineRule="auto"/>
              <w:jc w:val="center"/>
              <w:rPr>
                <w:rFonts w:ascii="Times New Roman" w:eastAsia="Times New Roman" w:hAnsi="Times New Roman" w:cs="Times New Roman"/>
                <w:color w:val="000000"/>
                <w:sz w:val="14"/>
                <w:szCs w:val="14"/>
                <w:lang w:val="uk-UA" w:eastAsia="ru-RU"/>
              </w:rPr>
            </w:pPr>
            <w:r w:rsidRPr="00E4717D">
              <w:rPr>
                <w:rFonts w:ascii="Times New Roman" w:eastAsia="Times New Roman" w:hAnsi="Times New Roman" w:cs="Times New Roman"/>
                <w:color w:val="000000"/>
                <w:sz w:val="14"/>
                <w:szCs w:val="14"/>
                <w:lang w:val="uk-UA" w:eastAsia="ru-RU"/>
              </w:rPr>
              <w:t>X</w:t>
            </w:r>
          </w:p>
        </w:tc>
        <w:tc>
          <w:tcPr>
            <w:tcW w:w="3179" w:type="dxa"/>
            <w:tcBorders>
              <w:top w:val="nil"/>
              <w:left w:val="nil"/>
              <w:bottom w:val="single" w:sz="4" w:space="0" w:color="000000"/>
              <w:right w:val="single" w:sz="4" w:space="0" w:color="000000"/>
            </w:tcBorders>
            <w:shd w:val="clear" w:color="auto" w:fill="auto"/>
            <w:vAlign w:val="center"/>
            <w:hideMark/>
          </w:tcPr>
          <w:p w:rsidR="000C02A0" w:rsidRPr="00E4717D" w:rsidRDefault="000C02A0" w:rsidP="000C02A0">
            <w:pPr>
              <w:spacing w:after="0" w:line="240" w:lineRule="auto"/>
              <w:rPr>
                <w:rFonts w:ascii="Times New Roman" w:eastAsia="Times New Roman" w:hAnsi="Times New Roman" w:cs="Times New Roman"/>
                <w:color w:val="000000"/>
                <w:sz w:val="14"/>
                <w:szCs w:val="14"/>
                <w:lang w:val="uk-UA" w:eastAsia="ru-RU"/>
              </w:rPr>
            </w:pPr>
            <w:r w:rsidRPr="00E4717D">
              <w:rPr>
                <w:rFonts w:ascii="Times New Roman" w:eastAsia="Times New Roman" w:hAnsi="Times New Roman" w:cs="Times New Roman"/>
                <w:color w:val="000000"/>
                <w:sz w:val="14"/>
                <w:szCs w:val="14"/>
                <w:lang w:val="uk-UA" w:eastAsia="ru-RU"/>
              </w:rPr>
              <w:t>публічні інвестиції</w:t>
            </w:r>
          </w:p>
        </w:tc>
        <w:tc>
          <w:tcPr>
            <w:tcW w:w="1060" w:type="dxa"/>
            <w:tcBorders>
              <w:top w:val="nil"/>
              <w:left w:val="nil"/>
              <w:bottom w:val="single" w:sz="4" w:space="0" w:color="000000"/>
              <w:right w:val="single" w:sz="4" w:space="0" w:color="000000"/>
            </w:tcBorders>
            <w:shd w:val="clear" w:color="auto" w:fill="auto"/>
            <w:hideMark/>
          </w:tcPr>
          <w:p w:rsidR="000C02A0" w:rsidRPr="00E4717D" w:rsidRDefault="000C02A0" w:rsidP="000C02A0">
            <w:pPr>
              <w:spacing w:after="0" w:line="240" w:lineRule="auto"/>
              <w:jc w:val="right"/>
              <w:rPr>
                <w:rFonts w:ascii="Times New Roman" w:eastAsia="Times New Roman" w:hAnsi="Times New Roman" w:cs="Times New Roman"/>
                <w:color w:val="000000"/>
                <w:sz w:val="12"/>
                <w:szCs w:val="12"/>
                <w:lang w:val="uk-UA" w:eastAsia="ru-RU"/>
              </w:rPr>
            </w:pPr>
            <w:r w:rsidRPr="00E4717D">
              <w:rPr>
                <w:rFonts w:ascii="Times New Roman" w:eastAsia="Times New Roman" w:hAnsi="Times New Roman" w:cs="Times New Roman"/>
                <w:color w:val="000000"/>
                <w:sz w:val="12"/>
                <w:szCs w:val="12"/>
                <w:lang w:val="uk-UA" w:eastAsia="ru-RU"/>
              </w:rPr>
              <w:t>0</w:t>
            </w:r>
          </w:p>
        </w:tc>
        <w:tc>
          <w:tcPr>
            <w:tcW w:w="1062" w:type="dxa"/>
            <w:tcBorders>
              <w:top w:val="nil"/>
              <w:left w:val="nil"/>
              <w:bottom w:val="single" w:sz="4" w:space="0" w:color="000000"/>
              <w:right w:val="single" w:sz="4" w:space="0" w:color="000000"/>
            </w:tcBorders>
            <w:shd w:val="clear" w:color="auto" w:fill="auto"/>
            <w:hideMark/>
          </w:tcPr>
          <w:p w:rsidR="000C02A0" w:rsidRPr="00E4717D" w:rsidRDefault="000C02A0" w:rsidP="000C02A0">
            <w:pPr>
              <w:spacing w:after="0" w:line="240" w:lineRule="auto"/>
              <w:jc w:val="right"/>
              <w:rPr>
                <w:rFonts w:ascii="Times New Roman" w:eastAsia="Times New Roman" w:hAnsi="Times New Roman" w:cs="Times New Roman"/>
                <w:color w:val="000000"/>
                <w:sz w:val="12"/>
                <w:szCs w:val="12"/>
                <w:lang w:val="uk-UA" w:eastAsia="ru-RU"/>
              </w:rPr>
            </w:pPr>
            <w:r w:rsidRPr="00E4717D">
              <w:rPr>
                <w:rFonts w:ascii="Times New Roman" w:eastAsia="Times New Roman" w:hAnsi="Times New Roman" w:cs="Times New Roman"/>
                <w:color w:val="000000"/>
                <w:sz w:val="12"/>
                <w:szCs w:val="12"/>
                <w:lang w:val="uk-UA" w:eastAsia="ru-RU"/>
              </w:rPr>
              <w:t>0</w:t>
            </w:r>
          </w:p>
        </w:tc>
        <w:tc>
          <w:tcPr>
            <w:tcW w:w="1060" w:type="dxa"/>
            <w:tcBorders>
              <w:top w:val="nil"/>
              <w:left w:val="nil"/>
              <w:bottom w:val="single" w:sz="4" w:space="0" w:color="000000"/>
              <w:right w:val="single" w:sz="4" w:space="0" w:color="000000"/>
            </w:tcBorders>
            <w:shd w:val="clear" w:color="auto" w:fill="auto"/>
            <w:hideMark/>
          </w:tcPr>
          <w:p w:rsidR="000C02A0" w:rsidRPr="00E4717D" w:rsidRDefault="000C02A0" w:rsidP="000C02A0">
            <w:pPr>
              <w:spacing w:after="0" w:line="240" w:lineRule="auto"/>
              <w:jc w:val="right"/>
              <w:rPr>
                <w:rFonts w:ascii="Times New Roman" w:eastAsia="Times New Roman" w:hAnsi="Times New Roman" w:cs="Times New Roman"/>
                <w:color w:val="000000"/>
                <w:sz w:val="12"/>
                <w:szCs w:val="12"/>
                <w:lang w:val="uk-UA" w:eastAsia="ru-RU"/>
              </w:rPr>
            </w:pPr>
            <w:r w:rsidRPr="00E4717D">
              <w:rPr>
                <w:rFonts w:ascii="Times New Roman" w:eastAsia="Times New Roman" w:hAnsi="Times New Roman" w:cs="Times New Roman"/>
                <w:color w:val="000000"/>
                <w:sz w:val="12"/>
                <w:szCs w:val="12"/>
                <w:lang w:val="uk-UA" w:eastAsia="ru-RU"/>
              </w:rPr>
              <w:t>100 308 400</w:t>
            </w:r>
          </w:p>
        </w:tc>
        <w:tc>
          <w:tcPr>
            <w:tcW w:w="1060" w:type="dxa"/>
            <w:tcBorders>
              <w:top w:val="nil"/>
              <w:left w:val="nil"/>
              <w:bottom w:val="single" w:sz="4" w:space="0" w:color="000000"/>
              <w:right w:val="single" w:sz="4" w:space="0" w:color="000000"/>
            </w:tcBorders>
            <w:shd w:val="clear" w:color="auto" w:fill="auto"/>
            <w:hideMark/>
          </w:tcPr>
          <w:p w:rsidR="000C02A0" w:rsidRPr="00E4717D" w:rsidRDefault="000C02A0" w:rsidP="000C02A0">
            <w:pPr>
              <w:spacing w:after="0" w:line="240" w:lineRule="auto"/>
              <w:jc w:val="right"/>
              <w:rPr>
                <w:rFonts w:ascii="Times New Roman" w:eastAsia="Times New Roman" w:hAnsi="Times New Roman" w:cs="Times New Roman"/>
                <w:color w:val="000000"/>
                <w:sz w:val="12"/>
                <w:szCs w:val="12"/>
                <w:lang w:val="uk-UA" w:eastAsia="ru-RU"/>
              </w:rPr>
            </w:pPr>
            <w:r w:rsidRPr="00E4717D">
              <w:rPr>
                <w:rFonts w:ascii="Times New Roman" w:eastAsia="Times New Roman" w:hAnsi="Times New Roman" w:cs="Times New Roman"/>
                <w:color w:val="000000"/>
                <w:sz w:val="12"/>
                <w:szCs w:val="12"/>
                <w:lang w:val="uk-UA" w:eastAsia="ru-RU"/>
              </w:rPr>
              <w:t>128 096 709</w:t>
            </w:r>
          </w:p>
        </w:tc>
        <w:tc>
          <w:tcPr>
            <w:tcW w:w="1278" w:type="dxa"/>
            <w:tcBorders>
              <w:top w:val="nil"/>
              <w:left w:val="nil"/>
              <w:bottom w:val="single" w:sz="4" w:space="0" w:color="000000"/>
              <w:right w:val="single" w:sz="4" w:space="0" w:color="000000"/>
            </w:tcBorders>
            <w:shd w:val="clear" w:color="auto" w:fill="auto"/>
            <w:hideMark/>
          </w:tcPr>
          <w:p w:rsidR="000C02A0" w:rsidRPr="00E4717D" w:rsidRDefault="000C02A0" w:rsidP="000C02A0">
            <w:pPr>
              <w:spacing w:after="0" w:line="240" w:lineRule="auto"/>
              <w:jc w:val="right"/>
              <w:rPr>
                <w:rFonts w:ascii="Times New Roman" w:eastAsia="Times New Roman" w:hAnsi="Times New Roman" w:cs="Times New Roman"/>
                <w:color w:val="000000"/>
                <w:sz w:val="12"/>
                <w:szCs w:val="12"/>
                <w:lang w:val="uk-UA" w:eastAsia="ru-RU"/>
              </w:rPr>
            </w:pPr>
            <w:r w:rsidRPr="00E4717D">
              <w:rPr>
                <w:rFonts w:ascii="Times New Roman" w:eastAsia="Times New Roman" w:hAnsi="Times New Roman" w:cs="Times New Roman"/>
                <w:color w:val="000000"/>
                <w:sz w:val="12"/>
                <w:szCs w:val="12"/>
                <w:lang w:val="uk-UA" w:eastAsia="ru-RU"/>
              </w:rPr>
              <w:t>143 530 654</w:t>
            </w:r>
          </w:p>
        </w:tc>
      </w:tr>
    </w:tbl>
    <w:p w:rsidR="000C02A0" w:rsidRPr="00E4717D" w:rsidRDefault="000C02A0" w:rsidP="000C02A0">
      <w:pPr>
        <w:widowControl w:val="0"/>
        <w:tabs>
          <w:tab w:val="left" w:pos="8472"/>
        </w:tabs>
        <w:spacing w:after="320" w:line="240" w:lineRule="auto"/>
        <w:rPr>
          <w:lang w:val="uk-UA" w:eastAsia="ru-RU"/>
        </w:rPr>
      </w:pPr>
    </w:p>
    <w:p w:rsidR="00486427" w:rsidRDefault="00486427" w:rsidP="000C02A0">
      <w:pPr>
        <w:widowControl w:val="0"/>
        <w:tabs>
          <w:tab w:val="left" w:pos="8472"/>
        </w:tabs>
        <w:spacing w:after="320" w:line="240" w:lineRule="auto"/>
        <w:rPr>
          <w:rFonts w:ascii="Times New Roman" w:eastAsia="Times New Roman" w:hAnsi="Times New Roman" w:cs="Times New Roman"/>
          <w:color w:val="000000"/>
          <w:sz w:val="20"/>
          <w:szCs w:val="20"/>
          <w:lang w:val="uk-UA" w:eastAsia="ru-RU"/>
        </w:rPr>
      </w:pPr>
      <w:r w:rsidRPr="00486427">
        <w:rPr>
          <w:rFonts w:ascii="Times New Roman" w:eastAsia="Times New Roman" w:hAnsi="Times New Roman" w:cs="Times New Roman"/>
          <w:color w:val="000000"/>
          <w:sz w:val="20"/>
          <w:szCs w:val="20"/>
          <w:lang w:val="uk-UA" w:eastAsia="ru-RU"/>
        </w:rPr>
        <w:t xml:space="preserve">Секретар сільської ради                                  </w:t>
      </w:r>
      <w:r>
        <w:rPr>
          <w:rFonts w:ascii="Times New Roman" w:eastAsia="Times New Roman" w:hAnsi="Times New Roman" w:cs="Times New Roman"/>
          <w:color w:val="000000"/>
          <w:sz w:val="20"/>
          <w:szCs w:val="20"/>
          <w:lang w:val="uk-UA" w:eastAsia="ru-RU"/>
        </w:rPr>
        <w:t xml:space="preserve">                                             </w:t>
      </w:r>
      <w:r w:rsidRPr="00486427">
        <w:rPr>
          <w:rFonts w:ascii="Times New Roman" w:eastAsia="Times New Roman" w:hAnsi="Times New Roman" w:cs="Times New Roman"/>
          <w:color w:val="000000"/>
          <w:sz w:val="20"/>
          <w:szCs w:val="20"/>
          <w:lang w:val="uk-UA" w:eastAsia="ru-RU"/>
        </w:rPr>
        <w:t xml:space="preserve">   Світлана КОСТЮК</w:t>
      </w:r>
      <w:r w:rsidRPr="00486427">
        <w:rPr>
          <w:rFonts w:ascii="Times New Roman" w:eastAsia="Times New Roman" w:hAnsi="Times New Roman" w:cs="Times New Roman"/>
          <w:color w:val="000000"/>
          <w:sz w:val="20"/>
          <w:szCs w:val="20"/>
          <w:lang w:val="uk-UA" w:eastAsia="ru-RU"/>
        </w:rPr>
        <w:tab/>
      </w:r>
    </w:p>
    <w:p w:rsidR="000C02A0" w:rsidRPr="00E4717D" w:rsidRDefault="000C02A0" w:rsidP="000C02A0">
      <w:pPr>
        <w:widowControl w:val="0"/>
        <w:tabs>
          <w:tab w:val="left" w:pos="8472"/>
        </w:tabs>
        <w:spacing w:after="320" w:line="240" w:lineRule="auto"/>
        <w:rPr>
          <w:rFonts w:ascii="Courier New" w:eastAsia="Times New Roman" w:hAnsi="Courier New" w:cs="Courier New"/>
          <w:sz w:val="20"/>
          <w:szCs w:val="20"/>
          <w:lang w:val="uk-UA" w:eastAsia="ru-RU"/>
        </w:rPr>
      </w:pPr>
      <w:r w:rsidRPr="00E4717D">
        <w:rPr>
          <w:rFonts w:ascii="Times New Roman" w:eastAsia="Times New Roman" w:hAnsi="Times New Roman" w:cs="Times New Roman"/>
          <w:color w:val="000000"/>
          <w:sz w:val="20"/>
          <w:szCs w:val="20"/>
          <w:lang w:val="uk-UA" w:eastAsia="uk-UA"/>
        </w:rPr>
        <w:t xml:space="preserve">Загальні </w:t>
      </w:r>
      <w:r w:rsidRPr="00E4717D">
        <w:rPr>
          <w:rFonts w:ascii="Times New Roman" w:eastAsia="Times New Roman" w:hAnsi="Times New Roman" w:cs="Times New Roman"/>
          <w:color w:val="000000"/>
          <w:sz w:val="20"/>
          <w:szCs w:val="20"/>
          <w:lang w:val="uk-UA" w:eastAsia="ru-RU"/>
        </w:rPr>
        <w:t xml:space="preserve">показники бюджету </w:t>
      </w:r>
      <w:r w:rsidRPr="00E4717D">
        <w:rPr>
          <w:rFonts w:ascii="Times New Roman" w:eastAsia="Times New Roman" w:hAnsi="Times New Roman" w:cs="Times New Roman"/>
          <w:color w:val="000000"/>
          <w:sz w:val="20"/>
          <w:szCs w:val="20"/>
          <w:lang w:val="uk-UA" w:eastAsia="uk-UA"/>
        </w:rPr>
        <w:t xml:space="preserve">підготовлено фінансовим управлінням </w:t>
      </w:r>
      <w:proofErr w:type="spellStart"/>
      <w:r w:rsidRPr="00E4717D">
        <w:rPr>
          <w:rFonts w:ascii="Times New Roman" w:eastAsia="Times New Roman" w:hAnsi="Times New Roman" w:cs="Times New Roman"/>
          <w:color w:val="000000"/>
          <w:sz w:val="20"/>
          <w:szCs w:val="20"/>
          <w:lang w:val="uk-UA" w:eastAsia="uk-UA"/>
        </w:rPr>
        <w:t>Петрівської</w:t>
      </w:r>
      <w:proofErr w:type="spellEnd"/>
      <w:r w:rsidRPr="00E4717D">
        <w:rPr>
          <w:rFonts w:ascii="Times New Roman" w:eastAsia="Times New Roman" w:hAnsi="Times New Roman" w:cs="Times New Roman"/>
          <w:color w:val="000000"/>
          <w:sz w:val="20"/>
          <w:szCs w:val="20"/>
          <w:lang w:val="uk-UA" w:eastAsia="uk-UA"/>
        </w:rPr>
        <w:t xml:space="preserve"> сільської </w:t>
      </w:r>
      <w:r w:rsidRPr="00E4717D">
        <w:rPr>
          <w:rFonts w:ascii="Times New Roman" w:eastAsia="Times New Roman" w:hAnsi="Times New Roman" w:cs="Times New Roman"/>
          <w:color w:val="000000"/>
          <w:sz w:val="20"/>
          <w:szCs w:val="20"/>
          <w:lang w:val="uk-UA" w:eastAsia="ru-RU"/>
        </w:rPr>
        <w:t>ради.</w:t>
      </w:r>
    </w:p>
    <w:p w:rsidR="000C02A0" w:rsidRPr="00E4717D" w:rsidRDefault="000C02A0" w:rsidP="000C02A0">
      <w:pPr>
        <w:widowControl w:val="0"/>
        <w:tabs>
          <w:tab w:val="left" w:pos="8472"/>
        </w:tabs>
        <w:spacing w:after="320" w:line="240" w:lineRule="auto"/>
        <w:rPr>
          <w:rFonts w:ascii="Courier New" w:eastAsia="Times New Roman" w:hAnsi="Courier New" w:cs="Courier New"/>
          <w:sz w:val="20"/>
          <w:szCs w:val="20"/>
          <w:lang w:val="uk-UA" w:eastAsia="ru-RU"/>
        </w:rPr>
      </w:pPr>
      <w:r w:rsidRPr="00E4717D">
        <w:rPr>
          <w:rFonts w:ascii="Times New Roman" w:eastAsia="Times New Roman" w:hAnsi="Times New Roman" w:cs="Times New Roman"/>
          <w:color w:val="000000"/>
          <w:sz w:val="20"/>
          <w:szCs w:val="20"/>
          <w:lang w:val="uk-UA" w:eastAsia="ru-RU"/>
        </w:rPr>
        <w:t xml:space="preserve">Начальник </w:t>
      </w:r>
      <w:r w:rsidRPr="00E4717D">
        <w:rPr>
          <w:rFonts w:ascii="Times New Roman" w:eastAsia="Times New Roman" w:hAnsi="Times New Roman" w:cs="Times New Roman"/>
          <w:color w:val="000000"/>
          <w:sz w:val="20"/>
          <w:szCs w:val="20"/>
          <w:lang w:val="uk-UA" w:eastAsia="uk-UA"/>
        </w:rPr>
        <w:t xml:space="preserve">фінансового управління                                                                      </w:t>
      </w:r>
      <w:r w:rsidRPr="00E4717D">
        <w:rPr>
          <w:rFonts w:ascii="Times New Roman" w:eastAsia="Times New Roman" w:hAnsi="Times New Roman" w:cs="Times New Roman"/>
          <w:color w:val="000000"/>
          <w:sz w:val="20"/>
          <w:szCs w:val="20"/>
          <w:lang w:val="uk-UA" w:eastAsia="ru-RU"/>
        </w:rPr>
        <w:t>Галина ДОРОШЕНКО</w:t>
      </w:r>
    </w:p>
    <w:p w:rsidR="000C02A0" w:rsidRPr="00E4717D" w:rsidRDefault="000C02A0" w:rsidP="000C02A0">
      <w:pPr>
        <w:rPr>
          <w:lang w:val="uk-UA" w:eastAsia="ru-RU"/>
        </w:rPr>
      </w:pPr>
    </w:p>
    <w:p w:rsidR="000C02A0" w:rsidRPr="00E4717D" w:rsidRDefault="000C02A0" w:rsidP="000C02A0">
      <w:pPr>
        <w:rPr>
          <w:lang w:val="uk-UA" w:eastAsia="ru-RU"/>
        </w:rPr>
      </w:pPr>
    </w:p>
    <w:p w:rsidR="000C02A0" w:rsidRPr="00E4717D" w:rsidRDefault="000C02A0" w:rsidP="000C02A0">
      <w:pPr>
        <w:rPr>
          <w:lang w:val="uk-UA" w:eastAsia="ru-RU"/>
        </w:rPr>
      </w:pPr>
    </w:p>
    <w:p w:rsidR="000C02A0" w:rsidRPr="00E4717D" w:rsidRDefault="000C02A0" w:rsidP="000C02A0">
      <w:pPr>
        <w:rPr>
          <w:lang w:val="uk-UA" w:eastAsia="ru-RU"/>
        </w:rPr>
      </w:pPr>
    </w:p>
    <w:tbl>
      <w:tblPr>
        <w:tblW w:w="9498" w:type="dxa"/>
        <w:tblLook w:val="04A0" w:firstRow="1" w:lastRow="0" w:firstColumn="1" w:lastColumn="0" w:noHBand="0" w:noVBand="1"/>
      </w:tblPr>
      <w:tblGrid>
        <w:gridCol w:w="799"/>
        <w:gridCol w:w="3179"/>
        <w:gridCol w:w="1060"/>
        <w:gridCol w:w="1062"/>
        <w:gridCol w:w="1060"/>
        <w:gridCol w:w="1060"/>
        <w:gridCol w:w="1278"/>
      </w:tblGrid>
      <w:tr w:rsidR="000C02A0" w:rsidRPr="00E4717D" w:rsidTr="000C02A0">
        <w:trPr>
          <w:trHeight w:val="282"/>
        </w:trPr>
        <w:tc>
          <w:tcPr>
            <w:tcW w:w="799" w:type="dxa"/>
            <w:tcBorders>
              <w:top w:val="nil"/>
              <w:left w:val="nil"/>
              <w:bottom w:val="nil"/>
              <w:right w:val="nil"/>
            </w:tcBorders>
            <w:shd w:val="clear" w:color="auto" w:fill="auto"/>
            <w:hideMark/>
          </w:tcPr>
          <w:p w:rsidR="000C02A0" w:rsidRPr="00E4717D" w:rsidRDefault="000C02A0" w:rsidP="000C02A0">
            <w:pPr>
              <w:spacing w:after="0" w:line="240" w:lineRule="auto"/>
              <w:rPr>
                <w:rFonts w:ascii="Times New Roman" w:eastAsia="Times New Roman" w:hAnsi="Times New Roman" w:cs="Times New Roman"/>
                <w:sz w:val="24"/>
                <w:szCs w:val="24"/>
                <w:lang w:val="uk-UA" w:eastAsia="ru-RU"/>
              </w:rPr>
            </w:pPr>
          </w:p>
        </w:tc>
        <w:tc>
          <w:tcPr>
            <w:tcW w:w="3179" w:type="dxa"/>
            <w:tcBorders>
              <w:top w:val="nil"/>
              <w:left w:val="nil"/>
              <w:bottom w:val="nil"/>
              <w:right w:val="nil"/>
            </w:tcBorders>
            <w:shd w:val="clear" w:color="auto" w:fill="auto"/>
            <w:hideMark/>
          </w:tcPr>
          <w:p w:rsidR="000C02A0" w:rsidRPr="00E4717D" w:rsidRDefault="000C02A0" w:rsidP="000C02A0">
            <w:pPr>
              <w:spacing w:after="0" w:line="240" w:lineRule="auto"/>
              <w:rPr>
                <w:rFonts w:ascii="Times New Roman" w:eastAsia="Times New Roman" w:hAnsi="Times New Roman" w:cs="Times New Roman"/>
                <w:sz w:val="20"/>
                <w:szCs w:val="20"/>
                <w:lang w:val="uk-UA" w:eastAsia="ru-RU"/>
              </w:rPr>
            </w:pPr>
          </w:p>
        </w:tc>
        <w:tc>
          <w:tcPr>
            <w:tcW w:w="1060" w:type="dxa"/>
            <w:tcBorders>
              <w:top w:val="nil"/>
              <w:left w:val="nil"/>
              <w:bottom w:val="nil"/>
              <w:right w:val="nil"/>
            </w:tcBorders>
            <w:shd w:val="clear" w:color="auto" w:fill="auto"/>
            <w:hideMark/>
          </w:tcPr>
          <w:p w:rsidR="000C02A0" w:rsidRPr="00E4717D" w:rsidRDefault="000C02A0" w:rsidP="000C02A0">
            <w:pPr>
              <w:spacing w:after="0" w:line="240" w:lineRule="auto"/>
              <w:rPr>
                <w:rFonts w:ascii="Times New Roman" w:eastAsia="Times New Roman" w:hAnsi="Times New Roman" w:cs="Times New Roman"/>
                <w:sz w:val="20"/>
                <w:szCs w:val="20"/>
                <w:lang w:val="uk-UA" w:eastAsia="ru-RU"/>
              </w:rPr>
            </w:pPr>
          </w:p>
        </w:tc>
        <w:tc>
          <w:tcPr>
            <w:tcW w:w="1062" w:type="dxa"/>
            <w:tcBorders>
              <w:top w:val="nil"/>
              <w:left w:val="nil"/>
              <w:bottom w:val="nil"/>
              <w:right w:val="nil"/>
            </w:tcBorders>
            <w:shd w:val="clear" w:color="auto" w:fill="auto"/>
            <w:hideMark/>
          </w:tcPr>
          <w:p w:rsidR="000C02A0" w:rsidRPr="00E4717D" w:rsidRDefault="000C02A0" w:rsidP="000C02A0">
            <w:pPr>
              <w:spacing w:after="0" w:line="240" w:lineRule="auto"/>
              <w:rPr>
                <w:rFonts w:ascii="Times New Roman" w:eastAsia="Times New Roman" w:hAnsi="Times New Roman" w:cs="Times New Roman"/>
                <w:sz w:val="20"/>
                <w:szCs w:val="20"/>
                <w:lang w:val="uk-UA" w:eastAsia="ru-RU"/>
              </w:rPr>
            </w:pPr>
          </w:p>
        </w:tc>
        <w:tc>
          <w:tcPr>
            <w:tcW w:w="3398" w:type="dxa"/>
            <w:gridSpan w:val="3"/>
            <w:tcBorders>
              <w:top w:val="nil"/>
              <w:left w:val="nil"/>
              <w:bottom w:val="nil"/>
              <w:right w:val="nil"/>
            </w:tcBorders>
            <w:shd w:val="clear" w:color="auto" w:fill="auto"/>
            <w:vAlign w:val="center"/>
            <w:hideMark/>
          </w:tcPr>
          <w:p w:rsidR="000C02A0" w:rsidRPr="00E4717D" w:rsidRDefault="000C02A0" w:rsidP="000C02A0">
            <w:pPr>
              <w:spacing w:after="0" w:line="240" w:lineRule="auto"/>
              <w:rPr>
                <w:rFonts w:ascii="Times New Roman" w:eastAsia="Times New Roman" w:hAnsi="Times New Roman" w:cs="Times New Roman"/>
                <w:color w:val="000000"/>
                <w:sz w:val="12"/>
                <w:szCs w:val="12"/>
                <w:lang w:val="uk-UA" w:eastAsia="ru-RU"/>
              </w:rPr>
            </w:pPr>
            <w:r w:rsidRPr="00E4717D">
              <w:rPr>
                <w:rFonts w:ascii="Times New Roman" w:eastAsia="Times New Roman" w:hAnsi="Times New Roman" w:cs="Times New Roman"/>
                <w:color w:val="000000"/>
                <w:sz w:val="12"/>
                <w:szCs w:val="12"/>
                <w:lang w:val="uk-UA" w:eastAsia="ru-RU"/>
              </w:rPr>
              <w:t>Додаток 2</w:t>
            </w:r>
          </w:p>
        </w:tc>
      </w:tr>
      <w:tr w:rsidR="000C02A0" w:rsidRPr="00E4717D" w:rsidTr="000C02A0">
        <w:trPr>
          <w:trHeight w:val="360"/>
        </w:trPr>
        <w:tc>
          <w:tcPr>
            <w:tcW w:w="799" w:type="dxa"/>
            <w:tcBorders>
              <w:top w:val="nil"/>
              <w:left w:val="nil"/>
              <w:bottom w:val="nil"/>
              <w:right w:val="nil"/>
            </w:tcBorders>
            <w:shd w:val="clear" w:color="auto" w:fill="auto"/>
            <w:hideMark/>
          </w:tcPr>
          <w:p w:rsidR="000C02A0" w:rsidRPr="00E4717D" w:rsidRDefault="000C02A0" w:rsidP="000C02A0">
            <w:pPr>
              <w:spacing w:after="0" w:line="240" w:lineRule="auto"/>
              <w:rPr>
                <w:rFonts w:ascii="Times New Roman" w:eastAsia="Times New Roman" w:hAnsi="Times New Roman" w:cs="Times New Roman"/>
                <w:color w:val="000000"/>
                <w:sz w:val="12"/>
                <w:szCs w:val="12"/>
                <w:lang w:val="uk-UA" w:eastAsia="ru-RU"/>
              </w:rPr>
            </w:pPr>
          </w:p>
        </w:tc>
        <w:tc>
          <w:tcPr>
            <w:tcW w:w="3179" w:type="dxa"/>
            <w:tcBorders>
              <w:top w:val="nil"/>
              <w:left w:val="nil"/>
              <w:bottom w:val="nil"/>
              <w:right w:val="nil"/>
            </w:tcBorders>
            <w:shd w:val="clear" w:color="auto" w:fill="auto"/>
            <w:hideMark/>
          </w:tcPr>
          <w:p w:rsidR="000C02A0" w:rsidRPr="00E4717D" w:rsidRDefault="000C02A0" w:rsidP="000C02A0">
            <w:pPr>
              <w:spacing w:after="0" w:line="240" w:lineRule="auto"/>
              <w:rPr>
                <w:rFonts w:ascii="Times New Roman" w:eastAsia="Times New Roman" w:hAnsi="Times New Roman" w:cs="Times New Roman"/>
                <w:sz w:val="20"/>
                <w:szCs w:val="20"/>
                <w:lang w:val="uk-UA" w:eastAsia="ru-RU"/>
              </w:rPr>
            </w:pPr>
          </w:p>
        </w:tc>
        <w:tc>
          <w:tcPr>
            <w:tcW w:w="1060" w:type="dxa"/>
            <w:tcBorders>
              <w:top w:val="nil"/>
              <w:left w:val="nil"/>
              <w:bottom w:val="nil"/>
              <w:right w:val="nil"/>
            </w:tcBorders>
            <w:shd w:val="clear" w:color="auto" w:fill="auto"/>
            <w:hideMark/>
          </w:tcPr>
          <w:p w:rsidR="000C02A0" w:rsidRPr="00E4717D" w:rsidRDefault="000C02A0" w:rsidP="000C02A0">
            <w:pPr>
              <w:spacing w:after="0" w:line="240" w:lineRule="auto"/>
              <w:rPr>
                <w:rFonts w:ascii="Times New Roman" w:eastAsia="Times New Roman" w:hAnsi="Times New Roman" w:cs="Times New Roman"/>
                <w:sz w:val="20"/>
                <w:szCs w:val="20"/>
                <w:lang w:val="uk-UA" w:eastAsia="ru-RU"/>
              </w:rPr>
            </w:pPr>
          </w:p>
        </w:tc>
        <w:tc>
          <w:tcPr>
            <w:tcW w:w="1062" w:type="dxa"/>
            <w:tcBorders>
              <w:top w:val="nil"/>
              <w:left w:val="nil"/>
              <w:bottom w:val="nil"/>
              <w:right w:val="nil"/>
            </w:tcBorders>
            <w:shd w:val="clear" w:color="auto" w:fill="auto"/>
            <w:hideMark/>
          </w:tcPr>
          <w:p w:rsidR="000C02A0" w:rsidRPr="00E4717D" w:rsidRDefault="000C02A0" w:rsidP="000C02A0">
            <w:pPr>
              <w:spacing w:after="0" w:line="240" w:lineRule="auto"/>
              <w:rPr>
                <w:rFonts w:ascii="Times New Roman" w:eastAsia="Times New Roman" w:hAnsi="Times New Roman" w:cs="Times New Roman"/>
                <w:sz w:val="20"/>
                <w:szCs w:val="20"/>
                <w:lang w:val="uk-UA" w:eastAsia="ru-RU"/>
              </w:rPr>
            </w:pPr>
          </w:p>
        </w:tc>
        <w:tc>
          <w:tcPr>
            <w:tcW w:w="3398" w:type="dxa"/>
            <w:gridSpan w:val="3"/>
            <w:tcBorders>
              <w:top w:val="nil"/>
              <w:left w:val="nil"/>
              <w:bottom w:val="nil"/>
              <w:right w:val="nil"/>
            </w:tcBorders>
            <w:shd w:val="clear" w:color="auto" w:fill="auto"/>
            <w:hideMark/>
          </w:tcPr>
          <w:p w:rsidR="000C02A0" w:rsidRPr="00E4717D" w:rsidRDefault="000C02A0" w:rsidP="000C02A0">
            <w:pPr>
              <w:spacing w:after="0" w:line="240" w:lineRule="auto"/>
              <w:rPr>
                <w:rFonts w:ascii="Times New Roman" w:eastAsia="Times New Roman" w:hAnsi="Times New Roman" w:cs="Times New Roman"/>
                <w:color w:val="000000"/>
                <w:sz w:val="12"/>
                <w:szCs w:val="12"/>
                <w:lang w:val="uk-UA" w:eastAsia="ru-RU"/>
              </w:rPr>
            </w:pPr>
            <w:r w:rsidRPr="00E4717D">
              <w:rPr>
                <w:rFonts w:ascii="Times New Roman" w:eastAsia="Times New Roman" w:hAnsi="Times New Roman" w:cs="Times New Roman"/>
                <w:color w:val="000000"/>
                <w:sz w:val="12"/>
                <w:szCs w:val="12"/>
                <w:lang w:val="uk-UA" w:eastAsia="ru-RU"/>
              </w:rPr>
              <w:t xml:space="preserve">до Прогнозу бюджету </w:t>
            </w:r>
            <w:proofErr w:type="spellStart"/>
            <w:r w:rsidRPr="00E4717D">
              <w:rPr>
                <w:rFonts w:ascii="Times New Roman" w:eastAsia="Times New Roman" w:hAnsi="Times New Roman" w:cs="Times New Roman"/>
                <w:color w:val="000000"/>
                <w:sz w:val="12"/>
                <w:szCs w:val="12"/>
                <w:lang w:val="uk-UA" w:eastAsia="ru-RU"/>
              </w:rPr>
              <w:t>Петрівської</w:t>
            </w:r>
            <w:proofErr w:type="spellEnd"/>
            <w:r w:rsidRPr="00E4717D">
              <w:rPr>
                <w:rFonts w:ascii="Times New Roman" w:eastAsia="Times New Roman" w:hAnsi="Times New Roman" w:cs="Times New Roman"/>
                <w:color w:val="000000"/>
                <w:sz w:val="12"/>
                <w:szCs w:val="12"/>
                <w:lang w:val="uk-UA" w:eastAsia="ru-RU"/>
              </w:rPr>
              <w:t xml:space="preserve"> сільської територіальної громади на 2026-2028 роки</w:t>
            </w:r>
          </w:p>
        </w:tc>
      </w:tr>
      <w:tr w:rsidR="000C02A0" w:rsidRPr="002D58CB" w:rsidTr="00486427">
        <w:trPr>
          <w:trHeight w:val="437"/>
        </w:trPr>
        <w:tc>
          <w:tcPr>
            <w:tcW w:w="799" w:type="dxa"/>
            <w:tcBorders>
              <w:top w:val="nil"/>
              <w:left w:val="nil"/>
              <w:bottom w:val="nil"/>
              <w:right w:val="nil"/>
            </w:tcBorders>
            <w:shd w:val="clear" w:color="auto" w:fill="auto"/>
            <w:hideMark/>
          </w:tcPr>
          <w:p w:rsidR="000C02A0" w:rsidRPr="00E4717D" w:rsidRDefault="000C02A0" w:rsidP="000C02A0">
            <w:pPr>
              <w:spacing w:after="0" w:line="240" w:lineRule="auto"/>
              <w:rPr>
                <w:rFonts w:ascii="Times New Roman" w:eastAsia="Times New Roman" w:hAnsi="Times New Roman" w:cs="Times New Roman"/>
                <w:color w:val="000000"/>
                <w:sz w:val="12"/>
                <w:szCs w:val="12"/>
                <w:lang w:val="uk-UA" w:eastAsia="ru-RU"/>
              </w:rPr>
            </w:pPr>
          </w:p>
        </w:tc>
        <w:tc>
          <w:tcPr>
            <w:tcW w:w="3179" w:type="dxa"/>
            <w:tcBorders>
              <w:top w:val="nil"/>
              <w:left w:val="nil"/>
              <w:bottom w:val="nil"/>
              <w:right w:val="nil"/>
            </w:tcBorders>
            <w:shd w:val="clear" w:color="auto" w:fill="auto"/>
            <w:hideMark/>
          </w:tcPr>
          <w:p w:rsidR="000C02A0" w:rsidRPr="00E4717D" w:rsidRDefault="000C02A0" w:rsidP="000C02A0">
            <w:pPr>
              <w:spacing w:after="0" w:line="240" w:lineRule="auto"/>
              <w:rPr>
                <w:rFonts w:ascii="Times New Roman" w:eastAsia="Times New Roman" w:hAnsi="Times New Roman" w:cs="Times New Roman"/>
                <w:sz w:val="20"/>
                <w:szCs w:val="20"/>
                <w:lang w:val="uk-UA" w:eastAsia="ru-RU"/>
              </w:rPr>
            </w:pPr>
          </w:p>
        </w:tc>
        <w:tc>
          <w:tcPr>
            <w:tcW w:w="1060" w:type="dxa"/>
            <w:tcBorders>
              <w:top w:val="nil"/>
              <w:left w:val="nil"/>
              <w:bottom w:val="nil"/>
              <w:right w:val="nil"/>
            </w:tcBorders>
            <w:shd w:val="clear" w:color="auto" w:fill="auto"/>
            <w:hideMark/>
          </w:tcPr>
          <w:p w:rsidR="000C02A0" w:rsidRPr="00E4717D" w:rsidRDefault="000C02A0" w:rsidP="000C02A0">
            <w:pPr>
              <w:spacing w:after="0" w:line="240" w:lineRule="auto"/>
              <w:rPr>
                <w:rFonts w:ascii="Times New Roman" w:eastAsia="Times New Roman" w:hAnsi="Times New Roman" w:cs="Times New Roman"/>
                <w:sz w:val="20"/>
                <w:szCs w:val="20"/>
                <w:lang w:val="uk-UA" w:eastAsia="ru-RU"/>
              </w:rPr>
            </w:pPr>
          </w:p>
        </w:tc>
        <w:tc>
          <w:tcPr>
            <w:tcW w:w="1062" w:type="dxa"/>
            <w:tcBorders>
              <w:top w:val="nil"/>
              <w:left w:val="nil"/>
              <w:bottom w:val="nil"/>
              <w:right w:val="nil"/>
            </w:tcBorders>
            <w:shd w:val="clear" w:color="auto" w:fill="auto"/>
            <w:hideMark/>
          </w:tcPr>
          <w:p w:rsidR="000C02A0" w:rsidRPr="00E4717D" w:rsidRDefault="000C02A0" w:rsidP="000C02A0">
            <w:pPr>
              <w:spacing w:after="0" w:line="240" w:lineRule="auto"/>
              <w:rPr>
                <w:rFonts w:ascii="Times New Roman" w:eastAsia="Times New Roman" w:hAnsi="Times New Roman" w:cs="Times New Roman"/>
                <w:sz w:val="20"/>
                <w:szCs w:val="20"/>
                <w:lang w:val="uk-UA" w:eastAsia="ru-RU"/>
              </w:rPr>
            </w:pPr>
          </w:p>
        </w:tc>
        <w:tc>
          <w:tcPr>
            <w:tcW w:w="3398" w:type="dxa"/>
            <w:gridSpan w:val="3"/>
            <w:tcBorders>
              <w:top w:val="nil"/>
              <w:left w:val="nil"/>
              <w:bottom w:val="nil"/>
              <w:right w:val="nil"/>
            </w:tcBorders>
            <w:shd w:val="clear" w:color="auto" w:fill="auto"/>
            <w:hideMark/>
          </w:tcPr>
          <w:p w:rsidR="000C02A0" w:rsidRPr="00E4717D" w:rsidRDefault="000C02A0" w:rsidP="00486427">
            <w:pPr>
              <w:spacing w:after="0" w:line="240" w:lineRule="auto"/>
              <w:rPr>
                <w:rFonts w:ascii="Times New Roman" w:eastAsia="Times New Roman" w:hAnsi="Times New Roman" w:cs="Times New Roman"/>
                <w:color w:val="000000"/>
                <w:sz w:val="12"/>
                <w:szCs w:val="12"/>
                <w:lang w:val="uk-UA" w:eastAsia="ru-RU"/>
              </w:rPr>
            </w:pPr>
            <w:r>
              <w:rPr>
                <w:rFonts w:ascii="Times New Roman" w:eastAsia="Times New Roman" w:hAnsi="Times New Roman" w:cs="Times New Roman"/>
                <w:color w:val="000000"/>
                <w:sz w:val="12"/>
                <w:szCs w:val="12"/>
                <w:lang w:val="uk-UA" w:eastAsia="ru-RU"/>
              </w:rPr>
              <w:t>Р</w:t>
            </w:r>
            <w:r w:rsidRPr="00E4717D">
              <w:rPr>
                <w:rFonts w:ascii="Times New Roman" w:eastAsia="Times New Roman" w:hAnsi="Times New Roman" w:cs="Times New Roman"/>
                <w:color w:val="000000"/>
                <w:sz w:val="12"/>
                <w:szCs w:val="12"/>
                <w:lang w:val="uk-UA" w:eastAsia="ru-RU"/>
              </w:rPr>
              <w:t xml:space="preserve">ішення </w:t>
            </w:r>
            <w:r w:rsidR="00486427">
              <w:rPr>
                <w:rFonts w:ascii="Times New Roman" w:eastAsia="Times New Roman" w:hAnsi="Times New Roman" w:cs="Times New Roman"/>
                <w:color w:val="000000"/>
                <w:sz w:val="12"/>
                <w:szCs w:val="12"/>
                <w:lang w:val="uk-UA" w:eastAsia="ru-RU"/>
              </w:rPr>
              <w:t>сесії сільської ради від 12.09.</w:t>
            </w:r>
            <w:r w:rsidRPr="00E4717D">
              <w:rPr>
                <w:rFonts w:ascii="Times New Roman" w:eastAsia="Times New Roman" w:hAnsi="Times New Roman" w:cs="Times New Roman"/>
                <w:color w:val="000000"/>
                <w:sz w:val="12"/>
                <w:szCs w:val="12"/>
                <w:lang w:val="uk-UA" w:eastAsia="ru-RU"/>
              </w:rPr>
              <w:t>2025 року №</w:t>
            </w:r>
            <w:r>
              <w:rPr>
                <w:rFonts w:ascii="Times New Roman" w:eastAsia="Times New Roman" w:hAnsi="Times New Roman" w:cs="Times New Roman"/>
                <w:color w:val="000000"/>
                <w:sz w:val="12"/>
                <w:szCs w:val="12"/>
                <w:lang w:val="uk-UA" w:eastAsia="ru-RU"/>
              </w:rPr>
              <w:t xml:space="preserve"> </w:t>
            </w:r>
            <w:r w:rsidR="002D58CB">
              <w:rPr>
                <w:rFonts w:ascii="Times New Roman" w:eastAsia="Times New Roman" w:hAnsi="Times New Roman" w:cs="Times New Roman"/>
                <w:color w:val="000000"/>
                <w:sz w:val="12"/>
                <w:szCs w:val="12"/>
                <w:lang w:val="uk-UA" w:eastAsia="ru-RU"/>
              </w:rPr>
              <w:t>2926</w:t>
            </w:r>
          </w:p>
        </w:tc>
      </w:tr>
      <w:tr w:rsidR="000C02A0" w:rsidRPr="00E4717D" w:rsidTr="000C02A0">
        <w:trPr>
          <w:trHeight w:val="480"/>
        </w:trPr>
        <w:tc>
          <w:tcPr>
            <w:tcW w:w="9498" w:type="dxa"/>
            <w:gridSpan w:val="7"/>
            <w:tcBorders>
              <w:top w:val="nil"/>
              <w:left w:val="nil"/>
              <w:bottom w:val="nil"/>
              <w:right w:val="nil"/>
            </w:tcBorders>
            <w:shd w:val="clear" w:color="auto" w:fill="auto"/>
            <w:vAlign w:val="center"/>
            <w:hideMark/>
          </w:tcPr>
          <w:p w:rsidR="000C02A0" w:rsidRPr="00E4717D" w:rsidRDefault="000C02A0" w:rsidP="000C02A0">
            <w:pPr>
              <w:spacing w:after="0" w:line="240" w:lineRule="auto"/>
              <w:jc w:val="center"/>
              <w:rPr>
                <w:rFonts w:ascii="Times New Roman" w:eastAsia="Times New Roman" w:hAnsi="Times New Roman" w:cs="Times New Roman"/>
                <w:b/>
                <w:bCs/>
                <w:color w:val="000000"/>
                <w:sz w:val="18"/>
                <w:szCs w:val="18"/>
                <w:lang w:val="uk-UA" w:eastAsia="ru-RU"/>
              </w:rPr>
            </w:pPr>
            <w:r w:rsidRPr="00E4717D">
              <w:rPr>
                <w:rFonts w:ascii="Times New Roman" w:eastAsia="Times New Roman" w:hAnsi="Times New Roman" w:cs="Times New Roman"/>
                <w:b/>
                <w:bCs/>
                <w:color w:val="000000"/>
                <w:sz w:val="18"/>
                <w:szCs w:val="18"/>
                <w:lang w:val="uk-UA" w:eastAsia="ru-RU"/>
              </w:rPr>
              <w:t>ПОКАЗНИКИ</w:t>
            </w:r>
            <w:r w:rsidRPr="00E4717D">
              <w:rPr>
                <w:rFonts w:ascii="Times New Roman" w:eastAsia="Times New Roman" w:hAnsi="Times New Roman" w:cs="Times New Roman"/>
                <w:b/>
                <w:bCs/>
                <w:color w:val="000000"/>
                <w:sz w:val="18"/>
                <w:szCs w:val="18"/>
                <w:lang w:val="uk-UA" w:eastAsia="ru-RU"/>
              </w:rPr>
              <w:br/>
              <w:t>доходів бюджету</w:t>
            </w:r>
          </w:p>
        </w:tc>
      </w:tr>
      <w:tr w:rsidR="000C02A0" w:rsidRPr="00E4717D" w:rsidTr="000C02A0">
        <w:trPr>
          <w:trHeight w:val="222"/>
        </w:trPr>
        <w:tc>
          <w:tcPr>
            <w:tcW w:w="3978" w:type="dxa"/>
            <w:gridSpan w:val="2"/>
            <w:tcBorders>
              <w:top w:val="nil"/>
              <w:left w:val="nil"/>
              <w:bottom w:val="nil"/>
              <w:right w:val="nil"/>
            </w:tcBorders>
            <w:shd w:val="clear" w:color="auto" w:fill="auto"/>
            <w:vAlign w:val="center"/>
            <w:hideMark/>
          </w:tcPr>
          <w:p w:rsidR="000C02A0" w:rsidRPr="00E4717D" w:rsidRDefault="000C02A0" w:rsidP="000C02A0">
            <w:pPr>
              <w:spacing w:after="0" w:line="240" w:lineRule="auto"/>
              <w:jc w:val="center"/>
              <w:rPr>
                <w:rFonts w:ascii="Times New Roman" w:eastAsia="Times New Roman" w:hAnsi="Times New Roman" w:cs="Times New Roman"/>
                <w:color w:val="000000"/>
                <w:sz w:val="14"/>
                <w:szCs w:val="14"/>
                <w:lang w:val="uk-UA" w:eastAsia="ru-RU"/>
              </w:rPr>
            </w:pPr>
            <w:r w:rsidRPr="00E4717D">
              <w:rPr>
                <w:rFonts w:ascii="Times New Roman" w:eastAsia="Times New Roman" w:hAnsi="Times New Roman" w:cs="Times New Roman"/>
                <w:color w:val="000000"/>
                <w:sz w:val="14"/>
                <w:szCs w:val="14"/>
                <w:lang w:val="uk-UA" w:eastAsia="ru-RU"/>
              </w:rPr>
              <w:t>1055600000</w:t>
            </w:r>
          </w:p>
        </w:tc>
        <w:tc>
          <w:tcPr>
            <w:tcW w:w="1060" w:type="dxa"/>
            <w:tcBorders>
              <w:top w:val="nil"/>
              <w:left w:val="nil"/>
              <w:bottom w:val="nil"/>
              <w:right w:val="nil"/>
            </w:tcBorders>
            <w:shd w:val="clear" w:color="auto" w:fill="auto"/>
            <w:hideMark/>
          </w:tcPr>
          <w:p w:rsidR="000C02A0" w:rsidRPr="00E4717D" w:rsidRDefault="000C02A0" w:rsidP="000C02A0">
            <w:pPr>
              <w:spacing w:after="0" w:line="240" w:lineRule="auto"/>
              <w:jc w:val="center"/>
              <w:rPr>
                <w:rFonts w:ascii="Times New Roman" w:eastAsia="Times New Roman" w:hAnsi="Times New Roman" w:cs="Times New Roman"/>
                <w:color w:val="000000"/>
                <w:sz w:val="14"/>
                <w:szCs w:val="14"/>
                <w:lang w:val="uk-UA" w:eastAsia="ru-RU"/>
              </w:rPr>
            </w:pPr>
          </w:p>
        </w:tc>
        <w:tc>
          <w:tcPr>
            <w:tcW w:w="1062" w:type="dxa"/>
            <w:tcBorders>
              <w:top w:val="nil"/>
              <w:left w:val="nil"/>
              <w:bottom w:val="nil"/>
              <w:right w:val="nil"/>
            </w:tcBorders>
            <w:shd w:val="clear" w:color="auto" w:fill="auto"/>
            <w:hideMark/>
          </w:tcPr>
          <w:p w:rsidR="000C02A0" w:rsidRPr="00E4717D" w:rsidRDefault="000C02A0" w:rsidP="000C02A0">
            <w:pPr>
              <w:spacing w:after="0" w:line="240" w:lineRule="auto"/>
              <w:rPr>
                <w:rFonts w:ascii="Times New Roman" w:eastAsia="Times New Roman" w:hAnsi="Times New Roman" w:cs="Times New Roman"/>
                <w:sz w:val="20"/>
                <w:szCs w:val="20"/>
                <w:lang w:val="uk-UA" w:eastAsia="ru-RU"/>
              </w:rPr>
            </w:pPr>
          </w:p>
        </w:tc>
        <w:tc>
          <w:tcPr>
            <w:tcW w:w="1060" w:type="dxa"/>
            <w:tcBorders>
              <w:top w:val="nil"/>
              <w:left w:val="nil"/>
              <w:bottom w:val="nil"/>
              <w:right w:val="nil"/>
            </w:tcBorders>
            <w:shd w:val="clear" w:color="auto" w:fill="auto"/>
            <w:hideMark/>
          </w:tcPr>
          <w:p w:rsidR="000C02A0" w:rsidRPr="00E4717D" w:rsidRDefault="000C02A0" w:rsidP="000C02A0">
            <w:pPr>
              <w:spacing w:after="0" w:line="240" w:lineRule="auto"/>
              <w:rPr>
                <w:rFonts w:ascii="Times New Roman" w:eastAsia="Times New Roman" w:hAnsi="Times New Roman" w:cs="Times New Roman"/>
                <w:sz w:val="20"/>
                <w:szCs w:val="20"/>
                <w:lang w:val="uk-UA" w:eastAsia="ru-RU"/>
              </w:rPr>
            </w:pPr>
          </w:p>
        </w:tc>
        <w:tc>
          <w:tcPr>
            <w:tcW w:w="1060" w:type="dxa"/>
            <w:tcBorders>
              <w:top w:val="nil"/>
              <w:left w:val="nil"/>
              <w:bottom w:val="nil"/>
              <w:right w:val="nil"/>
            </w:tcBorders>
            <w:shd w:val="clear" w:color="auto" w:fill="auto"/>
            <w:hideMark/>
          </w:tcPr>
          <w:p w:rsidR="000C02A0" w:rsidRPr="00E4717D" w:rsidRDefault="000C02A0" w:rsidP="000C02A0">
            <w:pPr>
              <w:spacing w:after="0" w:line="240" w:lineRule="auto"/>
              <w:rPr>
                <w:rFonts w:ascii="Times New Roman" w:eastAsia="Times New Roman" w:hAnsi="Times New Roman" w:cs="Times New Roman"/>
                <w:sz w:val="20"/>
                <w:szCs w:val="20"/>
                <w:lang w:val="uk-UA" w:eastAsia="ru-RU"/>
              </w:rPr>
            </w:pPr>
          </w:p>
        </w:tc>
        <w:tc>
          <w:tcPr>
            <w:tcW w:w="1278" w:type="dxa"/>
            <w:tcBorders>
              <w:top w:val="nil"/>
              <w:left w:val="nil"/>
              <w:bottom w:val="nil"/>
              <w:right w:val="nil"/>
            </w:tcBorders>
            <w:shd w:val="clear" w:color="auto" w:fill="auto"/>
            <w:hideMark/>
          </w:tcPr>
          <w:p w:rsidR="000C02A0" w:rsidRPr="00E4717D" w:rsidRDefault="000C02A0" w:rsidP="000C02A0">
            <w:pPr>
              <w:spacing w:after="0" w:line="240" w:lineRule="auto"/>
              <w:rPr>
                <w:rFonts w:ascii="Times New Roman" w:eastAsia="Times New Roman" w:hAnsi="Times New Roman" w:cs="Times New Roman"/>
                <w:sz w:val="20"/>
                <w:szCs w:val="20"/>
                <w:lang w:val="uk-UA" w:eastAsia="ru-RU"/>
              </w:rPr>
            </w:pPr>
          </w:p>
        </w:tc>
      </w:tr>
      <w:tr w:rsidR="000C02A0" w:rsidRPr="00E4717D" w:rsidTr="000C02A0">
        <w:trPr>
          <w:trHeight w:val="379"/>
        </w:trPr>
        <w:tc>
          <w:tcPr>
            <w:tcW w:w="3978" w:type="dxa"/>
            <w:gridSpan w:val="2"/>
            <w:tcBorders>
              <w:top w:val="single" w:sz="4" w:space="0" w:color="000000"/>
              <w:left w:val="nil"/>
              <w:bottom w:val="nil"/>
              <w:right w:val="nil"/>
            </w:tcBorders>
            <w:shd w:val="clear" w:color="auto" w:fill="auto"/>
            <w:vAlign w:val="center"/>
            <w:hideMark/>
          </w:tcPr>
          <w:p w:rsidR="000C02A0" w:rsidRPr="00E4717D" w:rsidRDefault="000C02A0" w:rsidP="000C02A0">
            <w:pPr>
              <w:spacing w:after="0" w:line="240" w:lineRule="auto"/>
              <w:jc w:val="center"/>
              <w:rPr>
                <w:rFonts w:ascii="Times New Roman" w:eastAsia="Times New Roman" w:hAnsi="Times New Roman" w:cs="Times New Roman"/>
                <w:color w:val="000000"/>
                <w:sz w:val="12"/>
                <w:szCs w:val="12"/>
                <w:lang w:val="uk-UA" w:eastAsia="ru-RU"/>
              </w:rPr>
            </w:pPr>
            <w:r w:rsidRPr="00E4717D">
              <w:rPr>
                <w:rFonts w:ascii="Times New Roman" w:eastAsia="Times New Roman" w:hAnsi="Times New Roman" w:cs="Times New Roman"/>
                <w:color w:val="000000"/>
                <w:sz w:val="12"/>
                <w:szCs w:val="12"/>
                <w:lang w:val="uk-UA" w:eastAsia="ru-RU"/>
              </w:rPr>
              <w:t>(код бюджету)</w:t>
            </w:r>
          </w:p>
        </w:tc>
        <w:tc>
          <w:tcPr>
            <w:tcW w:w="1060" w:type="dxa"/>
            <w:tcBorders>
              <w:top w:val="nil"/>
              <w:left w:val="nil"/>
              <w:bottom w:val="nil"/>
              <w:right w:val="nil"/>
            </w:tcBorders>
            <w:shd w:val="clear" w:color="auto" w:fill="auto"/>
            <w:hideMark/>
          </w:tcPr>
          <w:p w:rsidR="000C02A0" w:rsidRPr="00E4717D" w:rsidRDefault="000C02A0" w:rsidP="000C02A0">
            <w:pPr>
              <w:spacing w:after="0" w:line="240" w:lineRule="auto"/>
              <w:jc w:val="center"/>
              <w:rPr>
                <w:rFonts w:ascii="Times New Roman" w:eastAsia="Times New Roman" w:hAnsi="Times New Roman" w:cs="Times New Roman"/>
                <w:color w:val="000000"/>
                <w:sz w:val="12"/>
                <w:szCs w:val="12"/>
                <w:lang w:val="uk-UA" w:eastAsia="ru-RU"/>
              </w:rPr>
            </w:pPr>
          </w:p>
        </w:tc>
        <w:tc>
          <w:tcPr>
            <w:tcW w:w="1062" w:type="dxa"/>
            <w:tcBorders>
              <w:top w:val="nil"/>
              <w:left w:val="nil"/>
              <w:bottom w:val="nil"/>
              <w:right w:val="nil"/>
            </w:tcBorders>
            <w:shd w:val="clear" w:color="auto" w:fill="auto"/>
            <w:hideMark/>
          </w:tcPr>
          <w:p w:rsidR="000C02A0" w:rsidRPr="00E4717D" w:rsidRDefault="000C02A0" w:rsidP="000C02A0">
            <w:pPr>
              <w:spacing w:after="0" w:line="240" w:lineRule="auto"/>
              <w:rPr>
                <w:rFonts w:ascii="Times New Roman" w:eastAsia="Times New Roman" w:hAnsi="Times New Roman" w:cs="Times New Roman"/>
                <w:sz w:val="20"/>
                <w:szCs w:val="20"/>
                <w:lang w:val="uk-UA" w:eastAsia="ru-RU"/>
              </w:rPr>
            </w:pPr>
          </w:p>
        </w:tc>
        <w:tc>
          <w:tcPr>
            <w:tcW w:w="1060" w:type="dxa"/>
            <w:tcBorders>
              <w:top w:val="nil"/>
              <w:left w:val="nil"/>
              <w:bottom w:val="nil"/>
              <w:right w:val="nil"/>
            </w:tcBorders>
            <w:shd w:val="clear" w:color="auto" w:fill="auto"/>
            <w:hideMark/>
          </w:tcPr>
          <w:p w:rsidR="000C02A0" w:rsidRPr="00E4717D" w:rsidRDefault="000C02A0" w:rsidP="000C02A0">
            <w:pPr>
              <w:spacing w:after="0" w:line="240" w:lineRule="auto"/>
              <w:rPr>
                <w:rFonts w:ascii="Times New Roman" w:eastAsia="Times New Roman" w:hAnsi="Times New Roman" w:cs="Times New Roman"/>
                <w:sz w:val="20"/>
                <w:szCs w:val="20"/>
                <w:lang w:val="uk-UA" w:eastAsia="ru-RU"/>
              </w:rPr>
            </w:pPr>
          </w:p>
        </w:tc>
        <w:tc>
          <w:tcPr>
            <w:tcW w:w="1060" w:type="dxa"/>
            <w:tcBorders>
              <w:top w:val="nil"/>
              <w:left w:val="nil"/>
              <w:bottom w:val="nil"/>
              <w:right w:val="nil"/>
            </w:tcBorders>
            <w:shd w:val="clear" w:color="auto" w:fill="auto"/>
            <w:hideMark/>
          </w:tcPr>
          <w:p w:rsidR="000C02A0" w:rsidRPr="00E4717D" w:rsidRDefault="000C02A0" w:rsidP="000C02A0">
            <w:pPr>
              <w:spacing w:after="0" w:line="240" w:lineRule="auto"/>
              <w:rPr>
                <w:rFonts w:ascii="Times New Roman" w:eastAsia="Times New Roman" w:hAnsi="Times New Roman" w:cs="Times New Roman"/>
                <w:sz w:val="20"/>
                <w:szCs w:val="20"/>
                <w:lang w:val="uk-UA" w:eastAsia="ru-RU"/>
              </w:rPr>
            </w:pPr>
          </w:p>
        </w:tc>
        <w:tc>
          <w:tcPr>
            <w:tcW w:w="1278" w:type="dxa"/>
            <w:tcBorders>
              <w:top w:val="nil"/>
              <w:left w:val="nil"/>
              <w:bottom w:val="nil"/>
              <w:right w:val="nil"/>
            </w:tcBorders>
            <w:shd w:val="clear" w:color="auto" w:fill="auto"/>
            <w:vAlign w:val="bottom"/>
            <w:hideMark/>
          </w:tcPr>
          <w:p w:rsidR="000C02A0" w:rsidRPr="00E4717D" w:rsidRDefault="000C02A0" w:rsidP="000C02A0">
            <w:pPr>
              <w:spacing w:after="0" w:line="240" w:lineRule="auto"/>
              <w:jc w:val="right"/>
              <w:rPr>
                <w:rFonts w:ascii="Times New Roman" w:eastAsia="Times New Roman" w:hAnsi="Times New Roman" w:cs="Times New Roman"/>
                <w:color w:val="000000"/>
                <w:sz w:val="12"/>
                <w:szCs w:val="12"/>
                <w:lang w:val="uk-UA" w:eastAsia="ru-RU"/>
              </w:rPr>
            </w:pPr>
            <w:r w:rsidRPr="00E4717D">
              <w:rPr>
                <w:rFonts w:ascii="Times New Roman" w:eastAsia="Times New Roman" w:hAnsi="Times New Roman" w:cs="Times New Roman"/>
                <w:color w:val="000000"/>
                <w:sz w:val="12"/>
                <w:szCs w:val="12"/>
                <w:lang w:val="uk-UA" w:eastAsia="ru-RU"/>
              </w:rPr>
              <w:t>(</w:t>
            </w:r>
            <w:proofErr w:type="spellStart"/>
            <w:r w:rsidRPr="00E4717D">
              <w:rPr>
                <w:rFonts w:ascii="Times New Roman" w:eastAsia="Times New Roman" w:hAnsi="Times New Roman" w:cs="Times New Roman"/>
                <w:color w:val="000000"/>
                <w:sz w:val="12"/>
                <w:szCs w:val="12"/>
                <w:lang w:val="uk-UA" w:eastAsia="ru-RU"/>
              </w:rPr>
              <w:t>грн</w:t>
            </w:r>
            <w:proofErr w:type="spellEnd"/>
            <w:r w:rsidRPr="00E4717D">
              <w:rPr>
                <w:rFonts w:ascii="Times New Roman" w:eastAsia="Times New Roman" w:hAnsi="Times New Roman" w:cs="Times New Roman"/>
                <w:color w:val="000000"/>
                <w:sz w:val="12"/>
                <w:szCs w:val="12"/>
                <w:lang w:val="uk-UA" w:eastAsia="ru-RU"/>
              </w:rPr>
              <w:t>)</w:t>
            </w:r>
          </w:p>
        </w:tc>
      </w:tr>
      <w:tr w:rsidR="000C02A0" w:rsidRPr="00E4717D" w:rsidTr="000C02A0">
        <w:trPr>
          <w:trHeight w:val="559"/>
        </w:trPr>
        <w:tc>
          <w:tcPr>
            <w:tcW w:w="799"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rsidR="000C02A0" w:rsidRPr="00E4717D" w:rsidRDefault="000C02A0" w:rsidP="000C02A0">
            <w:pPr>
              <w:spacing w:after="0" w:line="240" w:lineRule="auto"/>
              <w:jc w:val="center"/>
              <w:rPr>
                <w:rFonts w:ascii="Times New Roman" w:eastAsia="Times New Roman" w:hAnsi="Times New Roman" w:cs="Times New Roman"/>
                <w:color w:val="000000"/>
                <w:sz w:val="14"/>
                <w:szCs w:val="14"/>
                <w:lang w:val="uk-UA" w:eastAsia="ru-RU"/>
              </w:rPr>
            </w:pPr>
            <w:r w:rsidRPr="00E4717D">
              <w:rPr>
                <w:rFonts w:ascii="Times New Roman" w:eastAsia="Times New Roman" w:hAnsi="Times New Roman" w:cs="Times New Roman"/>
                <w:color w:val="000000"/>
                <w:sz w:val="14"/>
                <w:szCs w:val="14"/>
                <w:lang w:val="uk-UA" w:eastAsia="ru-RU"/>
              </w:rPr>
              <w:t>Код</w:t>
            </w:r>
          </w:p>
        </w:tc>
        <w:tc>
          <w:tcPr>
            <w:tcW w:w="3179" w:type="dxa"/>
            <w:tcBorders>
              <w:top w:val="single" w:sz="4" w:space="0" w:color="000000"/>
              <w:left w:val="nil"/>
              <w:bottom w:val="single" w:sz="4" w:space="0" w:color="000000"/>
              <w:right w:val="single" w:sz="4" w:space="0" w:color="000000"/>
            </w:tcBorders>
            <w:shd w:val="clear" w:color="auto" w:fill="auto"/>
            <w:vAlign w:val="center"/>
            <w:hideMark/>
          </w:tcPr>
          <w:p w:rsidR="000C02A0" w:rsidRPr="00E4717D" w:rsidRDefault="000C02A0" w:rsidP="000C02A0">
            <w:pPr>
              <w:spacing w:after="0" w:line="240" w:lineRule="auto"/>
              <w:jc w:val="center"/>
              <w:rPr>
                <w:rFonts w:ascii="Times New Roman" w:eastAsia="Times New Roman" w:hAnsi="Times New Roman" w:cs="Times New Roman"/>
                <w:color w:val="000000"/>
                <w:sz w:val="14"/>
                <w:szCs w:val="14"/>
                <w:lang w:val="uk-UA" w:eastAsia="ru-RU"/>
              </w:rPr>
            </w:pPr>
            <w:r w:rsidRPr="00E4717D">
              <w:rPr>
                <w:rFonts w:ascii="Times New Roman" w:eastAsia="Times New Roman" w:hAnsi="Times New Roman" w:cs="Times New Roman"/>
                <w:color w:val="000000"/>
                <w:sz w:val="14"/>
                <w:szCs w:val="14"/>
                <w:lang w:val="uk-UA" w:eastAsia="ru-RU"/>
              </w:rPr>
              <w:t>Найменування показника</w:t>
            </w:r>
          </w:p>
        </w:tc>
        <w:tc>
          <w:tcPr>
            <w:tcW w:w="1060" w:type="dxa"/>
            <w:tcBorders>
              <w:top w:val="single" w:sz="4" w:space="0" w:color="000000"/>
              <w:left w:val="nil"/>
              <w:bottom w:val="single" w:sz="4" w:space="0" w:color="000000"/>
              <w:right w:val="single" w:sz="4" w:space="0" w:color="000000"/>
            </w:tcBorders>
            <w:shd w:val="clear" w:color="auto" w:fill="auto"/>
            <w:vAlign w:val="center"/>
            <w:hideMark/>
          </w:tcPr>
          <w:p w:rsidR="000C02A0" w:rsidRPr="00E4717D" w:rsidRDefault="000C02A0" w:rsidP="000C02A0">
            <w:pPr>
              <w:spacing w:after="0" w:line="240" w:lineRule="auto"/>
              <w:jc w:val="center"/>
              <w:rPr>
                <w:rFonts w:ascii="Times New Roman" w:eastAsia="Times New Roman" w:hAnsi="Times New Roman" w:cs="Times New Roman"/>
                <w:color w:val="000000"/>
                <w:sz w:val="14"/>
                <w:szCs w:val="14"/>
                <w:lang w:val="uk-UA" w:eastAsia="ru-RU"/>
              </w:rPr>
            </w:pPr>
            <w:r w:rsidRPr="00E4717D">
              <w:rPr>
                <w:rFonts w:ascii="Times New Roman" w:eastAsia="Times New Roman" w:hAnsi="Times New Roman" w:cs="Times New Roman"/>
                <w:color w:val="000000"/>
                <w:sz w:val="14"/>
                <w:szCs w:val="14"/>
                <w:lang w:val="uk-UA" w:eastAsia="ru-RU"/>
              </w:rPr>
              <w:t>2024 рік (звіт)</w:t>
            </w:r>
          </w:p>
        </w:tc>
        <w:tc>
          <w:tcPr>
            <w:tcW w:w="1062" w:type="dxa"/>
            <w:tcBorders>
              <w:top w:val="single" w:sz="4" w:space="0" w:color="000000"/>
              <w:left w:val="nil"/>
              <w:bottom w:val="single" w:sz="4" w:space="0" w:color="000000"/>
              <w:right w:val="single" w:sz="4" w:space="0" w:color="000000"/>
            </w:tcBorders>
            <w:shd w:val="clear" w:color="auto" w:fill="auto"/>
            <w:vAlign w:val="center"/>
            <w:hideMark/>
          </w:tcPr>
          <w:p w:rsidR="000C02A0" w:rsidRPr="00E4717D" w:rsidRDefault="000C02A0" w:rsidP="000C02A0">
            <w:pPr>
              <w:spacing w:after="0" w:line="240" w:lineRule="auto"/>
              <w:jc w:val="center"/>
              <w:rPr>
                <w:rFonts w:ascii="Times New Roman" w:eastAsia="Times New Roman" w:hAnsi="Times New Roman" w:cs="Times New Roman"/>
                <w:color w:val="000000"/>
                <w:sz w:val="14"/>
                <w:szCs w:val="14"/>
                <w:lang w:val="uk-UA" w:eastAsia="ru-RU"/>
              </w:rPr>
            </w:pPr>
            <w:r w:rsidRPr="00E4717D">
              <w:rPr>
                <w:rFonts w:ascii="Times New Roman" w:eastAsia="Times New Roman" w:hAnsi="Times New Roman" w:cs="Times New Roman"/>
                <w:color w:val="000000"/>
                <w:sz w:val="14"/>
                <w:szCs w:val="14"/>
                <w:lang w:val="uk-UA" w:eastAsia="ru-RU"/>
              </w:rPr>
              <w:t>2025 рік (затверджено)</w:t>
            </w:r>
          </w:p>
        </w:tc>
        <w:tc>
          <w:tcPr>
            <w:tcW w:w="1060" w:type="dxa"/>
            <w:tcBorders>
              <w:top w:val="single" w:sz="4" w:space="0" w:color="000000"/>
              <w:left w:val="nil"/>
              <w:bottom w:val="single" w:sz="4" w:space="0" w:color="000000"/>
              <w:right w:val="single" w:sz="4" w:space="0" w:color="000000"/>
            </w:tcBorders>
            <w:shd w:val="clear" w:color="auto" w:fill="auto"/>
            <w:vAlign w:val="center"/>
            <w:hideMark/>
          </w:tcPr>
          <w:p w:rsidR="000C02A0" w:rsidRPr="00E4717D" w:rsidRDefault="000C02A0" w:rsidP="000C02A0">
            <w:pPr>
              <w:spacing w:after="0" w:line="240" w:lineRule="auto"/>
              <w:jc w:val="center"/>
              <w:rPr>
                <w:rFonts w:ascii="Times New Roman" w:eastAsia="Times New Roman" w:hAnsi="Times New Roman" w:cs="Times New Roman"/>
                <w:color w:val="000000"/>
                <w:sz w:val="14"/>
                <w:szCs w:val="14"/>
                <w:lang w:val="uk-UA" w:eastAsia="ru-RU"/>
              </w:rPr>
            </w:pPr>
            <w:r w:rsidRPr="00E4717D">
              <w:rPr>
                <w:rFonts w:ascii="Times New Roman" w:eastAsia="Times New Roman" w:hAnsi="Times New Roman" w:cs="Times New Roman"/>
                <w:color w:val="000000"/>
                <w:sz w:val="14"/>
                <w:szCs w:val="14"/>
                <w:lang w:val="uk-UA" w:eastAsia="ru-RU"/>
              </w:rPr>
              <w:t>2026 рік (план)</w:t>
            </w:r>
          </w:p>
        </w:tc>
        <w:tc>
          <w:tcPr>
            <w:tcW w:w="1060" w:type="dxa"/>
            <w:tcBorders>
              <w:top w:val="single" w:sz="4" w:space="0" w:color="000000"/>
              <w:left w:val="nil"/>
              <w:bottom w:val="single" w:sz="4" w:space="0" w:color="000000"/>
              <w:right w:val="single" w:sz="4" w:space="0" w:color="000000"/>
            </w:tcBorders>
            <w:shd w:val="clear" w:color="auto" w:fill="auto"/>
            <w:vAlign w:val="center"/>
            <w:hideMark/>
          </w:tcPr>
          <w:p w:rsidR="000C02A0" w:rsidRPr="00E4717D" w:rsidRDefault="000C02A0" w:rsidP="000C02A0">
            <w:pPr>
              <w:spacing w:after="0" w:line="240" w:lineRule="auto"/>
              <w:jc w:val="center"/>
              <w:rPr>
                <w:rFonts w:ascii="Times New Roman" w:eastAsia="Times New Roman" w:hAnsi="Times New Roman" w:cs="Times New Roman"/>
                <w:color w:val="000000"/>
                <w:sz w:val="14"/>
                <w:szCs w:val="14"/>
                <w:lang w:val="uk-UA" w:eastAsia="ru-RU"/>
              </w:rPr>
            </w:pPr>
            <w:r w:rsidRPr="00E4717D">
              <w:rPr>
                <w:rFonts w:ascii="Times New Roman" w:eastAsia="Times New Roman" w:hAnsi="Times New Roman" w:cs="Times New Roman"/>
                <w:color w:val="000000"/>
                <w:sz w:val="14"/>
                <w:szCs w:val="14"/>
                <w:lang w:val="uk-UA" w:eastAsia="ru-RU"/>
              </w:rPr>
              <w:t>2027 рік (план)</w:t>
            </w:r>
          </w:p>
        </w:tc>
        <w:tc>
          <w:tcPr>
            <w:tcW w:w="1278" w:type="dxa"/>
            <w:tcBorders>
              <w:top w:val="single" w:sz="4" w:space="0" w:color="000000"/>
              <w:left w:val="nil"/>
              <w:bottom w:val="single" w:sz="4" w:space="0" w:color="000000"/>
              <w:right w:val="single" w:sz="4" w:space="0" w:color="000000"/>
            </w:tcBorders>
            <w:shd w:val="clear" w:color="auto" w:fill="auto"/>
            <w:vAlign w:val="center"/>
            <w:hideMark/>
          </w:tcPr>
          <w:p w:rsidR="000C02A0" w:rsidRPr="00E4717D" w:rsidRDefault="000C02A0" w:rsidP="000C02A0">
            <w:pPr>
              <w:spacing w:after="0" w:line="240" w:lineRule="auto"/>
              <w:jc w:val="center"/>
              <w:rPr>
                <w:rFonts w:ascii="Times New Roman" w:eastAsia="Times New Roman" w:hAnsi="Times New Roman" w:cs="Times New Roman"/>
                <w:color w:val="000000"/>
                <w:sz w:val="14"/>
                <w:szCs w:val="14"/>
                <w:lang w:val="uk-UA" w:eastAsia="ru-RU"/>
              </w:rPr>
            </w:pPr>
            <w:r w:rsidRPr="00E4717D">
              <w:rPr>
                <w:rFonts w:ascii="Times New Roman" w:eastAsia="Times New Roman" w:hAnsi="Times New Roman" w:cs="Times New Roman"/>
                <w:color w:val="000000"/>
                <w:sz w:val="14"/>
                <w:szCs w:val="14"/>
                <w:lang w:val="uk-UA" w:eastAsia="ru-RU"/>
              </w:rPr>
              <w:t>2028 рік (план)</w:t>
            </w:r>
          </w:p>
        </w:tc>
      </w:tr>
      <w:tr w:rsidR="000C02A0" w:rsidRPr="00E4717D" w:rsidTr="000C02A0">
        <w:trPr>
          <w:trHeight w:val="282"/>
        </w:trPr>
        <w:tc>
          <w:tcPr>
            <w:tcW w:w="799" w:type="dxa"/>
            <w:tcBorders>
              <w:top w:val="nil"/>
              <w:left w:val="single" w:sz="4" w:space="0" w:color="000000"/>
              <w:bottom w:val="single" w:sz="4" w:space="0" w:color="000000"/>
              <w:right w:val="single" w:sz="4" w:space="0" w:color="000000"/>
            </w:tcBorders>
            <w:shd w:val="clear" w:color="auto" w:fill="auto"/>
            <w:vAlign w:val="center"/>
            <w:hideMark/>
          </w:tcPr>
          <w:p w:rsidR="000C02A0" w:rsidRPr="00E4717D" w:rsidRDefault="000C02A0" w:rsidP="000C02A0">
            <w:pPr>
              <w:spacing w:after="0" w:line="240" w:lineRule="auto"/>
              <w:jc w:val="center"/>
              <w:rPr>
                <w:rFonts w:ascii="Times New Roman" w:eastAsia="Times New Roman" w:hAnsi="Times New Roman" w:cs="Times New Roman"/>
                <w:b/>
                <w:bCs/>
                <w:color w:val="000000"/>
                <w:sz w:val="14"/>
                <w:szCs w:val="14"/>
                <w:lang w:val="uk-UA" w:eastAsia="ru-RU"/>
              </w:rPr>
            </w:pPr>
            <w:r w:rsidRPr="00E4717D">
              <w:rPr>
                <w:rFonts w:ascii="Times New Roman" w:eastAsia="Times New Roman" w:hAnsi="Times New Roman" w:cs="Times New Roman"/>
                <w:b/>
                <w:bCs/>
                <w:color w:val="000000"/>
                <w:sz w:val="14"/>
                <w:szCs w:val="14"/>
                <w:lang w:val="uk-UA" w:eastAsia="ru-RU"/>
              </w:rPr>
              <w:t>1</w:t>
            </w:r>
          </w:p>
        </w:tc>
        <w:tc>
          <w:tcPr>
            <w:tcW w:w="3179" w:type="dxa"/>
            <w:tcBorders>
              <w:top w:val="nil"/>
              <w:left w:val="nil"/>
              <w:bottom w:val="single" w:sz="4" w:space="0" w:color="000000"/>
              <w:right w:val="single" w:sz="4" w:space="0" w:color="000000"/>
            </w:tcBorders>
            <w:shd w:val="clear" w:color="auto" w:fill="auto"/>
            <w:vAlign w:val="center"/>
            <w:hideMark/>
          </w:tcPr>
          <w:p w:rsidR="000C02A0" w:rsidRPr="00E4717D" w:rsidRDefault="000C02A0" w:rsidP="000C02A0">
            <w:pPr>
              <w:spacing w:after="0" w:line="240" w:lineRule="auto"/>
              <w:jc w:val="center"/>
              <w:rPr>
                <w:rFonts w:ascii="Times New Roman" w:eastAsia="Times New Roman" w:hAnsi="Times New Roman" w:cs="Times New Roman"/>
                <w:b/>
                <w:bCs/>
                <w:color w:val="000000"/>
                <w:sz w:val="14"/>
                <w:szCs w:val="14"/>
                <w:lang w:val="uk-UA" w:eastAsia="ru-RU"/>
              </w:rPr>
            </w:pPr>
            <w:r w:rsidRPr="00E4717D">
              <w:rPr>
                <w:rFonts w:ascii="Times New Roman" w:eastAsia="Times New Roman" w:hAnsi="Times New Roman" w:cs="Times New Roman"/>
                <w:b/>
                <w:bCs/>
                <w:color w:val="000000"/>
                <w:sz w:val="14"/>
                <w:szCs w:val="14"/>
                <w:lang w:val="uk-UA" w:eastAsia="ru-RU"/>
              </w:rPr>
              <w:t>2</w:t>
            </w:r>
          </w:p>
        </w:tc>
        <w:tc>
          <w:tcPr>
            <w:tcW w:w="1060" w:type="dxa"/>
            <w:tcBorders>
              <w:top w:val="nil"/>
              <w:left w:val="nil"/>
              <w:bottom w:val="single" w:sz="4" w:space="0" w:color="000000"/>
              <w:right w:val="single" w:sz="4" w:space="0" w:color="000000"/>
            </w:tcBorders>
            <w:shd w:val="clear" w:color="auto" w:fill="auto"/>
            <w:vAlign w:val="center"/>
            <w:hideMark/>
          </w:tcPr>
          <w:p w:rsidR="000C02A0" w:rsidRPr="00E4717D" w:rsidRDefault="000C02A0" w:rsidP="000C02A0">
            <w:pPr>
              <w:spacing w:after="0" w:line="240" w:lineRule="auto"/>
              <w:jc w:val="center"/>
              <w:rPr>
                <w:rFonts w:ascii="Times New Roman" w:eastAsia="Times New Roman" w:hAnsi="Times New Roman" w:cs="Times New Roman"/>
                <w:b/>
                <w:bCs/>
                <w:color w:val="000000"/>
                <w:sz w:val="14"/>
                <w:szCs w:val="14"/>
                <w:lang w:val="uk-UA" w:eastAsia="ru-RU"/>
              </w:rPr>
            </w:pPr>
            <w:r w:rsidRPr="00E4717D">
              <w:rPr>
                <w:rFonts w:ascii="Times New Roman" w:eastAsia="Times New Roman" w:hAnsi="Times New Roman" w:cs="Times New Roman"/>
                <w:b/>
                <w:bCs/>
                <w:color w:val="000000"/>
                <w:sz w:val="14"/>
                <w:szCs w:val="14"/>
                <w:lang w:val="uk-UA" w:eastAsia="ru-RU"/>
              </w:rPr>
              <w:t>3</w:t>
            </w:r>
          </w:p>
        </w:tc>
        <w:tc>
          <w:tcPr>
            <w:tcW w:w="1062" w:type="dxa"/>
            <w:tcBorders>
              <w:top w:val="nil"/>
              <w:left w:val="nil"/>
              <w:bottom w:val="single" w:sz="4" w:space="0" w:color="000000"/>
              <w:right w:val="single" w:sz="4" w:space="0" w:color="000000"/>
            </w:tcBorders>
            <w:shd w:val="clear" w:color="auto" w:fill="auto"/>
            <w:vAlign w:val="center"/>
            <w:hideMark/>
          </w:tcPr>
          <w:p w:rsidR="000C02A0" w:rsidRPr="00E4717D" w:rsidRDefault="000C02A0" w:rsidP="000C02A0">
            <w:pPr>
              <w:spacing w:after="0" w:line="240" w:lineRule="auto"/>
              <w:jc w:val="center"/>
              <w:rPr>
                <w:rFonts w:ascii="Times New Roman" w:eastAsia="Times New Roman" w:hAnsi="Times New Roman" w:cs="Times New Roman"/>
                <w:b/>
                <w:bCs/>
                <w:color w:val="000000"/>
                <w:sz w:val="14"/>
                <w:szCs w:val="14"/>
                <w:lang w:val="uk-UA" w:eastAsia="ru-RU"/>
              </w:rPr>
            </w:pPr>
            <w:r w:rsidRPr="00E4717D">
              <w:rPr>
                <w:rFonts w:ascii="Times New Roman" w:eastAsia="Times New Roman" w:hAnsi="Times New Roman" w:cs="Times New Roman"/>
                <w:b/>
                <w:bCs/>
                <w:color w:val="000000"/>
                <w:sz w:val="14"/>
                <w:szCs w:val="14"/>
                <w:lang w:val="uk-UA" w:eastAsia="ru-RU"/>
              </w:rPr>
              <w:t>4</w:t>
            </w:r>
          </w:p>
        </w:tc>
        <w:tc>
          <w:tcPr>
            <w:tcW w:w="1060" w:type="dxa"/>
            <w:tcBorders>
              <w:top w:val="nil"/>
              <w:left w:val="nil"/>
              <w:bottom w:val="single" w:sz="4" w:space="0" w:color="000000"/>
              <w:right w:val="single" w:sz="4" w:space="0" w:color="000000"/>
            </w:tcBorders>
            <w:shd w:val="clear" w:color="auto" w:fill="auto"/>
            <w:vAlign w:val="center"/>
            <w:hideMark/>
          </w:tcPr>
          <w:p w:rsidR="000C02A0" w:rsidRPr="00E4717D" w:rsidRDefault="000C02A0" w:rsidP="000C02A0">
            <w:pPr>
              <w:spacing w:after="0" w:line="240" w:lineRule="auto"/>
              <w:jc w:val="center"/>
              <w:rPr>
                <w:rFonts w:ascii="Times New Roman" w:eastAsia="Times New Roman" w:hAnsi="Times New Roman" w:cs="Times New Roman"/>
                <w:b/>
                <w:bCs/>
                <w:color w:val="000000"/>
                <w:sz w:val="14"/>
                <w:szCs w:val="14"/>
                <w:lang w:val="uk-UA" w:eastAsia="ru-RU"/>
              </w:rPr>
            </w:pPr>
            <w:r w:rsidRPr="00E4717D">
              <w:rPr>
                <w:rFonts w:ascii="Times New Roman" w:eastAsia="Times New Roman" w:hAnsi="Times New Roman" w:cs="Times New Roman"/>
                <w:b/>
                <w:bCs/>
                <w:color w:val="000000"/>
                <w:sz w:val="14"/>
                <w:szCs w:val="14"/>
                <w:lang w:val="uk-UA" w:eastAsia="ru-RU"/>
              </w:rPr>
              <w:t>5</w:t>
            </w:r>
          </w:p>
        </w:tc>
        <w:tc>
          <w:tcPr>
            <w:tcW w:w="1060" w:type="dxa"/>
            <w:tcBorders>
              <w:top w:val="nil"/>
              <w:left w:val="nil"/>
              <w:bottom w:val="single" w:sz="4" w:space="0" w:color="000000"/>
              <w:right w:val="single" w:sz="4" w:space="0" w:color="000000"/>
            </w:tcBorders>
            <w:shd w:val="clear" w:color="auto" w:fill="auto"/>
            <w:vAlign w:val="center"/>
            <w:hideMark/>
          </w:tcPr>
          <w:p w:rsidR="000C02A0" w:rsidRPr="00E4717D" w:rsidRDefault="000C02A0" w:rsidP="000C02A0">
            <w:pPr>
              <w:spacing w:after="0" w:line="240" w:lineRule="auto"/>
              <w:jc w:val="center"/>
              <w:rPr>
                <w:rFonts w:ascii="Times New Roman" w:eastAsia="Times New Roman" w:hAnsi="Times New Roman" w:cs="Times New Roman"/>
                <w:b/>
                <w:bCs/>
                <w:color w:val="000000"/>
                <w:sz w:val="14"/>
                <w:szCs w:val="14"/>
                <w:lang w:val="uk-UA" w:eastAsia="ru-RU"/>
              </w:rPr>
            </w:pPr>
            <w:r w:rsidRPr="00E4717D">
              <w:rPr>
                <w:rFonts w:ascii="Times New Roman" w:eastAsia="Times New Roman" w:hAnsi="Times New Roman" w:cs="Times New Roman"/>
                <w:b/>
                <w:bCs/>
                <w:color w:val="000000"/>
                <w:sz w:val="14"/>
                <w:szCs w:val="14"/>
                <w:lang w:val="uk-UA" w:eastAsia="ru-RU"/>
              </w:rPr>
              <w:t>6</w:t>
            </w:r>
          </w:p>
        </w:tc>
        <w:tc>
          <w:tcPr>
            <w:tcW w:w="1278" w:type="dxa"/>
            <w:tcBorders>
              <w:top w:val="nil"/>
              <w:left w:val="nil"/>
              <w:bottom w:val="single" w:sz="4" w:space="0" w:color="000000"/>
              <w:right w:val="single" w:sz="4" w:space="0" w:color="000000"/>
            </w:tcBorders>
            <w:shd w:val="clear" w:color="auto" w:fill="auto"/>
            <w:vAlign w:val="center"/>
            <w:hideMark/>
          </w:tcPr>
          <w:p w:rsidR="000C02A0" w:rsidRPr="00E4717D" w:rsidRDefault="000C02A0" w:rsidP="000C02A0">
            <w:pPr>
              <w:spacing w:after="0" w:line="240" w:lineRule="auto"/>
              <w:jc w:val="center"/>
              <w:rPr>
                <w:rFonts w:ascii="Times New Roman" w:eastAsia="Times New Roman" w:hAnsi="Times New Roman" w:cs="Times New Roman"/>
                <w:b/>
                <w:bCs/>
                <w:color w:val="000000"/>
                <w:sz w:val="14"/>
                <w:szCs w:val="14"/>
                <w:lang w:val="uk-UA" w:eastAsia="ru-RU"/>
              </w:rPr>
            </w:pPr>
            <w:r w:rsidRPr="00E4717D">
              <w:rPr>
                <w:rFonts w:ascii="Times New Roman" w:eastAsia="Times New Roman" w:hAnsi="Times New Roman" w:cs="Times New Roman"/>
                <w:b/>
                <w:bCs/>
                <w:color w:val="000000"/>
                <w:sz w:val="14"/>
                <w:szCs w:val="14"/>
                <w:lang w:val="uk-UA" w:eastAsia="ru-RU"/>
              </w:rPr>
              <w:t>7</w:t>
            </w:r>
          </w:p>
        </w:tc>
      </w:tr>
      <w:tr w:rsidR="000C02A0" w:rsidRPr="00E4717D" w:rsidTr="000C02A0">
        <w:trPr>
          <w:trHeight w:val="282"/>
        </w:trPr>
        <w:tc>
          <w:tcPr>
            <w:tcW w:w="9498" w:type="dxa"/>
            <w:gridSpan w:val="7"/>
            <w:tcBorders>
              <w:top w:val="single" w:sz="4" w:space="0" w:color="000000"/>
              <w:left w:val="single" w:sz="4" w:space="0" w:color="000000"/>
              <w:bottom w:val="single" w:sz="4" w:space="0" w:color="000000"/>
              <w:right w:val="single" w:sz="4" w:space="0" w:color="000000"/>
            </w:tcBorders>
            <w:shd w:val="clear" w:color="auto" w:fill="auto"/>
            <w:vAlign w:val="center"/>
            <w:hideMark/>
          </w:tcPr>
          <w:p w:rsidR="000C02A0" w:rsidRPr="00E4717D" w:rsidRDefault="000C02A0" w:rsidP="000C02A0">
            <w:pPr>
              <w:spacing w:after="0" w:line="240" w:lineRule="auto"/>
              <w:jc w:val="center"/>
              <w:rPr>
                <w:rFonts w:ascii="Times New Roman" w:eastAsia="Times New Roman" w:hAnsi="Times New Roman" w:cs="Times New Roman"/>
                <w:b/>
                <w:bCs/>
                <w:color w:val="000000"/>
                <w:sz w:val="14"/>
                <w:szCs w:val="14"/>
                <w:lang w:val="uk-UA" w:eastAsia="ru-RU"/>
              </w:rPr>
            </w:pPr>
            <w:r w:rsidRPr="00E4717D">
              <w:rPr>
                <w:rFonts w:ascii="Times New Roman" w:eastAsia="Times New Roman" w:hAnsi="Times New Roman" w:cs="Times New Roman"/>
                <w:b/>
                <w:bCs/>
                <w:color w:val="000000"/>
                <w:sz w:val="14"/>
                <w:szCs w:val="14"/>
                <w:lang w:val="uk-UA" w:eastAsia="ru-RU"/>
              </w:rPr>
              <w:t>І. Доходи (без урахування міжбюджетних трансфертів)</w:t>
            </w:r>
          </w:p>
        </w:tc>
      </w:tr>
      <w:tr w:rsidR="000C02A0" w:rsidRPr="00E4717D" w:rsidTr="000C02A0">
        <w:trPr>
          <w:trHeight w:val="282"/>
        </w:trPr>
        <w:tc>
          <w:tcPr>
            <w:tcW w:w="799" w:type="dxa"/>
            <w:tcBorders>
              <w:top w:val="nil"/>
              <w:left w:val="single" w:sz="4" w:space="0" w:color="000000"/>
              <w:bottom w:val="single" w:sz="4" w:space="0" w:color="000000"/>
              <w:right w:val="single" w:sz="4" w:space="0" w:color="000000"/>
            </w:tcBorders>
            <w:shd w:val="clear" w:color="auto" w:fill="auto"/>
            <w:vAlign w:val="center"/>
            <w:hideMark/>
          </w:tcPr>
          <w:p w:rsidR="000C02A0" w:rsidRPr="00E4717D" w:rsidRDefault="000C02A0" w:rsidP="000C02A0">
            <w:pPr>
              <w:spacing w:after="0" w:line="240" w:lineRule="auto"/>
              <w:jc w:val="center"/>
              <w:rPr>
                <w:rFonts w:ascii="Times New Roman" w:eastAsia="Times New Roman" w:hAnsi="Times New Roman" w:cs="Times New Roman"/>
                <w:b/>
                <w:bCs/>
                <w:color w:val="000000"/>
                <w:sz w:val="14"/>
                <w:szCs w:val="14"/>
                <w:lang w:val="uk-UA" w:eastAsia="ru-RU"/>
              </w:rPr>
            </w:pPr>
            <w:r w:rsidRPr="00E4717D">
              <w:rPr>
                <w:rFonts w:ascii="Times New Roman" w:eastAsia="Times New Roman" w:hAnsi="Times New Roman" w:cs="Times New Roman"/>
                <w:b/>
                <w:bCs/>
                <w:color w:val="000000"/>
                <w:sz w:val="14"/>
                <w:szCs w:val="14"/>
                <w:lang w:val="uk-UA" w:eastAsia="ru-RU"/>
              </w:rPr>
              <w:t>X</w:t>
            </w:r>
          </w:p>
        </w:tc>
        <w:tc>
          <w:tcPr>
            <w:tcW w:w="3179" w:type="dxa"/>
            <w:tcBorders>
              <w:top w:val="nil"/>
              <w:left w:val="nil"/>
              <w:bottom w:val="single" w:sz="4" w:space="0" w:color="000000"/>
              <w:right w:val="single" w:sz="4" w:space="0" w:color="000000"/>
            </w:tcBorders>
            <w:shd w:val="clear" w:color="auto" w:fill="auto"/>
            <w:vAlign w:val="center"/>
            <w:hideMark/>
          </w:tcPr>
          <w:p w:rsidR="000C02A0" w:rsidRPr="00E4717D" w:rsidRDefault="000C02A0" w:rsidP="000C02A0">
            <w:pPr>
              <w:spacing w:after="0" w:line="240" w:lineRule="auto"/>
              <w:rPr>
                <w:rFonts w:ascii="Times New Roman" w:eastAsia="Times New Roman" w:hAnsi="Times New Roman" w:cs="Times New Roman"/>
                <w:b/>
                <w:bCs/>
                <w:color w:val="000000"/>
                <w:sz w:val="14"/>
                <w:szCs w:val="14"/>
                <w:lang w:val="uk-UA" w:eastAsia="ru-RU"/>
              </w:rPr>
            </w:pPr>
            <w:r w:rsidRPr="00E4717D">
              <w:rPr>
                <w:rFonts w:ascii="Times New Roman" w:eastAsia="Times New Roman" w:hAnsi="Times New Roman" w:cs="Times New Roman"/>
                <w:b/>
                <w:bCs/>
                <w:color w:val="000000"/>
                <w:sz w:val="14"/>
                <w:szCs w:val="14"/>
                <w:lang w:val="uk-UA" w:eastAsia="ru-RU"/>
              </w:rPr>
              <w:t>Загальний фонд, у тому числі:</w:t>
            </w:r>
          </w:p>
        </w:tc>
        <w:tc>
          <w:tcPr>
            <w:tcW w:w="1060" w:type="dxa"/>
            <w:tcBorders>
              <w:top w:val="nil"/>
              <w:left w:val="nil"/>
              <w:bottom w:val="single" w:sz="4" w:space="0" w:color="000000"/>
              <w:right w:val="single" w:sz="4" w:space="0" w:color="000000"/>
            </w:tcBorders>
            <w:shd w:val="clear" w:color="auto" w:fill="auto"/>
            <w:hideMark/>
          </w:tcPr>
          <w:p w:rsidR="000C02A0" w:rsidRPr="00E4717D" w:rsidRDefault="000C02A0" w:rsidP="000C02A0">
            <w:pPr>
              <w:spacing w:after="0" w:line="240" w:lineRule="auto"/>
              <w:jc w:val="right"/>
              <w:rPr>
                <w:rFonts w:ascii="Times New Roman" w:eastAsia="Times New Roman" w:hAnsi="Times New Roman" w:cs="Times New Roman"/>
                <w:b/>
                <w:bCs/>
                <w:color w:val="000000"/>
                <w:sz w:val="12"/>
                <w:szCs w:val="12"/>
                <w:lang w:val="uk-UA" w:eastAsia="ru-RU"/>
              </w:rPr>
            </w:pPr>
            <w:r w:rsidRPr="00E4717D">
              <w:rPr>
                <w:rFonts w:ascii="Times New Roman" w:eastAsia="Times New Roman" w:hAnsi="Times New Roman" w:cs="Times New Roman"/>
                <w:b/>
                <w:bCs/>
                <w:color w:val="000000"/>
                <w:sz w:val="12"/>
                <w:szCs w:val="12"/>
                <w:lang w:val="uk-UA" w:eastAsia="ru-RU"/>
              </w:rPr>
              <w:t>318 500 665</w:t>
            </w:r>
          </w:p>
        </w:tc>
        <w:tc>
          <w:tcPr>
            <w:tcW w:w="1062" w:type="dxa"/>
            <w:tcBorders>
              <w:top w:val="nil"/>
              <w:left w:val="nil"/>
              <w:bottom w:val="single" w:sz="4" w:space="0" w:color="000000"/>
              <w:right w:val="single" w:sz="4" w:space="0" w:color="000000"/>
            </w:tcBorders>
            <w:shd w:val="clear" w:color="auto" w:fill="auto"/>
            <w:hideMark/>
          </w:tcPr>
          <w:p w:rsidR="000C02A0" w:rsidRPr="00E4717D" w:rsidRDefault="000C02A0" w:rsidP="000C02A0">
            <w:pPr>
              <w:spacing w:after="0" w:line="240" w:lineRule="auto"/>
              <w:jc w:val="right"/>
              <w:rPr>
                <w:rFonts w:ascii="Times New Roman" w:eastAsia="Times New Roman" w:hAnsi="Times New Roman" w:cs="Times New Roman"/>
                <w:b/>
                <w:bCs/>
                <w:color w:val="000000"/>
                <w:sz w:val="12"/>
                <w:szCs w:val="12"/>
                <w:lang w:val="uk-UA" w:eastAsia="ru-RU"/>
              </w:rPr>
            </w:pPr>
            <w:r w:rsidRPr="00E4717D">
              <w:rPr>
                <w:rFonts w:ascii="Times New Roman" w:eastAsia="Times New Roman" w:hAnsi="Times New Roman" w:cs="Times New Roman"/>
                <w:b/>
                <w:bCs/>
                <w:color w:val="000000"/>
                <w:sz w:val="12"/>
                <w:szCs w:val="12"/>
                <w:lang w:val="uk-UA" w:eastAsia="ru-RU"/>
              </w:rPr>
              <w:t>346 177 640</w:t>
            </w:r>
          </w:p>
        </w:tc>
        <w:tc>
          <w:tcPr>
            <w:tcW w:w="1060" w:type="dxa"/>
            <w:tcBorders>
              <w:top w:val="nil"/>
              <w:left w:val="nil"/>
              <w:bottom w:val="single" w:sz="4" w:space="0" w:color="000000"/>
              <w:right w:val="single" w:sz="4" w:space="0" w:color="000000"/>
            </w:tcBorders>
            <w:shd w:val="clear" w:color="auto" w:fill="auto"/>
            <w:hideMark/>
          </w:tcPr>
          <w:p w:rsidR="000C02A0" w:rsidRPr="00E4717D" w:rsidRDefault="000C02A0" w:rsidP="000C02A0">
            <w:pPr>
              <w:spacing w:after="0" w:line="240" w:lineRule="auto"/>
              <w:jc w:val="right"/>
              <w:rPr>
                <w:rFonts w:ascii="Times New Roman" w:eastAsia="Times New Roman" w:hAnsi="Times New Roman" w:cs="Times New Roman"/>
                <w:b/>
                <w:bCs/>
                <w:color w:val="000000"/>
                <w:sz w:val="12"/>
                <w:szCs w:val="12"/>
                <w:lang w:val="uk-UA" w:eastAsia="ru-RU"/>
              </w:rPr>
            </w:pPr>
            <w:r w:rsidRPr="00E4717D">
              <w:rPr>
                <w:rFonts w:ascii="Times New Roman" w:eastAsia="Times New Roman" w:hAnsi="Times New Roman" w:cs="Times New Roman"/>
                <w:b/>
                <w:bCs/>
                <w:color w:val="000000"/>
                <w:sz w:val="12"/>
                <w:szCs w:val="12"/>
                <w:lang w:val="uk-UA" w:eastAsia="ru-RU"/>
              </w:rPr>
              <w:t>414 396 300</w:t>
            </w:r>
          </w:p>
        </w:tc>
        <w:tc>
          <w:tcPr>
            <w:tcW w:w="1060" w:type="dxa"/>
            <w:tcBorders>
              <w:top w:val="nil"/>
              <w:left w:val="nil"/>
              <w:bottom w:val="single" w:sz="4" w:space="0" w:color="000000"/>
              <w:right w:val="single" w:sz="4" w:space="0" w:color="000000"/>
            </w:tcBorders>
            <w:shd w:val="clear" w:color="auto" w:fill="auto"/>
            <w:hideMark/>
          </w:tcPr>
          <w:p w:rsidR="000C02A0" w:rsidRPr="00E4717D" w:rsidRDefault="000C02A0" w:rsidP="000C02A0">
            <w:pPr>
              <w:spacing w:after="0" w:line="240" w:lineRule="auto"/>
              <w:jc w:val="right"/>
              <w:rPr>
                <w:rFonts w:ascii="Times New Roman" w:eastAsia="Times New Roman" w:hAnsi="Times New Roman" w:cs="Times New Roman"/>
                <w:b/>
                <w:bCs/>
                <w:color w:val="000000"/>
                <w:sz w:val="12"/>
                <w:szCs w:val="12"/>
                <w:lang w:val="uk-UA" w:eastAsia="ru-RU"/>
              </w:rPr>
            </w:pPr>
            <w:r w:rsidRPr="00E4717D">
              <w:rPr>
                <w:rFonts w:ascii="Times New Roman" w:eastAsia="Times New Roman" w:hAnsi="Times New Roman" w:cs="Times New Roman"/>
                <w:b/>
                <w:bCs/>
                <w:color w:val="000000"/>
                <w:sz w:val="12"/>
                <w:szCs w:val="12"/>
                <w:lang w:val="uk-UA" w:eastAsia="ru-RU"/>
              </w:rPr>
              <w:t>480 077 200</w:t>
            </w:r>
          </w:p>
        </w:tc>
        <w:tc>
          <w:tcPr>
            <w:tcW w:w="1278" w:type="dxa"/>
            <w:tcBorders>
              <w:top w:val="nil"/>
              <w:left w:val="nil"/>
              <w:bottom w:val="single" w:sz="4" w:space="0" w:color="000000"/>
              <w:right w:val="single" w:sz="4" w:space="0" w:color="000000"/>
            </w:tcBorders>
            <w:shd w:val="clear" w:color="auto" w:fill="auto"/>
            <w:hideMark/>
          </w:tcPr>
          <w:p w:rsidR="000C02A0" w:rsidRPr="00E4717D" w:rsidRDefault="000C02A0" w:rsidP="000C02A0">
            <w:pPr>
              <w:spacing w:after="0" w:line="240" w:lineRule="auto"/>
              <w:jc w:val="right"/>
              <w:rPr>
                <w:rFonts w:ascii="Times New Roman" w:eastAsia="Times New Roman" w:hAnsi="Times New Roman" w:cs="Times New Roman"/>
                <w:b/>
                <w:bCs/>
                <w:color w:val="000000"/>
                <w:sz w:val="12"/>
                <w:szCs w:val="12"/>
                <w:lang w:val="uk-UA" w:eastAsia="ru-RU"/>
              </w:rPr>
            </w:pPr>
            <w:r w:rsidRPr="00E4717D">
              <w:rPr>
                <w:rFonts w:ascii="Times New Roman" w:eastAsia="Times New Roman" w:hAnsi="Times New Roman" w:cs="Times New Roman"/>
                <w:b/>
                <w:bCs/>
                <w:color w:val="000000"/>
                <w:sz w:val="12"/>
                <w:szCs w:val="12"/>
                <w:lang w:val="uk-UA" w:eastAsia="ru-RU"/>
              </w:rPr>
              <w:t>515 084 400</w:t>
            </w:r>
          </w:p>
        </w:tc>
      </w:tr>
      <w:tr w:rsidR="000C02A0" w:rsidRPr="00E4717D" w:rsidTr="000C02A0">
        <w:trPr>
          <w:trHeight w:val="282"/>
        </w:trPr>
        <w:tc>
          <w:tcPr>
            <w:tcW w:w="799" w:type="dxa"/>
            <w:tcBorders>
              <w:top w:val="nil"/>
              <w:left w:val="single" w:sz="4" w:space="0" w:color="000000"/>
              <w:bottom w:val="single" w:sz="4" w:space="0" w:color="000000"/>
              <w:right w:val="single" w:sz="4" w:space="0" w:color="000000"/>
            </w:tcBorders>
            <w:shd w:val="clear" w:color="auto" w:fill="auto"/>
            <w:vAlign w:val="center"/>
            <w:hideMark/>
          </w:tcPr>
          <w:p w:rsidR="000C02A0" w:rsidRPr="00E4717D" w:rsidRDefault="000C02A0" w:rsidP="000C02A0">
            <w:pPr>
              <w:spacing w:after="0" w:line="240" w:lineRule="auto"/>
              <w:jc w:val="center"/>
              <w:rPr>
                <w:rFonts w:ascii="Times New Roman" w:eastAsia="Times New Roman" w:hAnsi="Times New Roman" w:cs="Times New Roman"/>
                <w:b/>
                <w:bCs/>
                <w:color w:val="000000"/>
                <w:sz w:val="14"/>
                <w:szCs w:val="14"/>
                <w:lang w:val="uk-UA" w:eastAsia="ru-RU"/>
              </w:rPr>
            </w:pPr>
            <w:r w:rsidRPr="00E4717D">
              <w:rPr>
                <w:rFonts w:ascii="Times New Roman" w:eastAsia="Times New Roman" w:hAnsi="Times New Roman" w:cs="Times New Roman"/>
                <w:b/>
                <w:bCs/>
                <w:color w:val="000000"/>
                <w:sz w:val="14"/>
                <w:szCs w:val="14"/>
                <w:lang w:val="uk-UA" w:eastAsia="ru-RU"/>
              </w:rPr>
              <w:t>10000000</w:t>
            </w:r>
          </w:p>
        </w:tc>
        <w:tc>
          <w:tcPr>
            <w:tcW w:w="3179" w:type="dxa"/>
            <w:tcBorders>
              <w:top w:val="nil"/>
              <w:left w:val="nil"/>
              <w:bottom w:val="single" w:sz="4" w:space="0" w:color="000000"/>
              <w:right w:val="single" w:sz="4" w:space="0" w:color="000000"/>
            </w:tcBorders>
            <w:shd w:val="clear" w:color="auto" w:fill="auto"/>
            <w:vAlign w:val="center"/>
            <w:hideMark/>
          </w:tcPr>
          <w:p w:rsidR="000C02A0" w:rsidRPr="00E4717D" w:rsidRDefault="000C02A0" w:rsidP="000C02A0">
            <w:pPr>
              <w:spacing w:after="0" w:line="240" w:lineRule="auto"/>
              <w:rPr>
                <w:rFonts w:ascii="Times New Roman" w:eastAsia="Times New Roman" w:hAnsi="Times New Roman" w:cs="Times New Roman"/>
                <w:b/>
                <w:bCs/>
                <w:color w:val="000000"/>
                <w:sz w:val="14"/>
                <w:szCs w:val="14"/>
                <w:lang w:val="uk-UA" w:eastAsia="ru-RU"/>
              </w:rPr>
            </w:pPr>
            <w:r w:rsidRPr="00E4717D">
              <w:rPr>
                <w:rFonts w:ascii="Times New Roman" w:eastAsia="Times New Roman" w:hAnsi="Times New Roman" w:cs="Times New Roman"/>
                <w:b/>
                <w:bCs/>
                <w:color w:val="000000"/>
                <w:sz w:val="14"/>
                <w:szCs w:val="14"/>
                <w:lang w:val="uk-UA" w:eastAsia="ru-RU"/>
              </w:rPr>
              <w:t>Податкові надходження, у тому числі</w:t>
            </w:r>
          </w:p>
        </w:tc>
        <w:tc>
          <w:tcPr>
            <w:tcW w:w="1060" w:type="dxa"/>
            <w:tcBorders>
              <w:top w:val="nil"/>
              <w:left w:val="nil"/>
              <w:bottom w:val="single" w:sz="4" w:space="0" w:color="000000"/>
              <w:right w:val="single" w:sz="4" w:space="0" w:color="000000"/>
            </w:tcBorders>
            <w:shd w:val="clear" w:color="auto" w:fill="auto"/>
            <w:hideMark/>
          </w:tcPr>
          <w:p w:rsidR="000C02A0" w:rsidRPr="00E4717D" w:rsidRDefault="000C02A0" w:rsidP="000C02A0">
            <w:pPr>
              <w:spacing w:after="0" w:line="240" w:lineRule="auto"/>
              <w:jc w:val="right"/>
              <w:rPr>
                <w:rFonts w:ascii="Times New Roman" w:eastAsia="Times New Roman" w:hAnsi="Times New Roman" w:cs="Times New Roman"/>
                <w:b/>
                <w:bCs/>
                <w:color w:val="000000"/>
                <w:sz w:val="12"/>
                <w:szCs w:val="12"/>
                <w:lang w:val="uk-UA" w:eastAsia="ru-RU"/>
              </w:rPr>
            </w:pPr>
            <w:r w:rsidRPr="00E4717D">
              <w:rPr>
                <w:rFonts w:ascii="Times New Roman" w:eastAsia="Times New Roman" w:hAnsi="Times New Roman" w:cs="Times New Roman"/>
                <w:b/>
                <w:bCs/>
                <w:color w:val="000000"/>
                <w:sz w:val="12"/>
                <w:szCs w:val="12"/>
                <w:lang w:val="uk-UA" w:eastAsia="ru-RU"/>
              </w:rPr>
              <w:t>317 055 739</w:t>
            </w:r>
          </w:p>
        </w:tc>
        <w:tc>
          <w:tcPr>
            <w:tcW w:w="1062" w:type="dxa"/>
            <w:tcBorders>
              <w:top w:val="nil"/>
              <w:left w:val="nil"/>
              <w:bottom w:val="single" w:sz="4" w:space="0" w:color="000000"/>
              <w:right w:val="single" w:sz="4" w:space="0" w:color="000000"/>
            </w:tcBorders>
            <w:shd w:val="clear" w:color="auto" w:fill="auto"/>
            <w:hideMark/>
          </w:tcPr>
          <w:p w:rsidR="000C02A0" w:rsidRPr="00E4717D" w:rsidRDefault="000C02A0" w:rsidP="000C02A0">
            <w:pPr>
              <w:spacing w:after="0" w:line="240" w:lineRule="auto"/>
              <w:jc w:val="right"/>
              <w:rPr>
                <w:rFonts w:ascii="Times New Roman" w:eastAsia="Times New Roman" w:hAnsi="Times New Roman" w:cs="Times New Roman"/>
                <w:b/>
                <w:bCs/>
                <w:color w:val="000000"/>
                <w:sz w:val="12"/>
                <w:szCs w:val="12"/>
                <w:lang w:val="uk-UA" w:eastAsia="ru-RU"/>
              </w:rPr>
            </w:pPr>
            <w:r w:rsidRPr="00E4717D">
              <w:rPr>
                <w:rFonts w:ascii="Times New Roman" w:eastAsia="Times New Roman" w:hAnsi="Times New Roman" w:cs="Times New Roman"/>
                <w:b/>
                <w:bCs/>
                <w:color w:val="000000"/>
                <w:sz w:val="12"/>
                <w:szCs w:val="12"/>
                <w:lang w:val="uk-UA" w:eastAsia="ru-RU"/>
              </w:rPr>
              <w:t>344 634 640</w:t>
            </w:r>
          </w:p>
        </w:tc>
        <w:tc>
          <w:tcPr>
            <w:tcW w:w="1060" w:type="dxa"/>
            <w:tcBorders>
              <w:top w:val="nil"/>
              <w:left w:val="nil"/>
              <w:bottom w:val="single" w:sz="4" w:space="0" w:color="000000"/>
              <w:right w:val="single" w:sz="4" w:space="0" w:color="000000"/>
            </w:tcBorders>
            <w:shd w:val="clear" w:color="auto" w:fill="auto"/>
            <w:hideMark/>
          </w:tcPr>
          <w:p w:rsidR="000C02A0" w:rsidRPr="00E4717D" w:rsidRDefault="000C02A0" w:rsidP="000C02A0">
            <w:pPr>
              <w:spacing w:after="0" w:line="240" w:lineRule="auto"/>
              <w:jc w:val="right"/>
              <w:rPr>
                <w:rFonts w:ascii="Times New Roman" w:eastAsia="Times New Roman" w:hAnsi="Times New Roman" w:cs="Times New Roman"/>
                <w:b/>
                <w:bCs/>
                <w:color w:val="000000"/>
                <w:sz w:val="12"/>
                <w:szCs w:val="12"/>
                <w:lang w:val="uk-UA" w:eastAsia="ru-RU"/>
              </w:rPr>
            </w:pPr>
            <w:r w:rsidRPr="00E4717D">
              <w:rPr>
                <w:rFonts w:ascii="Times New Roman" w:eastAsia="Times New Roman" w:hAnsi="Times New Roman" w:cs="Times New Roman"/>
                <w:b/>
                <w:bCs/>
                <w:color w:val="000000"/>
                <w:sz w:val="12"/>
                <w:szCs w:val="12"/>
                <w:lang w:val="uk-UA" w:eastAsia="ru-RU"/>
              </w:rPr>
              <w:t>411 251 800</w:t>
            </w:r>
          </w:p>
        </w:tc>
        <w:tc>
          <w:tcPr>
            <w:tcW w:w="1060" w:type="dxa"/>
            <w:tcBorders>
              <w:top w:val="nil"/>
              <w:left w:val="nil"/>
              <w:bottom w:val="single" w:sz="4" w:space="0" w:color="000000"/>
              <w:right w:val="single" w:sz="4" w:space="0" w:color="000000"/>
            </w:tcBorders>
            <w:shd w:val="clear" w:color="auto" w:fill="auto"/>
            <w:hideMark/>
          </w:tcPr>
          <w:p w:rsidR="000C02A0" w:rsidRPr="00E4717D" w:rsidRDefault="000C02A0" w:rsidP="000C02A0">
            <w:pPr>
              <w:spacing w:after="0" w:line="240" w:lineRule="auto"/>
              <w:jc w:val="right"/>
              <w:rPr>
                <w:rFonts w:ascii="Times New Roman" w:eastAsia="Times New Roman" w:hAnsi="Times New Roman" w:cs="Times New Roman"/>
                <w:b/>
                <w:bCs/>
                <w:color w:val="000000"/>
                <w:sz w:val="12"/>
                <w:szCs w:val="12"/>
                <w:lang w:val="uk-UA" w:eastAsia="ru-RU"/>
              </w:rPr>
            </w:pPr>
            <w:r w:rsidRPr="00E4717D">
              <w:rPr>
                <w:rFonts w:ascii="Times New Roman" w:eastAsia="Times New Roman" w:hAnsi="Times New Roman" w:cs="Times New Roman"/>
                <w:b/>
                <w:bCs/>
                <w:color w:val="000000"/>
                <w:sz w:val="12"/>
                <w:szCs w:val="12"/>
                <w:lang w:val="uk-UA" w:eastAsia="ru-RU"/>
              </w:rPr>
              <w:t>476 730 800</w:t>
            </w:r>
          </w:p>
        </w:tc>
        <w:tc>
          <w:tcPr>
            <w:tcW w:w="1278" w:type="dxa"/>
            <w:tcBorders>
              <w:top w:val="nil"/>
              <w:left w:val="nil"/>
              <w:bottom w:val="single" w:sz="4" w:space="0" w:color="000000"/>
              <w:right w:val="single" w:sz="4" w:space="0" w:color="000000"/>
            </w:tcBorders>
            <w:shd w:val="clear" w:color="auto" w:fill="auto"/>
            <w:hideMark/>
          </w:tcPr>
          <w:p w:rsidR="000C02A0" w:rsidRPr="00E4717D" w:rsidRDefault="000C02A0" w:rsidP="000C02A0">
            <w:pPr>
              <w:spacing w:after="0" w:line="240" w:lineRule="auto"/>
              <w:jc w:val="right"/>
              <w:rPr>
                <w:rFonts w:ascii="Times New Roman" w:eastAsia="Times New Roman" w:hAnsi="Times New Roman" w:cs="Times New Roman"/>
                <w:b/>
                <w:bCs/>
                <w:color w:val="000000"/>
                <w:sz w:val="12"/>
                <w:szCs w:val="12"/>
                <w:lang w:val="uk-UA" w:eastAsia="ru-RU"/>
              </w:rPr>
            </w:pPr>
            <w:r w:rsidRPr="00E4717D">
              <w:rPr>
                <w:rFonts w:ascii="Times New Roman" w:eastAsia="Times New Roman" w:hAnsi="Times New Roman" w:cs="Times New Roman"/>
                <w:b/>
                <w:bCs/>
                <w:color w:val="000000"/>
                <w:sz w:val="12"/>
                <w:szCs w:val="12"/>
                <w:lang w:val="uk-UA" w:eastAsia="ru-RU"/>
              </w:rPr>
              <w:t>511 537 400</w:t>
            </w:r>
          </w:p>
        </w:tc>
      </w:tr>
      <w:tr w:rsidR="000C02A0" w:rsidRPr="00E4717D" w:rsidTr="000C02A0">
        <w:trPr>
          <w:trHeight w:val="402"/>
        </w:trPr>
        <w:tc>
          <w:tcPr>
            <w:tcW w:w="799" w:type="dxa"/>
            <w:tcBorders>
              <w:top w:val="nil"/>
              <w:left w:val="single" w:sz="4" w:space="0" w:color="000000"/>
              <w:bottom w:val="single" w:sz="4" w:space="0" w:color="000000"/>
              <w:right w:val="single" w:sz="4" w:space="0" w:color="000000"/>
            </w:tcBorders>
            <w:shd w:val="clear" w:color="auto" w:fill="auto"/>
            <w:vAlign w:val="center"/>
            <w:hideMark/>
          </w:tcPr>
          <w:p w:rsidR="000C02A0" w:rsidRPr="00E4717D" w:rsidRDefault="000C02A0" w:rsidP="000C02A0">
            <w:pPr>
              <w:spacing w:after="0" w:line="240" w:lineRule="auto"/>
              <w:jc w:val="center"/>
              <w:rPr>
                <w:rFonts w:ascii="Times New Roman" w:eastAsia="Times New Roman" w:hAnsi="Times New Roman" w:cs="Times New Roman"/>
                <w:color w:val="000000"/>
                <w:sz w:val="14"/>
                <w:szCs w:val="14"/>
                <w:lang w:val="uk-UA" w:eastAsia="ru-RU"/>
              </w:rPr>
            </w:pPr>
            <w:r w:rsidRPr="00E4717D">
              <w:rPr>
                <w:rFonts w:ascii="Times New Roman" w:eastAsia="Times New Roman" w:hAnsi="Times New Roman" w:cs="Times New Roman"/>
                <w:color w:val="000000"/>
                <w:sz w:val="14"/>
                <w:szCs w:val="14"/>
                <w:lang w:val="uk-UA" w:eastAsia="ru-RU"/>
              </w:rPr>
              <w:t>11000000</w:t>
            </w:r>
          </w:p>
        </w:tc>
        <w:tc>
          <w:tcPr>
            <w:tcW w:w="3179" w:type="dxa"/>
            <w:tcBorders>
              <w:top w:val="nil"/>
              <w:left w:val="nil"/>
              <w:bottom w:val="single" w:sz="4" w:space="0" w:color="000000"/>
              <w:right w:val="single" w:sz="4" w:space="0" w:color="000000"/>
            </w:tcBorders>
            <w:shd w:val="clear" w:color="auto" w:fill="auto"/>
            <w:vAlign w:val="center"/>
            <w:hideMark/>
          </w:tcPr>
          <w:p w:rsidR="000C02A0" w:rsidRPr="00E4717D" w:rsidRDefault="000C02A0" w:rsidP="000C02A0">
            <w:pPr>
              <w:spacing w:after="0" w:line="240" w:lineRule="auto"/>
              <w:rPr>
                <w:rFonts w:ascii="Times New Roman" w:eastAsia="Times New Roman" w:hAnsi="Times New Roman" w:cs="Times New Roman"/>
                <w:color w:val="000000"/>
                <w:sz w:val="14"/>
                <w:szCs w:val="14"/>
                <w:lang w:val="uk-UA" w:eastAsia="ru-RU"/>
              </w:rPr>
            </w:pPr>
            <w:r w:rsidRPr="00E4717D">
              <w:rPr>
                <w:rFonts w:ascii="Times New Roman" w:eastAsia="Times New Roman" w:hAnsi="Times New Roman" w:cs="Times New Roman"/>
                <w:color w:val="000000"/>
                <w:sz w:val="14"/>
                <w:szCs w:val="14"/>
                <w:lang w:val="uk-UA" w:eastAsia="ru-RU"/>
              </w:rPr>
              <w:t>Податки на доходи, податки на прибуток, податки на збільшення ринкової вартості  </w:t>
            </w:r>
          </w:p>
        </w:tc>
        <w:tc>
          <w:tcPr>
            <w:tcW w:w="1060" w:type="dxa"/>
            <w:tcBorders>
              <w:top w:val="nil"/>
              <w:left w:val="nil"/>
              <w:bottom w:val="single" w:sz="4" w:space="0" w:color="000000"/>
              <w:right w:val="single" w:sz="4" w:space="0" w:color="000000"/>
            </w:tcBorders>
            <w:shd w:val="clear" w:color="auto" w:fill="auto"/>
            <w:hideMark/>
          </w:tcPr>
          <w:p w:rsidR="000C02A0" w:rsidRPr="00E4717D" w:rsidRDefault="000C02A0" w:rsidP="000C02A0">
            <w:pPr>
              <w:spacing w:after="0" w:line="240" w:lineRule="auto"/>
              <w:jc w:val="right"/>
              <w:rPr>
                <w:rFonts w:ascii="Times New Roman" w:eastAsia="Times New Roman" w:hAnsi="Times New Roman" w:cs="Times New Roman"/>
                <w:color w:val="000000"/>
                <w:sz w:val="12"/>
                <w:szCs w:val="12"/>
                <w:lang w:val="uk-UA" w:eastAsia="ru-RU"/>
              </w:rPr>
            </w:pPr>
            <w:r w:rsidRPr="00E4717D">
              <w:rPr>
                <w:rFonts w:ascii="Times New Roman" w:eastAsia="Times New Roman" w:hAnsi="Times New Roman" w:cs="Times New Roman"/>
                <w:color w:val="000000"/>
                <w:sz w:val="12"/>
                <w:szCs w:val="12"/>
                <w:lang w:val="uk-UA" w:eastAsia="ru-RU"/>
              </w:rPr>
              <w:t>122 516 162</w:t>
            </w:r>
          </w:p>
        </w:tc>
        <w:tc>
          <w:tcPr>
            <w:tcW w:w="1062" w:type="dxa"/>
            <w:tcBorders>
              <w:top w:val="nil"/>
              <w:left w:val="nil"/>
              <w:bottom w:val="single" w:sz="4" w:space="0" w:color="000000"/>
              <w:right w:val="single" w:sz="4" w:space="0" w:color="000000"/>
            </w:tcBorders>
            <w:shd w:val="clear" w:color="auto" w:fill="auto"/>
            <w:hideMark/>
          </w:tcPr>
          <w:p w:rsidR="000C02A0" w:rsidRPr="00E4717D" w:rsidRDefault="000C02A0" w:rsidP="000C02A0">
            <w:pPr>
              <w:spacing w:after="0" w:line="240" w:lineRule="auto"/>
              <w:jc w:val="right"/>
              <w:rPr>
                <w:rFonts w:ascii="Times New Roman" w:eastAsia="Times New Roman" w:hAnsi="Times New Roman" w:cs="Times New Roman"/>
                <w:color w:val="000000"/>
                <w:sz w:val="12"/>
                <w:szCs w:val="12"/>
                <w:lang w:val="uk-UA" w:eastAsia="ru-RU"/>
              </w:rPr>
            </w:pPr>
            <w:r w:rsidRPr="00E4717D">
              <w:rPr>
                <w:rFonts w:ascii="Times New Roman" w:eastAsia="Times New Roman" w:hAnsi="Times New Roman" w:cs="Times New Roman"/>
                <w:color w:val="000000"/>
                <w:sz w:val="12"/>
                <w:szCs w:val="12"/>
                <w:lang w:val="uk-UA" w:eastAsia="ru-RU"/>
              </w:rPr>
              <w:t>138 322 000</w:t>
            </w:r>
          </w:p>
        </w:tc>
        <w:tc>
          <w:tcPr>
            <w:tcW w:w="1060" w:type="dxa"/>
            <w:tcBorders>
              <w:top w:val="nil"/>
              <w:left w:val="nil"/>
              <w:bottom w:val="single" w:sz="4" w:space="0" w:color="000000"/>
              <w:right w:val="single" w:sz="4" w:space="0" w:color="000000"/>
            </w:tcBorders>
            <w:shd w:val="clear" w:color="auto" w:fill="auto"/>
            <w:hideMark/>
          </w:tcPr>
          <w:p w:rsidR="000C02A0" w:rsidRPr="00E4717D" w:rsidRDefault="000C02A0" w:rsidP="000C02A0">
            <w:pPr>
              <w:spacing w:after="0" w:line="240" w:lineRule="auto"/>
              <w:jc w:val="right"/>
              <w:rPr>
                <w:rFonts w:ascii="Times New Roman" w:eastAsia="Times New Roman" w:hAnsi="Times New Roman" w:cs="Times New Roman"/>
                <w:color w:val="000000"/>
                <w:sz w:val="12"/>
                <w:szCs w:val="12"/>
                <w:lang w:val="uk-UA" w:eastAsia="ru-RU"/>
              </w:rPr>
            </w:pPr>
            <w:r w:rsidRPr="00E4717D">
              <w:rPr>
                <w:rFonts w:ascii="Times New Roman" w:eastAsia="Times New Roman" w:hAnsi="Times New Roman" w:cs="Times New Roman"/>
                <w:color w:val="000000"/>
                <w:sz w:val="12"/>
                <w:szCs w:val="12"/>
                <w:lang w:val="uk-UA" w:eastAsia="ru-RU"/>
              </w:rPr>
              <w:t>177 502 400</w:t>
            </w:r>
          </w:p>
        </w:tc>
        <w:tc>
          <w:tcPr>
            <w:tcW w:w="1060" w:type="dxa"/>
            <w:tcBorders>
              <w:top w:val="nil"/>
              <w:left w:val="nil"/>
              <w:bottom w:val="single" w:sz="4" w:space="0" w:color="000000"/>
              <w:right w:val="single" w:sz="4" w:space="0" w:color="000000"/>
            </w:tcBorders>
            <w:shd w:val="clear" w:color="auto" w:fill="auto"/>
            <w:hideMark/>
          </w:tcPr>
          <w:p w:rsidR="000C02A0" w:rsidRPr="00E4717D" w:rsidRDefault="000C02A0" w:rsidP="000C02A0">
            <w:pPr>
              <w:spacing w:after="0" w:line="240" w:lineRule="auto"/>
              <w:jc w:val="right"/>
              <w:rPr>
                <w:rFonts w:ascii="Times New Roman" w:eastAsia="Times New Roman" w:hAnsi="Times New Roman" w:cs="Times New Roman"/>
                <w:color w:val="000000"/>
                <w:sz w:val="12"/>
                <w:szCs w:val="12"/>
                <w:lang w:val="uk-UA" w:eastAsia="ru-RU"/>
              </w:rPr>
            </w:pPr>
            <w:r w:rsidRPr="00E4717D">
              <w:rPr>
                <w:rFonts w:ascii="Times New Roman" w:eastAsia="Times New Roman" w:hAnsi="Times New Roman" w:cs="Times New Roman"/>
                <w:color w:val="000000"/>
                <w:sz w:val="12"/>
                <w:szCs w:val="12"/>
                <w:lang w:val="uk-UA" w:eastAsia="ru-RU"/>
              </w:rPr>
              <w:t>224 218 600</w:t>
            </w:r>
          </w:p>
        </w:tc>
        <w:tc>
          <w:tcPr>
            <w:tcW w:w="1278" w:type="dxa"/>
            <w:tcBorders>
              <w:top w:val="nil"/>
              <w:left w:val="nil"/>
              <w:bottom w:val="single" w:sz="4" w:space="0" w:color="000000"/>
              <w:right w:val="single" w:sz="4" w:space="0" w:color="000000"/>
            </w:tcBorders>
            <w:shd w:val="clear" w:color="auto" w:fill="auto"/>
            <w:hideMark/>
          </w:tcPr>
          <w:p w:rsidR="000C02A0" w:rsidRPr="00E4717D" w:rsidRDefault="000C02A0" w:rsidP="000C02A0">
            <w:pPr>
              <w:spacing w:after="0" w:line="240" w:lineRule="auto"/>
              <w:jc w:val="right"/>
              <w:rPr>
                <w:rFonts w:ascii="Times New Roman" w:eastAsia="Times New Roman" w:hAnsi="Times New Roman" w:cs="Times New Roman"/>
                <w:color w:val="000000"/>
                <w:sz w:val="12"/>
                <w:szCs w:val="12"/>
                <w:lang w:val="uk-UA" w:eastAsia="ru-RU"/>
              </w:rPr>
            </w:pPr>
            <w:r w:rsidRPr="00E4717D">
              <w:rPr>
                <w:rFonts w:ascii="Times New Roman" w:eastAsia="Times New Roman" w:hAnsi="Times New Roman" w:cs="Times New Roman"/>
                <w:color w:val="000000"/>
                <w:sz w:val="12"/>
                <w:szCs w:val="12"/>
                <w:lang w:val="uk-UA" w:eastAsia="ru-RU"/>
              </w:rPr>
              <w:t>240 523 000</w:t>
            </w:r>
          </w:p>
        </w:tc>
      </w:tr>
      <w:tr w:rsidR="000C02A0" w:rsidRPr="00E4717D" w:rsidTr="000C02A0">
        <w:trPr>
          <w:trHeight w:val="282"/>
        </w:trPr>
        <w:tc>
          <w:tcPr>
            <w:tcW w:w="799" w:type="dxa"/>
            <w:tcBorders>
              <w:top w:val="nil"/>
              <w:left w:val="single" w:sz="4" w:space="0" w:color="000000"/>
              <w:bottom w:val="single" w:sz="4" w:space="0" w:color="000000"/>
              <w:right w:val="single" w:sz="4" w:space="0" w:color="000000"/>
            </w:tcBorders>
            <w:shd w:val="clear" w:color="auto" w:fill="auto"/>
            <w:vAlign w:val="center"/>
            <w:hideMark/>
          </w:tcPr>
          <w:p w:rsidR="000C02A0" w:rsidRPr="00E4717D" w:rsidRDefault="000C02A0" w:rsidP="000C02A0">
            <w:pPr>
              <w:spacing w:after="0" w:line="240" w:lineRule="auto"/>
              <w:jc w:val="center"/>
              <w:rPr>
                <w:rFonts w:ascii="Times New Roman" w:eastAsia="Times New Roman" w:hAnsi="Times New Roman" w:cs="Times New Roman"/>
                <w:color w:val="000000"/>
                <w:sz w:val="14"/>
                <w:szCs w:val="14"/>
                <w:lang w:val="uk-UA" w:eastAsia="ru-RU"/>
              </w:rPr>
            </w:pPr>
            <w:r w:rsidRPr="00E4717D">
              <w:rPr>
                <w:rFonts w:ascii="Times New Roman" w:eastAsia="Times New Roman" w:hAnsi="Times New Roman" w:cs="Times New Roman"/>
                <w:color w:val="000000"/>
                <w:sz w:val="14"/>
                <w:szCs w:val="14"/>
                <w:lang w:val="uk-UA" w:eastAsia="ru-RU"/>
              </w:rPr>
              <w:t>11010000</w:t>
            </w:r>
          </w:p>
        </w:tc>
        <w:tc>
          <w:tcPr>
            <w:tcW w:w="3179" w:type="dxa"/>
            <w:tcBorders>
              <w:top w:val="nil"/>
              <w:left w:val="nil"/>
              <w:bottom w:val="single" w:sz="4" w:space="0" w:color="000000"/>
              <w:right w:val="single" w:sz="4" w:space="0" w:color="000000"/>
            </w:tcBorders>
            <w:shd w:val="clear" w:color="auto" w:fill="auto"/>
            <w:vAlign w:val="center"/>
            <w:hideMark/>
          </w:tcPr>
          <w:p w:rsidR="000C02A0" w:rsidRPr="00E4717D" w:rsidRDefault="000C02A0" w:rsidP="000C02A0">
            <w:pPr>
              <w:spacing w:after="0" w:line="240" w:lineRule="auto"/>
              <w:rPr>
                <w:rFonts w:ascii="Times New Roman" w:eastAsia="Times New Roman" w:hAnsi="Times New Roman" w:cs="Times New Roman"/>
                <w:color w:val="000000"/>
                <w:sz w:val="14"/>
                <w:szCs w:val="14"/>
                <w:lang w:val="uk-UA" w:eastAsia="ru-RU"/>
              </w:rPr>
            </w:pPr>
            <w:r w:rsidRPr="00E4717D">
              <w:rPr>
                <w:rFonts w:ascii="Times New Roman" w:eastAsia="Times New Roman" w:hAnsi="Times New Roman" w:cs="Times New Roman"/>
                <w:color w:val="000000"/>
                <w:sz w:val="14"/>
                <w:szCs w:val="14"/>
                <w:lang w:val="uk-UA" w:eastAsia="ru-RU"/>
              </w:rPr>
              <w:t>Податок та збір на доходи фізичних осіб</w:t>
            </w:r>
          </w:p>
        </w:tc>
        <w:tc>
          <w:tcPr>
            <w:tcW w:w="1060" w:type="dxa"/>
            <w:tcBorders>
              <w:top w:val="nil"/>
              <w:left w:val="nil"/>
              <w:bottom w:val="single" w:sz="4" w:space="0" w:color="000000"/>
              <w:right w:val="single" w:sz="4" w:space="0" w:color="000000"/>
            </w:tcBorders>
            <w:shd w:val="clear" w:color="auto" w:fill="auto"/>
            <w:hideMark/>
          </w:tcPr>
          <w:p w:rsidR="000C02A0" w:rsidRPr="00E4717D" w:rsidRDefault="000C02A0" w:rsidP="000C02A0">
            <w:pPr>
              <w:spacing w:after="0" w:line="240" w:lineRule="auto"/>
              <w:jc w:val="right"/>
              <w:rPr>
                <w:rFonts w:ascii="Times New Roman" w:eastAsia="Times New Roman" w:hAnsi="Times New Roman" w:cs="Times New Roman"/>
                <w:color w:val="000000"/>
                <w:sz w:val="12"/>
                <w:szCs w:val="12"/>
                <w:lang w:val="uk-UA" w:eastAsia="ru-RU"/>
              </w:rPr>
            </w:pPr>
            <w:r w:rsidRPr="00E4717D">
              <w:rPr>
                <w:rFonts w:ascii="Times New Roman" w:eastAsia="Times New Roman" w:hAnsi="Times New Roman" w:cs="Times New Roman"/>
                <w:color w:val="000000"/>
                <w:sz w:val="12"/>
                <w:szCs w:val="12"/>
                <w:lang w:val="uk-UA" w:eastAsia="ru-RU"/>
              </w:rPr>
              <w:t>122 515 332</w:t>
            </w:r>
          </w:p>
        </w:tc>
        <w:tc>
          <w:tcPr>
            <w:tcW w:w="1062" w:type="dxa"/>
            <w:tcBorders>
              <w:top w:val="nil"/>
              <w:left w:val="nil"/>
              <w:bottom w:val="single" w:sz="4" w:space="0" w:color="000000"/>
              <w:right w:val="single" w:sz="4" w:space="0" w:color="000000"/>
            </w:tcBorders>
            <w:shd w:val="clear" w:color="auto" w:fill="auto"/>
            <w:hideMark/>
          </w:tcPr>
          <w:p w:rsidR="000C02A0" w:rsidRPr="00E4717D" w:rsidRDefault="000C02A0" w:rsidP="000C02A0">
            <w:pPr>
              <w:spacing w:after="0" w:line="240" w:lineRule="auto"/>
              <w:jc w:val="right"/>
              <w:rPr>
                <w:rFonts w:ascii="Times New Roman" w:eastAsia="Times New Roman" w:hAnsi="Times New Roman" w:cs="Times New Roman"/>
                <w:color w:val="000000"/>
                <w:sz w:val="12"/>
                <w:szCs w:val="12"/>
                <w:lang w:val="uk-UA" w:eastAsia="ru-RU"/>
              </w:rPr>
            </w:pPr>
            <w:r w:rsidRPr="00E4717D">
              <w:rPr>
                <w:rFonts w:ascii="Times New Roman" w:eastAsia="Times New Roman" w:hAnsi="Times New Roman" w:cs="Times New Roman"/>
                <w:color w:val="000000"/>
                <w:sz w:val="12"/>
                <w:szCs w:val="12"/>
                <w:lang w:val="uk-UA" w:eastAsia="ru-RU"/>
              </w:rPr>
              <w:t>138 138 900</w:t>
            </w:r>
          </w:p>
        </w:tc>
        <w:tc>
          <w:tcPr>
            <w:tcW w:w="1060" w:type="dxa"/>
            <w:tcBorders>
              <w:top w:val="nil"/>
              <w:left w:val="nil"/>
              <w:bottom w:val="single" w:sz="4" w:space="0" w:color="000000"/>
              <w:right w:val="single" w:sz="4" w:space="0" w:color="000000"/>
            </w:tcBorders>
            <w:shd w:val="clear" w:color="auto" w:fill="auto"/>
            <w:hideMark/>
          </w:tcPr>
          <w:p w:rsidR="000C02A0" w:rsidRPr="00E4717D" w:rsidRDefault="000C02A0" w:rsidP="000C02A0">
            <w:pPr>
              <w:spacing w:after="0" w:line="240" w:lineRule="auto"/>
              <w:jc w:val="right"/>
              <w:rPr>
                <w:rFonts w:ascii="Times New Roman" w:eastAsia="Times New Roman" w:hAnsi="Times New Roman" w:cs="Times New Roman"/>
                <w:color w:val="000000"/>
                <w:sz w:val="12"/>
                <w:szCs w:val="12"/>
                <w:lang w:val="uk-UA" w:eastAsia="ru-RU"/>
              </w:rPr>
            </w:pPr>
            <w:r w:rsidRPr="00E4717D">
              <w:rPr>
                <w:rFonts w:ascii="Times New Roman" w:eastAsia="Times New Roman" w:hAnsi="Times New Roman" w:cs="Times New Roman"/>
                <w:color w:val="000000"/>
                <w:sz w:val="12"/>
                <w:szCs w:val="12"/>
                <w:lang w:val="uk-UA" w:eastAsia="ru-RU"/>
              </w:rPr>
              <w:t>177 300 000</w:t>
            </w:r>
          </w:p>
        </w:tc>
        <w:tc>
          <w:tcPr>
            <w:tcW w:w="1060" w:type="dxa"/>
            <w:tcBorders>
              <w:top w:val="nil"/>
              <w:left w:val="nil"/>
              <w:bottom w:val="single" w:sz="4" w:space="0" w:color="000000"/>
              <w:right w:val="single" w:sz="4" w:space="0" w:color="000000"/>
            </w:tcBorders>
            <w:shd w:val="clear" w:color="auto" w:fill="auto"/>
            <w:hideMark/>
          </w:tcPr>
          <w:p w:rsidR="000C02A0" w:rsidRPr="00E4717D" w:rsidRDefault="000C02A0" w:rsidP="000C02A0">
            <w:pPr>
              <w:spacing w:after="0" w:line="240" w:lineRule="auto"/>
              <w:jc w:val="right"/>
              <w:rPr>
                <w:rFonts w:ascii="Times New Roman" w:eastAsia="Times New Roman" w:hAnsi="Times New Roman" w:cs="Times New Roman"/>
                <w:color w:val="000000"/>
                <w:sz w:val="12"/>
                <w:szCs w:val="12"/>
                <w:lang w:val="uk-UA" w:eastAsia="ru-RU"/>
              </w:rPr>
            </w:pPr>
            <w:r w:rsidRPr="00E4717D">
              <w:rPr>
                <w:rFonts w:ascii="Times New Roman" w:eastAsia="Times New Roman" w:hAnsi="Times New Roman" w:cs="Times New Roman"/>
                <w:color w:val="000000"/>
                <w:sz w:val="12"/>
                <w:szCs w:val="12"/>
                <w:lang w:val="uk-UA" w:eastAsia="ru-RU"/>
              </w:rPr>
              <w:t>224 000 000</w:t>
            </w:r>
          </w:p>
        </w:tc>
        <w:tc>
          <w:tcPr>
            <w:tcW w:w="1278" w:type="dxa"/>
            <w:tcBorders>
              <w:top w:val="nil"/>
              <w:left w:val="nil"/>
              <w:bottom w:val="single" w:sz="4" w:space="0" w:color="000000"/>
              <w:right w:val="single" w:sz="4" w:space="0" w:color="000000"/>
            </w:tcBorders>
            <w:shd w:val="clear" w:color="auto" w:fill="auto"/>
            <w:hideMark/>
          </w:tcPr>
          <w:p w:rsidR="000C02A0" w:rsidRPr="00E4717D" w:rsidRDefault="000C02A0" w:rsidP="000C02A0">
            <w:pPr>
              <w:spacing w:after="0" w:line="240" w:lineRule="auto"/>
              <w:jc w:val="right"/>
              <w:rPr>
                <w:rFonts w:ascii="Times New Roman" w:eastAsia="Times New Roman" w:hAnsi="Times New Roman" w:cs="Times New Roman"/>
                <w:color w:val="000000"/>
                <w:sz w:val="12"/>
                <w:szCs w:val="12"/>
                <w:lang w:val="uk-UA" w:eastAsia="ru-RU"/>
              </w:rPr>
            </w:pPr>
            <w:r w:rsidRPr="00E4717D">
              <w:rPr>
                <w:rFonts w:ascii="Times New Roman" w:eastAsia="Times New Roman" w:hAnsi="Times New Roman" w:cs="Times New Roman"/>
                <w:color w:val="000000"/>
                <w:sz w:val="12"/>
                <w:szCs w:val="12"/>
                <w:lang w:val="uk-UA" w:eastAsia="ru-RU"/>
              </w:rPr>
              <w:t>240 294 000</w:t>
            </w:r>
          </w:p>
        </w:tc>
      </w:tr>
      <w:tr w:rsidR="000C02A0" w:rsidRPr="00E4717D" w:rsidTr="000C02A0">
        <w:trPr>
          <w:trHeight w:val="282"/>
        </w:trPr>
        <w:tc>
          <w:tcPr>
            <w:tcW w:w="799" w:type="dxa"/>
            <w:tcBorders>
              <w:top w:val="nil"/>
              <w:left w:val="single" w:sz="4" w:space="0" w:color="000000"/>
              <w:bottom w:val="single" w:sz="4" w:space="0" w:color="000000"/>
              <w:right w:val="single" w:sz="4" w:space="0" w:color="000000"/>
            </w:tcBorders>
            <w:shd w:val="clear" w:color="auto" w:fill="auto"/>
            <w:vAlign w:val="center"/>
            <w:hideMark/>
          </w:tcPr>
          <w:p w:rsidR="000C02A0" w:rsidRPr="00E4717D" w:rsidRDefault="000C02A0" w:rsidP="000C02A0">
            <w:pPr>
              <w:spacing w:after="0" w:line="240" w:lineRule="auto"/>
              <w:jc w:val="center"/>
              <w:rPr>
                <w:rFonts w:ascii="Times New Roman" w:eastAsia="Times New Roman" w:hAnsi="Times New Roman" w:cs="Times New Roman"/>
                <w:color w:val="000000"/>
                <w:sz w:val="14"/>
                <w:szCs w:val="14"/>
                <w:lang w:val="uk-UA" w:eastAsia="ru-RU"/>
              </w:rPr>
            </w:pPr>
            <w:r w:rsidRPr="00E4717D">
              <w:rPr>
                <w:rFonts w:ascii="Times New Roman" w:eastAsia="Times New Roman" w:hAnsi="Times New Roman" w:cs="Times New Roman"/>
                <w:color w:val="000000"/>
                <w:sz w:val="14"/>
                <w:szCs w:val="14"/>
                <w:lang w:val="uk-UA" w:eastAsia="ru-RU"/>
              </w:rPr>
              <w:t>11020000</w:t>
            </w:r>
          </w:p>
        </w:tc>
        <w:tc>
          <w:tcPr>
            <w:tcW w:w="3179" w:type="dxa"/>
            <w:tcBorders>
              <w:top w:val="nil"/>
              <w:left w:val="nil"/>
              <w:bottom w:val="single" w:sz="4" w:space="0" w:color="000000"/>
              <w:right w:val="single" w:sz="4" w:space="0" w:color="000000"/>
            </w:tcBorders>
            <w:shd w:val="clear" w:color="auto" w:fill="auto"/>
            <w:vAlign w:val="center"/>
            <w:hideMark/>
          </w:tcPr>
          <w:p w:rsidR="000C02A0" w:rsidRPr="00E4717D" w:rsidRDefault="000C02A0" w:rsidP="000C02A0">
            <w:pPr>
              <w:spacing w:after="0" w:line="240" w:lineRule="auto"/>
              <w:rPr>
                <w:rFonts w:ascii="Times New Roman" w:eastAsia="Times New Roman" w:hAnsi="Times New Roman" w:cs="Times New Roman"/>
                <w:color w:val="000000"/>
                <w:sz w:val="14"/>
                <w:szCs w:val="14"/>
                <w:lang w:val="uk-UA" w:eastAsia="ru-RU"/>
              </w:rPr>
            </w:pPr>
            <w:r w:rsidRPr="00E4717D">
              <w:rPr>
                <w:rFonts w:ascii="Times New Roman" w:eastAsia="Times New Roman" w:hAnsi="Times New Roman" w:cs="Times New Roman"/>
                <w:color w:val="000000"/>
                <w:sz w:val="14"/>
                <w:szCs w:val="14"/>
                <w:lang w:val="uk-UA" w:eastAsia="ru-RU"/>
              </w:rPr>
              <w:t>Податок на прибуток підприємств  </w:t>
            </w:r>
          </w:p>
        </w:tc>
        <w:tc>
          <w:tcPr>
            <w:tcW w:w="1060" w:type="dxa"/>
            <w:tcBorders>
              <w:top w:val="nil"/>
              <w:left w:val="nil"/>
              <w:bottom w:val="single" w:sz="4" w:space="0" w:color="000000"/>
              <w:right w:val="single" w:sz="4" w:space="0" w:color="000000"/>
            </w:tcBorders>
            <w:shd w:val="clear" w:color="auto" w:fill="auto"/>
            <w:hideMark/>
          </w:tcPr>
          <w:p w:rsidR="000C02A0" w:rsidRPr="00E4717D" w:rsidRDefault="000C02A0" w:rsidP="000C02A0">
            <w:pPr>
              <w:spacing w:after="0" w:line="240" w:lineRule="auto"/>
              <w:jc w:val="right"/>
              <w:rPr>
                <w:rFonts w:ascii="Times New Roman" w:eastAsia="Times New Roman" w:hAnsi="Times New Roman" w:cs="Times New Roman"/>
                <w:color w:val="000000"/>
                <w:sz w:val="12"/>
                <w:szCs w:val="12"/>
                <w:lang w:val="uk-UA" w:eastAsia="ru-RU"/>
              </w:rPr>
            </w:pPr>
            <w:r w:rsidRPr="00E4717D">
              <w:rPr>
                <w:rFonts w:ascii="Times New Roman" w:eastAsia="Times New Roman" w:hAnsi="Times New Roman" w:cs="Times New Roman"/>
                <w:color w:val="000000"/>
                <w:sz w:val="12"/>
                <w:szCs w:val="12"/>
                <w:lang w:val="uk-UA" w:eastAsia="ru-RU"/>
              </w:rPr>
              <w:t>830</w:t>
            </w:r>
          </w:p>
        </w:tc>
        <w:tc>
          <w:tcPr>
            <w:tcW w:w="1062" w:type="dxa"/>
            <w:tcBorders>
              <w:top w:val="nil"/>
              <w:left w:val="nil"/>
              <w:bottom w:val="single" w:sz="4" w:space="0" w:color="000000"/>
              <w:right w:val="single" w:sz="4" w:space="0" w:color="000000"/>
            </w:tcBorders>
            <w:shd w:val="clear" w:color="auto" w:fill="auto"/>
            <w:hideMark/>
          </w:tcPr>
          <w:p w:rsidR="000C02A0" w:rsidRPr="00E4717D" w:rsidRDefault="000C02A0" w:rsidP="000C02A0">
            <w:pPr>
              <w:spacing w:after="0" w:line="240" w:lineRule="auto"/>
              <w:jc w:val="right"/>
              <w:rPr>
                <w:rFonts w:ascii="Times New Roman" w:eastAsia="Times New Roman" w:hAnsi="Times New Roman" w:cs="Times New Roman"/>
                <w:color w:val="000000"/>
                <w:sz w:val="12"/>
                <w:szCs w:val="12"/>
                <w:lang w:val="uk-UA" w:eastAsia="ru-RU"/>
              </w:rPr>
            </w:pPr>
            <w:r w:rsidRPr="00E4717D">
              <w:rPr>
                <w:rFonts w:ascii="Times New Roman" w:eastAsia="Times New Roman" w:hAnsi="Times New Roman" w:cs="Times New Roman"/>
                <w:color w:val="000000"/>
                <w:sz w:val="12"/>
                <w:szCs w:val="12"/>
                <w:lang w:val="uk-UA" w:eastAsia="ru-RU"/>
              </w:rPr>
              <w:t>183 100</w:t>
            </w:r>
          </w:p>
        </w:tc>
        <w:tc>
          <w:tcPr>
            <w:tcW w:w="1060" w:type="dxa"/>
            <w:tcBorders>
              <w:top w:val="nil"/>
              <w:left w:val="nil"/>
              <w:bottom w:val="single" w:sz="4" w:space="0" w:color="000000"/>
              <w:right w:val="single" w:sz="4" w:space="0" w:color="000000"/>
            </w:tcBorders>
            <w:shd w:val="clear" w:color="auto" w:fill="auto"/>
            <w:hideMark/>
          </w:tcPr>
          <w:p w:rsidR="000C02A0" w:rsidRPr="00E4717D" w:rsidRDefault="000C02A0" w:rsidP="000C02A0">
            <w:pPr>
              <w:spacing w:after="0" w:line="240" w:lineRule="auto"/>
              <w:jc w:val="right"/>
              <w:rPr>
                <w:rFonts w:ascii="Times New Roman" w:eastAsia="Times New Roman" w:hAnsi="Times New Roman" w:cs="Times New Roman"/>
                <w:color w:val="000000"/>
                <w:sz w:val="12"/>
                <w:szCs w:val="12"/>
                <w:lang w:val="uk-UA" w:eastAsia="ru-RU"/>
              </w:rPr>
            </w:pPr>
            <w:r w:rsidRPr="00E4717D">
              <w:rPr>
                <w:rFonts w:ascii="Times New Roman" w:eastAsia="Times New Roman" w:hAnsi="Times New Roman" w:cs="Times New Roman"/>
                <w:color w:val="000000"/>
                <w:sz w:val="12"/>
                <w:szCs w:val="12"/>
                <w:lang w:val="uk-UA" w:eastAsia="ru-RU"/>
              </w:rPr>
              <w:t>202 400</w:t>
            </w:r>
          </w:p>
        </w:tc>
        <w:tc>
          <w:tcPr>
            <w:tcW w:w="1060" w:type="dxa"/>
            <w:tcBorders>
              <w:top w:val="nil"/>
              <w:left w:val="nil"/>
              <w:bottom w:val="single" w:sz="4" w:space="0" w:color="000000"/>
              <w:right w:val="single" w:sz="4" w:space="0" w:color="000000"/>
            </w:tcBorders>
            <w:shd w:val="clear" w:color="auto" w:fill="auto"/>
            <w:hideMark/>
          </w:tcPr>
          <w:p w:rsidR="000C02A0" w:rsidRPr="00E4717D" w:rsidRDefault="000C02A0" w:rsidP="000C02A0">
            <w:pPr>
              <w:spacing w:after="0" w:line="240" w:lineRule="auto"/>
              <w:jc w:val="right"/>
              <w:rPr>
                <w:rFonts w:ascii="Times New Roman" w:eastAsia="Times New Roman" w:hAnsi="Times New Roman" w:cs="Times New Roman"/>
                <w:color w:val="000000"/>
                <w:sz w:val="12"/>
                <w:szCs w:val="12"/>
                <w:lang w:val="uk-UA" w:eastAsia="ru-RU"/>
              </w:rPr>
            </w:pPr>
            <w:r w:rsidRPr="00E4717D">
              <w:rPr>
                <w:rFonts w:ascii="Times New Roman" w:eastAsia="Times New Roman" w:hAnsi="Times New Roman" w:cs="Times New Roman"/>
                <w:color w:val="000000"/>
                <w:sz w:val="12"/>
                <w:szCs w:val="12"/>
                <w:lang w:val="uk-UA" w:eastAsia="ru-RU"/>
              </w:rPr>
              <w:t>218 600</w:t>
            </w:r>
          </w:p>
        </w:tc>
        <w:tc>
          <w:tcPr>
            <w:tcW w:w="1278" w:type="dxa"/>
            <w:tcBorders>
              <w:top w:val="nil"/>
              <w:left w:val="nil"/>
              <w:bottom w:val="single" w:sz="4" w:space="0" w:color="000000"/>
              <w:right w:val="single" w:sz="4" w:space="0" w:color="000000"/>
            </w:tcBorders>
            <w:shd w:val="clear" w:color="auto" w:fill="auto"/>
            <w:hideMark/>
          </w:tcPr>
          <w:p w:rsidR="000C02A0" w:rsidRPr="00E4717D" w:rsidRDefault="000C02A0" w:rsidP="000C02A0">
            <w:pPr>
              <w:spacing w:after="0" w:line="240" w:lineRule="auto"/>
              <w:jc w:val="right"/>
              <w:rPr>
                <w:rFonts w:ascii="Times New Roman" w:eastAsia="Times New Roman" w:hAnsi="Times New Roman" w:cs="Times New Roman"/>
                <w:color w:val="000000"/>
                <w:sz w:val="12"/>
                <w:szCs w:val="12"/>
                <w:lang w:val="uk-UA" w:eastAsia="ru-RU"/>
              </w:rPr>
            </w:pPr>
            <w:r w:rsidRPr="00E4717D">
              <w:rPr>
                <w:rFonts w:ascii="Times New Roman" w:eastAsia="Times New Roman" w:hAnsi="Times New Roman" w:cs="Times New Roman"/>
                <w:color w:val="000000"/>
                <w:sz w:val="12"/>
                <w:szCs w:val="12"/>
                <w:lang w:val="uk-UA" w:eastAsia="ru-RU"/>
              </w:rPr>
              <w:t>229 000</w:t>
            </w:r>
          </w:p>
        </w:tc>
      </w:tr>
      <w:tr w:rsidR="000C02A0" w:rsidRPr="00E4717D" w:rsidTr="000C02A0">
        <w:trPr>
          <w:trHeight w:val="402"/>
        </w:trPr>
        <w:tc>
          <w:tcPr>
            <w:tcW w:w="799" w:type="dxa"/>
            <w:tcBorders>
              <w:top w:val="nil"/>
              <w:left w:val="single" w:sz="4" w:space="0" w:color="000000"/>
              <w:bottom w:val="single" w:sz="4" w:space="0" w:color="000000"/>
              <w:right w:val="single" w:sz="4" w:space="0" w:color="000000"/>
            </w:tcBorders>
            <w:shd w:val="clear" w:color="auto" w:fill="auto"/>
            <w:vAlign w:val="center"/>
            <w:hideMark/>
          </w:tcPr>
          <w:p w:rsidR="000C02A0" w:rsidRPr="00E4717D" w:rsidRDefault="000C02A0" w:rsidP="000C02A0">
            <w:pPr>
              <w:spacing w:after="0" w:line="240" w:lineRule="auto"/>
              <w:jc w:val="center"/>
              <w:rPr>
                <w:rFonts w:ascii="Times New Roman" w:eastAsia="Times New Roman" w:hAnsi="Times New Roman" w:cs="Times New Roman"/>
                <w:color w:val="000000"/>
                <w:sz w:val="14"/>
                <w:szCs w:val="14"/>
                <w:lang w:val="uk-UA" w:eastAsia="ru-RU"/>
              </w:rPr>
            </w:pPr>
            <w:r w:rsidRPr="00E4717D">
              <w:rPr>
                <w:rFonts w:ascii="Times New Roman" w:eastAsia="Times New Roman" w:hAnsi="Times New Roman" w:cs="Times New Roman"/>
                <w:color w:val="000000"/>
                <w:sz w:val="14"/>
                <w:szCs w:val="14"/>
                <w:lang w:val="uk-UA" w:eastAsia="ru-RU"/>
              </w:rPr>
              <w:t>13000000</w:t>
            </w:r>
          </w:p>
        </w:tc>
        <w:tc>
          <w:tcPr>
            <w:tcW w:w="3179" w:type="dxa"/>
            <w:tcBorders>
              <w:top w:val="nil"/>
              <w:left w:val="nil"/>
              <w:bottom w:val="single" w:sz="4" w:space="0" w:color="000000"/>
              <w:right w:val="single" w:sz="4" w:space="0" w:color="000000"/>
            </w:tcBorders>
            <w:shd w:val="clear" w:color="auto" w:fill="auto"/>
            <w:vAlign w:val="center"/>
            <w:hideMark/>
          </w:tcPr>
          <w:p w:rsidR="000C02A0" w:rsidRPr="00E4717D" w:rsidRDefault="000C02A0" w:rsidP="000C02A0">
            <w:pPr>
              <w:spacing w:after="0" w:line="240" w:lineRule="auto"/>
              <w:rPr>
                <w:rFonts w:ascii="Times New Roman" w:eastAsia="Times New Roman" w:hAnsi="Times New Roman" w:cs="Times New Roman"/>
                <w:color w:val="000000"/>
                <w:sz w:val="14"/>
                <w:szCs w:val="14"/>
                <w:lang w:val="uk-UA" w:eastAsia="ru-RU"/>
              </w:rPr>
            </w:pPr>
            <w:r w:rsidRPr="00E4717D">
              <w:rPr>
                <w:rFonts w:ascii="Times New Roman" w:eastAsia="Times New Roman" w:hAnsi="Times New Roman" w:cs="Times New Roman"/>
                <w:color w:val="000000"/>
                <w:sz w:val="14"/>
                <w:szCs w:val="14"/>
                <w:lang w:val="uk-UA" w:eastAsia="ru-RU"/>
              </w:rPr>
              <w:t>Рентна плата та плата за використання інших природних ресурсів</w:t>
            </w:r>
          </w:p>
        </w:tc>
        <w:tc>
          <w:tcPr>
            <w:tcW w:w="1060" w:type="dxa"/>
            <w:tcBorders>
              <w:top w:val="nil"/>
              <w:left w:val="nil"/>
              <w:bottom w:val="single" w:sz="4" w:space="0" w:color="000000"/>
              <w:right w:val="single" w:sz="4" w:space="0" w:color="000000"/>
            </w:tcBorders>
            <w:shd w:val="clear" w:color="auto" w:fill="auto"/>
            <w:hideMark/>
          </w:tcPr>
          <w:p w:rsidR="000C02A0" w:rsidRPr="00E4717D" w:rsidRDefault="000C02A0" w:rsidP="000C02A0">
            <w:pPr>
              <w:spacing w:after="0" w:line="240" w:lineRule="auto"/>
              <w:jc w:val="right"/>
              <w:rPr>
                <w:rFonts w:ascii="Times New Roman" w:eastAsia="Times New Roman" w:hAnsi="Times New Roman" w:cs="Times New Roman"/>
                <w:color w:val="000000"/>
                <w:sz w:val="12"/>
                <w:szCs w:val="12"/>
                <w:lang w:val="uk-UA" w:eastAsia="ru-RU"/>
              </w:rPr>
            </w:pPr>
            <w:r w:rsidRPr="00E4717D">
              <w:rPr>
                <w:rFonts w:ascii="Times New Roman" w:eastAsia="Times New Roman" w:hAnsi="Times New Roman" w:cs="Times New Roman"/>
                <w:color w:val="000000"/>
                <w:sz w:val="12"/>
                <w:szCs w:val="12"/>
                <w:lang w:val="uk-UA" w:eastAsia="ru-RU"/>
              </w:rPr>
              <w:t>1 109 969</w:t>
            </w:r>
          </w:p>
        </w:tc>
        <w:tc>
          <w:tcPr>
            <w:tcW w:w="1062" w:type="dxa"/>
            <w:tcBorders>
              <w:top w:val="nil"/>
              <w:left w:val="nil"/>
              <w:bottom w:val="single" w:sz="4" w:space="0" w:color="000000"/>
              <w:right w:val="single" w:sz="4" w:space="0" w:color="000000"/>
            </w:tcBorders>
            <w:shd w:val="clear" w:color="auto" w:fill="auto"/>
            <w:hideMark/>
          </w:tcPr>
          <w:p w:rsidR="000C02A0" w:rsidRPr="00E4717D" w:rsidRDefault="000C02A0" w:rsidP="000C02A0">
            <w:pPr>
              <w:spacing w:after="0" w:line="240" w:lineRule="auto"/>
              <w:jc w:val="right"/>
              <w:rPr>
                <w:rFonts w:ascii="Times New Roman" w:eastAsia="Times New Roman" w:hAnsi="Times New Roman" w:cs="Times New Roman"/>
                <w:color w:val="000000"/>
                <w:sz w:val="12"/>
                <w:szCs w:val="12"/>
                <w:lang w:val="uk-UA" w:eastAsia="ru-RU"/>
              </w:rPr>
            </w:pPr>
            <w:r w:rsidRPr="00E4717D">
              <w:rPr>
                <w:rFonts w:ascii="Times New Roman" w:eastAsia="Times New Roman" w:hAnsi="Times New Roman" w:cs="Times New Roman"/>
                <w:color w:val="000000"/>
                <w:sz w:val="12"/>
                <w:szCs w:val="12"/>
                <w:lang w:val="uk-UA" w:eastAsia="ru-RU"/>
              </w:rPr>
              <w:t>1 131 300</w:t>
            </w:r>
          </w:p>
        </w:tc>
        <w:tc>
          <w:tcPr>
            <w:tcW w:w="1060" w:type="dxa"/>
            <w:tcBorders>
              <w:top w:val="nil"/>
              <w:left w:val="nil"/>
              <w:bottom w:val="single" w:sz="4" w:space="0" w:color="000000"/>
              <w:right w:val="single" w:sz="4" w:space="0" w:color="000000"/>
            </w:tcBorders>
            <w:shd w:val="clear" w:color="auto" w:fill="auto"/>
            <w:hideMark/>
          </w:tcPr>
          <w:p w:rsidR="000C02A0" w:rsidRPr="00E4717D" w:rsidRDefault="000C02A0" w:rsidP="000C02A0">
            <w:pPr>
              <w:spacing w:after="0" w:line="240" w:lineRule="auto"/>
              <w:jc w:val="right"/>
              <w:rPr>
                <w:rFonts w:ascii="Times New Roman" w:eastAsia="Times New Roman" w:hAnsi="Times New Roman" w:cs="Times New Roman"/>
                <w:color w:val="000000"/>
                <w:sz w:val="12"/>
                <w:szCs w:val="12"/>
                <w:lang w:val="uk-UA" w:eastAsia="ru-RU"/>
              </w:rPr>
            </w:pPr>
            <w:r w:rsidRPr="00E4717D">
              <w:rPr>
                <w:rFonts w:ascii="Times New Roman" w:eastAsia="Times New Roman" w:hAnsi="Times New Roman" w:cs="Times New Roman"/>
                <w:color w:val="000000"/>
                <w:sz w:val="12"/>
                <w:szCs w:val="12"/>
                <w:lang w:val="uk-UA" w:eastAsia="ru-RU"/>
              </w:rPr>
              <w:t>1 234 400</w:t>
            </w:r>
          </w:p>
        </w:tc>
        <w:tc>
          <w:tcPr>
            <w:tcW w:w="1060" w:type="dxa"/>
            <w:tcBorders>
              <w:top w:val="nil"/>
              <w:left w:val="nil"/>
              <w:bottom w:val="single" w:sz="4" w:space="0" w:color="000000"/>
              <w:right w:val="single" w:sz="4" w:space="0" w:color="000000"/>
            </w:tcBorders>
            <w:shd w:val="clear" w:color="auto" w:fill="auto"/>
            <w:hideMark/>
          </w:tcPr>
          <w:p w:rsidR="000C02A0" w:rsidRPr="00E4717D" w:rsidRDefault="000C02A0" w:rsidP="000C02A0">
            <w:pPr>
              <w:spacing w:after="0" w:line="240" w:lineRule="auto"/>
              <w:jc w:val="right"/>
              <w:rPr>
                <w:rFonts w:ascii="Times New Roman" w:eastAsia="Times New Roman" w:hAnsi="Times New Roman" w:cs="Times New Roman"/>
                <w:color w:val="000000"/>
                <w:sz w:val="12"/>
                <w:szCs w:val="12"/>
                <w:lang w:val="uk-UA" w:eastAsia="ru-RU"/>
              </w:rPr>
            </w:pPr>
            <w:r w:rsidRPr="00E4717D">
              <w:rPr>
                <w:rFonts w:ascii="Times New Roman" w:eastAsia="Times New Roman" w:hAnsi="Times New Roman" w:cs="Times New Roman"/>
                <w:color w:val="000000"/>
                <w:sz w:val="12"/>
                <w:szCs w:val="12"/>
                <w:lang w:val="uk-UA" w:eastAsia="ru-RU"/>
              </w:rPr>
              <w:t>1 337 200</w:t>
            </w:r>
          </w:p>
        </w:tc>
        <w:tc>
          <w:tcPr>
            <w:tcW w:w="1278" w:type="dxa"/>
            <w:tcBorders>
              <w:top w:val="nil"/>
              <w:left w:val="nil"/>
              <w:bottom w:val="single" w:sz="4" w:space="0" w:color="000000"/>
              <w:right w:val="single" w:sz="4" w:space="0" w:color="000000"/>
            </w:tcBorders>
            <w:shd w:val="clear" w:color="auto" w:fill="auto"/>
            <w:hideMark/>
          </w:tcPr>
          <w:p w:rsidR="000C02A0" w:rsidRPr="00E4717D" w:rsidRDefault="000C02A0" w:rsidP="000C02A0">
            <w:pPr>
              <w:spacing w:after="0" w:line="240" w:lineRule="auto"/>
              <w:jc w:val="right"/>
              <w:rPr>
                <w:rFonts w:ascii="Times New Roman" w:eastAsia="Times New Roman" w:hAnsi="Times New Roman" w:cs="Times New Roman"/>
                <w:color w:val="000000"/>
                <w:sz w:val="12"/>
                <w:szCs w:val="12"/>
                <w:lang w:val="uk-UA" w:eastAsia="ru-RU"/>
              </w:rPr>
            </w:pPr>
            <w:r w:rsidRPr="00E4717D">
              <w:rPr>
                <w:rFonts w:ascii="Times New Roman" w:eastAsia="Times New Roman" w:hAnsi="Times New Roman" w:cs="Times New Roman"/>
                <w:color w:val="000000"/>
                <w:sz w:val="12"/>
                <w:szCs w:val="12"/>
                <w:lang w:val="uk-UA" w:eastAsia="ru-RU"/>
              </w:rPr>
              <w:t>1 409 400</w:t>
            </w:r>
          </w:p>
        </w:tc>
      </w:tr>
      <w:tr w:rsidR="000C02A0" w:rsidRPr="00E4717D" w:rsidTr="000C02A0">
        <w:trPr>
          <w:trHeight w:val="402"/>
        </w:trPr>
        <w:tc>
          <w:tcPr>
            <w:tcW w:w="799" w:type="dxa"/>
            <w:tcBorders>
              <w:top w:val="nil"/>
              <w:left w:val="single" w:sz="4" w:space="0" w:color="000000"/>
              <w:bottom w:val="single" w:sz="4" w:space="0" w:color="000000"/>
              <w:right w:val="single" w:sz="4" w:space="0" w:color="000000"/>
            </w:tcBorders>
            <w:shd w:val="clear" w:color="auto" w:fill="auto"/>
            <w:vAlign w:val="center"/>
            <w:hideMark/>
          </w:tcPr>
          <w:p w:rsidR="000C02A0" w:rsidRPr="00E4717D" w:rsidRDefault="000C02A0" w:rsidP="000C02A0">
            <w:pPr>
              <w:spacing w:after="0" w:line="240" w:lineRule="auto"/>
              <w:jc w:val="center"/>
              <w:rPr>
                <w:rFonts w:ascii="Times New Roman" w:eastAsia="Times New Roman" w:hAnsi="Times New Roman" w:cs="Times New Roman"/>
                <w:color w:val="000000"/>
                <w:sz w:val="14"/>
                <w:szCs w:val="14"/>
                <w:lang w:val="uk-UA" w:eastAsia="ru-RU"/>
              </w:rPr>
            </w:pPr>
            <w:r w:rsidRPr="00E4717D">
              <w:rPr>
                <w:rFonts w:ascii="Times New Roman" w:eastAsia="Times New Roman" w:hAnsi="Times New Roman" w:cs="Times New Roman"/>
                <w:color w:val="000000"/>
                <w:sz w:val="14"/>
                <w:szCs w:val="14"/>
                <w:lang w:val="uk-UA" w:eastAsia="ru-RU"/>
              </w:rPr>
              <w:t>13010000</w:t>
            </w:r>
          </w:p>
        </w:tc>
        <w:tc>
          <w:tcPr>
            <w:tcW w:w="3179" w:type="dxa"/>
            <w:tcBorders>
              <w:top w:val="nil"/>
              <w:left w:val="nil"/>
              <w:bottom w:val="single" w:sz="4" w:space="0" w:color="000000"/>
              <w:right w:val="single" w:sz="4" w:space="0" w:color="000000"/>
            </w:tcBorders>
            <w:shd w:val="clear" w:color="auto" w:fill="auto"/>
            <w:vAlign w:val="center"/>
            <w:hideMark/>
          </w:tcPr>
          <w:p w:rsidR="000C02A0" w:rsidRPr="00E4717D" w:rsidRDefault="000C02A0" w:rsidP="000C02A0">
            <w:pPr>
              <w:spacing w:after="0" w:line="240" w:lineRule="auto"/>
              <w:rPr>
                <w:rFonts w:ascii="Times New Roman" w:eastAsia="Times New Roman" w:hAnsi="Times New Roman" w:cs="Times New Roman"/>
                <w:color w:val="000000"/>
                <w:sz w:val="14"/>
                <w:szCs w:val="14"/>
                <w:lang w:val="uk-UA" w:eastAsia="ru-RU"/>
              </w:rPr>
            </w:pPr>
            <w:r w:rsidRPr="00E4717D">
              <w:rPr>
                <w:rFonts w:ascii="Times New Roman" w:eastAsia="Times New Roman" w:hAnsi="Times New Roman" w:cs="Times New Roman"/>
                <w:color w:val="000000"/>
                <w:sz w:val="14"/>
                <w:szCs w:val="14"/>
                <w:lang w:val="uk-UA" w:eastAsia="ru-RU"/>
              </w:rPr>
              <w:t>Рентна плата за спеціальне використання лісових ресурсів</w:t>
            </w:r>
          </w:p>
        </w:tc>
        <w:tc>
          <w:tcPr>
            <w:tcW w:w="1060" w:type="dxa"/>
            <w:tcBorders>
              <w:top w:val="nil"/>
              <w:left w:val="nil"/>
              <w:bottom w:val="single" w:sz="4" w:space="0" w:color="000000"/>
              <w:right w:val="single" w:sz="4" w:space="0" w:color="000000"/>
            </w:tcBorders>
            <w:shd w:val="clear" w:color="auto" w:fill="auto"/>
            <w:hideMark/>
          </w:tcPr>
          <w:p w:rsidR="000C02A0" w:rsidRPr="00E4717D" w:rsidRDefault="000C02A0" w:rsidP="000C02A0">
            <w:pPr>
              <w:spacing w:after="0" w:line="240" w:lineRule="auto"/>
              <w:jc w:val="right"/>
              <w:rPr>
                <w:rFonts w:ascii="Times New Roman" w:eastAsia="Times New Roman" w:hAnsi="Times New Roman" w:cs="Times New Roman"/>
                <w:color w:val="000000"/>
                <w:sz w:val="12"/>
                <w:szCs w:val="12"/>
                <w:lang w:val="uk-UA" w:eastAsia="ru-RU"/>
              </w:rPr>
            </w:pPr>
            <w:r w:rsidRPr="00E4717D">
              <w:rPr>
                <w:rFonts w:ascii="Times New Roman" w:eastAsia="Times New Roman" w:hAnsi="Times New Roman" w:cs="Times New Roman"/>
                <w:color w:val="000000"/>
                <w:sz w:val="12"/>
                <w:szCs w:val="12"/>
                <w:lang w:val="uk-UA" w:eastAsia="ru-RU"/>
              </w:rPr>
              <w:t>1 081 577</w:t>
            </w:r>
          </w:p>
        </w:tc>
        <w:tc>
          <w:tcPr>
            <w:tcW w:w="1062" w:type="dxa"/>
            <w:tcBorders>
              <w:top w:val="nil"/>
              <w:left w:val="nil"/>
              <w:bottom w:val="single" w:sz="4" w:space="0" w:color="000000"/>
              <w:right w:val="single" w:sz="4" w:space="0" w:color="000000"/>
            </w:tcBorders>
            <w:shd w:val="clear" w:color="auto" w:fill="auto"/>
            <w:hideMark/>
          </w:tcPr>
          <w:p w:rsidR="000C02A0" w:rsidRPr="00E4717D" w:rsidRDefault="000C02A0" w:rsidP="000C02A0">
            <w:pPr>
              <w:spacing w:after="0" w:line="240" w:lineRule="auto"/>
              <w:jc w:val="right"/>
              <w:rPr>
                <w:rFonts w:ascii="Times New Roman" w:eastAsia="Times New Roman" w:hAnsi="Times New Roman" w:cs="Times New Roman"/>
                <w:color w:val="000000"/>
                <w:sz w:val="12"/>
                <w:szCs w:val="12"/>
                <w:lang w:val="uk-UA" w:eastAsia="ru-RU"/>
              </w:rPr>
            </w:pPr>
            <w:r w:rsidRPr="00E4717D">
              <w:rPr>
                <w:rFonts w:ascii="Times New Roman" w:eastAsia="Times New Roman" w:hAnsi="Times New Roman" w:cs="Times New Roman"/>
                <w:color w:val="000000"/>
                <w:sz w:val="12"/>
                <w:szCs w:val="12"/>
                <w:lang w:val="uk-UA" w:eastAsia="ru-RU"/>
              </w:rPr>
              <w:t>1 100 000</w:t>
            </w:r>
          </w:p>
        </w:tc>
        <w:tc>
          <w:tcPr>
            <w:tcW w:w="1060" w:type="dxa"/>
            <w:tcBorders>
              <w:top w:val="nil"/>
              <w:left w:val="nil"/>
              <w:bottom w:val="single" w:sz="4" w:space="0" w:color="000000"/>
              <w:right w:val="single" w:sz="4" w:space="0" w:color="000000"/>
            </w:tcBorders>
            <w:shd w:val="clear" w:color="auto" w:fill="auto"/>
            <w:hideMark/>
          </w:tcPr>
          <w:p w:rsidR="000C02A0" w:rsidRPr="00E4717D" w:rsidRDefault="000C02A0" w:rsidP="000C02A0">
            <w:pPr>
              <w:spacing w:after="0" w:line="240" w:lineRule="auto"/>
              <w:jc w:val="right"/>
              <w:rPr>
                <w:rFonts w:ascii="Times New Roman" w:eastAsia="Times New Roman" w:hAnsi="Times New Roman" w:cs="Times New Roman"/>
                <w:color w:val="000000"/>
                <w:sz w:val="12"/>
                <w:szCs w:val="12"/>
                <w:lang w:val="uk-UA" w:eastAsia="ru-RU"/>
              </w:rPr>
            </w:pPr>
            <w:r w:rsidRPr="00E4717D">
              <w:rPr>
                <w:rFonts w:ascii="Times New Roman" w:eastAsia="Times New Roman" w:hAnsi="Times New Roman" w:cs="Times New Roman"/>
                <w:color w:val="000000"/>
                <w:sz w:val="12"/>
                <w:szCs w:val="12"/>
                <w:lang w:val="uk-UA" w:eastAsia="ru-RU"/>
              </w:rPr>
              <w:t>1 200 000</w:t>
            </w:r>
          </w:p>
        </w:tc>
        <w:tc>
          <w:tcPr>
            <w:tcW w:w="1060" w:type="dxa"/>
            <w:tcBorders>
              <w:top w:val="nil"/>
              <w:left w:val="nil"/>
              <w:bottom w:val="single" w:sz="4" w:space="0" w:color="000000"/>
              <w:right w:val="single" w:sz="4" w:space="0" w:color="000000"/>
            </w:tcBorders>
            <w:shd w:val="clear" w:color="auto" w:fill="auto"/>
            <w:hideMark/>
          </w:tcPr>
          <w:p w:rsidR="000C02A0" w:rsidRPr="00E4717D" w:rsidRDefault="000C02A0" w:rsidP="000C02A0">
            <w:pPr>
              <w:spacing w:after="0" w:line="240" w:lineRule="auto"/>
              <w:jc w:val="right"/>
              <w:rPr>
                <w:rFonts w:ascii="Times New Roman" w:eastAsia="Times New Roman" w:hAnsi="Times New Roman" w:cs="Times New Roman"/>
                <w:color w:val="000000"/>
                <w:sz w:val="12"/>
                <w:szCs w:val="12"/>
                <w:lang w:val="uk-UA" w:eastAsia="ru-RU"/>
              </w:rPr>
            </w:pPr>
            <w:r w:rsidRPr="00E4717D">
              <w:rPr>
                <w:rFonts w:ascii="Times New Roman" w:eastAsia="Times New Roman" w:hAnsi="Times New Roman" w:cs="Times New Roman"/>
                <w:color w:val="000000"/>
                <w:sz w:val="12"/>
                <w:szCs w:val="12"/>
                <w:lang w:val="uk-UA" w:eastAsia="ru-RU"/>
              </w:rPr>
              <w:t>1 300 000</w:t>
            </w:r>
          </w:p>
        </w:tc>
        <w:tc>
          <w:tcPr>
            <w:tcW w:w="1278" w:type="dxa"/>
            <w:tcBorders>
              <w:top w:val="nil"/>
              <w:left w:val="nil"/>
              <w:bottom w:val="single" w:sz="4" w:space="0" w:color="000000"/>
              <w:right w:val="single" w:sz="4" w:space="0" w:color="000000"/>
            </w:tcBorders>
            <w:shd w:val="clear" w:color="auto" w:fill="auto"/>
            <w:hideMark/>
          </w:tcPr>
          <w:p w:rsidR="000C02A0" w:rsidRPr="00E4717D" w:rsidRDefault="000C02A0" w:rsidP="000C02A0">
            <w:pPr>
              <w:spacing w:after="0" w:line="240" w:lineRule="auto"/>
              <w:jc w:val="right"/>
              <w:rPr>
                <w:rFonts w:ascii="Times New Roman" w:eastAsia="Times New Roman" w:hAnsi="Times New Roman" w:cs="Times New Roman"/>
                <w:color w:val="000000"/>
                <w:sz w:val="12"/>
                <w:szCs w:val="12"/>
                <w:lang w:val="uk-UA" w:eastAsia="ru-RU"/>
              </w:rPr>
            </w:pPr>
            <w:r w:rsidRPr="00E4717D">
              <w:rPr>
                <w:rFonts w:ascii="Times New Roman" w:eastAsia="Times New Roman" w:hAnsi="Times New Roman" w:cs="Times New Roman"/>
                <w:color w:val="000000"/>
                <w:sz w:val="12"/>
                <w:szCs w:val="12"/>
                <w:lang w:val="uk-UA" w:eastAsia="ru-RU"/>
              </w:rPr>
              <w:t>1 370 000</w:t>
            </w:r>
          </w:p>
        </w:tc>
      </w:tr>
      <w:tr w:rsidR="000C02A0" w:rsidRPr="00E4717D" w:rsidTr="000C02A0">
        <w:trPr>
          <w:trHeight w:val="402"/>
        </w:trPr>
        <w:tc>
          <w:tcPr>
            <w:tcW w:w="799" w:type="dxa"/>
            <w:tcBorders>
              <w:top w:val="nil"/>
              <w:left w:val="single" w:sz="4" w:space="0" w:color="000000"/>
              <w:bottom w:val="single" w:sz="4" w:space="0" w:color="000000"/>
              <w:right w:val="single" w:sz="4" w:space="0" w:color="000000"/>
            </w:tcBorders>
            <w:shd w:val="clear" w:color="auto" w:fill="auto"/>
            <w:vAlign w:val="center"/>
            <w:hideMark/>
          </w:tcPr>
          <w:p w:rsidR="000C02A0" w:rsidRPr="00E4717D" w:rsidRDefault="000C02A0" w:rsidP="000C02A0">
            <w:pPr>
              <w:spacing w:after="0" w:line="240" w:lineRule="auto"/>
              <w:jc w:val="center"/>
              <w:rPr>
                <w:rFonts w:ascii="Times New Roman" w:eastAsia="Times New Roman" w:hAnsi="Times New Roman" w:cs="Times New Roman"/>
                <w:color w:val="000000"/>
                <w:sz w:val="14"/>
                <w:szCs w:val="14"/>
                <w:lang w:val="uk-UA" w:eastAsia="ru-RU"/>
              </w:rPr>
            </w:pPr>
            <w:r w:rsidRPr="00E4717D">
              <w:rPr>
                <w:rFonts w:ascii="Times New Roman" w:eastAsia="Times New Roman" w:hAnsi="Times New Roman" w:cs="Times New Roman"/>
                <w:color w:val="000000"/>
                <w:sz w:val="14"/>
                <w:szCs w:val="14"/>
                <w:lang w:val="uk-UA" w:eastAsia="ru-RU"/>
              </w:rPr>
              <w:t>13030000</w:t>
            </w:r>
          </w:p>
        </w:tc>
        <w:tc>
          <w:tcPr>
            <w:tcW w:w="3179" w:type="dxa"/>
            <w:tcBorders>
              <w:top w:val="nil"/>
              <w:left w:val="nil"/>
              <w:bottom w:val="single" w:sz="4" w:space="0" w:color="000000"/>
              <w:right w:val="single" w:sz="4" w:space="0" w:color="000000"/>
            </w:tcBorders>
            <w:shd w:val="clear" w:color="auto" w:fill="auto"/>
            <w:vAlign w:val="center"/>
            <w:hideMark/>
          </w:tcPr>
          <w:p w:rsidR="000C02A0" w:rsidRPr="00E4717D" w:rsidRDefault="000C02A0" w:rsidP="000C02A0">
            <w:pPr>
              <w:spacing w:after="0" w:line="240" w:lineRule="auto"/>
              <w:rPr>
                <w:rFonts w:ascii="Times New Roman" w:eastAsia="Times New Roman" w:hAnsi="Times New Roman" w:cs="Times New Roman"/>
                <w:color w:val="000000"/>
                <w:sz w:val="14"/>
                <w:szCs w:val="14"/>
                <w:lang w:val="uk-UA" w:eastAsia="ru-RU"/>
              </w:rPr>
            </w:pPr>
            <w:r w:rsidRPr="00E4717D">
              <w:rPr>
                <w:rFonts w:ascii="Times New Roman" w:eastAsia="Times New Roman" w:hAnsi="Times New Roman" w:cs="Times New Roman"/>
                <w:color w:val="000000"/>
                <w:sz w:val="14"/>
                <w:szCs w:val="14"/>
                <w:lang w:val="uk-UA" w:eastAsia="ru-RU"/>
              </w:rPr>
              <w:t>Рентна плата за користування надрами загальнодержавного значення</w:t>
            </w:r>
          </w:p>
        </w:tc>
        <w:tc>
          <w:tcPr>
            <w:tcW w:w="1060" w:type="dxa"/>
            <w:tcBorders>
              <w:top w:val="nil"/>
              <w:left w:val="nil"/>
              <w:bottom w:val="single" w:sz="4" w:space="0" w:color="000000"/>
              <w:right w:val="single" w:sz="4" w:space="0" w:color="000000"/>
            </w:tcBorders>
            <w:shd w:val="clear" w:color="auto" w:fill="auto"/>
            <w:hideMark/>
          </w:tcPr>
          <w:p w:rsidR="000C02A0" w:rsidRPr="00E4717D" w:rsidRDefault="000C02A0" w:rsidP="000C02A0">
            <w:pPr>
              <w:spacing w:after="0" w:line="240" w:lineRule="auto"/>
              <w:jc w:val="right"/>
              <w:rPr>
                <w:rFonts w:ascii="Times New Roman" w:eastAsia="Times New Roman" w:hAnsi="Times New Roman" w:cs="Times New Roman"/>
                <w:color w:val="000000"/>
                <w:sz w:val="12"/>
                <w:szCs w:val="12"/>
                <w:lang w:val="uk-UA" w:eastAsia="ru-RU"/>
              </w:rPr>
            </w:pPr>
            <w:r w:rsidRPr="00E4717D">
              <w:rPr>
                <w:rFonts w:ascii="Times New Roman" w:eastAsia="Times New Roman" w:hAnsi="Times New Roman" w:cs="Times New Roman"/>
                <w:color w:val="000000"/>
                <w:sz w:val="12"/>
                <w:szCs w:val="12"/>
                <w:lang w:val="uk-UA" w:eastAsia="ru-RU"/>
              </w:rPr>
              <w:t>28 392</w:t>
            </w:r>
          </w:p>
        </w:tc>
        <w:tc>
          <w:tcPr>
            <w:tcW w:w="1062" w:type="dxa"/>
            <w:tcBorders>
              <w:top w:val="nil"/>
              <w:left w:val="nil"/>
              <w:bottom w:val="single" w:sz="4" w:space="0" w:color="000000"/>
              <w:right w:val="single" w:sz="4" w:space="0" w:color="000000"/>
            </w:tcBorders>
            <w:shd w:val="clear" w:color="auto" w:fill="auto"/>
            <w:hideMark/>
          </w:tcPr>
          <w:p w:rsidR="000C02A0" w:rsidRPr="00E4717D" w:rsidRDefault="000C02A0" w:rsidP="000C02A0">
            <w:pPr>
              <w:spacing w:after="0" w:line="240" w:lineRule="auto"/>
              <w:jc w:val="right"/>
              <w:rPr>
                <w:rFonts w:ascii="Times New Roman" w:eastAsia="Times New Roman" w:hAnsi="Times New Roman" w:cs="Times New Roman"/>
                <w:color w:val="000000"/>
                <w:sz w:val="12"/>
                <w:szCs w:val="12"/>
                <w:lang w:val="uk-UA" w:eastAsia="ru-RU"/>
              </w:rPr>
            </w:pPr>
            <w:r w:rsidRPr="00E4717D">
              <w:rPr>
                <w:rFonts w:ascii="Times New Roman" w:eastAsia="Times New Roman" w:hAnsi="Times New Roman" w:cs="Times New Roman"/>
                <w:color w:val="000000"/>
                <w:sz w:val="12"/>
                <w:szCs w:val="12"/>
                <w:lang w:val="uk-UA" w:eastAsia="ru-RU"/>
              </w:rPr>
              <w:t>31 300</w:t>
            </w:r>
          </w:p>
        </w:tc>
        <w:tc>
          <w:tcPr>
            <w:tcW w:w="1060" w:type="dxa"/>
            <w:tcBorders>
              <w:top w:val="nil"/>
              <w:left w:val="nil"/>
              <w:bottom w:val="single" w:sz="4" w:space="0" w:color="000000"/>
              <w:right w:val="single" w:sz="4" w:space="0" w:color="000000"/>
            </w:tcBorders>
            <w:shd w:val="clear" w:color="auto" w:fill="auto"/>
            <w:hideMark/>
          </w:tcPr>
          <w:p w:rsidR="000C02A0" w:rsidRPr="00E4717D" w:rsidRDefault="000C02A0" w:rsidP="000C02A0">
            <w:pPr>
              <w:spacing w:after="0" w:line="240" w:lineRule="auto"/>
              <w:jc w:val="right"/>
              <w:rPr>
                <w:rFonts w:ascii="Times New Roman" w:eastAsia="Times New Roman" w:hAnsi="Times New Roman" w:cs="Times New Roman"/>
                <w:color w:val="000000"/>
                <w:sz w:val="12"/>
                <w:szCs w:val="12"/>
                <w:lang w:val="uk-UA" w:eastAsia="ru-RU"/>
              </w:rPr>
            </w:pPr>
            <w:r w:rsidRPr="00E4717D">
              <w:rPr>
                <w:rFonts w:ascii="Times New Roman" w:eastAsia="Times New Roman" w:hAnsi="Times New Roman" w:cs="Times New Roman"/>
                <w:color w:val="000000"/>
                <w:sz w:val="12"/>
                <w:szCs w:val="12"/>
                <w:lang w:val="uk-UA" w:eastAsia="ru-RU"/>
              </w:rPr>
              <w:t>34 400</w:t>
            </w:r>
          </w:p>
        </w:tc>
        <w:tc>
          <w:tcPr>
            <w:tcW w:w="1060" w:type="dxa"/>
            <w:tcBorders>
              <w:top w:val="nil"/>
              <w:left w:val="nil"/>
              <w:bottom w:val="single" w:sz="4" w:space="0" w:color="000000"/>
              <w:right w:val="single" w:sz="4" w:space="0" w:color="000000"/>
            </w:tcBorders>
            <w:shd w:val="clear" w:color="auto" w:fill="auto"/>
            <w:hideMark/>
          </w:tcPr>
          <w:p w:rsidR="000C02A0" w:rsidRPr="00E4717D" w:rsidRDefault="000C02A0" w:rsidP="000C02A0">
            <w:pPr>
              <w:spacing w:after="0" w:line="240" w:lineRule="auto"/>
              <w:jc w:val="right"/>
              <w:rPr>
                <w:rFonts w:ascii="Times New Roman" w:eastAsia="Times New Roman" w:hAnsi="Times New Roman" w:cs="Times New Roman"/>
                <w:color w:val="000000"/>
                <w:sz w:val="12"/>
                <w:szCs w:val="12"/>
                <w:lang w:val="uk-UA" w:eastAsia="ru-RU"/>
              </w:rPr>
            </w:pPr>
            <w:r w:rsidRPr="00E4717D">
              <w:rPr>
                <w:rFonts w:ascii="Times New Roman" w:eastAsia="Times New Roman" w:hAnsi="Times New Roman" w:cs="Times New Roman"/>
                <w:color w:val="000000"/>
                <w:sz w:val="12"/>
                <w:szCs w:val="12"/>
                <w:lang w:val="uk-UA" w:eastAsia="ru-RU"/>
              </w:rPr>
              <w:t>37 200</w:t>
            </w:r>
          </w:p>
        </w:tc>
        <w:tc>
          <w:tcPr>
            <w:tcW w:w="1278" w:type="dxa"/>
            <w:tcBorders>
              <w:top w:val="nil"/>
              <w:left w:val="nil"/>
              <w:bottom w:val="single" w:sz="4" w:space="0" w:color="000000"/>
              <w:right w:val="single" w:sz="4" w:space="0" w:color="000000"/>
            </w:tcBorders>
            <w:shd w:val="clear" w:color="auto" w:fill="auto"/>
            <w:hideMark/>
          </w:tcPr>
          <w:p w:rsidR="000C02A0" w:rsidRPr="00E4717D" w:rsidRDefault="000C02A0" w:rsidP="000C02A0">
            <w:pPr>
              <w:spacing w:after="0" w:line="240" w:lineRule="auto"/>
              <w:jc w:val="right"/>
              <w:rPr>
                <w:rFonts w:ascii="Times New Roman" w:eastAsia="Times New Roman" w:hAnsi="Times New Roman" w:cs="Times New Roman"/>
                <w:color w:val="000000"/>
                <w:sz w:val="12"/>
                <w:szCs w:val="12"/>
                <w:lang w:val="uk-UA" w:eastAsia="ru-RU"/>
              </w:rPr>
            </w:pPr>
            <w:r w:rsidRPr="00E4717D">
              <w:rPr>
                <w:rFonts w:ascii="Times New Roman" w:eastAsia="Times New Roman" w:hAnsi="Times New Roman" w:cs="Times New Roman"/>
                <w:color w:val="000000"/>
                <w:sz w:val="12"/>
                <w:szCs w:val="12"/>
                <w:lang w:val="uk-UA" w:eastAsia="ru-RU"/>
              </w:rPr>
              <w:t>39 400</w:t>
            </w:r>
          </w:p>
        </w:tc>
      </w:tr>
      <w:tr w:rsidR="000C02A0" w:rsidRPr="00E4717D" w:rsidTr="000C02A0">
        <w:trPr>
          <w:trHeight w:val="282"/>
        </w:trPr>
        <w:tc>
          <w:tcPr>
            <w:tcW w:w="799" w:type="dxa"/>
            <w:tcBorders>
              <w:top w:val="nil"/>
              <w:left w:val="single" w:sz="4" w:space="0" w:color="000000"/>
              <w:bottom w:val="single" w:sz="4" w:space="0" w:color="000000"/>
              <w:right w:val="single" w:sz="4" w:space="0" w:color="000000"/>
            </w:tcBorders>
            <w:shd w:val="clear" w:color="auto" w:fill="auto"/>
            <w:vAlign w:val="center"/>
            <w:hideMark/>
          </w:tcPr>
          <w:p w:rsidR="000C02A0" w:rsidRPr="00E4717D" w:rsidRDefault="000C02A0" w:rsidP="000C02A0">
            <w:pPr>
              <w:spacing w:after="0" w:line="240" w:lineRule="auto"/>
              <w:jc w:val="center"/>
              <w:rPr>
                <w:rFonts w:ascii="Times New Roman" w:eastAsia="Times New Roman" w:hAnsi="Times New Roman" w:cs="Times New Roman"/>
                <w:color w:val="000000"/>
                <w:sz w:val="14"/>
                <w:szCs w:val="14"/>
                <w:lang w:val="uk-UA" w:eastAsia="ru-RU"/>
              </w:rPr>
            </w:pPr>
            <w:r w:rsidRPr="00E4717D">
              <w:rPr>
                <w:rFonts w:ascii="Times New Roman" w:eastAsia="Times New Roman" w:hAnsi="Times New Roman" w:cs="Times New Roman"/>
                <w:color w:val="000000"/>
                <w:sz w:val="14"/>
                <w:szCs w:val="14"/>
                <w:lang w:val="uk-UA" w:eastAsia="ru-RU"/>
              </w:rPr>
              <w:t>14000000</w:t>
            </w:r>
          </w:p>
        </w:tc>
        <w:tc>
          <w:tcPr>
            <w:tcW w:w="3179" w:type="dxa"/>
            <w:tcBorders>
              <w:top w:val="nil"/>
              <w:left w:val="nil"/>
              <w:bottom w:val="single" w:sz="4" w:space="0" w:color="000000"/>
              <w:right w:val="single" w:sz="4" w:space="0" w:color="000000"/>
            </w:tcBorders>
            <w:shd w:val="clear" w:color="auto" w:fill="auto"/>
            <w:vAlign w:val="center"/>
            <w:hideMark/>
          </w:tcPr>
          <w:p w:rsidR="000C02A0" w:rsidRPr="00E4717D" w:rsidRDefault="000C02A0" w:rsidP="000C02A0">
            <w:pPr>
              <w:spacing w:after="0" w:line="240" w:lineRule="auto"/>
              <w:rPr>
                <w:rFonts w:ascii="Times New Roman" w:eastAsia="Times New Roman" w:hAnsi="Times New Roman" w:cs="Times New Roman"/>
                <w:color w:val="000000"/>
                <w:sz w:val="14"/>
                <w:szCs w:val="14"/>
                <w:lang w:val="uk-UA" w:eastAsia="ru-RU"/>
              </w:rPr>
            </w:pPr>
            <w:r w:rsidRPr="00E4717D">
              <w:rPr>
                <w:rFonts w:ascii="Times New Roman" w:eastAsia="Times New Roman" w:hAnsi="Times New Roman" w:cs="Times New Roman"/>
                <w:color w:val="000000"/>
                <w:sz w:val="14"/>
                <w:szCs w:val="14"/>
                <w:lang w:val="uk-UA" w:eastAsia="ru-RU"/>
              </w:rPr>
              <w:t>Внутрішні податки на товари та послуги  </w:t>
            </w:r>
          </w:p>
        </w:tc>
        <w:tc>
          <w:tcPr>
            <w:tcW w:w="1060" w:type="dxa"/>
            <w:tcBorders>
              <w:top w:val="nil"/>
              <w:left w:val="nil"/>
              <w:bottom w:val="single" w:sz="4" w:space="0" w:color="000000"/>
              <w:right w:val="single" w:sz="4" w:space="0" w:color="000000"/>
            </w:tcBorders>
            <w:shd w:val="clear" w:color="auto" w:fill="auto"/>
            <w:hideMark/>
          </w:tcPr>
          <w:p w:rsidR="000C02A0" w:rsidRPr="00E4717D" w:rsidRDefault="000C02A0" w:rsidP="000C02A0">
            <w:pPr>
              <w:spacing w:after="0" w:line="240" w:lineRule="auto"/>
              <w:jc w:val="right"/>
              <w:rPr>
                <w:rFonts w:ascii="Times New Roman" w:eastAsia="Times New Roman" w:hAnsi="Times New Roman" w:cs="Times New Roman"/>
                <w:color w:val="000000"/>
                <w:sz w:val="12"/>
                <w:szCs w:val="12"/>
                <w:lang w:val="uk-UA" w:eastAsia="ru-RU"/>
              </w:rPr>
            </w:pPr>
            <w:r w:rsidRPr="00E4717D">
              <w:rPr>
                <w:rFonts w:ascii="Times New Roman" w:eastAsia="Times New Roman" w:hAnsi="Times New Roman" w:cs="Times New Roman"/>
                <w:color w:val="000000"/>
                <w:sz w:val="12"/>
                <w:szCs w:val="12"/>
                <w:lang w:val="uk-UA" w:eastAsia="ru-RU"/>
              </w:rPr>
              <w:t>39 688 838</w:t>
            </w:r>
          </w:p>
        </w:tc>
        <w:tc>
          <w:tcPr>
            <w:tcW w:w="1062" w:type="dxa"/>
            <w:tcBorders>
              <w:top w:val="nil"/>
              <w:left w:val="nil"/>
              <w:bottom w:val="single" w:sz="4" w:space="0" w:color="000000"/>
              <w:right w:val="single" w:sz="4" w:space="0" w:color="000000"/>
            </w:tcBorders>
            <w:shd w:val="clear" w:color="auto" w:fill="auto"/>
            <w:hideMark/>
          </w:tcPr>
          <w:p w:rsidR="000C02A0" w:rsidRPr="00E4717D" w:rsidRDefault="000C02A0" w:rsidP="000C02A0">
            <w:pPr>
              <w:spacing w:after="0" w:line="240" w:lineRule="auto"/>
              <w:jc w:val="right"/>
              <w:rPr>
                <w:rFonts w:ascii="Times New Roman" w:eastAsia="Times New Roman" w:hAnsi="Times New Roman" w:cs="Times New Roman"/>
                <w:color w:val="000000"/>
                <w:sz w:val="12"/>
                <w:szCs w:val="12"/>
                <w:lang w:val="uk-UA" w:eastAsia="ru-RU"/>
              </w:rPr>
            </w:pPr>
            <w:r w:rsidRPr="00E4717D">
              <w:rPr>
                <w:rFonts w:ascii="Times New Roman" w:eastAsia="Times New Roman" w:hAnsi="Times New Roman" w:cs="Times New Roman"/>
                <w:color w:val="000000"/>
                <w:sz w:val="12"/>
                <w:szCs w:val="12"/>
                <w:lang w:val="uk-UA" w:eastAsia="ru-RU"/>
              </w:rPr>
              <w:t>45 700 000</w:t>
            </w:r>
          </w:p>
        </w:tc>
        <w:tc>
          <w:tcPr>
            <w:tcW w:w="1060" w:type="dxa"/>
            <w:tcBorders>
              <w:top w:val="nil"/>
              <w:left w:val="nil"/>
              <w:bottom w:val="single" w:sz="4" w:space="0" w:color="000000"/>
              <w:right w:val="single" w:sz="4" w:space="0" w:color="000000"/>
            </w:tcBorders>
            <w:shd w:val="clear" w:color="auto" w:fill="auto"/>
            <w:hideMark/>
          </w:tcPr>
          <w:p w:rsidR="000C02A0" w:rsidRPr="00E4717D" w:rsidRDefault="000C02A0" w:rsidP="000C02A0">
            <w:pPr>
              <w:spacing w:after="0" w:line="240" w:lineRule="auto"/>
              <w:jc w:val="right"/>
              <w:rPr>
                <w:rFonts w:ascii="Times New Roman" w:eastAsia="Times New Roman" w:hAnsi="Times New Roman" w:cs="Times New Roman"/>
                <w:color w:val="000000"/>
                <w:sz w:val="12"/>
                <w:szCs w:val="12"/>
                <w:lang w:val="uk-UA" w:eastAsia="ru-RU"/>
              </w:rPr>
            </w:pPr>
            <w:r w:rsidRPr="00E4717D">
              <w:rPr>
                <w:rFonts w:ascii="Times New Roman" w:eastAsia="Times New Roman" w:hAnsi="Times New Roman" w:cs="Times New Roman"/>
                <w:color w:val="000000"/>
                <w:sz w:val="12"/>
                <w:szCs w:val="12"/>
                <w:lang w:val="uk-UA" w:eastAsia="ru-RU"/>
              </w:rPr>
              <w:t>52 950 000</w:t>
            </w:r>
          </w:p>
        </w:tc>
        <w:tc>
          <w:tcPr>
            <w:tcW w:w="1060" w:type="dxa"/>
            <w:tcBorders>
              <w:top w:val="nil"/>
              <w:left w:val="nil"/>
              <w:bottom w:val="single" w:sz="4" w:space="0" w:color="000000"/>
              <w:right w:val="single" w:sz="4" w:space="0" w:color="000000"/>
            </w:tcBorders>
            <w:shd w:val="clear" w:color="auto" w:fill="auto"/>
            <w:hideMark/>
          </w:tcPr>
          <w:p w:rsidR="000C02A0" w:rsidRPr="00E4717D" w:rsidRDefault="000C02A0" w:rsidP="000C02A0">
            <w:pPr>
              <w:spacing w:after="0" w:line="240" w:lineRule="auto"/>
              <w:jc w:val="right"/>
              <w:rPr>
                <w:rFonts w:ascii="Times New Roman" w:eastAsia="Times New Roman" w:hAnsi="Times New Roman" w:cs="Times New Roman"/>
                <w:color w:val="000000"/>
                <w:sz w:val="12"/>
                <w:szCs w:val="12"/>
                <w:lang w:val="uk-UA" w:eastAsia="ru-RU"/>
              </w:rPr>
            </w:pPr>
            <w:r w:rsidRPr="00E4717D">
              <w:rPr>
                <w:rFonts w:ascii="Times New Roman" w:eastAsia="Times New Roman" w:hAnsi="Times New Roman" w:cs="Times New Roman"/>
                <w:color w:val="000000"/>
                <w:sz w:val="12"/>
                <w:szCs w:val="12"/>
                <w:lang w:val="uk-UA" w:eastAsia="ru-RU"/>
              </w:rPr>
              <w:t>57 200 000</w:t>
            </w:r>
          </w:p>
        </w:tc>
        <w:tc>
          <w:tcPr>
            <w:tcW w:w="1278" w:type="dxa"/>
            <w:tcBorders>
              <w:top w:val="nil"/>
              <w:left w:val="nil"/>
              <w:bottom w:val="single" w:sz="4" w:space="0" w:color="000000"/>
              <w:right w:val="single" w:sz="4" w:space="0" w:color="000000"/>
            </w:tcBorders>
            <w:shd w:val="clear" w:color="auto" w:fill="auto"/>
            <w:hideMark/>
          </w:tcPr>
          <w:p w:rsidR="000C02A0" w:rsidRPr="00E4717D" w:rsidRDefault="000C02A0" w:rsidP="000C02A0">
            <w:pPr>
              <w:spacing w:after="0" w:line="240" w:lineRule="auto"/>
              <w:jc w:val="right"/>
              <w:rPr>
                <w:rFonts w:ascii="Times New Roman" w:eastAsia="Times New Roman" w:hAnsi="Times New Roman" w:cs="Times New Roman"/>
                <w:color w:val="000000"/>
                <w:sz w:val="12"/>
                <w:szCs w:val="12"/>
                <w:lang w:val="uk-UA" w:eastAsia="ru-RU"/>
              </w:rPr>
            </w:pPr>
            <w:r w:rsidRPr="00E4717D">
              <w:rPr>
                <w:rFonts w:ascii="Times New Roman" w:eastAsia="Times New Roman" w:hAnsi="Times New Roman" w:cs="Times New Roman"/>
                <w:color w:val="000000"/>
                <w:sz w:val="12"/>
                <w:szCs w:val="12"/>
                <w:lang w:val="uk-UA" w:eastAsia="ru-RU"/>
              </w:rPr>
              <w:t>60 400 000</w:t>
            </w:r>
          </w:p>
        </w:tc>
      </w:tr>
      <w:tr w:rsidR="000C02A0" w:rsidRPr="00E4717D" w:rsidTr="000C02A0">
        <w:trPr>
          <w:trHeight w:val="402"/>
        </w:trPr>
        <w:tc>
          <w:tcPr>
            <w:tcW w:w="799" w:type="dxa"/>
            <w:tcBorders>
              <w:top w:val="nil"/>
              <w:left w:val="single" w:sz="4" w:space="0" w:color="000000"/>
              <w:bottom w:val="single" w:sz="4" w:space="0" w:color="000000"/>
              <w:right w:val="single" w:sz="4" w:space="0" w:color="000000"/>
            </w:tcBorders>
            <w:shd w:val="clear" w:color="auto" w:fill="auto"/>
            <w:vAlign w:val="center"/>
            <w:hideMark/>
          </w:tcPr>
          <w:p w:rsidR="000C02A0" w:rsidRPr="00E4717D" w:rsidRDefault="000C02A0" w:rsidP="000C02A0">
            <w:pPr>
              <w:spacing w:after="0" w:line="240" w:lineRule="auto"/>
              <w:jc w:val="center"/>
              <w:rPr>
                <w:rFonts w:ascii="Times New Roman" w:eastAsia="Times New Roman" w:hAnsi="Times New Roman" w:cs="Times New Roman"/>
                <w:color w:val="000000"/>
                <w:sz w:val="14"/>
                <w:szCs w:val="14"/>
                <w:lang w:val="uk-UA" w:eastAsia="ru-RU"/>
              </w:rPr>
            </w:pPr>
            <w:r w:rsidRPr="00E4717D">
              <w:rPr>
                <w:rFonts w:ascii="Times New Roman" w:eastAsia="Times New Roman" w:hAnsi="Times New Roman" w:cs="Times New Roman"/>
                <w:color w:val="000000"/>
                <w:sz w:val="14"/>
                <w:szCs w:val="14"/>
                <w:lang w:val="uk-UA" w:eastAsia="ru-RU"/>
              </w:rPr>
              <w:t>14020000</w:t>
            </w:r>
          </w:p>
        </w:tc>
        <w:tc>
          <w:tcPr>
            <w:tcW w:w="3179" w:type="dxa"/>
            <w:tcBorders>
              <w:top w:val="nil"/>
              <w:left w:val="nil"/>
              <w:bottom w:val="single" w:sz="4" w:space="0" w:color="000000"/>
              <w:right w:val="single" w:sz="4" w:space="0" w:color="000000"/>
            </w:tcBorders>
            <w:shd w:val="clear" w:color="auto" w:fill="auto"/>
            <w:vAlign w:val="center"/>
            <w:hideMark/>
          </w:tcPr>
          <w:p w:rsidR="000C02A0" w:rsidRPr="00E4717D" w:rsidRDefault="000C02A0" w:rsidP="000C02A0">
            <w:pPr>
              <w:spacing w:after="0" w:line="240" w:lineRule="auto"/>
              <w:rPr>
                <w:rFonts w:ascii="Times New Roman" w:eastAsia="Times New Roman" w:hAnsi="Times New Roman" w:cs="Times New Roman"/>
                <w:color w:val="000000"/>
                <w:sz w:val="14"/>
                <w:szCs w:val="14"/>
                <w:lang w:val="uk-UA" w:eastAsia="ru-RU"/>
              </w:rPr>
            </w:pPr>
            <w:r w:rsidRPr="00E4717D">
              <w:rPr>
                <w:rFonts w:ascii="Times New Roman" w:eastAsia="Times New Roman" w:hAnsi="Times New Roman" w:cs="Times New Roman"/>
                <w:color w:val="000000"/>
                <w:sz w:val="14"/>
                <w:szCs w:val="14"/>
                <w:lang w:val="uk-UA" w:eastAsia="ru-RU"/>
              </w:rPr>
              <w:t>Акцизний податок з вироблених в Україні підакцизних товарів (продукції)</w:t>
            </w:r>
          </w:p>
        </w:tc>
        <w:tc>
          <w:tcPr>
            <w:tcW w:w="1060" w:type="dxa"/>
            <w:tcBorders>
              <w:top w:val="nil"/>
              <w:left w:val="nil"/>
              <w:bottom w:val="single" w:sz="4" w:space="0" w:color="000000"/>
              <w:right w:val="single" w:sz="4" w:space="0" w:color="000000"/>
            </w:tcBorders>
            <w:shd w:val="clear" w:color="auto" w:fill="auto"/>
            <w:hideMark/>
          </w:tcPr>
          <w:p w:rsidR="000C02A0" w:rsidRPr="00E4717D" w:rsidRDefault="000C02A0" w:rsidP="000C02A0">
            <w:pPr>
              <w:spacing w:after="0" w:line="240" w:lineRule="auto"/>
              <w:jc w:val="right"/>
              <w:rPr>
                <w:rFonts w:ascii="Times New Roman" w:eastAsia="Times New Roman" w:hAnsi="Times New Roman" w:cs="Times New Roman"/>
                <w:color w:val="000000"/>
                <w:sz w:val="12"/>
                <w:szCs w:val="12"/>
                <w:lang w:val="uk-UA" w:eastAsia="ru-RU"/>
              </w:rPr>
            </w:pPr>
            <w:r w:rsidRPr="00E4717D">
              <w:rPr>
                <w:rFonts w:ascii="Times New Roman" w:eastAsia="Times New Roman" w:hAnsi="Times New Roman" w:cs="Times New Roman"/>
                <w:color w:val="000000"/>
                <w:sz w:val="12"/>
                <w:szCs w:val="12"/>
                <w:lang w:val="uk-UA" w:eastAsia="ru-RU"/>
              </w:rPr>
              <w:t>2 820 908</w:t>
            </w:r>
          </w:p>
        </w:tc>
        <w:tc>
          <w:tcPr>
            <w:tcW w:w="1062" w:type="dxa"/>
            <w:tcBorders>
              <w:top w:val="nil"/>
              <w:left w:val="nil"/>
              <w:bottom w:val="single" w:sz="4" w:space="0" w:color="000000"/>
              <w:right w:val="single" w:sz="4" w:space="0" w:color="000000"/>
            </w:tcBorders>
            <w:shd w:val="clear" w:color="auto" w:fill="auto"/>
            <w:hideMark/>
          </w:tcPr>
          <w:p w:rsidR="000C02A0" w:rsidRPr="00E4717D" w:rsidRDefault="000C02A0" w:rsidP="000C02A0">
            <w:pPr>
              <w:spacing w:after="0" w:line="240" w:lineRule="auto"/>
              <w:jc w:val="right"/>
              <w:rPr>
                <w:rFonts w:ascii="Times New Roman" w:eastAsia="Times New Roman" w:hAnsi="Times New Roman" w:cs="Times New Roman"/>
                <w:color w:val="000000"/>
                <w:sz w:val="12"/>
                <w:szCs w:val="12"/>
                <w:lang w:val="uk-UA" w:eastAsia="ru-RU"/>
              </w:rPr>
            </w:pPr>
            <w:r w:rsidRPr="00E4717D">
              <w:rPr>
                <w:rFonts w:ascii="Times New Roman" w:eastAsia="Times New Roman" w:hAnsi="Times New Roman" w:cs="Times New Roman"/>
                <w:color w:val="000000"/>
                <w:sz w:val="12"/>
                <w:szCs w:val="12"/>
                <w:lang w:val="uk-UA" w:eastAsia="ru-RU"/>
              </w:rPr>
              <w:t>3 100 000</w:t>
            </w:r>
          </w:p>
        </w:tc>
        <w:tc>
          <w:tcPr>
            <w:tcW w:w="1060" w:type="dxa"/>
            <w:tcBorders>
              <w:top w:val="nil"/>
              <w:left w:val="nil"/>
              <w:bottom w:val="single" w:sz="4" w:space="0" w:color="000000"/>
              <w:right w:val="single" w:sz="4" w:space="0" w:color="000000"/>
            </w:tcBorders>
            <w:shd w:val="clear" w:color="auto" w:fill="auto"/>
            <w:hideMark/>
          </w:tcPr>
          <w:p w:rsidR="000C02A0" w:rsidRPr="00E4717D" w:rsidRDefault="000C02A0" w:rsidP="000C02A0">
            <w:pPr>
              <w:spacing w:after="0" w:line="240" w:lineRule="auto"/>
              <w:jc w:val="right"/>
              <w:rPr>
                <w:rFonts w:ascii="Times New Roman" w:eastAsia="Times New Roman" w:hAnsi="Times New Roman" w:cs="Times New Roman"/>
                <w:color w:val="000000"/>
                <w:sz w:val="12"/>
                <w:szCs w:val="12"/>
                <w:lang w:val="uk-UA" w:eastAsia="ru-RU"/>
              </w:rPr>
            </w:pPr>
            <w:r w:rsidRPr="00E4717D">
              <w:rPr>
                <w:rFonts w:ascii="Times New Roman" w:eastAsia="Times New Roman" w:hAnsi="Times New Roman" w:cs="Times New Roman"/>
                <w:color w:val="000000"/>
                <w:sz w:val="12"/>
                <w:szCs w:val="12"/>
                <w:lang w:val="uk-UA" w:eastAsia="ru-RU"/>
              </w:rPr>
              <w:t>4 950 000</w:t>
            </w:r>
          </w:p>
        </w:tc>
        <w:tc>
          <w:tcPr>
            <w:tcW w:w="1060" w:type="dxa"/>
            <w:tcBorders>
              <w:top w:val="nil"/>
              <w:left w:val="nil"/>
              <w:bottom w:val="single" w:sz="4" w:space="0" w:color="000000"/>
              <w:right w:val="single" w:sz="4" w:space="0" w:color="000000"/>
            </w:tcBorders>
            <w:shd w:val="clear" w:color="auto" w:fill="auto"/>
            <w:hideMark/>
          </w:tcPr>
          <w:p w:rsidR="000C02A0" w:rsidRPr="00E4717D" w:rsidRDefault="000C02A0" w:rsidP="000C02A0">
            <w:pPr>
              <w:spacing w:after="0" w:line="240" w:lineRule="auto"/>
              <w:jc w:val="right"/>
              <w:rPr>
                <w:rFonts w:ascii="Times New Roman" w:eastAsia="Times New Roman" w:hAnsi="Times New Roman" w:cs="Times New Roman"/>
                <w:color w:val="000000"/>
                <w:sz w:val="12"/>
                <w:szCs w:val="12"/>
                <w:lang w:val="uk-UA" w:eastAsia="ru-RU"/>
              </w:rPr>
            </w:pPr>
            <w:r w:rsidRPr="00E4717D">
              <w:rPr>
                <w:rFonts w:ascii="Times New Roman" w:eastAsia="Times New Roman" w:hAnsi="Times New Roman" w:cs="Times New Roman"/>
                <w:color w:val="000000"/>
                <w:sz w:val="12"/>
                <w:szCs w:val="12"/>
                <w:lang w:val="uk-UA" w:eastAsia="ru-RU"/>
              </w:rPr>
              <w:t>5 300 000</w:t>
            </w:r>
          </w:p>
        </w:tc>
        <w:tc>
          <w:tcPr>
            <w:tcW w:w="1278" w:type="dxa"/>
            <w:tcBorders>
              <w:top w:val="nil"/>
              <w:left w:val="nil"/>
              <w:bottom w:val="single" w:sz="4" w:space="0" w:color="000000"/>
              <w:right w:val="single" w:sz="4" w:space="0" w:color="000000"/>
            </w:tcBorders>
            <w:shd w:val="clear" w:color="auto" w:fill="auto"/>
            <w:hideMark/>
          </w:tcPr>
          <w:p w:rsidR="000C02A0" w:rsidRPr="00E4717D" w:rsidRDefault="000C02A0" w:rsidP="000C02A0">
            <w:pPr>
              <w:spacing w:after="0" w:line="240" w:lineRule="auto"/>
              <w:jc w:val="right"/>
              <w:rPr>
                <w:rFonts w:ascii="Times New Roman" w:eastAsia="Times New Roman" w:hAnsi="Times New Roman" w:cs="Times New Roman"/>
                <w:color w:val="000000"/>
                <w:sz w:val="12"/>
                <w:szCs w:val="12"/>
                <w:lang w:val="uk-UA" w:eastAsia="ru-RU"/>
              </w:rPr>
            </w:pPr>
            <w:r w:rsidRPr="00E4717D">
              <w:rPr>
                <w:rFonts w:ascii="Times New Roman" w:eastAsia="Times New Roman" w:hAnsi="Times New Roman" w:cs="Times New Roman"/>
                <w:color w:val="000000"/>
                <w:sz w:val="12"/>
                <w:szCs w:val="12"/>
                <w:lang w:val="uk-UA" w:eastAsia="ru-RU"/>
              </w:rPr>
              <w:t>5 600 000</w:t>
            </w:r>
          </w:p>
        </w:tc>
      </w:tr>
      <w:tr w:rsidR="000C02A0" w:rsidRPr="00E4717D" w:rsidTr="000C02A0">
        <w:trPr>
          <w:trHeight w:val="402"/>
        </w:trPr>
        <w:tc>
          <w:tcPr>
            <w:tcW w:w="799" w:type="dxa"/>
            <w:tcBorders>
              <w:top w:val="nil"/>
              <w:left w:val="single" w:sz="4" w:space="0" w:color="000000"/>
              <w:bottom w:val="single" w:sz="4" w:space="0" w:color="000000"/>
              <w:right w:val="single" w:sz="4" w:space="0" w:color="000000"/>
            </w:tcBorders>
            <w:shd w:val="clear" w:color="auto" w:fill="auto"/>
            <w:vAlign w:val="center"/>
            <w:hideMark/>
          </w:tcPr>
          <w:p w:rsidR="000C02A0" w:rsidRPr="00E4717D" w:rsidRDefault="000C02A0" w:rsidP="000C02A0">
            <w:pPr>
              <w:spacing w:after="0" w:line="240" w:lineRule="auto"/>
              <w:jc w:val="center"/>
              <w:rPr>
                <w:rFonts w:ascii="Times New Roman" w:eastAsia="Times New Roman" w:hAnsi="Times New Roman" w:cs="Times New Roman"/>
                <w:color w:val="000000"/>
                <w:sz w:val="14"/>
                <w:szCs w:val="14"/>
                <w:lang w:val="uk-UA" w:eastAsia="ru-RU"/>
              </w:rPr>
            </w:pPr>
            <w:r w:rsidRPr="00E4717D">
              <w:rPr>
                <w:rFonts w:ascii="Times New Roman" w:eastAsia="Times New Roman" w:hAnsi="Times New Roman" w:cs="Times New Roman"/>
                <w:color w:val="000000"/>
                <w:sz w:val="14"/>
                <w:szCs w:val="14"/>
                <w:lang w:val="uk-UA" w:eastAsia="ru-RU"/>
              </w:rPr>
              <w:t>14030000</w:t>
            </w:r>
          </w:p>
        </w:tc>
        <w:tc>
          <w:tcPr>
            <w:tcW w:w="3179" w:type="dxa"/>
            <w:tcBorders>
              <w:top w:val="nil"/>
              <w:left w:val="nil"/>
              <w:bottom w:val="single" w:sz="4" w:space="0" w:color="000000"/>
              <w:right w:val="single" w:sz="4" w:space="0" w:color="000000"/>
            </w:tcBorders>
            <w:shd w:val="clear" w:color="auto" w:fill="auto"/>
            <w:vAlign w:val="center"/>
            <w:hideMark/>
          </w:tcPr>
          <w:p w:rsidR="000C02A0" w:rsidRPr="00E4717D" w:rsidRDefault="000C02A0" w:rsidP="000C02A0">
            <w:pPr>
              <w:spacing w:after="0" w:line="240" w:lineRule="auto"/>
              <w:rPr>
                <w:rFonts w:ascii="Times New Roman" w:eastAsia="Times New Roman" w:hAnsi="Times New Roman" w:cs="Times New Roman"/>
                <w:color w:val="000000"/>
                <w:sz w:val="14"/>
                <w:szCs w:val="14"/>
                <w:lang w:val="uk-UA" w:eastAsia="ru-RU"/>
              </w:rPr>
            </w:pPr>
            <w:r w:rsidRPr="00E4717D">
              <w:rPr>
                <w:rFonts w:ascii="Times New Roman" w:eastAsia="Times New Roman" w:hAnsi="Times New Roman" w:cs="Times New Roman"/>
                <w:color w:val="000000"/>
                <w:sz w:val="14"/>
                <w:szCs w:val="14"/>
                <w:lang w:val="uk-UA" w:eastAsia="ru-RU"/>
              </w:rPr>
              <w:t>Акцизний податок з ввезених на митну територію України підакцизних товарів (продукції) </w:t>
            </w:r>
          </w:p>
        </w:tc>
        <w:tc>
          <w:tcPr>
            <w:tcW w:w="1060" w:type="dxa"/>
            <w:tcBorders>
              <w:top w:val="nil"/>
              <w:left w:val="nil"/>
              <w:bottom w:val="single" w:sz="4" w:space="0" w:color="000000"/>
              <w:right w:val="single" w:sz="4" w:space="0" w:color="000000"/>
            </w:tcBorders>
            <w:shd w:val="clear" w:color="auto" w:fill="auto"/>
            <w:hideMark/>
          </w:tcPr>
          <w:p w:rsidR="000C02A0" w:rsidRPr="00E4717D" w:rsidRDefault="000C02A0" w:rsidP="000C02A0">
            <w:pPr>
              <w:spacing w:after="0" w:line="240" w:lineRule="auto"/>
              <w:jc w:val="right"/>
              <w:rPr>
                <w:rFonts w:ascii="Times New Roman" w:eastAsia="Times New Roman" w:hAnsi="Times New Roman" w:cs="Times New Roman"/>
                <w:color w:val="000000"/>
                <w:sz w:val="12"/>
                <w:szCs w:val="12"/>
                <w:lang w:val="uk-UA" w:eastAsia="ru-RU"/>
              </w:rPr>
            </w:pPr>
            <w:r w:rsidRPr="00E4717D">
              <w:rPr>
                <w:rFonts w:ascii="Times New Roman" w:eastAsia="Times New Roman" w:hAnsi="Times New Roman" w:cs="Times New Roman"/>
                <w:color w:val="000000"/>
                <w:sz w:val="12"/>
                <w:szCs w:val="12"/>
                <w:lang w:val="uk-UA" w:eastAsia="ru-RU"/>
              </w:rPr>
              <w:t>17 343 212</w:t>
            </w:r>
          </w:p>
        </w:tc>
        <w:tc>
          <w:tcPr>
            <w:tcW w:w="1062" w:type="dxa"/>
            <w:tcBorders>
              <w:top w:val="nil"/>
              <w:left w:val="nil"/>
              <w:bottom w:val="single" w:sz="4" w:space="0" w:color="000000"/>
              <w:right w:val="single" w:sz="4" w:space="0" w:color="000000"/>
            </w:tcBorders>
            <w:shd w:val="clear" w:color="auto" w:fill="auto"/>
            <w:hideMark/>
          </w:tcPr>
          <w:p w:rsidR="000C02A0" w:rsidRPr="00E4717D" w:rsidRDefault="000C02A0" w:rsidP="000C02A0">
            <w:pPr>
              <w:spacing w:after="0" w:line="240" w:lineRule="auto"/>
              <w:jc w:val="right"/>
              <w:rPr>
                <w:rFonts w:ascii="Times New Roman" w:eastAsia="Times New Roman" w:hAnsi="Times New Roman" w:cs="Times New Roman"/>
                <w:color w:val="000000"/>
                <w:sz w:val="12"/>
                <w:szCs w:val="12"/>
                <w:lang w:val="uk-UA" w:eastAsia="ru-RU"/>
              </w:rPr>
            </w:pPr>
            <w:r w:rsidRPr="00E4717D">
              <w:rPr>
                <w:rFonts w:ascii="Times New Roman" w:eastAsia="Times New Roman" w:hAnsi="Times New Roman" w:cs="Times New Roman"/>
                <w:color w:val="000000"/>
                <w:sz w:val="12"/>
                <w:szCs w:val="12"/>
                <w:lang w:val="uk-UA" w:eastAsia="ru-RU"/>
              </w:rPr>
              <w:t>20 100 000</w:t>
            </w:r>
          </w:p>
        </w:tc>
        <w:tc>
          <w:tcPr>
            <w:tcW w:w="1060" w:type="dxa"/>
            <w:tcBorders>
              <w:top w:val="nil"/>
              <w:left w:val="nil"/>
              <w:bottom w:val="single" w:sz="4" w:space="0" w:color="000000"/>
              <w:right w:val="single" w:sz="4" w:space="0" w:color="000000"/>
            </w:tcBorders>
            <w:shd w:val="clear" w:color="auto" w:fill="auto"/>
            <w:hideMark/>
          </w:tcPr>
          <w:p w:rsidR="000C02A0" w:rsidRPr="00E4717D" w:rsidRDefault="000C02A0" w:rsidP="000C02A0">
            <w:pPr>
              <w:spacing w:after="0" w:line="240" w:lineRule="auto"/>
              <w:jc w:val="right"/>
              <w:rPr>
                <w:rFonts w:ascii="Times New Roman" w:eastAsia="Times New Roman" w:hAnsi="Times New Roman" w:cs="Times New Roman"/>
                <w:color w:val="000000"/>
                <w:sz w:val="12"/>
                <w:szCs w:val="12"/>
                <w:lang w:val="uk-UA" w:eastAsia="ru-RU"/>
              </w:rPr>
            </w:pPr>
            <w:r w:rsidRPr="00E4717D">
              <w:rPr>
                <w:rFonts w:ascii="Times New Roman" w:eastAsia="Times New Roman" w:hAnsi="Times New Roman" w:cs="Times New Roman"/>
                <w:color w:val="000000"/>
                <w:sz w:val="12"/>
                <w:szCs w:val="12"/>
                <w:lang w:val="uk-UA" w:eastAsia="ru-RU"/>
              </w:rPr>
              <w:t>23 200 000</w:t>
            </w:r>
          </w:p>
        </w:tc>
        <w:tc>
          <w:tcPr>
            <w:tcW w:w="1060" w:type="dxa"/>
            <w:tcBorders>
              <w:top w:val="nil"/>
              <w:left w:val="nil"/>
              <w:bottom w:val="single" w:sz="4" w:space="0" w:color="000000"/>
              <w:right w:val="single" w:sz="4" w:space="0" w:color="000000"/>
            </w:tcBorders>
            <w:shd w:val="clear" w:color="auto" w:fill="auto"/>
            <w:hideMark/>
          </w:tcPr>
          <w:p w:rsidR="000C02A0" w:rsidRPr="00E4717D" w:rsidRDefault="000C02A0" w:rsidP="000C02A0">
            <w:pPr>
              <w:spacing w:after="0" w:line="240" w:lineRule="auto"/>
              <w:jc w:val="right"/>
              <w:rPr>
                <w:rFonts w:ascii="Times New Roman" w:eastAsia="Times New Roman" w:hAnsi="Times New Roman" w:cs="Times New Roman"/>
                <w:color w:val="000000"/>
                <w:sz w:val="12"/>
                <w:szCs w:val="12"/>
                <w:lang w:val="uk-UA" w:eastAsia="ru-RU"/>
              </w:rPr>
            </w:pPr>
            <w:r w:rsidRPr="00E4717D">
              <w:rPr>
                <w:rFonts w:ascii="Times New Roman" w:eastAsia="Times New Roman" w:hAnsi="Times New Roman" w:cs="Times New Roman"/>
                <w:color w:val="000000"/>
                <w:sz w:val="12"/>
                <w:szCs w:val="12"/>
                <w:lang w:val="uk-UA" w:eastAsia="ru-RU"/>
              </w:rPr>
              <w:t>25 100 000</w:t>
            </w:r>
          </w:p>
        </w:tc>
        <w:tc>
          <w:tcPr>
            <w:tcW w:w="1278" w:type="dxa"/>
            <w:tcBorders>
              <w:top w:val="nil"/>
              <w:left w:val="nil"/>
              <w:bottom w:val="single" w:sz="4" w:space="0" w:color="000000"/>
              <w:right w:val="single" w:sz="4" w:space="0" w:color="000000"/>
            </w:tcBorders>
            <w:shd w:val="clear" w:color="auto" w:fill="auto"/>
            <w:hideMark/>
          </w:tcPr>
          <w:p w:rsidR="000C02A0" w:rsidRPr="00E4717D" w:rsidRDefault="000C02A0" w:rsidP="000C02A0">
            <w:pPr>
              <w:spacing w:after="0" w:line="240" w:lineRule="auto"/>
              <w:jc w:val="right"/>
              <w:rPr>
                <w:rFonts w:ascii="Times New Roman" w:eastAsia="Times New Roman" w:hAnsi="Times New Roman" w:cs="Times New Roman"/>
                <w:color w:val="000000"/>
                <w:sz w:val="12"/>
                <w:szCs w:val="12"/>
                <w:lang w:val="uk-UA" w:eastAsia="ru-RU"/>
              </w:rPr>
            </w:pPr>
            <w:r w:rsidRPr="00E4717D">
              <w:rPr>
                <w:rFonts w:ascii="Times New Roman" w:eastAsia="Times New Roman" w:hAnsi="Times New Roman" w:cs="Times New Roman"/>
                <w:color w:val="000000"/>
                <w:sz w:val="12"/>
                <w:szCs w:val="12"/>
                <w:lang w:val="uk-UA" w:eastAsia="ru-RU"/>
              </w:rPr>
              <w:t>26 500 000</w:t>
            </w:r>
          </w:p>
        </w:tc>
      </w:tr>
      <w:tr w:rsidR="000C02A0" w:rsidRPr="00E4717D" w:rsidTr="000C02A0">
        <w:trPr>
          <w:trHeight w:val="582"/>
        </w:trPr>
        <w:tc>
          <w:tcPr>
            <w:tcW w:w="799" w:type="dxa"/>
            <w:tcBorders>
              <w:top w:val="nil"/>
              <w:left w:val="single" w:sz="4" w:space="0" w:color="000000"/>
              <w:bottom w:val="single" w:sz="4" w:space="0" w:color="000000"/>
              <w:right w:val="single" w:sz="4" w:space="0" w:color="000000"/>
            </w:tcBorders>
            <w:shd w:val="clear" w:color="auto" w:fill="auto"/>
            <w:vAlign w:val="center"/>
            <w:hideMark/>
          </w:tcPr>
          <w:p w:rsidR="000C02A0" w:rsidRPr="00E4717D" w:rsidRDefault="000C02A0" w:rsidP="000C02A0">
            <w:pPr>
              <w:spacing w:after="0" w:line="240" w:lineRule="auto"/>
              <w:jc w:val="center"/>
              <w:rPr>
                <w:rFonts w:ascii="Times New Roman" w:eastAsia="Times New Roman" w:hAnsi="Times New Roman" w:cs="Times New Roman"/>
                <w:color w:val="000000"/>
                <w:sz w:val="14"/>
                <w:szCs w:val="14"/>
                <w:lang w:val="uk-UA" w:eastAsia="ru-RU"/>
              </w:rPr>
            </w:pPr>
            <w:r w:rsidRPr="00E4717D">
              <w:rPr>
                <w:rFonts w:ascii="Times New Roman" w:eastAsia="Times New Roman" w:hAnsi="Times New Roman" w:cs="Times New Roman"/>
                <w:color w:val="000000"/>
                <w:sz w:val="14"/>
                <w:szCs w:val="14"/>
                <w:lang w:val="uk-UA" w:eastAsia="ru-RU"/>
              </w:rPr>
              <w:t>14040000</w:t>
            </w:r>
          </w:p>
        </w:tc>
        <w:tc>
          <w:tcPr>
            <w:tcW w:w="3179" w:type="dxa"/>
            <w:tcBorders>
              <w:top w:val="nil"/>
              <w:left w:val="nil"/>
              <w:bottom w:val="single" w:sz="4" w:space="0" w:color="000000"/>
              <w:right w:val="single" w:sz="4" w:space="0" w:color="000000"/>
            </w:tcBorders>
            <w:shd w:val="clear" w:color="auto" w:fill="auto"/>
            <w:vAlign w:val="center"/>
            <w:hideMark/>
          </w:tcPr>
          <w:p w:rsidR="000C02A0" w:rsidRPr="00E4717D" w:rsidRDefault="000C02A0" w:rsidP="000C02A0">
            <w:pPr>
              <w:spacing w:after="0" w:line="240" w:lineRule="auto"/>
              <w:rPr>
                <w:rFonts w:ascii="Times New Roman" w:eastAsia="Times New Roman" w:hAnsi="Times New Roman" w:cs="Times New Roman"/>
                <w:color w:val="000000"/>
                <w:sz w:val="14"/>
                <w:szCs w:val="14"/>
                <w:lang w:val="uk-UA" w:eastAsia="ru-RU"/>
              </w:rPr>
            </w:pPr>
            <w:r w:rsidRPr="00E4717D">
              <w:rPr>
                <w:rFonts w:ascii="Times New Roman" w:eastAsia="Times New Roman" w:hAnsi="Times New Roman" w:cs="Times New Roman"/>
                <w:color w:val="000000"/>
                <w:sz w:val="14"/>
                <w:szCs w:val="14"/>
                <w:lang w:val="uk-UA" w:eastAsia="ru-RU"/>
              </w:rPr>
              <w:t>Акцизний податок з реалізації суб’єктами господарювання роздрібної торгівлі підакцизних товарів</w:t>
            </w:r>
          </w:p>
        </w:tc>
        <w:tc>
          <w:tcPr>
            <w:tcW w:w="1060" w:type="dxa"/>
            <w:tcBorders>
              <w:top w:val="nil"/>
              <w:left w:val="nil"/>
              <w:bottom w:val="single" w:sz="4" w:space="0" w:color="000000"/>
              <w:right w:val="single" w:sz="4" w:space="0" w:color="000000"/>
            </w:tcBorders>
            <w:shd w:val="clear" w:color="auto" w:fill="auto"/>
            <w:hideMark/>
          </w:tcPr>
          <w:p w:rsidR="000C02A0" w:rsidRPr="00E4717D" w:rsidRDefault="000C02A0" w:rsidP="000C02A0">
            <w:pPr>
              <w:spacing w:after="0" w:line="240" w:lineRule="auto"/>
              <w:jc w:val="right"/>
              <w:rPr>
                <w:rFonts w:ascii="Times New Roman" w:eastAsia="Times New Roman" w:hAnsi="Times New Roman" w:cs="Times New Roman"/>
                <w:color w:val="000000"/>
                <w:sz w:val="12"/>
                <w:szCs w:val="12"/>
                <w:lang w:val="uk-UA" w:eastAsia="ru-RU"/>
              </w:rPr>
            </w:pPr>
            <w:r w:rsidRPr="00E4717D">
              <w:rPr>
                <w:rFonts w:ascii="Times New Roman" w:eastAsia="Times New Roman" w:hAnsi="Times New Roman" w:cs="Times New Roman"/>
                <w:color w:val="000000"/>
                <w:sz w:val="12"/>
                <w:szCs w:val="12"/>
                <w:lang w:val="uk-UA" w:eastAsia="ru-RU"/>
              </w:rPr>
              <w:t>19 524 718</w:t>
            </w:r>
          </w:p>
        </w:tc>
        <w:tc>
          <w:tcPr>
            <w:tcW w:w="1062" w:type="dxa"/>
            <w:tcBorders>
              <w:top w:val="nil"/>
              <w:left w:val="nil"/>
              <w:bottom w:val="single" w:sz="4" w:space="0" w:color="000000"/>
              <w:right w:val="single" w:sz="4" w:space="0" w:color="000000"/>
            </w:tcBorders>
            <w:shd w:val="clear" w:color="auto" w:fill="auto"/>
            <w:hideMark/>
          </w:tcPr>
          <w:p w:rsidR="000C02A0" w:rsidRPr="00E4717D" w:rsidRDefault="000C02A0" w:rsidP="000C02A0">
            <w:pPr>
              <w:spacing w:after="0" w:line="240" w:lineRule="auto"/>
              <w:jc w:val="right"/>
              <w:rPr>
                <w:rFonts w:ascii="Times New Roman" w:eastAsia="Times New Roman" w:hAnsi="Times New Roman" w:cs="Times New Roman"/>
                <w:color w:val="000000"/>
                <w:sz w:val="12"/>
                <w:szCs w:val="12"/>
                <w:lang w:val="uk-UA" w:eastAsia="ru-RU"/>
              </w:rPr>
            </w:pPr>
            <w:r w:rsidRPr="00E4717D">
              <w:rPr>
                <w:rFonts w:ascii="Times New Roman" w:eastAsia="Times New Roman" w:hAnsi="Times New Roman" w:cs="Times New Roman"/>
                <w:color w:val="000000"/>
                <w:sz w:val="12"/>
                <w:szCs w:val="12"/>
                <w:lang w:val="uk-UA" w:eastAsia="ru-RU"/>
              </w:rPr>
              <w:t>22 500 000</w:t>
            </w:r>
          </w:p>
        </w:tc>
        <w:tc>
          <w:tcPr>
            <w:tcW w:w="1060" w:type="dxa"/>
            <w:tcBorders>
              <w:top w:val="nil"/>
              <w:left w:val="nil"/>
              <w:bottom w:val="single" w:sz="4" w:space="0" w:color="000000"/>
              <w:right w:val="single" w:sz="4" w:space="0" w:color="000000"/>
            </w:tcBorders>
            <w:shd w:val="clear" w:color="auto" w:fill="auto"/>
            <w:hideMark/>
          </w:tcPr>
          <w:p w:rsidR="000C02A0" w:rsidRPr="00E4717D" w:rsidRDefault="000C02A0" w:rsidP="000C02A0">
            <w:pPr>
              <w:spacing w:after="0" w:line="240" w:lineRule="auto"/>
              <w:jc w:val="right"/>
              <w:rPr>
                <w:rFonts w:ascii="Times New Roman" w:eastAsia="Times New Roman" w:hAnsi="Times New Roman" w:cs="Times New Roman"/>
                <w:color w:val="000000"/>
                <w:sz w:val="12"/>
                <w:szCs w:val="12"/>
                <w:lang w:val="uk-UA" w:eastAsia="ru-RU"/>
              </w:rPr>
            </w:pPr>
            <w:r w:rsidRPr="00E4717D">
              <w:rPr>
                <w:rFonts w:ascii="Times New Roman" w:eastAsia="Times New Roman" w:hAnsi="Times New Roman" w:cs="Times New Roman"/>
                <w:color w:val="000000"/>
                <w:sz w:val="12"/>
                <w:szCs w:val="12"/>
                <w:lang w:val="uk-UA" w:eastAsia="ru-RU"/>
              </w:rPr>
              <w:t>24 800 000</w:t>
            </w:r>
          </w:p>
        </w:tc>
        <w:tc>
          <w:tcPr>
            <w:tcW w:w="1060" w:type="dxa"/>
            <w:tcBorders>
              <w:top w:val="nil"/>
              <w:left w:val="nil"/>
              <w:bottom w:val="single" w:sz="4" w:space="0" w:color="000000"/>
              <w:right w:val="single" w:sz="4" w:space="0" w:color="000000"/>
            </w:tcBorders>
            <w:shd w:val="clear" w:color="auto" w:fill="auto"/>
            <w:hideMark/>
          </w:tcPr>
          <w:p w:rsidR="000C02A0" w:rsidRPr="00E4717D" w:rsidRDefault="000C02A0" w:rsidP="000C02A0">
            <w:pPr>
              <w:spacing w:after="0" w:line="240" w:lineRule="auto"/>
              <w:jc w:val="right"/>
              <w:rPr>
                <w:rFonts w:ascii="Times New Roman" w:eastAsia="Times New Roman" w:hAnsi="Times New Roman" w:cs="Times New Roman"/>
                <w:color w:val="000000"/>
                <w:sz w:val="12"/>
                <w:szCs w:val="12"/>
                <w:lang w:val="uk-UA" w:eastAsia="ru-RU"/>
              </w:rPr>
            </w:pPr>
            <w:r w:rsidRPr="00E4717D">
              <w:rPr>
                <w:rFonts w:ascii="Times New Roman" w:eastAsia="Times New Roman" w:hAnsi="Times New Roman" w:cs="Times New Roman"/>
                <w:color w:val="000000"/>
                <w:sz w:val="12"/>
                <w:szCs w:val="12"/>
                <w:lang w:val="uk-UA" w:eastAsia="ru-RU"/>
              </w:rPr>
              <w:t>26 800 000</w:t>
            </w:r>
          </w:p>
        </w:tc>
        <w:tc>
          <w:tcPr>
            <w:tcW w:w="1278" w:type="dxa"/>
            <w:tcBorders>
              <w:top w:val="nil"/>
              <w:left w:val="nil"/>
              <w:bottom w:val="single" w:sz="4" w:space="0" w:color="000000"/>
              <w:right w:val="single" w:sz="4" w:space="0" w:color="000000"/>
            </w:tcBorders>
            <w:shd w:val="clear" w:color="auto" w:fill="auto"/>
            <w:hideMark/>
          </w:tcPr>
          <w:p w:rsidR="000C02A0" w:rsidRPr="00E4717D" w:rsidRDefault="000C02A0" w:rsidP="000C02A0">
            <w:pPr>
              <w:spacing w:after="0" w:line="240" w:lineRule="auto"/>
              <w:jc w:val="right"/>
              <w:rPr>
                <w:rFonts w:ascii="Times New Roman" w:eastAsia="Times New Roman" w:hAnsi="Times New Roman" w:cs="Times New Roman"/>
                <w:color w:val="000000"/>
                <w:sz w:val="12"/>
                <w:szCs w:val="12"/>
                <w:lang w:val="uk-UA" w:eastAsia="ru-RU"/>
              </w:rPr>
            </w:pPr>
            <w:r w:rsidRPr="00E4717D">
              <w:rPr>
                <w:rFonts w:ascii="Times New Roman" w:eastAsia="Times New Roman" w:hAnsi="Times New Roman" w:cs="Times New Roman"/>
                <w:color w:val="000000"/>
                <w:sz w:val="12"/>
                <w:szCs w:val="12"/>
                <w:lang w:val="uk-UA" w:eastAsia="ru-RU"/>
              </w:rPr>
              <w:t>28 300 000</w:t>
            </w:r>
          </w:p>
        </w:tc>
      </w:tr>
      <w:tr w:rsidR="000C02A0" w:rsidRPr="00E4717D" w:rsidTr="000C02A0">
        <w:trPr>
          <w:trHeight w:val="582"/>
        </w:trPr>
        <w:tc>
          <w:tcPr>
            <w:tcW w:w="799" w:type="dxa"/>
            <w:tcBorders>
              <w:top w:val="nil"/>
              <w:left w:val="single" w:sz="4" w:space="0" w:color="000000"/>
              <w:bottom w:val="single" w:sz="4" w:space="0" w:color="000000"/>
              <w:right w:val="single" w:sz="4" w:space="0" w:color="000000"/>
            </w:tcBorders>
            <w:shd w:val="clear" w:color="auto" w:fill="auto"/>
            <w:vAlign w:val="center"/>
            <w:hideMark/>
          </w:tcPr>
          <w:p w:rsidR="000C02A0" w:rsidRPr="00E4717D" w:rsidRDefault="000C02A0" w:rsidP="000C02A0">
            <w:pPr>
              <w:spacing w:after="0" w:line="240" w:lineRule="auto"/>
              <w:jc w:val="center"/>
              <w:rPr>
                <w:rFonts w:ascii="Times New Roman" w:eastAsia="Times New Roman" w:hAnsi="Times New Roman" w:cs="Times New Roman"/>
                <w:color w:val="000000"/>
                <w:sz w:val="14"/>
                <w:szCs w:val="14"/>
                <w:lang w:val="uk-UA" w:eastAsia="ru-RU"/>
              </w:rPr>
            </w:pPr>
            <w:r w:rsidRPr="00E4717D">
              <w:rPr>
                <w:rFonts w:ascii="Times New Roman" w:eastAsia="Times New Roman" w:hAnsi="Times New Roman" w:cs="Times New Roman"/>
                <w:color w:val="000000"/>
                <w:sz w:val="14"/>
                <w:szCs w:val="14"/>
                <w:lang w:val="uk-UA" w:eastAsia="ru-RU"/>
              </w:rPr>
              <w:t>18000000</w:t>
            </w:r>
          </w:p>
        </w:tc>
        <w:tc>
          <w:tcPr>
            <w:tcW w:w="3179" w:type="dxa"/>
            <w:tcBorders>
              <w:top w:val="nil"/>
              <w:left w:val="nil"/>
              <w:bottom w:val="single" w:sz="4" w:space="0" w:color="000000"/>
              <w:right w:val="single" w:sz="4" w:space="0" w:color="000000"/>
            </w:tcBorders>
            <w:shd w:val="clear" w:color="auto" w:fill="auto"/>
            <w:vAlign w:val="center"/>
            <w:hideMark/>
          </w:tcPr>
          <w:p w:rsidR="000C02A0" w:rsidRPr="00E4717D" w:rsidRDefault="000C02A0" w:rsidP="000C02A0">
            <w:pPr>
              <w:spacing w:after="0" w:line="240" w:lineRule="auto"/>
              <w:rPr>
                <w:rFonts w:ascii="Times New Roman" w:eastAsia="Times New Roman" w:hAnsi="Times New Roman" w:cs="Times New Roman"/>
                <w:color w:val="000000"/>
                <w:sz w:val="14"/>
                <w:szCs w:val="14"/>
                <w:lang w:val="uk-UA" w:eastAsia="ru-RU"/>
              </w:rPr>
            </w:pPr>
            <w:r w:rsidRPr="00E4717D">
              <w:rPr>
                <w:rFonts w:ascii="Times New Roman" w:eastAsia="Times New Roman" w:hAnsi="Times New Roman" w:cs="Times New Roman"/>
                <w:color w:val="000000"/>
                <w:sz w:val="14"/>
                <w:szCs w:val="14"/>
                <w:lang w:val="uk-UA" w:eastAsia="ru-RU"/>
              </w:rPr>
              <w:t>Місцеві податки та збори, що сплачуються (перераховуються) згідно з Податковим кодексом України</w:t>
            </w:r>
          </w:p>
        </w:tc>
        <w:tc>
          <w:tcPr>
            <w:tcW w:w="1060" w:type="dxa"/>
            <w:tcBorders>
              <w:top w:val="nil"/>
              <w:left w:val="nil"/>
              <w:bottom w:val="single" w:sz="4" w:space="0" w:color="000000"/>
              <w:right w:val="single" w:sz="4" w:space="0" w:color="000000"/>
            </w:tcBorders>
            <w:shd w:val="clear" w:color="auto" w:fill="auto"/>
            <w:hideMark/>
          </w:tcPr>
          <w:p w:rsidR="000C02A0" w:rsidRPr="00E4717D" w:rsidRDefault="000C02A0" w:rsidP="000C02A0">
            <w:pPr>
              <w:spacing w:after="0" w:line="240" w:lineRule="auto"/>
              <w:jc w:val="right"/>
              <w:rPr>
                <w:rFonts w:ascii="Times New Roman" w:eastAsia="Times New Roman" w:hAnsi="Times New Roman" w:cs="Times New Roman"/>
                <w:color w:val="000000"/>
                <w:sz w:val="12"/>
                <w:szCs w:val="12"/>
                <w:lang w:val="uk-UA" w:eastAsia="ru-RU"/>
              </w:rPr>
            </w:pPr>
            <w:r w:rsidRPr="00E4717D">
              <w:rPr>
                <w:rFonts w:ascii="Times New Roman" w:eastAsia="Times New Roman" w:hAnsi="Times New Roman" w:cs="Times New Roman"/>
                <w:color w:val="000000"/>
                <w:sz w:val="12"/>
                <w:szCs w:val="12"/>
                <w:lang w:val="uk-UA" w:eastAsia="ru-RU"/>
              </w:rPr>
              <w:t>153 740 770</w:t>
            </w:r>
          </w:p>
        </w:tc>
        <w:tc>
          <w:tcPr>
            <w:tcW w:w="1062" w:type="dxa"/>
            <w:tcBorders>
              <w:top w:val="nil"/>
              <w:left w:val="nil"/>
              <w:bottom w:val="single" w:sz="4" w:space="0" w:color="000000"/>
              <w:right w:val="single" w:sz="4" w:space="0" w:color="000000"/>
            </w:tcBorders>
            <w:shd w:val="clear" w:color="auto" w:fill="auto"/>
            <w:hideMark/>
          </w:tcPr>
          <w:p w:rsidR="000C02A0" w:rsidRPr="00E4717D" w:rsidRDefault="000C02A0" w:rsidP="000C02A0">
            <w:pPr>
              <w:spacing w:after="0" w:line="240" w:lineRule="auto"/>
              <w:jc w:val="right"/>
              <w:rPr>
                <w:rFonts w:ascii="Times New Roman" w:eastAsia="Times New Roman" w:hAnsi="Times New Roman" w:cs="Times New Roman"/>
                <w:color w:val="000000"/>
                <w:sz w:val="12"/>
                <w:szCs w:val="12"/>
                <w:lang w:val="uk-UA" w:eastAsia="ru-RU"/>
              </w:rPr>
            </w:pPr>
            <w:r w:rsidRPr="00E4717D">
              <w:rPr>
                <w:rFonts w:ascii="Times New Roman" w:eastAsia="Times New Roman" w:hAnsi="Times New Roman" w:cs="Times New Roman"/>
                <w:color w:val="000000"/>
                <w:sz w:val="12"/>
                <w:szCs w:val="12"/>
                <w:lang w:val="uk-UA" w:eastAsia="ru-RU"/>
              </w:rPr>
              <w:t>159 481 340</w:t>
            </w:r>
          </w:p>
        </w:tc>
        <w:tc>
          <w:tcPr>
            <w:tcW w:w="1060" w:type="dxa"/>
            <w:tcBorders>
              <w:top w:val="nil"/>
              <w:left w:val="nil"/>
              <w:bottom w:val="single" w:sz="4" w:space="0" w:color="000000"/>
              <w:right w:val="single" w:sz="4" w:space="0" w:color="000000"/>
            </w:tcBorders>
            <w:shd w:val="clear" w:color="auto" w:fill="auto"/>
            <w:hideMark/>
          </w:tcPr>
          <w:p w:rsidR="000C02A0" w:rsidRPr="00E4717D" w:rsidRDefault="000C02A0" w:rsidP="000C02A0">
            <w:pPr>
              <w:spacing w:after="0" w:line="240" w:lineRule="auto"/>
              <w:jc w:val="right"/>
              <w:rPr>
                <w:rFonts w:ascii="Times New Roman" w:eastAsia="Times New Roman" w:hAnsi="Times New Roman" w:cs="Times New Roman"/>
                <w:color w:val="000000"/>
                <w:sz w:val="12"/>
                <w:szCs w:val="12"/>
                <w:lang w:val="uk-UA" w:eastAsia="ru-RU"/>
              </w:rPr>
            </w:pPr>
            <w:r w:rsidRPr="00E4717D">
              <w:rPr>
                <w:rFonts w:ascii="Times New Roman" w:eastAsia="Times New Roman" w:hAnsi="Times New Roman" w:cs="Times New Roman"/>
                <w:color w:val="000000"/>
                <w:sz w:val="12"/>
                <w:szCs w:val="12"/>
                <w:lang w:val="uk-UA" w:eastAsia="ru-RU"/>
              </w:rPr>
              <w:t>179 565 000</w:t>
            </w:r>
          </w:p>
        </w:tc>
        <w:tc>
          <w:tcPr>
            <w:tcW w:w="1060" w:type="dxa"/>
            <w:tcBorders>
              <w:top w:val="nil"/>
              <w:left w:val="nil"/>
              <w:bottom w:val="single" w:sz="4" w:space="0" w:color="000000"/>
              <w:right w:val="single" w:sz="4" w:space="0" w:color="000000"/>
            </w:tcBorders>
            <w:shd w:val="clear" w:color="auto" w:fill="auto"/>
            <w:hideMark/>
          </w:tcPr>
          <w:p w:rsidR="000C02A0" w:rsidRPr="00E4717D" w:rsidRDefault="000C02A0" w:rsidP="000C02A0">
            <w:pPr>
              <w:spacing w:after="0" w:line="240" w:lineRule="auto"/>
              <w:jc w:val="right"/>
              <w:rPr>
                <w:rFonts w:ascii="Times New Roman" w:eastAsia="Times New Roman" w:hAnsi="Times New Roman" w:cs="Times New Roman"/>
                <w:color w:val="000000"/>
                <w:sz w:val="12"/>
                <w:szCs w:val="12"/>
                <w:lang w:val="uk-UA" w:eastAsia="ru-RU"/>
              </w:rPr>
            </w:pPr>
            <w:r w:rsidRPr="00E4717D">
              <w:rPr>
                <w:rFonts w:ascii="Times New Roman" w:eastAsia="Times New Roman" w:hAnsi="Times New Roman" w:cs="Times New Roman"/>
                <w:color w:val="000000"/>
                <w:sz w:val="12"/>
                <w:szCs w:val="12"/>
                <w:lang w:val="uk-UA" w:eastAsia="ru-RU"/>
              </w:rPr>
              <w:t>193 975 000</w:t>
            </w:r>
          </w:p>
        </w:tc>
        <w:tc>
          <w:tcPr>
            <w:tcW w:w="1278" w:type="dxa"/>
            <w:tcBorders>
              <w:top w:val="nil"/>
              <w:left w:val="nil"/>
              <w:bottom w:val="single" w:sz="4" w:space="0" w:color="000000"/>
              <w:right w:val="single" w:sz="4" w:space="0" w:color="000000"/>
            </w:tcBorders>
            <w:shd w:val="clear" w:color="auto" w:fill="auto"/>
            <w:hideMark/>
          </w:tcPr>
          <w:p w:rsidR="000C02A0" w:rsidRPr="00E4717D" w:rsidRDefault="000C02A0" w:rsidP="000C02A0">
            <w:pPr>
              <w:spacing w:after="0" w:line="240" w:lineRule="auto"/>
              <w:jc w:val="right"/>
              <w:rPr>
                <w:rFonts w:ascii="Times New Roman" w:eastAsia="Times New Roman" w:hAnsi="Times New Roman" w:cs="Times New Roman"/>
                <w:color w:val="000000"/>
                <w:sz w:val="12"/>
                <w:szCs w:val="12"/>
                <w:lang w:val="uk-UA" w:eastAsia="ru-RU"/>
              </w:rPr>
            </w:pPr>
            <w:r w:rsidRPr="00E4717D">
              <w:rPr>
                <w:rFonts w:ascii="Times New Roman" w:eastAsia="Times New Roman" w:hAnsi="Times New Roman" w:cs="Times New Roman"/>
                <w:color w:val="000000"/>
                <w:sz w:val="12"/>
                <w:szCs w:val="12"/>
                <w:lang w:val="uk-UA" w:eastAsia="ru-RU"/>
              </w:rPr>
              <w:t>209 205 000</w:t>
            </w:r>
          </w:p>
        </w:tc>
      </w:tr>
      <w:tr w:rsidR="000C02A0" w:rsidRPr="00E4717D" w:rsidTr="000C02A0">
        <w:trPr>
          <w:trHeight w:val="282"/>
        </w:trPr>
        <w:tc>
          <w:tcPr>
            <w:tcW w:w="799" w:type="dxa"/>
            <w:tcBorders>
              <w:top w:val="nil"/>
              <w:left w:val="single" w:sz="4" w:space="0" w:color="000000"/>
              <w:bottom w:val="single" w:sz="4" w:space="0" w:color="000000"/>
              <w:right w:val="single" w:sz="4" w:space="0" w:color="000000"/>
            </w:tcBorders>
            <w:shd w:val="clear" w:color="auto" w:fill="auto"/>
            <w:vAlign w:val="center"/>
            <w:hideMark/>
          </w:tcPr>
          <w:p w:rsidR="000C02A0" w:rsidRPr="00E4717D" w:rsidRDefault="000C02A0" w:rsidP="000C02A0">
            <w:pPr>
              <w:spacing w:after="0" w:line="240" w:lineRule="auto"/>
              <w:jc w:val="center"/>
              <w:rPr>
                <w:rFonts w:ascii="Times New Roman" w:eastAsia="Times New Roman" w:hAnsi="Times New Roman" w:cs="Times New Roman"/>
                <w:color w:val="000000"/>
                <w:sz w:val="14"/>
                <w:szCs w:val="14"/>
                <w:lang w:val="uk-UA" w:eastAsia="ru-RU"/>
              </w:rPr>
            </w:pPr>
            <w:r w:rsidRPr="00E4717D">
              <w:rPr>
                <w:rFonts w:ascii="Times New Roman" w:eastAsia="Times New Roman" w:hAnsi="Times New Roman" w:cs="Times New Roman"/>
                <w:color w:val="000000"/>
                <w:sz w:val="14"/>
                <w:szCs w:val="14"/>
                <w:lang w:val="uk-UA" w:eastAsia="ru-RU"/>
              </w:rPr>
              <w:t>18010000</w:t>
            </w:r>
          </w:p>
        </w:tc>
        <w:tc>
          <w:tcPr>
            <w:tcW w:w="3179" w:type="dxa"/>
            <w:tcBorders>
              <w:top w:val="nil"/>
              <w:left w:val="nil"/>
              <w:bottom w:val="single" w:sz="4" w:space="0" w:color="000000"/>
              <w:right w:val="single" w:sz="4" w:space="0" w:color="000000"/>
            </w:tcBorders>
            <w:shd w:val="clear" w:color="auto" w:fill="auto"/>
            <w:vAlign w:val="center"/>
            <w:hideMark/>
          </w:tcPr>
          <w:p w:rsidR="000C02A0" w:rsidRPr="00E4717D" w:rsidRDefault="000C02A0" w:rsidP="000C02A0">
            <w:pPr>
              <w:spacing w:after="0" w:line="240" w:lineRule="auto"/>
              <w:rPr>
                <w:rFonts w:ascii="Times New Roman" w:eastAsia="Times New Roman" w:hAnsi="Times New Roman" w:cs="Times New Roman"/>
                <w:color w:val="000000"/>
                <w:sz w:val="14"/>
                <w:szCs w:val="14"/>
                <w:lang w:val="uk-UA" w:eastAsia="ru-RU"/>
              </w:rPr>
            </w:pPr>
            <w:r w:rsidRPr="00E4717D">
              <w:rPr>
                <w:rFonts w:ascii="Times New Roman" w:eastAsia="Times New Roman" w:hAnsi="Times New Roman" w:cs="Times New Roman"/>
                <w:color w:val="000000"/>
                <w:sz w:val="14"/>
                <w:szCs w:val="14"/>
                <w:lang w:val="uk-UA" w:eastAsia="ru-RU"/>
              </w:rPr>
              <w:t>Податок на майно</w:t>
            </w:r>
          </w:p>
        </w:tc>
        <w:tc>
          <w:tcPr>
            <w:tcW w:w="1060" w:type="dxa"/>
            <w:tcBorders>
              <w:top w:val="nil"/>
              <w:left w:val="nil"/>
              <w:bottom w:val="single" w:sz="4" w:space="0" w:color="000000"/>
              <w:right w:val="single" w:sz="4" w:space="0" w:color="000000"/>
            </w:tcBorders>
            <w:shd w:val="clear" w:color="auto" w:fill="auto"/>
            <w:hideMark/>
          </w:tcPr>
          <w:p w:rsidR="000C02A0" w:rsidRPr="00E4717D" w:rsidRDefault="000C02A0" w:rsidP="000C02A0">
            <w:pPr>
              <w:spacing w:after="0" w:line="240" w:lineRule="auto"/>
              <w:jc w:val="right"/>
              <w:rPr>
                <w:rFonts w:ascii="Times New Roman" w:eastAsia="Times New Roman" w:hAnsi="Times New Roman" w:cs="Times New Roman"/>
                <w:color w:val="000000"/>
                <w:sz w:val="12"/>
                <w:szCs w:val="12"/>
                <w:lang w:val="uk-UA" w:eastAsia="ru-RU"/>
              </w:rPr>
            </w:pPr>
            <w:r w:rsidRPr="00E4717D">
              <w:rPr>
                <w:rFonts w:ascii="Times New Roman" w:eastAsia="Times New Roman" w:hAnsi="Times New Roman" w:cs="Times New Roman"/>
                <w:color w:val="000000"/>
                <w:sz w:val="12"/>
                <w:szCs w:val="12"/>
                <w:lang w:val="uk-UA" w:eastAsia="ru-RU"/>
              </w:rPr>
              <w:t>110 743 958</w:t>
            </w:r>
          </w:p>
        </w:tc>
        <w:tc>
          <w:tcPr>
            <w:tcW w:w="1062" w:type="dxa"/>
            <w:tcBorders>
              <w:top w:val="nil"/>
              <w:left w:val="nil"/>
              <w:bottom w:val="single" w:sz="4" w:space="0" w:color="000000"/>
              <w:right w:val="single" w:sz="4" w:space="0" w:color="000000"/>
            </w:tcBorders>
            <w:shd w:val="clear" w:color="auto" w:fill="auto"/>
            <w:hideMark/>
          </w:tcPr>
          <w:p w:rsidR="000C02A0" w:rsidRPr="00E4717D" w:rsidRDefault="000C02A0" w:rsidP="000C02A0">
            <w:pPr>
              <w:spacing w:after="0" w:line="240" w:lineRule="auto"/>
              <w:jc w:val="right"/>
              <w:rPr>
                <w:rFonts w:ascii="Times New Roman" w:eastAsia="Times New Roman" w:hAnsi="Times New Roman" w:cs="Times New Roman"/>
                <w:color w:val="000000"/>
                <w:sz w:val="12"/>
                <w:szCs w:val="12"/>
                <w:lang w:val="uk-UA" w:eastAsia="ru-RU"/>
              </w:rPr>
            </w:pPr>
            <w:r w:rsidRPr="00E4717D">
              <w:rPr>
                <w:rFonts w:ascii="Times New Roman" w:eastAsia="Times New Roman" w:hAnsi="Times New Roman" w:cs="Times New Roman"/>
                <w:color w:val="000000"/>
                <w:sz w:val="12"/>
                <w:szCs w:val="12"/>
                <w:lang w:val="uk-UA" w:eastAsia="ru-RU"/>
              </w:rPr>
              <w:t>111 511 340</w:t>
            </w:r>
          </w:p>
        </w:tc>
        <w:tc>
          <w:tcPr>
            <w:tcW w:w="1060" w:type="dxa"/>
            <w:tcBorders>
              <w:top w:val="nil"/>
              <w:left w:val="nil"/>
              <w:bottom w:val="single" w:sz="4" w:space="0" w:color="000000"/>
              <w:right w:val="single" w:sz="4" w:space="0" w:color="000000"/>
            </w:tcBorders>
            <w:shd w:val="clear" w:color="auto" w:fill="auto"/>
            <w:hideMark/>
          </w:tcPr>
          <w:p w:rsidR="000C02A0" w:rsidRPr="00E4717D" w:rsidRDefault="000C02A0" w:rsidP="000C02A0">
            <w:pPr>
              <w:spacing w:after="0" w:line="240" w:lineRule="auto"/>
              <w:jc w:val="right"/>
              <w:rPr>
                <w:rFonts w:ascii="Times New Roman" w:eastAsia="Times New Roman" w:hAnsi="Times New Roman" w:cs="Times New Roman"/>
                <w:color w:val="000000"/>
                <w:sz w:val="12"/>
                <w:szCs w:val="12"/>
                <w:lang w:val="uk-UA" w:eastAsia="ru-RU"/>
              </w:rPr>
            </w:pPr>
            <w:r w:rsidRPr="00E4717D">
              <w:rPr>
                <w:rFonts w:ascii="Times New Roman" w:eastAsia="Times New Roman" w:hAnsi="Times New Roman" w:cs="Times New Roman"/>
                <w:color w:val="000000"/>
                <w:sz w:val="12"/>
                <w:szCs w:val="12"/>
                <w:lang w:val="uk-UA" w:eastAsia="ru-RU"/>
              </w:rPr>
              <w:t>125 245 000</w:t>
            </w:r>
          </w:p>
        </w:tc>
        <w:tc>
          <w:tcPr>
            <w:tcW w:w="1060" w:type="dxa"/>
            <w:tcBorders>
              <w:top w:val="nil"/>
              <w:left w:val="nil"/>
              <w:bottom w:val="single" w:sz="4" w:space="0" w:color="000000"/>
              <w:right w:val="single" w:sz="4" w:space="0" w:color="000000"/>
            </w:tcBorders>
            <w:shd w:val="clear" w:color="auto" w:fill="auto"/>
            <w:hideMark/>
          </w:tcPr>
          <w:p w:rsidR="000C02A0" w:rsidRPr="00E4717D" w:rsidRDefault="000C02A0" w:rsidP="000C02A0">
            <w:pPr>
              <w:spacing w:after="0" w:line="240" w:lineRule="auto"/>
              <w:jc w:val="right"/>
              <w:rPr>
                <w:rFonts w:ascii="Times New Roman" w:eastAsia="Times New Roman" w:hAnsi="Times New Roman" w:cs="Times New Roman"/>
                <w:color w:val="000000"/>
                <w:sz w:val="12"/>
                <w:szCs w:val="12"/>
                <w:lang w:val="uk-UA" w:eastAsia="ru-RU"/>
              </w:rPr>
            </w:pPr>
            <w:r w:rsidRPr="00E4717D">
              <w:rPr>
                <w:rFonts w:ascii="Times New Roman" w:eastAsia="Times New Roman" w:hAnsi="Times New Roman" w:cs="Times New Roman"/>
                <w:color w:val="000000"/>
                <w:sz w:val="12"/>
                <w:szCs w:val="12"/>
                <w:lang w:val="uk-UA" w:eastAsia="ru-RU"/>
              </w:rPr>
              <w:t>135 385 000</w:t>
            </w:r>
          </w:p>
        </w:tc>
        <w:tc>
          <w:tcPr>
            <w:tcW w:w="1278" w:type="dxa"/>
            <w:tcBorders>
              <w:top w:val="nil"/>
              <w:left w:val="nil"/>
              <w:bottom w:val="single" w:sz="4" w:space="0" w:color="000000"/>
              <w:right w:val="single" w:sz="4" w:space="0" w:color="000000"/>
            </w:tcBorders>
            <w:shd w:val="clear" w:color="auto" w:fill="auto"/>
            <w:hideMark/>
          </w:tcPr>
          <w:p w:rsidR="000C02A0" w:rsidRPr="00E4717D" w:rsidRDefault="000C02A0" w:rsidP="000C02A0">
            <w:pPr>
              <w:spacing w:after="0" w:line="240" w:lineRule="auto"/>
              <w:jc w:val="right"/>
              <w:rPr>
                <w:rFonts w:ascii="Times New Roman" w:eastAsia="Times New Roman" w:hAnsi="Times New Roman" w:cs="Times New Roman"/>
                <w:color w:val="000000"/>
                <w:sz w:val="12"/>
                <w:szCs w:val="12"/>
                <w:lang w:val="uk-UA" w:eastAsia="ru-RU"/>
              </w:rPr>
            </w:pPr>
            <w:r w:rsidRPr="00E4717D">
              <w:rPr>
                <w:rFonts w:ascii="Times New Roman" w:eastAsia="Times New Roman" w:hAnsi="Times New Roman" w:cs="Times New Roman"/>
                <w:color w:val="000000"/>
                <w:sz w:val="12"/>
                <w:szCs w:val="12"/>
                <w:lang w:val="uk-UA" w:eastAsia="ru-RU"/>
              </w:rPr>
              <w:t>146 005 000</w:t>
            </w:r>
          </w:p>
        </w:tc>
      </w:tr>
      <w:tr w:rsidR="000C02A0" w:rsidRPr="00E4717D" w:rsidTr="000C02A0">
        <w:trPr>
          <w:trHeight w:val="282"/>
        </w:trPr>
        <w:tc>
          <w:tcPr>
            <w:tcW w:w="799" w:type="dxa"/>
            <w:tcBorders>
              <w:top w:val="nil"/>
              <w:left w:val="single" w:sz="4" w:space="0" w:color="000000"/>
              <w:bottom w:val="single" w:sz="4" w:space="0" w:color="000000"/>
              <w:right w:val="single" w:sz="4" w:space="0" w:color="000000"/>
            </w:tcBorders>
            <w:shd w:val="clear" w:color="auto" w:fill="auto"/>
            <w:vAlign w:val="center"/>
            <w:hideMark/>
          </w:tcPr>
          <w:p w:rsidR="000C02A0" w:rsidRPr="00E4717D" w:rsidRDefault="000C02A0" w:rsidP="000C02A0">
            <w:pPr>
              <w:spacing w:after="0" w:line="240" w:lineRule="auto"/>
              <w:jc w:val="center"/>
              <w:rPr>
                <w:rFonts w:ascii="Times New Roman" w:eastAsia="Times New Roman" w:hAnsi="Times New Roman" w:cs="Times New Roman"/>
                <w:color w:val="000000"/>
                <w:sz w:val="14"/>
                <w:szCs w:val="14"/>
                <w:lang w:val="uk-UA" w:eastAsia="ru-RU"/>
              </w:rPr>
            </w:pPr>
            <w:r w:rsidRPr="00E4717D">
              <w:rPr>
                <w:rFonts w:ascii="Times New Roman" w:eastAsia="Times New Roman" w:hAnsi="Times New Roman" w:cs="Times New Roman"/>
                <w:color w:val="000000"/>
                <w:sz w:val="14"/>
                <w:szCs w:val="14"/>
                <w:lang w:val="uk-UA" w:eastAsia="ru-RU"/>
              </w:rPr>
              <w:t>18030000</w:t>
            </w:r>
          </w:p>
        </w:tc>
        <w:tc>
          <w:tcPr>
            <w:tcW w:w="3179" w:type="dxa"/>
            <w:tcBorders>
              <w:top w:val="nil"/>
              <w:left w:val="nil"/>
              <w:bottom w:val="single" w:sz="4" w:space="0" w:color="000000"/>
              <w:right w:val="single" w:sz="4" w:space="0" w:color="000000"/>
            </w:tcBorders>
            <w:shd w:val="clear" w:color="auto" w:fill="auto"/>
            <w:vAlign w:val="center"/>
            <w:hideMark/>
          </w:tcPr>
          <w:p w:rsidR="000C02A0" w:rsidRPr="00E4717D" w:rsidRDefault="000C02A0" w:rsidP="000C02A0">
            <w:pPr>
              <w:spacing w:after="0" w:line="240" w:lineRule="auto"/>
              <w:rPr>
                <w:rFonts w:ascii="Times New Roman" w:eastAsia="Times New Roman" w:hAnsi="Times New Roman" w:cs="Times New Roman"/>
                <w:color w:val="000000"/>
                <w:sz w:val="14"/>
                <w:szCs w:val="14"/>
                <w:lang w:val="uk-UA" w:eastAsia="ru-RU"/>
              </w:rPr>
            </w:pPr>
            <w:r w:rsidRPr="00E4717D">
              <w:rPr>
                <w:rFonts w:ascii="Times New Roman" w:eastAsia="Times New Roman" w:hAnsi="Times New Roman" w:cs="Times New Roman"/>
                <w:color w:val="000000"/>
                <w:sz w:val="14"/>
                <w:szCs w:val="14"/>
                <w:lang w:val="uk-UA" w:eastAsia="ru-RU"/>
              </w:rPr>
              <w:t>Туристичний збір </w:t>
            </w:r>
          </w:p>
        </w:tc>
        <w:tc>
          <w:tcPr>
            <w:tcW w:w="1060" w:type="dxa"/>
            <w:tcBorders>
              <w:top w:val="nil"/>
              <w:left w:val="nil"/>
              <w:bottom w:val="single" w:sz="4" w:space="0" w:color="000000"/>
              <w:right w:val="single" w:sz="4" w:space="0" w:color="000000"/>
            </w:tcBorders>
            <w:shd w:val="clear" w:color="auto" w:fill="auto"/>
            <w:hideMark/>
          </w:tcPr>
          <w:p w:rsidR="000C02A0" w:rsidRPr="00E4717D" w:rsidRDefault="000C02A0" w:rsidP="000C02A0">
            <w:pPr>
              <w:spacing w:after="0" w:line="240" w:lineRule="auto"/>
              <w:jc w:val="right"/>
              <w:rPr>
                <w:rFonts w:ascii="Times New Roman" w:eastAsia="Times New Roman" w:hAnsi="Times New Roman" w:cs="Times New Roman"/>
                <w:color w:val="000000"/>
                <w:sz w:val="12"/>
                <w:szCs w:val="12"/>
                <w:lang w:val="uk-UA" w:eastAsia="ru-RU"/>
              </w:rPr>
            </w:pPr>
            <w:r w:rsidRPr="00E4717D">
              <w:rPr>
                <w:rFonts w:ascii="Times New Roman" w:eastAsia="Times New Roman" w:hAnsi="Times New Roman" w:cs="Times New Roman"/>
                <w:color w:val="000000"/>
                <w:sz w:val="12"/>
                <w:szCs w:val="12"/>
                <w:lang w:val="uk-UA" w:eastAsia="ru-RU"/>
              </w:rPr>
              <w:t>230 740</w:t>
            </w:r>
          </w:p>
        </w:tc>
        <w:tc>
          <w:tcPr>
            <w:tcW w:w="1062" w:type="dxa"/>
            <w:tcBorders>
              <w:top w:val="nil"/>
              <w:left w:val="nil"/>
              <w:bottom w:val="single" w:sz="4" w:space="0" w:color="000000"/>
              <w:right w:val="single" w:sz="4" w:space="0" w:color="000000"/>
            </w:tcBorders>
            <w:shd w:val="clear" w:color="auto" w:fill="auto"/>
            <w:hideMark/>
          </w:tcPr>
          <w:p w:rsidR="000C02A0" w:rsidRPr="00E4717D" w:rsidRDefault="000C02A0" w:rsidP="000C02A0">
            <w:pPr>
              <w:spacing w:after="0" w:line="240" w:lineRule="auto"/>
              <w:jc w:val="right"/>
              <w:rPr>
                <w:rFonts w:ascii="Times New Roman" w:eastAsia="Times New Roman" w:hAnsi="Times New Roman" w:cs="Times New Roman"/>
                <w:color w:val="000000"/>
                <w:sz w:val="12"/>
                <w:szCs w:val="12"/>
                <w:lang w:val="uk-UA" w:eastAsia="ru-RU"/>
              </w:rPr>
            </w:pPr>
            <w:r w:rsidRPr="00E4717D">
              <w:rPr>
                <w:rFonts w:ascii="Times New Roman" w:eastAsia="Times New Roman" w:hAnsi="Times New Roman" w:cs="Times New Roman"/>
                <w:color w:val="000000"/>
                <w:sz w:val="12"/>
                <w:szCs w:val="12"/>
                <w:lang w:val="uk-UA" w:eastAsia="ru-RU"/>
              </w:rPr>
              <w:t>270 000</w:t>
            </w:r>
          </w:p>
        </w:tc>
        <w:tc>
          <w:tcPr>
            <w:tcW w:w="1060" w:type="dxa"/>
            <w:tcBorders>
              <w:top w:val="nil"/>
              <w:left w:val="nil"/>
              <w:bottom w:val="single" w:sz="4" w:space="0" w:color="000000"/>
              <w:right w:val="single" w:sz="4" w:space="0" w:color="000000"/>
            </w:tcBorders>
            <w:shd w:val="clear" w:color="auto" w:fill="auto"/>
            <w:hideMark/>
          </w:tcPr>
          <w:p w:rsidR="000C02A0" w:rsidRPr="00E4717D" w:rsidRDefault="000C02A0" w:rsidP="000C02A0">
            <w:pPr>
              <w:spacing w:after="0" w:line="240" w:lineRule="auto"/>
              <w:jc w:val="right"/>
              <w:rPr>
                <w:rFonts w:ascii="Times New Roman" w:eastAsia="Times New Roman" w:hAnsi="Times New Roman" w:cs="Times New Roman"/>
                <w:color w:val="000000"/>
                <w:sz w:val="12"/>
                <w:szCs w:val="12"/>
                <w:lang w:val="uk-UA" w:eastAsia="ru-RU"/>
              </w:rPr>
            </w:pPr>
            <w:r w:rsidRPr="00E4717D">
              <w:rPr>
                <w:rFonts w:ascii="Times New Roman" w:eastAsia="Times New Roman" w:hAnsi="Times New Roman" w:cs="Times New Roman"/>
                <w:color w:val="000000"/>
                <w:sz w:val="12"/>
                <w:szCs w:val="12"/>
                <w:lang w:val="uk-UA" w:eastAsia="ru-RU"/>
              </w:rPr>
              <w:t>270 000</w:t>
            </w:r>
          </w:p>
        </w:tc>
        <w:tc>
          <w:tcPr>
            <w:tcW w:w="1060" w:type="dxa"/>
            <w:tcBorders>
              <w:top w:val="nil"/>
              <w:left w:val="nil"/>
              <w:bottom w:val="single" w:sz="4" w:space="0" w:color="000000"/>
              <w:right w:val="single" w:sz="4" w:space="0" w:color="000000"/>
            </w:tcBorders>
            <w:shd w:val="clear" w:color="auto" w:fill="auto"/>
            <w:hideMark/>
          </w:tcPr>
          <w:p w:rsidR="000C02A0" w:rsidRPr="00E4717D" w:rsidRDefault="000C02A0" w:rsidP="000C02A0">
            <w:pPr>
              <w:spacing w:after="0" w:line="240" w:lineRule="auto"/>
              <w:jc w:val="right"/>
              <w:rPr>
                <w:rFonts w:ascii="Times New Roman" w:eastAsia="Times New Roman" w:hAnsi="Times New Roman" w:cs="Times New Roman"/>
                <w:color w:val="000000"/>
                <w:sz w:val="12"/>
                <w:szCs w:val="12"/>
                <w:lang w:val="uk-UA" w:eastAsia="ru-RU"/>
              </w:rPr>
            </w:pPr>
            <w:r w:rsidRPr="00E4717D">
              <w:rPr>
                <w:rFonts w:ascii="Times New Roman" w:eastAsia="Times New Roman" w:hAnsi="Times New Roman" w:cs="Times New Roman"/>
                <w:color w:val="000000"/>
                <w:sz w:val="12"/>
                <w:szCs w:val="12"/>
                <w:lang w:val="uk-UA" w:eastAsia="ru-RU"/>
              </w:rPr>
              <w:t>290 000</w:t>
            </w:r>
          </w:p>
        </w:tc>
        <w:tc>
          <w:tcPr>
            <w:tcW w:w="1278" w:type="dxa"/>
            <w:tcBorders>
              <w:top w:val="nil"/>
              <w:left w:val="nil"/>
              <w:bottom w:val="single" w:sz="4" w:space="0" w:color="000000"/>
              <w:right w:val="single" w:sz="4" w:space="0" w:color="000000"/>
            </w:tcBorders>
            <w:shd w:val="clear" w:color="auto" w:fill="auto"/>
            <w:hideMark/>
          </w:tcPr>
          <w:p w:rsidR="000C02A0" w:rsidRPr="00E4717D" w:rsidRDefault="000C02A0" w:rsidP="000C02A0">
            <w:pPr>
              <w:spacing w:after="0" w:line="240" w:lineRule="auto"/>
              <w:jc w:val="right"/>
              <w:rPr>
                <w:rFonts w:ascii="Times New Roman" w:eastAsia="Times New Roman" w:hAnsi="Times New Roman" w:cs="Times New Roman"/>
                <w:color w:val="000000"/>
                <w:sz w:val="12"/>
                <w:szCs w:val="12"/>
                <w:lang w:val="uk-UA" w:eastAsia="ru-RU"/>
              </w:rPr>
            </w:pPr>
            <w:r w:rsidRPr="00E4717D">
              <w:rPr>
                <w:rFonts w:ascii="Times New Roman" w:eastAsia="Times New Roman" w:hAnsi="Times New Roman" w:cs="Times New Roman"/>
                <w:color w:val="000000"/>
                <w:sz w:val="12"/>
                <w:szCs w:val="12"/>
                <w:lang w:val="uk-UA" w:eastAsia="ru-RU"/>
              </w:rPr>
              <w:t>300 000</w:t>
            </w:r>
          </w:p>
        </w:tc>
      </w:tr>
      <w:tr w:rsidR="000C02A0" w:rsidRPr="00E4717D" w:rsidTr="000C02A0">
        <w:trPr>
          <w:trHeight w:val="282"/>
        </w:trPr>
        <w:tc>
          <w:tcPr>
            <w:tcW w:w="799" w:type="dxa"/>
            <w:tcBorders>
              <w:top w:val="nil"/>
              <w:left w:val="single" w:sz="4" w:space="0" w:color="000000"/>
              <w:bottom w:val="single" w:sz="4" w:space="0" w:color="000000"/>
              <w:right w:val="single" w:sz="4" w:space="0" w:color="000000"/>
            </w:tcBorders>
            <w:shd w:val="clear" w:color="auto" w:fill="auto"/>
            <w:vAlign w:val="center"/>
            <w:hideMark/>
          </w:tcPr>
          <w:p w:rsidR="000C02A0" w:rsidRPr="00E4717D" w:rsidRDefault="000C02A0" w:rsidP="000C02A0">
            <w:pPr>
              <w:spacing w:after="0" w:line="240" w:lineRule="auto"/>
              <w:jc w:val="center"/>
              <w:rPr>
                <w:rFonts w:ascii="Times New Roman" w:eastAsia="Times New Roman" w:hAnsi="Times New Roman" w:cs="Times New Roman"/>
                <w:color w:val="000000"/>
                <w:sz w:val="14"/>
                <w:szCs w:val="14"/>
                <w:lang w:val="uk-UA" w:eastAsia="ru-RU"/>
              </w:rPr>
            </w:pPr>
            <w:r w:rsidRPr="00E4717D">
              <w:rPr>
                <w:rFonts w:ascii="Times New Roman" w:eastAsia="Times New Roman" w:hAnsi="Times New Roman" w:cs="Times New Roman"/>
                <w:color w:val="000000"/>
                <w:sz w:val="14"/>
                <w:szCs w:val="14"/>
                <w:lang w:val="uk-UA" w:eastAsia="ru-RU"/>
              </w:rPr>
              <w:t>18050000</w:t>
            </w:r>
          </w:p>
        </w:tc>
        <w:tc>
          <w:tcPr>
            <w:tcW w:w="3179" w:type="dxa"/>
            <w:tcBorders>
              <w:top w:val="nil"/>
              <w:left w:val="nil"/>
              <w:bottom w:val="single" w:sz="4" w:space="0" w:color="000000"/>
              <w:right w:val="single" w:sz="4" w:space="0" w:color="000000"/>
            </w:tcBorders>
            <w:shd w:val="clear" w:color="auto" w:fill="auto"/>
            <w:vAlign w:val="center"/>
            <w:hideMark/>
          </w:tcPr>
          <w:p w:rsidR="000C02A0" w:rsidRPr="00E4717D" w:rsidRDefault="000C02A0" w:rsidP="000C02A0">
            <w:pPr>
              <w:spacing w:after="0" w:line="240" w:lineRule="auto"/>
              <w:rPr>
                <w:rFonts w:ascii="Times New Roman" w:eastAsia="Times New Roman" w:hAnsi="Times New Roman" w:cs="Times New Roman"/>
                <w:color w:val="000000"/>
                <w:sz w:val="14"/>
                <w:szCs w:val="14"/>
                <w:lang w:val="uk-UA" w:eastAsia="ru-RU"/>
              </w:rPr>
            </w:pPr>
            <w:r w:rsidRPr="00E4717D">
              <w:rPr>
                <w:rFonts w:ascii="Times New Roman" w:eastAsia="Times New Roman" w:hAnsi="Times New Roman" w:cs="Times New Roman"/>
                <w:color w:val="000000"/>
                <w:sz w:val="14"/>
                <w:szCs w:val="14"/>
                <w:lang w:val="uk-UA" w:eastAsia="ru-RU"/>
              </w:rPr>
              <w:t>Єдиний податок  </w:t>
            </w:r>
          </w:p>
        </w:tc>
        <w:tc>
          <w:tcPr>
            <w:tcW w:w="1060" w:type="dxa"/>
            <w:tcBorders>
              <w:top w:val="nil"/>
              <w:left w:val="nil"/>
              <w:bottom w:val="single" w:sz="4" w:space="0" w:color="000000"/>
              <w:right w:val="single" w:sz="4" w:space="0" w:color="000000"/>
            </w:tcBorders>
            <w:shd w:val="clear" w:color="auto" w:fill="auto"/>
            <w:hideMark/>
          </w:tcPr>
          <w:p w:rsidR="000C02A0" w:rsidRPr="00E4717D" w:rsidRDefault="000C02A0" w:rsidP="000C02A0">
            <w:pPr>
              <w:spacing w:after="0" w:line="240" w:lineRule="auto"/>
              <w:jc w:val="right"/>
              <w:rPr>
                <w:rFonts w:ascii="Times New Roman" w:eastAsia="Times New Roman" w:hAnsi="Times New Roman" w:cs="Times New Roman"/>
                <w:color w:val="000000"/>
                <w:sz w:val="12"/>
                <w:szCs w:val="12"/>
                <w:lang w:val="uk-UA" w:eastAsia="ru-RU"/>
              </w:rPr>
            </w:pPr>
            <w:r w:rsidRPr="00E4717D">
              <w:rPr>
                <w:rFonts w:ascii="Times New Roman" w:eastAsia="Times New Roman" w:hAnsi="Times New Roman" w:cs="Times New Roman"/>
                <w:color w:val="000000"/>
                <w:sz w:val="12"/>
                <w:szCs w:val="12"/>
                <w:lang w:val="uk-UA" w:eastAsia="ru-RU"/>
              </w:rPr>
              <w:t>42 766 072</w:t>
            </w:r>
          </w:p>
        </w:tc>
        <w:tc>
          <w:tcPr>
            <w:tcW w:w="1062" w:type="dxa"/>
            <w:tcBorders>
              <w:top w:val="nil"/>
              <w:left w:val="nil"/>
              <w:bottom w:val="single" w:sz="4" w:space="0" w:color="000000"/>
              <w:right w:val="single" w:sz="4" w:space="0" w:color="000000"/>
            </w:tcBorders>
            <w:shd w:val="clear" w:color="auto" w:fill="auto"/>
            <w:hideMark/>
          </w:tcPr>
          <w:p w:rsidR="000C02A0" w:rsidRPr="00E4717D" w:rsidRDefault="000C02A0" w:rsidP="000C02A0">
            <w:pPr>
              <w:spacing w:after="0" w:line="240" w:lineRule="auto"/>
              <w:jc w:val="right"/>
              <w:rPr>
                <w:rFonts w:ascii="Times New Roman" w:eastAsia="Times New Roman" w:hAnsi="Times New Roman" w:cs="Times New Roman"/>
                <w:color w:val="000000"/>
                <w:sz w:val="12"/>
                <w:szCs w:val="12"/>
                <w:lang w:val="uk-UA" w:eastAsia="ru-RU"/>
              </w:rPr>
            </w:pPr>
            <w:r w:rsidRPr="00E4717D">
              <w:rPr>
                <w:rFonts w:ascii="Times New Roman" w:eastAsia="Times New Roman" w:hAnsi="Times New Roman" w:cs="Times New Roman"/>
                <w:color w:val="000000"/>
                <w:sz w:val="12"/>
                <w:szCs w:val="12"/>
                <w:lang w:val="uk-UA" w:eastAsia="ru-RU"/>
              </w:rPr>
              <w:t>47 700 000</w:t>
            </w:r>
          </w:p>
        </w:tc>
        <w:tc>
          <w:tcPr>
            <w:tcW w:w="1060" w:type="dxa"/>
            <w:tcBorders>
              <w:top w:val="nil"/>
              <w:left w:val="nil"/>
              <w:bottom w:val="single" w:sz="4" w:space="0" w:color="000000"/>
              <w:right w:val="single" w:sz="4" w:space="0" w:color="000000"/>
            </w:tcBorders>
            <w:shd w:val="clear" w:color="auto" w:fill="auto"/>
            <w:hideMark/>
          </w:tcPr>
          <w:p w:rsidR="000C02A0" w:rsidRPr="00E4717D" w:rsidRDefault="000C02A0" w:rsidP="000C02A0">
            <w:pPr>
              <w:spacing w:after="0" w:line="240" w:lineRule="auto"/>
              <w:jc w:val="right"/>
              <w:rPr>
                <w:rFonts w:ascii="Times New Roman" w:eastAsia="Times New Roman" w:hAnsi="Times New Roman" w:cs="Times New Roman"/>
                <w:color w:val="000000"/>
                <w:sz w:val="12"/>
                <w:szCs w:val="12"/>
                <w:lang w:val="uk-UA" w:eastAsia="ru-RU"/>
              </w:rPr>
            </w:pPr>
            <w:r w:rsidRPr="00E4717D">
              <w:rPr>
                <w:rFonts w:ascii="Times New Roman" w:eastAsia="Times New Roman" w:hAnsi="Times New Roman" w:cs="Times New Roman"/>
                <w:color w:val="000000"/>
                <w:sz w:val="12"/>
                <w:szCs w:val="12"/>
                <w:lang w:val="uk-UA" w:eastAsia="ru-RU"/>
              </w:rPr>
              <w:t>54 050 000</w:t>
            </w:r>
          </w:p>
        </w:tc>
        <w:tc>
          <w:tcPr>
            <w:tcW w:w="1060" w:type="dxa"/>
            <w:tcBorders>
              <w:top w:val="nil"/>
              <w:left w:val="nil"/>
              <w:bottom w:val="single" w:sz="4" w:space="0" w:color="000000"/>
              <w:right w:val="single" w:sz="4" w:space="0" w:color="000000"/>
            </w:tcBorders>
            <w:shd w:val="clear" w:color="auto" w:fill="auto"/>
            <w:hideMark/>
          </w:tcPr>
          <w:p w:rsidR="000C02A0" w:rsidRPr="00E4717D" w:rsidRDefault="000C02A0" w:rsidP="000C02A0">
            <w:pPr>
              <w:spacing w:after="0" w:line="240" w:lineRule="auto"/>
              <w:jc w:val="right"/>
              <w:rPr>
                <w:rFonts w:ascii="Times New Roman" w:eastAsia="Times New Roman" w:hAnsi="Times New Roman" w:cs="Times New Roman"/>
                <w:color w:val="000000"/>
                <w:sz w:val="12"/>
                <w:szCs w:val="12"/>
                <w:lang w:val="uk-UA" w:eastAsia="ru-RU"/>
              </w:rPr>
            </w:pPr>
            <w:r w:rsidRPr="00E4717D">
              <w:rPr>
                <w:rFonts w:ascii="Times New Roman" w:eastAsia="Times New Roman" w:hAnsi="Times New Roman" w:cs="Times New Roman"/>
                <w:color w:val="000000"/>
                <w:sz w:val="12"/>
                <w:szCs w:val="12"/>
                <w:lang w:val="uk-UA" w:eastAsia="ru-RU"/>
              </w:rPr>
              <w:t>58 300 000</w:t>
            </w:r>
          </w:p>
        </w:tc>
        <w:tc>
          <w:tcPr>
            <w:tcW w:w="1278" w:type="dxa"/>
            <w:tcBorders>
              <w:top w:val="nil"/>
              <w:left w:val="nil"/>
              <w:bottom w:val="single" w:sz="4" w:space="0" w:color="000000"/>
              <w:right w:val="single" w:sz="4" w:space="0" w:color="000000"/>
            </w:tcBorders>
            <w:shd w:val="clear" w:color="auto" w:fill="auto"/>
            <w:hideMark/>
          </w:tcPr>
          <w:p w:rsidR="000C02A0" w:rsidRPr="00E4717D" w:rsidRDefault="000C02A0" w:rsidP="000C02A0">
            <w:pPr>
              <w:spacing w:after="0" w:line="240" w:lineRule="auto"/>
              <w:jc w:val="right"/>
              <w:rPr>
                <w:rFonts w:ascii="Times New Roman" w:eastAsia="Times New Roman" w:hAnsi="Times New Roman" w:cs="Times New Roman"/>
                <w:color w:val="000000"/>
                <w:sz w:val="12"/>
                <w:szCs w:val="12"/>
                <w:lang w:val="uk-UA" w:eastAsia="ru-RU"/>
              </w:rPr>
            </w:pPr>
            <w:r w:rsidRPr="00E4717D">
              <w:rPr>
                <w:rFonts w:ascii="Times New Roman" w:eastAsia="Times New Roman" w:hAnsi="Times New Roman" w:cs="Times New Roman"/>
                <w:color w:val="000000"/>
                <w:sz w:val="12"/>
                <w:szCs w:val="12"/>
                <w:lang w:val="uk-UA" w:eastAsia="ru-RU"/>
              </w:rPr>
              <w:t>62 900 000</w:t>
            </w:r>
          </w:p>
        </w:tc>
      </w:tr>
      <w:tr w:rsidR="000C02A0" w:rsidRPr="00E4717D" w:rsidTr="000C02A0">
        <w:trPr>
          <w:trHeight w:val="282"/>
        </w:trPr>
        <w:tc>
          <w:tcPr>
            <w:tcW w:w="799" w:type="dxa"/>
            <w:tcBorders>
              <w:top w:val="nil"/>
              <w:left w:val="single" w:sz="4" w:space="0" w:color="000000"/>
              <w:bottom w:val="single" w:sz="4" w:space="0" w:color="000000"/>
              <w:right w:val="single" w:sz="4" w:space="0" w:color="000000"/>
            </w:tcBorders>
            <w:shd w:val="clear" w:color="auto" w:fill="auto"/>
            <w:vAlign w:val="center"/>
            <w:hideMark/>
          </w:tcPr>
          <w:p w:rsidR="000C02A0" w:rsidRPr="00E4717D" w:rsidRDefault="000C02A0" w:rsidP="000C02A0">
            <w:pPr>
              <w:spacing w:after="0" w:line="240" w:lineRule="auto"/>
              <w:jc w:val="center"/>
              <w:rPr>
                <w:rFonts w:ascii="Times New Roman" w:eastAsia="Times New Roman" w:hAnsi="Times New Roman" w:cs="Times New Roman"/>
                <w:b/>
                <w:bCs/>
                <w:color w:val="000000"/>
                <w:sz w:val="14"/>
                <w:szCs w:val="14"/>
                <w:lang w:val="uk-UA" w:eastAsia="ru-RU"/>
              </w:rPr>
            </w:pPr>
            <w:r w:rsidRPr="00E4717D">
              <w:rPr>
                <w:rFonts w:ascii="Times New Roman" w:eastAsia="Times New Roman" w:hAnsi="Times New Roman" w:cs="Times New Roman"/>
                <w:b/>
                <w:bCs/>
                <w:color w:val="000000"/>
                <w:sz w:val="14"/>
                <w:szCs w:val="14"/>
                <w:lang w:val="uk-UA" w:eastAsia="ru-RU"/>
              </w:rPr>
              <w:t>20000000</w:t>
            </w:r>
          </w:p>
        </w:tc>
        <w:tc>
          <w:tcPr>
            <w:tcW w:w="3179" w:type="dxa"/>
            <w:tcBorders>
              <w:top w:val="nil"/>
              <w:left w:val="nil"/>
              <w:bottom w:val="single" w:sz="4" w:space="0" w:color="000000"/>
              <w:right w:val="single" w:sz="4" w:space="0" w:color="000000"/>
            </w:tcBorders>
            <w:shd w:val="clear" w:color="auto" w:fill="auto"/>
            <w:vAlign w:val="center"/>
            <w:hideMark/>
          </w:tcPr>
          <w:p w:rsidR="000C02A0" w:rsidRPr="00E4717D" w:rsidRDefault="000C02A0" w:rsidP="000C02A0">
            <w:pPr>
              <w:spacing w:after="0" w:line="240" w:lineRule="auto"/>
              <w:rPr>
                <w:rFonts w:ascii="Times New Roman" w:eastAsia="Times New Roman" w:hAnsi="Times New Roman" w:cs="Times New Roman"/>
                <w:b/>
                <w:bCs/>
                <w:color w:val="000000"/>
                <w:sz w:val="14"/>
                <w:szCs w:val="14"/>
                <w:lang w:val="uk-UA" w:eastAsia="ru-RU"/>
              </w:rPr>
            </w:pPr>
            <w:r w:rsidRPr="00E4717D">
              <w:rPr>
                <w:rFonts w:ascii="Times New Roman" w:eastAsia="Times New Roman" w:hAnsi="Times New Roman" w:cs="Times New Roman"/>
                <w:b/>
                <w:bCs/>
                <w:color w:val="000000"/>
                <w:sz w:val="14"/>
                <w:szCs w:val="14"/>
                <w:lang w:val="uk-UA" w:eastAsia="ru-RU"/>
              </w:rPr>
              <w:t>Неподаткові надходження, у тому числі</w:t>
            </w:r>
          </w:p>
        </w:tc>
        <w:tc>
          <w:tcPr>
            <w:tcW w:w="1060" w:type="dxa"/>
            <w:tcBorders>
              <w:top w:val="nil"/>
              <w:left w:val="nil"/>
              <w:bottom w:val="single" w:sz="4" w:space="0" w:color="000000"/>
              <w:right w:val="single" w:sz="4" w:space="0" w:color="000000"/>
            </w:tcBorders>
            <w:shd w:val="clear" w:color="auto" w:fill="auto"/>
            <w:hideMark/>
          </w:tcPr>
          <w:p w:rsidR="000C02A0" w:rsidRPr="00E4717D" w:rsidRDefault="000C02A0" w:rsidP="000C02A0">
            <w:pPr>
              <w:spacing w:after="0" w:line="240" w:lineRule="auto"/>
              <w:jc w:val="right"/>
              <w:rPr>
                <w:rFonts w:ascii="Times New Roman" w:eastAsia="Times New Roman" w:hAnsi="Times New Roman" w:cs="Times New Roman"/>
                <w:b/>
                <w:bCs/>
                <w:color w:val="000000"/>
                <w:sz w:val="12"/>
                <w:szCs w:val="12"/>
                <w:lang w:val="uk-UA" w:eastAsia="ru-RU"/>
              </w:rPr>
            </w:pPr>
            <w:r w:rsidRPr="00E4717D">
              <w:rPr>
                <w:rFonts w:ascii="Times New Roman" w:eastAsia="Times New Roman" w:hAnsi="Times New Roman" w:cs="Times New Roman"/>
                <w:b/>
                <w:bCs/>
                <w:color w:val="000000"/>
                <w:sz w:val="12"/>
                <w:szCs w:val="12"/>
                <w:lang w:val="uk-UA" w:eastAsia="ru-RU"/>
              </w:rPr>
              <w:t>1 444 926</w:t>
            </w:r>
          </w:p>
        </w:tc>
        <w:tc>
          <w:tcPr>
            <w:tcW w:w="1062" w:type="dxa"/>
            <w:tcBorders>
              <w:top w:val="nil"/>
              <w:left w:val="nil"/>
              <w:bottom w:val="single" w:sz="4" w:space="0" w:color="000000"/>
              <w:right w:val="single" w:sz="4" w:space="0" w:color="000000"/>
            </w:tcBorders>
            <w:shd w:val="clear" w:color="auto" w:fill="auto"/>
            <w:hideMark/>
          </w:tcPr>
          <w:p w:rsidR="000C02A0" w:rsidRPr="00E4717D" w:rsidRDefault="000C02A0" w:rsidP="000C02A0">
            <w:pPr>
              <w:spacing w:after="0" w:line="240" w:lineRule="auto"/>
              <w:jc w:val="right"/>
              <w:rPr>
                <w:rFonts w:ascii="Times New Roman" w:eastAsia="Times New Roman" w:hAnsi="Times New Roman" w:cs="Times New Roman"/>
                <w:b/>
                <w:bCs/>
                <w:color w:val="000000"/>
                <w:sz w:val="12"/>
                <w:szCs w:val="12"/>
                <w:lang w:val="uk-UA" w:eastAsia="ru-RU"/>
              </w:rPr>
            </w:pPr>
            <w:r w:rsidRPr="00E4717D">
              <w:rPr>
                <w:rFonts w:ascii="Times New Roman" w:eastAsia="Times New Roman" w:hAnsi="Times New Roman" w:cs="Times New Roman"/>
                <w:b/>
                <w:bCs/>
                <w:color w:val="000000"/>
                <w:sz w:val="12"/>
                <w:szCs w:val="12"/>
                <w:lang w:val="uk-UA" w:eastAsia="ru-RU"/>
              </w:rPr>
              <w:t>1 543 000</w:t>
            </w:r>
          </w:p>
        </w:tc>
        <w:tc>
          <w:tcPr>
            <w:tcW w:w="1060" w:type="dxa"/>
            <w:tcBorders>
              <w:top w:val="nil"/>
              <w:left w:val="nil"/>
              <w:bottom w:val="single" w:sz="4" w:space="0" w:color="000000"/>
              <w:right w:val="single" w:sz="4" w:space="0" w:color="000000"/>
            </w:tcBorders>
            <w:shd w:val="clear" w:color="auto" w:fill="auto"/>
            <w:hideMark/>
          </w:tcPr>
          <w:p w:rsidR="000C02A0" w:rsidRPr="00E4717D" w:rsidRDefault="000C02A0" w:rsidP="000C02A0">
            <w:pPr>
              <w:spacing w:after="0" w:line="240" w:lineRule="auto"/>
              <w:jc w:val="right"/>
              <w:rPr>
                <w:rFonts w:ascii="Times New Roman" w:eastAsia="Times New Roman" w:hAnsi="Times New Roman" w:cs="Times New Roman"/>
                <w:b/>
                <w:bCs/>
                <w:color w:val="000000"/>
                <w:sz w:val="12"/>
                <w:szCs w:val="12"/>
                <w:lang w:val="uk-UA" w:eastAsia="ru-RU"/>
              </w:rPr>
            </w:pPr>
            <w:r w:rsidRPr="00E4717D">
              <w:rPr>
                <w:rFonts w:ascii="Times New Roman" w:eastAsia="Times New Roman" w:hAnsi="Times New Roman" w:cs="Times New Roman"/>
                <w:b/>
                <w:bCs/>
                <w:color w:val="000000"/>
                <w:sz w:val="12"/>
                <w:szCs w:val="12"/>
                <w:lang w:val="uk-UA" w:eastAsia="ru-RU"/>
              </w:rPr>
              <w:t>3 144 500</w:t>
            </w:r>
          </w:p>
        </w:tc>
        <w:tc>
          <w:tcPr>
            <w:tcW w:w="1060" w:type="dxa"/>
            <w:tcBorders>
              <w:top w:val="nil"/>
              <w:left w:val="nil"/>
              <w:bottom w:val="single" w:sz="4" w:space="0" w:color="000000"/>
              <w:right w:val="single" w:sz="4" w:space="0" w:color="000000"/>
            </w:tcBorders>
            <w:shd w:val="clear" w:color="auto" w:fill="auto"/>
            <w:hideMark/>
          </w:tcPr>
          <w:p w:rsidR="000C02A0" w:rsidRPr="00E4717D" w:rsidRDefault="000C02A0" w:rsidP="000C02A0">
            <w:pPr>
              <w:spacing w:after="0" w:line="240" w:lineRule="auto"/>
              <w:jc w:val="right"/>
              <w:rPr>
                <w:rFonts w:ascii="Times New Roman" w:eastAsia="Times New Roman" w:hAnsi="Times New Roman" w:cs="Times New Roman"/>
                <w:b/>
                <w:bCs/>
                <w:color w:val="000000"/>
                <w:sz w:val="12"/>
                <w:szCs w:val="12"/>
                <w:lang w:val="uk-UA" w:eastAsia="ru-RU"/>
              </w:rPr>
            </w:pPr>
            <w:r w:rsidRPr="00E4717D">
              <w:rPr>
                <w:rFonts w:ascii="Times New Roman" w:eastAsia="Times New Roman" w:hAnsi="Times New Roman" w:cs="Times New Roman"/>
                <w:b/>
                <w:bCs/>
                <w:color w:val="000000"/>
                <w:sz w:val="12"/>
                <w:szCs w:val="12"/>
                <w:lang w:val="uk-UA" w:eastAsia="ru-RU"/>
              </w:rPr>
              <w:t>3 346 400</w:t>
            </w:r>
          </w:p>
        </w:tc>
        <w:tc>
          <w:tcPr>
            <w:tcW w:w="1278" w:type="dxa"/>
            <w:tcBorders>
              <w:top w:val="nil"/>
              <w:left w:val="nil"/>
              <w:bottom w:val="single" w:sz="4" w:space="0" w:color="000000"/>
              <w:right w:val="single" w:sz="4" w:space="0" w:color="000000"/>
            </w:tcBorders>
            <w:shd w:val="clear" w:color="auto" w:fill="auto"/>
            <w:hideMark/>
          </w:tcPr>
          <w:p w:rsidR="000C02A0" w:rsidRPr="00E4717D" w:rsidRDefault="000C02A0" w:rsidP="000C02A0">
            <w:pPr>
              <w:spacing w:after="0" w:line="240" w:lineRule="auto"/>
              <w:jc w:val="right"/>
              <w:rPr>
                <w:rFonts w:ascii="Times New Roman" w:eastAsia="Times New Roman" w:hAnsi="Times New Roman" w:cs="Times New Roman"/>
                <w:b/>
                <w:bCs/>
                <w:color w:val="000000"/>
                <w:sz w:val="12"/>
                <w:szCs w:val="12"/>
                <w:lang w:val="uk-UA" w:eastAsia="ru-RU"/>
              </w:rPr>
            </w:pPr>
            <w:r w:rsidRPr="00E4717D">
              <w:rPr>
                <w:rFonts w:ascii="Times New Roman" w:eastAsia="Times New Roman" w:hAnsi="Times New Roman" w:cs="Times New Roman"/>
                <w:b/>
                <w:bCs/>
                <w:color w:val="000000"/>
                <w:sz w:val="12"/>
                <w:szCs w:val="12"/>
                <w:lang w:val="uk-UA" w:eastAsia="ru-RU"/>
              </w:rPr>
              <w:t>3 547 000</w:t>
            </w:r>
          </w:p>
        </w:tc>
      </w:tr>
      <w:tr w:rsidR="000C02A0" w:rsidRPr="00E4717D" w:rsidTr="000C02A0">
        <w:trPr>
          <w:trHeight w:val="402"/>
        </w:trPr>
        <w:tc>
          <w:tcPr>
            <w:tcW w:w="799" w:type="dxa"/>
            <w:tcBorders>
              <w:top w:val="nil"/>
              <w:left w:val="single" w:sz="4" w:space="0" w:color="000000"/>
              <w:bottom w:val="single" w:sz="4" w:space="0" w:color="000000"/>
              <w:right w:val="single" w:sz="4" w:space="0" w:color="000000"/>
            </w:tcBorders>
            <w:shd w:val="clear" w:color="auto" w:fill="auto"/>
            <w:vAlign w:val="center"/>
            <w:hideMark/>
          </w:tcPr>
          <w:p w:rsidR="000C02A0" w:rsidRPr="00E4717D" w:rsidRDefault="000C02A0" w:rsidP="000C02A0">
            <w:pPr>
              <w:spacing w:after="0" w:line="240" w:lineRule="auto"/>
              <w:jc w:val="center"/>
              <w:rPr>
                <w:rFonts w:ascii="Times New Roman" w:eastAsia="Times New Roman" w:hAnsi="Times New Roman" w:cs="Times New Roman"/>
                <w:color w:val="000000"/>
                <w:sz w:val="14"/>
                <w:szCs w:val="14"/>
                <w:lang w:val="uk-UA" w:eastAsia="ru-RU"/>
              </w:rPr>
            </w:pPr>
            <w:r w:rsidRPr="00E4717D">
              <w:rPr>
                <w:rFonts w:ascii="Times New Roman" w:eastAsia="Times New Roman" w:hAnsi="Times New Roman" w:cs="Times New Roman"/>
                <w:color w:val="000000"/>
                <w:sz w:val="14"/>
                <w:szCs w:val="14"/>
                <w:lang w:val="uk-UA" w:eastAsia="ru-RU"/>
              </w:rPr>
              <w:t>21000000</w:t>
            </w:r>
          </w:p>
        </w:tc>
        <w:tc>
          <w:tcPr>
            <w:tcW w:w="3179" w:type="dxa"/>
            <w:tcBorders>
              <w:top w:val="nil"/>
              <w:left w:val="nil"/>
              <w:bottom w:val="single" w:sz="4" w:space="0" w:color="000000"/>
              <w:right w:val="single" w:sz="4" w:space="0" w:color="000000"/>
            </w:tcBorders>
            <w:shd w:val="clear" w:color="auto" w:fill="auto"/>
            <w:vAlign w:val="center"/>
            <w:hideMark/>
          </w:tcPr>
          <w:p w:rsidR="000C02A0" w:rsidRPr="00E4717D" w:rsidRDefault="000C02A0" w:rsidP="000C02A0">
            <w:pPr>
              <w:spacing w:after="0" w:line="240" w:lineRule="auto"/>
              <w:rPr>
                <w:rFonts w:ascii="Times New Roman" w:eastAsia="Times New Roman" w:hAnsi="Times New Roman" w:cs="Times New Roman"/>
                <w:color w:val="000000"/>
                <w:sz w:val="14"/>
                <w:szCs w:val="14"/>
                <w:lang w:val="uk-UA" w:eastAsia="ru-RU"/>
              </w:rPr>
            </w:pPr>
            <w:r w:rsidRPr="00E4717D">
              <w:rPr>
                <w:rFonts w:ascii="Times New Roman" w:eastAsia="Times New Roman" w:hAnsi="Times New Roman" w:cs="Times New Roman"/>
                <w:color w:val="000000"/>
                <w:sz w:val="14"/>
                <w:szCs w:val="14"/>
                <w:lang w:val="uk-UA" w:eastAsia="ru-RU"/>
              </w:rPr>
              <w:t>Доходи від власності та підприємницької діяльності  </w:t>
            </w:r>
          </w:p>
        </w:tc>
        <w:tc>
          <w:tcPr>
            <w:tcW w:w="1060" w:type="dxa"/>
            <w:tcBorders>
              <w:top w:val="nil"/>
              <w:left w:val="nil"/>
              <w:bottom w:val="single" w:sz="4" w:space="0" w:color="000000"/>
              <w:right w:val="single" w:sz="4" w:space="0" w:color="000000"/>
            </w:tcBorders>
            <w:shd w:val="clear" w:color="auto" w:fill="auto"/>
            <w:hideMark/>
          </w:tcPr>
          <w:p w:rsidR="000C02A0" w:rsidRPr="00E4717D" w:rsidRDefault="000C02A0" w:rsidP="000C02A0">
            <w:pPr>
              <w:spacing w:after="0" w:line="240" w:lineRule="auto"/>
              <w:jc w:val="right"/>
              <w:rPr>
                <w:rFonts w:ascii="Times New Roman" w:eastAsia="Times New Roman" w:hAnsi="Times New Roman" w:cs="Times New Roman"/>
                <w:color w:val="000000"/>
                <w:sz w:val="12"/>
                <w:szCs w:val="12"/>
                <w:lang w:val="uk-UA" w:eastAsia="ru-RU"/>
              </w:rPr>
            </w:pPr>
            <w:r w:rsidRPr="00E4717D">
              <w:rPr>
                <w:rFonts w:ascii="Times New Roman" w:eastAsia="Times New Roman" w:hAnsi="Times New Roman" w:cs="Times New Roman"/>
                <w:color w:val="000000"/>
                <w:sz w:val="12"/>
                <w:szCs w:val="12"/>
                <w:lang w:val="uk-UA" w:eastAsia="ru-RU"/>
              </w:rPr>
              <w:t>224 783</w:t>
            </w:r>
          </w:p>
        </w:tc>
        <w:tc>
          <w:tcPr>
            <w:tcW w:w="1062" w:type="dxa"/>
            <w:tcBorders>
              <w:top w:val="nil"/>
              <w:left w:val="nil"/>
              <w:bottom w:val="single" w:sz="4" w:space="0" w:color="000000"/>
              <w:right w:val="single" w:sz="4" w:space="0" w:color="000000"/>
            </w:tcBorders>
            <w:shd w:val="clear" w:color="auto" w:fill="auto"/>
            <w:hideMark/>
          </w:tcPr>
          <w:p w:rsidR="000C02A0" w:rsidRPr="00E4717D" w:rsidRDefault="000C02A0" w:rsidP="000C02A0">
            <w:pPr>
              <w:spacing w:after="0" w:line="240" w:lineRule="auto"/>
              <w:jc w:val="right"/>
              <w:rPr>
                <w:rFonts w:ascii="Times New Roman" w:eastAsia="Times New Roman" w:hAnsi="Times New Roman" w:cs="Times New Roman"/>
                <w:color w:val="000000"/>
                <w:sz w:val="12"/>
                <w:szCs w:val="12"/>
                <w:lang w:val="uk-UA" w:eastAsia="ru-RU"/>
              </w:rPr>
            </w:pPr>
            <w:r w:rsidRPr="00E4717D">
              <w:rPr>
                <w:rFonts w:ascii="Times New Roman" w:eastAsia="Times New Roman" w:hAnsi="Times New Roman" w:cs="Times New Roman"/>
                <w:color w:val="000000"/>
                <w:sz w:val="12"/>
                <w:szCs w:val="12"/>
                <w:lang w:val="uk-UA" w:eastAsia="ru-RU"/>
              </w:rPr>
              <w:t>235 200</w:t>
            </w:r>
          </w:p>
        </w:tc>
        <w:tc>
          <w:tcPr>
            <w:tcW w:w="1060" w:type="dxa"/>
            <w:tcBorders>
              <w:top w:val="nil"/>
              <w:left w:val="nil"/>
              <w:bottom w:val="single" w:sz="4" w:space="0" w:color="000000"/>
              <w:right w:val="single" w:sz="4" w:space="0" w:color="000000"/>
            </w:tcBorders>
            <w:shd w:val="clear" w:color="auto" w:fill="auto"/>
            <w:hideMark/>
          </w:tcPr>
          <w:p w:rsidR="000C02A0" w:rsidRPr="00E4717D" w:rsidRDefault="000C02A0" w:rsidP="000C02A0">
            <w:pPr>
              <w:spacing w:after="0" w:line="240" w:lineRule="auto"/>
              <w:jc w:val="right"/>
              <w:rPr>
                <w:rFonts w:ascii="Times New Roman" w:eastAsia="Times New Roman" w:hAnsi="Times New Roman" w:cs="Times New Roman"/>
                <w:color w:val="000000"/>
                <w:sz w:val="12"/>
                <w:szCs w:val="12"/>
                <w:lang w:val="uk-UA" w:eastAsia="ru-RU"/>
              </w:rPr>
            </w:pPr>
            <w:r w:rsidRPr="00E4717D">
              <w:rPr>
                <w:rFonts w:ascii="Times New Roman" w:eastAsia="Times New Roman" w:hAnsi="Times New Roman" w:cs="Times New Roman"/>
                <w:color w:val="000000"/>
                <w:sz w:val="12"/>
                <w:szCs w:val="12"/>
                <w:lang w:val="uk-UA" w:eastAsia="ru-RU"/>
              </w:rPr>
              <w:t>1 651 700</w:t>
            </w:r>
          </w:p>
        </w:tc>
        <w:tc>
          <w:tcPr>
            <w:tcW w:w="1060" w:type="dxa"/>
            <w:tcBorders>
              <w:top w:val="nil"/>
              <w:left w:val="nil"/>
              <w:bottom w:val="single" w:sz="4" w:space="0" w:color="000000"/>
              <w:right w:val="single" w:sz="4" w:space="0" w:color="000000"/>
            </w:tcBorders>
            <w:shd w:val="clear" w:color="auto" w:fill="auto"/>
            <w:hideMark/>
          </w:tcPr>
          <w:p w:rsidR="000C02A0" w:rsidRPr="00E4717D" w:rsidRDefault="000C02A0" w:rsidP="000C02A0">
            <w:pPr>
              <w:spacing w:after="0" w:line="240" w:lineRule="auto"/>
              <w:jc w:val="right"/>
              <w:rPr>
                <w:rFonts w:ascii="Times New Roman" w:eastAsia="Times New Roman" w:hAnsi="Times New Roman" w:cs="Times New Roman"/>
                <w:color w:val="000000"/>
                <w:sz w:val="12"/>
                <w:szCs w:val="12"/>
                <w:lang w:val="uk-UA" w:eastAsia="ru-RU"/>
              </w:rPr>
            </w:pPr>
            <w:r w:rsidRPr="00E4717D">
              <w:rPr>
                <w:rFonts w:ascii="Times New Roman" w:eastAsia="Times New Roman" w:hAnsi="Times New Roman" w:cs="Times New Roman"/>
                <w:color w:val="000000"/>
                <w:sz w:val="12"/>
                <w:szCs w:val="12"/>
                <w:lang w:val="uk-UA" w:eastAsia="ru-RU"/>
              </w:rPr>
              <w:t>1 771 800</w:t>
            </w:r>
          </w:p>
        </w:tc>
        <w:tc>
          <w:tcPr>
            <w:tcW w:w="1278" w:type="dxa"/>
            <w:tcBorders>
              <w:top w:val="nil"/>
              <w:left w:val="nil"/>
              <w:bottom w:val="single" w:sz="4" w:space="0" w:color="000000"/>
              <w:right w:val="single" w:sz="4" w:space="0" w:color="000000"/>
            </w:tcBorders>
            <w:shd w:val="clear" w:color="auto" w:fill="auto"/>
            <w:hideMark/>
          </w:tcPr>
          <w:p w:rsidR="000C02A0" w:rsidRPr="00E4717D" w:rsidRDefault="000C02A0" w:rsidP="000C02A0">
            <w:pPr>
              <w:spacing w:after="0" w:line="240" w:lineRule="auto"/>
              <w:jc w:val="right"/>
              <w:rPr>
                <w:rFonts w:ascii="Times New Roman" w:eastAsia="Times New Roman" w:hAnsi="Times New Roman" w:cs="Times New Roman"/>
                <w:color w:val="000000"/>
                <w:sz w:val="12"/>
                <w:szCs w:val="12"/>
                <w:lang w:val="uk-UA" w:eastAsia="ru-RU"/>
              </w:rPr>
            </w:pPr>
            <w:r w:rsidRPr="00E4717D">
              <w:rPr>
                <w:rFonts w:ascii="Times New Roman" w:eastAsia="Times New Roman" w:hAnsi="Times New Roman" w:cs="Times New Roman"/>
                <w:color w:val="000000"/>
                <w:sz w:val="12"/>
                <w:szCs w:val="12"/>
                <w:lang w:val="uk-UA" w:eastAsia="ru-RU"/>
              </w:rPr>
              <w:t>1 888 600</w:t>
            </w:r>
          </w:p>
        </w:tc>
      </w:tr>
      <w:tr w:rsidR="000C02A0" w:rsidRPr="00E4717D" w:rsidTr="000C02A0">
        <w:trPr>
          <w:trHeight w:val="282"/>
        </w:trPr>
        <w:tc>
          <w:tcPr>
            <w:tcW w:w="799" w:type="dxa"/>
            <w:tcBorders>
              <w:top w:val="nil"/>
              <w:left w:val="single" w:sz="4" w:space="0" w:color="000000"/>
              <w:bottom w:val="single" w:sz="4" w:space="0" w:color="000000"/>
              <w:right w:val="single" w:sz="4" w:space="0" w:color="000000"/>
            </w:tcBorders>
            <w:shd w:val="clear" w:color="auto" w:fill="auto"/>
            <w:vAlign w:val="center"/>
            <w:hideMark/>
          </w:tcPr>
          <w:p w:rsidR="000C02A0" w:rsidRPr="00E4717D" w:rsidRDefault="000C02A0" w:rsidP="000C02A0">
            <w:pPr>
              <w:spacing w:after="0" w:line="240" w:lineRule="auto"/>
              <w:jc w:val="center"/>
              <w:rPr>
                <w:rFonts w:ascii="Times New Roman" w:eastAsia="Times New Roman" w:hAnsi="Times New Roman" w:cs="Times New Roman"/>
                <w:color w:val="000000"/>
                <w:sz w:val="14"/>
                <w:szCs w:val="14"/>
                <w:lang w:val="uk-UA" w:eastAsia="ru-RU"/>
              </w:rPr>
            </w:pPr>
            <w:r w:rsidRPr="00E4717D">
              <w:rPr>
                <w:rFonts w:ascii="Times New Roman" w:eastAsia="Times New Roman" w:hAnsi="Times New Roman" w:cs="Times New Roman"/>
                <w:color w:val="000000"/>
                <w:sz w:val="14"/>
                <w:szCs w:val="14"/>
                <w:lang w:val="uk-UA" w:eastAsia="ru-RU"/>
              </w:rPr>
              <w:t>21080000</w:t>
            </w:r>
          </w:p>
        </w:tc>
        <w:tc>
          <w:tcPr>
            <w:tcW w:w="3179" w:type="dxa"/>
            <w:tcBorders>
              <w:top w:val="nil"/>
              <w:left w:val="nil"/>
              <w:bottom w:val="single" w:sz="4" w:space="0" w:color="000000"/>
              <w:right w:val="single" w:sz="4" w:space="0" w:color="000000"/>
            </w:tcBorders>
            <w:shd w:val="clear" w:color="auto" w:fill="auto"/>
            <w:vAlign w:val="center"/>
            <w:hideMark/>
          </w:tcPr>
          <w:p w:rsidR="000C02A0" w:rsidRPr="00E4717D" w:rsidRDefault="000C02A0" w:rsidP="000C02A0">
            <w:pPr>
              <w:spacing w:after="0" w:line="240" w:lineRule="auto"/>
              <w:rPr>
                <w:rFonts w:ascii="Times New Roman" w:eastAsia="Times New Roman" w:hAnsi="Times New Roman" w:cs="Times New Roman"/>
                <w:color w:val="000000"/>
                <w:sz w:val="14"/>
                <w:szCs w:val="14"/>
                <w:lang w:val="uk-UA" w:eastAsia="ru-RU"/>
              </w:rPr>
            </w:pPr>
            <w:r w:rsidRPr="00E4717D">
              <w:rPr>
                <w:rFonts w:ascii="Times New Roman" w:eastAsia="Times New Roman" w:hAnsi="Times New Roman" w:cs="Times New Roman"/>
                <w:color w:val="000000"/>
                <w:sz w:val="14"/>
                <w:szCs w:val="14"/>
                <w:lang w:val="uk-UA" w:eastAsia="ru-RU"/>
              </w:rPr>
              <w:t>Інші надходження  </w:t>
            </w:r>
          </w:p>
        </w:tc>
        <w:tc>
          <w:tcPr>
            <w:tcW w:w="1060" w:type="dxa"/>
            <w:tcBorders>
              <w:top w:val="nil"/>
              <w:left w:val="nil"/>
              <w:bottom w:val="single" w:sz="4" w:space="0" w:color="000000"/>
              <w:right w:val="single" w:sz="4" w:space="0" w:color="000000"/>
            </w:tcBorders>
            <w:shd w:val="clear" w:color="auto" w:fill="auto"/>
            <w:hideMark/>
          </w:tcPr>
          <w:p w:rsidR="000C02A0" w:rsidRPr="00E4717D" w:rsidRDefault="000C02A0" w:rsidP="000C02A0">
            <w:pPr>
              <w:spacing w:after="0" w:line="240" w:lineRule="auto"/>
              <w:jc w:val="right"/>
              <w:rPr>
                <w:rFonts w:ascii="Times New Roman" w:eastAsia="Times New Roman" w:hAnsi="Times New Roman" w:cs="Times New Roman"/>
                <w:color w:val="000000"/>
                <w:sz w:val="12"/>
                <w:szCs w:val="12"/>
                <w:lang w:val="uk-UA" w:eastAsia="ru-RU"/>
              </w:rPr>
            </w:pPr>
            <w:r w:rsidRPr="00E4717D">
              <w:rPr>
                <w:rFonts w:ascii="Times New Roman" w:eastAsia="Times New Roman" w:hAnsi="Times New Roman" w:cs="Times New Roman"/>
                <w:color w:val="000000"/>
                <w:sz w:val="12"/>
                <w:szCs w:val="12"/>
                <w:lang w:val="uk-UA" w:eastAsia="ru-RU"/>
              </w:rPr>
              <w:t>224 783</w:t>
            </w:r>
          </w:p>
        </w:tc>
        <w:tc>
          <w:tcPr>
            <w:tcW w:w="1062" w:type="dxa"/>
            <w:tcBorders>
              <w:top w:val="nil"/>
              <w:left w:val="nil"/>
              <w:bottom w:val="single" w:sz="4" w:space="0" w:color="000000"/>
              <w:right w:val="single" w:sz="4" w:space="0" w:color="000000"/>
            </w:tcBorders>
            <w:shd w:val="clear" w:color="auto" w:fill="auto"/>
            <w:hideMark/>
          </w:tcPr>
          <w:p w:rsidR="000C02A0" w:rsidRPr="00E4717D" w:rsidRDefault="000C02A0" w:rsidP="000C02A0">
            <w:pPr>
              <w:spacing w:after="0" w:line="240" w:lineRule="auto"/>
              <w:jc w:val="right"/>
              <w:rPr>
                <w:rFonts w:ascii="Times New Roman" w:eastAsia="Times New Roman" w:hAnsi="Times New Roman" w:cs="Times New Roman"/>
                <w:color w:val="000000"/>
                <w:sz w:val="12"/>
                <w:szCs w:val="12"/>
                <w:lang w:val="uk-UA" w:eastAsia="ru-RU"/>
              </w:rPr>
            </w:pPr>
            <w:r w:rsidRPr="00E4717D">
              <w:rPr>
                <w:rFonts w:ascii="Times New Roman" w:eastAsia="Times New Roman" w:hAnsi="Times New Roman" w:cs="Times New Roman"/>
                <w:color w:val="000000"/>
                <w:sz w:val="12"/>
                <w:szCs w:val="12"/>
                <w:lang w:val="uk-UA" w:eastAsia="ru-RU"/>
              </w:rPr>
              <w:t>235 200</w:t>
            </w:r>
          </w:p>
        </w:tc>
        <w:tc>
          <w:tcPr>
            <w:tcW w:w="1060" w:type="dxa"/>
            <w:tcBorders>
              <w:top w:val="nil"/>
              <w:left w:val="nil"/>
              <w:bottom w:val="single" w:sz="4" w:space="0" w:color="000000"/>
              <w:right w:val="single" w:sz="4" w:space="0" w:color="000000"/>
            </w:tcBorders>
            <w:shd w:val="clear" w:color="auto" w:fill="auto"/>
            <w:hideMark/>
          </w:tcPr>
          <w:p w:rsidR="000C02A0" w:rsidRPr="00E4717D" w:rsidRDefault="000C02A0" w:rsidP="000C02A0">
            <w:pPr>
              <w:spacing w:after="0" w:line="240" w:lineRule="auto"/>
              <w:jc w:val="right"/>
              <w:rPr>
                <w:rFonts w:ascii="Times New Roman" w:eastAsia="Times New Roman" w:hAnsi="Times New Roman" w:cs="Times New Roman"/>
                <w:color w:val="000000"/>
                <w:sz w:val="12"/>
                <w:szCs w:val="12"/>
                <w:lang w:val="uk-UA" w:eastAsia="ru-RU"/>
              </w:rPr>
            </w:pPr>
            <w:r w:rsidRPr="00E4717D">
              <w:rPr>
                <w:rFonts w:ascii="Times New Roman" w:eastAsia="Times New Roman" w:hAnsi="Times New Roman" w:cs="Times New Roman"/>
                <w:color w:val="000000"/>
                <w:sz w:val="12"/>
                <w:szCs w:val="12"/>
                <w:lang w:val="uk-UA" w:eastAsia="ru-RU"/>
              </w:rPr>
              <w:t>1 651 700</w:t>
            </w:r>
          </w:p>
        </w:tc>
        <w:tc>
          <w:tcPr>
            <w:tcW w:w="1060" w:type="dxa"/>
            <w:tcBorders>
              <w:top w:val="nil"/>
              <w:left w:val="nil"/>
              <w:bottom w:val="single" w:sz="4" w:space="0" w:color="000000"/>
              <w:right w:val="single" w:sz="4" w:space="0" w:color="000000"/>
            </w:tcBorders>
            <w:shd w:val="clear" w:color="auto" w:fill="auto"/>
            <w:hideMark/>
          </w:tcPr>
          <w:p w:rsidR="000C02A0" w:rsidRPr="00E4717D" w:rsidRDefault="000C02A0" w:rsidP="000C02A0">
            <w:pPr>
              <w:spacing w:after="0" w:line="240" w:lineRule="auto"/>
              <w:jc w:val="right"/>
              <w:rPr>
                <w:rFonts w:ascii="Times New Roman" w:eastAsia="Times New Roman" w:hAnsi="Times New Roman" w:cs="Times New Roman"/>
                <w:color w:val="000000"/>
                <w:sz w:val="12"/>
                <w:szCs w:val="12"/>
                <w:lang w:val="uk-UA" w:eastAsia="ru-RU"/>
              </w:rPr>
            </w:pPr>
            <w:r w:rsidRPr="00E4717D">
              <w:rPr>
                <w:rFonts w:ascii="Times New Roman" w:eastAsia="Times New Roman" w:hAnsi="Times New Roman" w:cs="Times New Roman"/>
                <w:color w:val="000000"/>
                <w:sz w:val="12"/>
                <w:szCs w:val="12"/>
                <w:lang w:val="uk-UA" w:eastAsia="ru-RU"/>
              </w:rPr>
              <w:t>1 771 800</w:t>
            </w:r>
          </w:p>
        </w:tc>
        <w:tc>
          <w:tcPr>
            <w:tcW w:w="1278" w:type="dxa"/>
            <w:tcBorders>
              <w:top w:val="nil"/>
              <w:left w:val="nil"/>
              <w:bottom w:val="single" w:sz="4" w:space="0" w:color="000000"/>
              <w:right w:val="single" w:sz="4" w:space="0" w:color="000000"/>
            </w:tcBorders>
            <w:shd w:val="clear" w:color="auto" w:fill="auto"/>
            <w:hideMark/>
          </w:tcPr>
          <w:p w:rsidR="000C02A0" w:rsidRPr="00E4717D" w:rsidRDefault="000C02A0" w:rsidP="000C02A0">
            <w:pPr>
              <w:spacing w:after="0" w:line="240" w:lineRule="auto"/>
              <w:jc w:val="right"/>
              <w:rPr>
                <w:rFonts w:ascii="Times New Roman" w:eastAsia="Times New Roman" w:hAnsi="Times New Roman" w:cs="Times New Roman"/>
                <w:color w:val="000000"/>
                <w:sz w:val="12"/>
                <w:szCs w:val="12"/>
                <w:lang w:val="uk-UA" w:eastAsia="ru-RU"/>
              </w:rPr>
            </w:pPr>
            <w:r w:rsidRPr="00E4717D">
              <w:rPr>
                <w:rFonts w:ascii="Times New Roman" w:eastAsia="Times New Roman" w:hAnsi="Times New Roman" w:cs="Times New Roman"/>
                <w:color w:val="000000"/>
                <w:sz w:val="12"/>
                <w:szCs w:val="12"/>
                <w:lang w:val="uk-UA" w:eastAsia="ru-RU"/>
              </w:rPr>
              <w:t>1 888 600</w:t>
            </w:r>
          </w:p>
        </w:tc>
      </w:tr>
      <w:tr w:rsidR="000C02A0" w:rsidRPr="00E4717D" w:rsidTr="000C02A0">
        <w:trPr>
          <w:trHeight w:val="402"/>
        </w:trPr>
        <w:tc>
          <w:tcPr>
            <w:tcW w:w="799" w:type="dxa"/>
            <w:tcBorders>
              <w:top w:val="nil"/>
              <w:left w:val="single" w:sz="4" w:space="0" w:color="000000"/>
              <w:bottom w:val="single" w:sz="4" w:space="0" w:color="000000"/>
              <w:right w:val="single" w:sz="4" w:space="0" w:color="000000"/>
            </w:tcBorders>
            <w:shd w:val="clear" w:color="auto" w:fill="auto"/>
            <w:vAlign w:val="center"/>
            <w:hideMark/>
          </w:tcPr>
          <w:p w:rsidR="000C02A0" w:rsidRPr="00E4717D" w:rsidRDefault="000C02A0" w:rsidP="000C02A0">
            <w:pPr>
              <w:spacing w:after="0" w:line="240" w:lineRule="auto"/>
              <w:jc w:val="center"/>
              <w:rPr>
                <w:rFonts w:ascii="Times New Roman" w:eastAsia="Times New Roman" w:hAnsi="Times New Roman" w:cs="Times New Roman"/>
                <w:color w:val="000000"/>
                <w:sz w:val="14"/>
                <w:szCs w:val="14"/>
                <w:lang w:val="uk-UA" w:eastAsia="ru-RU"/>
              </w:rPr>
            </w:pPr>
            <w:r w:rsidRPr="00E4717D">
              <w:rPr>
                <w:rFonts w:ascii="Times New Roman" w:eastAsia="Times New Roman" w:hAnsi="Times New Roman" w:cs="Times New Roman"/>
                <w:color w:val="000000"/>
                <w:sz w:val="14"/>
                <w:szCs w:val="14"/>
                <w:lang w:val="uk-UA" w:eastAsia="ru-RU"/>
              </w:rPr>
              <w:t>22000000</w:t>
            </w:r>
          </w:p>
        </w:tc>
        <w:tc>
          <w:tcPr>
            <w:tcW w:w="3179" w:type="dxa"/>
            <w:tcBorders>
              <w:top w:val="nil"/>
              <w:left w:val="nil"/>
              <w:bottom w:val="single" w:sz="4" w:space="0" w:color="000000"/>
              <w:right w:val="single" w:sz="4" w:space="0" w:color="000000"/>
            </w:tcBorders>
            <w:shd w:val="clear" w:color="auto" w:fill="auto"/>
            <w:vAlign w:val="center"/>
            <w:hideMark/>
          </w:tcPr>
          <w:p w:rsidR="000C02A0" w:rsidRPr="00E4717D" w:rsidRDefault="000C02A0" w:rsidP="000C02A0">
            <w:pPr>
              <w:spacing w:after="0" w:line="240" w:lineRule="auto"/>
              <w:rPr>
                <w:rFonts w:ascii="Times New Roman" w:eastAsia="Times New Roman" w:hAnsi="Times New Roman" w:cs="Times New Roman"/>
                <w:color w:val="000000"/>
                <w:sz w:val="14"/>
                <w:szCs w:val="14"/>
                <w:lang w:val="uk-UA" w:eastAsia="ru-RU"/>
              </w:rPr>
            </w:pPr>
            <w:r w:rsidRPr="00E4717D">
              <w:rPr>
                <w:rFonts w:ascii="Times New Roman" w:eastAsia="Times New Roman" w:hAnsi="Times New Roman" w:cs="Times New Roman"/>
                <w:color w:val="000000"/>
                <w:sz w:val="14"/>
                <w:szCs w:val="14"/>
                <w:lang w:val="uk-UA" w:eastAsia="ru-RU"/>
              </w:rPr>
              <w:t>Адміністративні збори та платежі, доходи від некомерційної господарської діяльності </w:t>
            </w:r>
          </w:p>
        </w:tc>
        <w:tc>
          <w:tcPr>
            <w:tcW w:w="1060" w:type="dxa"/>
            <w:tcBorders>
              <w:top w:val="nil"/>
              <w:left w:val="nil"/>
              <w:bottom w:val="single" w:sz="4" w:space="0" w:color="000000"/>
              <w:right w:val="single" w:sz="4" w:space="0" w:color="000000"/>
            </w:tcBorders>
            <w:shd w:val="clear" w:color="auto" w:fill="auto"/>
            <w:hideMark/>
          </w:tcPr>
          <w:p w:rsidR="000C02A0" w:rsidRPr="00E4717D" w:rsidRDefault="000C02A0" w:rsidP="000C02A0">
            <w:pPr>
              <w:spacing w:after="0" w:line="240" w:lineRule="auto"/>
              <w:jc w:val="right"/>
              <w:rPr>
                <w:rFonts w:ascii="Times New Roman" w:eastAsia="Times New Roman" w:hAnsi="Times New Roman" w:cs="Times New Roman"/>
                <w:color w:val="000000"/>
                <w:sz w:val="12"/>
                <w:szCs w:val="12"/>
                <w:lang w:val="uk-UA" w:eastAsia="ru-RU"/>
              </w:rPr>
            </w:pPr>
            <w:r w:rsidRPr="00E4717D">
              <w:rPr>
                <w:rFonts w:ascii="Times New Roman" w:eastAsia="Times New Roman" w:hAnsi="Times New Roman" w:cs="Times New Roman"/>
                <w:color w:val="000000"/>
                <w:sz w:val="12"/>
                <w:szCs w:val="12"/>
                <w:lang w:val="uk-UA" w:eastAsia="ru-RU"/>
              </w:rPr>
              <w:t>1 171 953</w:t>
            </w:r>
          </w:p>
        </w:tc>
        <w:tc>
          <w:tcPr>
            <w:tcW w:w="1062" w:type="dxa"/>
            <w:tcBorders>
              <w:top w:val="nil"/>
              <w:left w:val="nil"/>
              <w:bottom w:val="single" w:sz="4" w:space="0" w:color="000000"/>
              <w:right w:val="single" w:sz="4" w:space="0" w:color="000000"/>
            </w:tcBorders>
            <w:shd w:val="clear" w:color="auto" w:fill="auto"/>
            <w:hideMark/>
          </w:tcPr>
          <w:p w:rsidR="000C02A0" w:rsidRPr="00E4717D" w:rsidRDefault="000C02A0" w:rsidP="000C02A0">
            <w:pPr>
              <w:spacing w:after="0" w:line="240" w:lineRule="auto"/>
              <w:jc w:val="right"/>
              <w:rPr>
                <w:rFonts w:ascii="Times New Roman" w:eastAsia="Times New Roman" w:hAnsi="Times New Roman" w:cs="Times New Roman"/>
                <w:color w:val="000000"/>
                <w:sz w:val="12"/>
                <w:szCs w:val="12"/>
                <w:lang w:val="uk-UA" w:eastAsia="ru-RU"/>
              </w:rPr>
            </w:pPr>
            <w:r w:rsidRPr="00E4717D">
              <w:rPr>
                <w:rFonts w:ascii="Times New Roman" w:eastAsia="Times New Roman" w:hAnsi="Times New Roman" w:cs="Times New Roman"/>
                <w:color w:val="000000"/>
                <w:sz w:val="12"/>
                <w:szCs w:val="12"/>
                <w:lang w:val="uk-UA" w:eastAsia="ru-RU"/>
              </w:rPr>
              <w:t>1 287 800</w:t>
            </w:r>
          </w:p>
        </w:tc>
        <w:tc>
          <w:tcPr>
            <w:tcW w:w="1060" w:type="dxa"/>
            <w:tcBorders>
              <w:top w:val="nil"/>
              <w:left w:val="nil"/>
              <w:bottom w:val="single" w:sz="4" w:space="0" w:color="000000"/>
              <w:right w:val="single" w:sz="4" w:space="0" w:color="000000"/>
            </w:tcBorders>
            <w:shd w:val="clear" w:color="auto" w:fill="auto"/>
            <w:hideMark/>
          </w:tcPr>
          <w:p w:rsidR="000C02A0" w:rsidRPr="00E4717D" w:rsidRDefault="000C02A0" w:rsidP="000C02A0">
            <w:pPr>
              <w:spacing w:after="0" w:line="240" w:lineRule="auto"/>
              <w:jc w:val="right"/>
              <w:rPr>
                <w:rFonts w:ascii="Times New Roman" w:eastAsia="Times New Roman" w:hAnsi="Times New Roman" w:cs="Times New Roman"/>
                <w:color w:val="000000"/>
                <w:sz w:val="12"/>
                <w:szCs w:val="12"/>
                <w:lang w:val="uk-UA" w:eastAsia="ru-RU"/>
              </w:rPr>
            </w:pPr>
            <w:r w:rsidRPr="00E4717D">
              <w:rPr>
                <w:rFonts w:ascii="Times New Roman" w:eastAsia="Times New Roman" w:hAnsi="Times New Roman" w:cs="Times New Roman"/>
                <w:color w:val="000000"/>
                <w:sz w:val="12"/>
                <w:szCs w:val="12"/>
                <w:lang w:val="uk-UA" w:eastAsia="ru-RU"/>
              </w:rPr>
              <w:t>1 442 800</w:t>
            </w:r>
          </w:p>
        </w:tc>
        <w:tc>
          <w:tcPr>
            <w:tcW w:w="1060" w:type="dxa"/>
            <w:tcBorders>
              <w:top w:val="nil"/>
              <w:left w:val="nil"/>
              <w:bottom w:val="single" w:sz="4" w:space="0" w:color="000000"/>
              <w:right w:val="single" w:sz="4" w:space="0" w:color="000000"/>
            </w:tcBorders>
            <w:shd w:val="clear" w:color="auto" w:fill="auto"/>
            <w:hideMark/>
          </w:tcPr>
          <w:p w:rsidR="000C02A0" w:rsidRPr="00E4717D" w:rsidRDefault="000C02A0" w:rsidP="000C02A0">
            <w:pPr>
              <w:spacing w:after="0" w:line="240" w:lineRule="auto"/>
              <w:jc w:val="right"/>
              <w:rPr>
                <w:rFonts w:ascii="Times New Roman" w:eastAsia="Times New Roman" w:hAnsi="Times New Roman" w:cs="Times New Roman"/>
                <w:color w:val="000000"/>
                <w:sz w:val="12"/>
                <w:szCs w:val="12"/>
                <w:lang w:val="uk-UA" w:eastAsia="ru-RU"/>
              </w:rPr>
            </w:pPr>
            <w:r w:rsidRPr="00E4717D">
              <w:rPr>
                <w:rFonts w:ascii="Times New Roman" w:eastAsia="Times New Roman" w:hAnsi="Times New Roman" w:cs="Times New Roman"/>
                <w:color w:val="000000"/>
                <w:sz w:val="12"/>
                <w:szCs w:val="12"/>
                <w:lang w:val="uk-UA" w:eastAsia="ru-RU"/>
              </w:rPr>
              <w:t>1 524 600</w:t>
            </w:r>
          </w:p>
        </w:tc>
        <w:tc>
          <w:tcPr>
            <w:tcW w:w="1278" w:type="dxa"/>
            <w:tcBorders>
              <w:top w:val="nil"/>
              <w:left w:val="nil"/>
              <w:bottom w:val="single" w:sz="4" w:space="0" w:color="000000"/>
              <w:right w:val="single" w:sz="4" w:space="0" w:color="000000"/>
            </w:tcBorders>
            <w:shd w:val="clear" w:color="auto" w:fill="auto"/>
            <w:hideMark/>
          </w:tcPr>
          <w:p w:rsidR="000C02A0" w:rsidRPr="00E4717D" w:rsidRDefault="000C02A0" w:rsidP="000C02A0">
            <w:pPr>
              <w:spacing w:after="0" w:line="240" w:lineRule="auto"/>
              <w:jc w:val="right"/>
              <w:rPr>
                <w:rFonts w:ascii="Times New Roman" w:eastAsia="Times New Roman" w:hAnsi="Times New Roman" w:cs="Times New Roman"/>
                <w:color w:val="000000"/>
                <w:sz w:val="12"/>
                <w:szCs w:val="12"/>
                <w:lang w:val="uk-UA" w:eastAsia="ru-RU"/>
              </w:rPr>
            </w:pPr>
            <w:r w:rsidRPr="00E4717D">
              <w:rPr>
                <w:rFonts w:ascii="Times New Roman" w:eastAsia="Times New Roman" w:hAnsi="Times New Roman" w:cs="Times New Roman"/>
                <w:color w:val="000000"/>
                <w:sz w:val="12"/>
                <w:szCs w:val="12"/>
                <w:lang w:val="uk-UA" w:eastAsia="ru-RU"/>
              </w:rPr>
              <w:t>1 608 400</w:t>
            </w:r>
          </w:p>
        </w:tc>
      </w:tr>
      <w:tr w:rsidR="000C02A0" w:rsidRPr="00E4717D" w:rsidTr="000C02A0">
        <w:trPr>
          <w:trHeight w:val="282"/>
        </w:trPr>
        <w:tc>
          <w:tcPr>
            <w:tcW w:w="799" w:type="dxa"/>
            <w:tcBorders>
              <w:top w:val="nil"/>
              <w:left w:val="single" w:sz="4" w:space="0" w:color="000000"/>
              <w:bottom w:val="single" w:sz="4" w:space="0" w:color="000000"/>
              <w:right w:val="single" w:sz="4" w:space="0" w:color="000000"/>
            </w:tcBorders>
            <w:shd w:val="clear" w:color="auto" w:fill="auto"/>
            <w:vAlign w:val="center"/>
            <w:hideMark/>
          </w:tcPr>
          <w:p w:rsidR="000C02A0" w:rsidRPr="00E4717D" w:rsidRDefault="000C02A0" w:rsidP="000C02A0">
            <w:pPr>
              <w:spacing w:after="0" w:line="240" w:lineRule="auto"/>
              <w:jc w:val="center"/>
              <w:rPr>
                <w:rFonts w:ascii="Times New Roman" w:eastAsia="Times New Roman" w:hAnsi="Times New Roman" w:cs="Times New Roman"/>
                <w:color w:val="000000"/>
                <w:sz w:val="14"/>
                <w:szCs w:val="14"/>
                <w:lang w:val="uk-UA" w:eastAsia="ru-RU"/>
              </w:rPr>
            </w:pPr>
            <w:r w:rsidRPr="00E4717D">
              <w:rPr>
                <w:rFonts w:ascii="Times New Roman" w:eastAsia="Times New Roman" w:hAnsi="Times New Roman" w:cs="Times New Roman"/>
                <w:color w:val="000000"/>
                <w:sz w:val="14"/>
                <w:szCs w:val="14"/>
                <w:lang w:val="uk-UA" w:eastAsia="ru-RU"/>
              </w:rPr>
              <w:t>22010000</w:t>
            </w:r>
          </w:p>
        </w:tc>
        <w:tc>
          <w:tcPr>
            <w:tcW w:w="3179" w:type="dxa"/>
            <w:tcBorders>
              <w:top w:val="nil"/>
              <w:left w:val="nil"/>
              <w:bottom w:val="single" w:sz="4" w:space="0" w:color="000000"/>
              <w:right w:val="single" w:sz="4" w:space="0" w:color="000000"/>
            </w:tcBorders>
            <w:shd w:val="clear" w:color="auto" w:fill="auto"/>
            <w:vAlign w:val="center"/>
            <w:hideMark/>
          </w:tcPr>
          <w:p w:rsidR="000C02A0" w:rsidRPr="00E4717D" w:rsidRDefault="000C02A0" w:rsidP="000C02A0">
            <w:pPr>
              <w:spacing w:after="0" w:line="240" w:lineRule="auto"/>
              <w:rPr>
                <w:rFonts w:ascii="Times New Roman" w:eastAsia="Times New Roman" w:hAnsi="Times New Roman" w:cs="Times New Roman"/>
                <w:color w:val="000000"/>
                <w:sz w:val="14"/>
                <w:szCs w:val="14"/>
                <w:lang w:val="uk-UA" w:eastAsia="ru-RU"/>
              </w:rPr>
            </w:pPr>
            <w:r w:rsidRPr="00E4717D">
              <w:rPr>
                <w:rFonts w:ascii="Times New Roman" w:eastAsia="Times New Roman" w:hAnsi="Times New Roman" w:cs="Times New Roman"/>
                <w:color w:val="000000"/>
                <w:sz w:val="14"/>
                <w:szCs w:val="14"/>
                <w:lang w:val="uk-UA" w:eastAsia="ru-RU"/>
              </w:rPr>
              <w:t>Плата за надання адміністративних послуг</w:t>
            </w:r>
          </w:p>
        </w:tc>
        <w:tc>
          <w:tcPr>
            <w:tcW w:w="1060" w:type="dxa"/>
            <w:tcBorders>
              <w:top w:val="nil"/>
              <w:left w:val="nil"/>
              <w:bottom w:val="single" w:sz="4" w:space="0" w:color="000000"/>
              <w:right w:val="single" w:sz="4" w:space="0" w:color="000000"/>
            </w:tcBorders>
            <w:shd w:val="clear" w:color="auto" w:fill="auto"/>
            <w:hideMark/>
          </w:tcPr>
          <w:p w:rsidR="000C02A0" w:rsidRPr="00E4717D" w:rsidRDefault="000C02A0" w:rsidP="000C02A0">
            <w:pPr>
              <w:spacing w:after="0" w:line="240" w:lineRule="auto"/>
              <w:jc w:val="right"/>
              <w:rPr>
                <w:rFonts w:ascii="Times New Roman" w:eastAsia="Times New Roman" w:hAnsi="Times New Roman" w:cs="Times New Roman"/>
                <w:color w:val="000000"/>
                <w:sz w:val="12"/>
                <w:szCs w:val="12"/>
                <w:lang w:val="uk-UA" w:eastAsia="ru-RU"/>
              </w:rPr>
            </w:pPr>
            <w:r w:rsidRPr="00E4717D">
              <w:rPr>
                <w:rFonts w:ascii="Times New Roman" w:eastAsia="Times New Roman" w:hAnsi="Times New Roman" w:cs="Times New Roman"/>
                <w:color w:val="000000"/>
                <w:sz w:val="12"/>
                <w:szCs w:val="12"/>
                <w:lang w:val="uk-UA" w:eastAsia="ru-RU"/>
              </w:rPr>
              <w:t>1 171 448</w:t>
            </w:r>
          </w:p>
        </w:tc>
        <w:tc>
          <w:tcPr>
            <w:tcW w:w="1062" w:type="dxa"/>
            <w:tcBorders>
              <w:top w:val="nil"/>
              <w:left w:val="nil"/>
              <w:bottom w:val="single" w:sz="4" w:space="0" w:color="000000"/>
              <w:right w:val="single" w:sz="4" w:space="0" w:color="000000"/>
            </w:tcBorders>
            <w:shd w:val="clear" w:color="auto" w:fill="auto"/>
            <w:hideMark/>
          </w:tcPr>
          <w:p w:rsidR="000C02A0" w:rsidRPr="00E4717D" w:rsidRDefault="000C02A0" w:rsidP="000C02A0">
            <w:pPr>
              <w:spacing w:after="0" w:line="240" w:lineRule="auto"/>
              <w:jc w:val="right"/>
              <w:rPr>
                <w:rFonts w:ascii="Times New Roman" w:eastAsia="Times New Roman" w:hAnsi="Times New Roman" w:cs="Times New Roman"/>
                <w:color w:val="000000"/>
                <w:sz w:val="12"/>
                <w:szCs w:val="12"/>
                <w:lang w:val="uk-UA" w:eastAsia="ru-RU"/>
              </w:rPr>
            </w:pPr>
            <w:r w:rsidRPr="00E4717D">
              <w:rPr>
                <w:rFonts w:ascii="Times New Roman" w:eastAsia="Times New Roman" w:hAnsi="Times New Roman" w:cs="Times New Roman"/>
                <w:color w:val="000000"/>
                <w:sz w:val="12"/>
                <w:szCs w:val="12"/>
                <w:lang w:val="uk-UA" w:eastAsia="ru-RU"/>
              </w:rPr>
              <w:t>1 287 300</w:t>
            </w:r>
          </w:p>
        </w:tc>
        <w:tc>
          <w:tcPr>
            <w:tcW w:w="1060" w:type="dxa"/>
            <w:tcBorders>
              <w:top w:val="nil"/>
              <w:left w:val="nil"/>
              <w:bottom w:val="single" w:sz="4" w:space="0" w:color="000000"/>
              <w:right w:val="single" w:sz="4" w:space="0" w:color="000000"/>
            </w:tcBorders>
            <w:shd w:val="clear" w:color="auto" w:fill="auto"/>
            <w:hideMark/>
          </w:tcPr>
          <w:p w:rsidR="000C02A0" w:rsidRPr="00E4717D" w:rsidRDefault="000C02A0" w:rsidP="000C02A0">
            <w:pPr>
              <w:spacing w:after="0" w:line="240" w:lineRule="auto"/>
              <w:jc w:val="right"/>
              <w:rPr>
                <w:rFonts w:ascii="Times New Roman" w:eastAsia="Times New Roman" w:hAnsi="Times New Roman" w:cs="Times New Roman"/>
                <w:color w:val="000000"/>
                <w:sz w:val="12"/>
                <w:szCs w:val="12"/>
                <w:lang w:val="uk-UA" w:eastAsia="ru-RU"/>
              </w:rPr>
            </w:pPr>
            <w:r w:rsidRPr="00E4717D">
              <w:rPr>
                <w:rFonts w:ascii="Times New Roman" w:eastAsia="Times New Roman" w:hAnsi="Times New Roman" w:cs="Times New Roman"/>
                <w:color w:val="000000"/>
                <w:sz w:val="12"/>
                <w:szCs w:val="12"/>
                <w:lang w:val="uk-UA" w:eastAsia="ru-RU"/>
              </w:rPr>
              <w:t>1 442 300</w:t>
            </w:r>
          </w:p>
        </w:tc>
        <w:tc>
          <w:tcPr>
            <w:tcW w:w="1060" w:type="dxa"/>
            <w:tcBorders>
              <w:top w:val="nil"/>
              <w:left w:val="nil"/>
              <w:bottom w:val="single" w:sz="4" w:space="0" w:color="000000"/>
              <w:right w:val="single" w:sz="4" w:space="0" w:color="000000"/>
            </w:tcBorders>
            <w:shd w:val="clear" w:color="auto" w:fill="auto"/>
            <w:hideMark/>
          </w:tcPr>
          <w:p w:rsidR="000C02A0" w:rsidRPr="00E4717D" w:rsidRDefault="000C02A0" w:rsidP="000C02A0">
            <w:pPr>
              <w:spacing w:after="0" w:line="240" w:lineRule="auto"/>
              <w:jc w:val="right"/>
              <w:rPr>
                <w:rFonts w:ascii="Times New Roman" w:eastAsia="Times New Roman" w:hAnsi="Times New Roman" w:cs="Times New Roman"/>
                <w:color w:val="000000"/>
                <w:sz w:val="12"/>
                <w:szCs w:val="12"/>
                <w:lang w:val="uk-UA" w:eastAsia="ru-RU"/>
              </w:rPr>
            </w:pPr>
            <w:r w:rsidRPr="00E4717D">
              <w:rPr>
                <w:rFonts w:ascii="Times New Roman" w:eastAsia="Times New Roman" w:hAnsi="Times New Roman" w:cs="Times New Roman"/>
                <w:color w:val="000000"/>
                <w:sz w:val="12"/>
                <w:szCs w:val="12"/>
                <w:lang w:val="uk-UA" w:eastAsia="ru-RU"/>
              </w:rPr>
              <w:t>1 524 100</w:t>
            </w:r>
          </w:p>
        </w:tc>
        <w:tc>
          <w:tcPr>
            <w:tcW w:w="1278" w:type="dxa"/>
            <w:tcBorders>
              <w:top w:val="nil"/>
              <w:left w:val="nil"/>
              <w:bottom w:val="single" w:sz="4" w:space="0" w:color="000000"/>
              <w:right w:val="single" w:sz="4" w:space="0" w:color="000000"/>
            </w:tcBorders>
            <w:shd w:val="clear" w:color="auto" w:fill="auto"/>
            <w:hideMark/>
          </w:tcPr>
          <w:p w:rsidR="000C02A0" w:rsidRPr="00E4717D" w:rsidRDefault="000C02A0" w:rsidP="000C02A0">
            <w:pPr>
              <w:spacing w:after="0" w:line="240" w:lineRule="auto"/>
              <w:jc w:val="right"/>
              <w:rPr>
                <w:rFonts w:ascii="Times New Roman" w:eastAsia="Times New Roman" w:hAnsi="Times New Roman" w:cs="Times New Roman"/>
                <w:color w:val="000000"/>
                <w:sz w:val="12"/>
                <w:szCs w:val="12"/>
                <w:lang w:val="uk-UA" w:eastAsia="ru-RU"/>
              </w:rPr>
            </w:pPr>
            <w:r w:rsidRPr="00E4717D">
              <w:rPr>
                <w:rFonts w:ascii="Times New Roman" w:eastAsia="Times New Roman" w:hAnsi="Times New Roman" w:cs="Times New Roman"/>
                <w:color w:val="000000"/>
                <w:sz w:val="12"/>
                <w:szCs w:val="12"/>
                <w:lang w:val="uk-UA" w:eastAsia="ru-RU"/>
              </w:rPr>
              <w:t>1 607 900</w:t>
            </w:r>
          </w:p>
        </w:tc>
      </w:tr>
      <w:tr w:rsidR="000C02A0" w:rsidRPr="00E4717D" w:rsidTr="000C02A0">
        <w:trPr>
          <w:trHeight w:val="282"/>
        </w:trPr>
        <w:tc>
          <w:tcPr>
            <w:tcW w:w="799" w:type="dxa"/>
            <w:tcBorders>
              <w:top w:val="nil"/>
              <w:left w:val="single" w:sz="4" w:space="0" w:color="000000"/>
              <w:bottom w:val="single" w:sz="4" w:space="0" w:color="000000"/>
              <w:right w:val="single" w:sz="4" w:space="0" w:color="000000"/>
            </w:tcBorders>
            <w:shd w:val="clear" w:color="auto" w:fill="auto"/>
            <w:vAlign w:val="center"/>
            <w:hideMark/>
          </w:tcPr>
          <w:p w:rsidR="000C02A0" w:rsidRPr="00E4717D" w:rsidRDefault="000C02A0" w:rsidP="000C02A0">
            <w:pPr>
              <w:spacing w:after="0" w:line="240" w:lineRule="auto"/>
              <w:jc w:val="center"/>
              <w:rPr>
                <w:rFonts w:ascii="Times New Roman" w:eastAsia="Times New Roman" w:hAnsi="Times New Roman" w:cs="Times New Roman"/>
                <w:color w:val="000000"/>
                <w:sz w:val="14"/>
                <w:szCs w:val="14"/>
                <w:lang w:val="uk-UA" w:eastAsia="ru-RU"/>
              </w:rPr>
            </w:pPr>
            <w:r w:rsidRPr="00E4717D">
              <w:rPr>
                <w:rFonts w:ascii="Times New Roman" w:eastAsia="Times New Roman" w:hAnsi="Times New Roman" w:cs="Times New Roman"/>
                <w:color w:val="000000"/>
                <w:sz w:val="14"/>
                <w:szCs w:val="14"/>
                <w:lang w:val="uk-UA" w:eastAsia="ru-RU"/>
              </w:rPr>
              <w:t>22090000</w:t>
            </w:r>
          </w:p>
        </w:tc>
        <w:tc>
          <w:tcPr>
            <w:tcW w:w="3179" w:type="dxa"/>
            <w:tcBorders>
              <w:top w:val="nil"/>
              <w:left w:val="nil"/>
              <w:bottom w:val="single" w:sz="4" w:space="0" w:color="000000"/>
              <w:right w:val="single" w:sz="4" w:space="0" w:color="000000"/>
            </w:tcBorders>
            <w:shd w:val="clear" w:color="auto" w:fill="auto"/>
            <w:vAlign w:val="center"/>
            <w:hideMark/>
          </w:tcPr>
          <w:p w:rsidR="000C02A0" w:rsidRPr="00E4717D" w:rsidRDefault="000C02A0" w:rsidP="000C02A0">
            <w:pPr>
              <w:spacing w:after="0" w:line="240" w:lineRule="auto"/>
              <w:rPr>
                <w:rFonts w:ascii="Times New Roman" w:eastAsia="Times New Roman" w:hAnsi="Times New Roman" w:cs="Times New Roman"/>
                <w:color w:val="000000"/>
                <w:sz w:val="14"/>
                <w:szCs w:val="14"/>
                <w:lang w:val="uk-UA" w:eastAsia="ru-RU"/>
              </w:rPr>
            </w:pPr>
            <w:r w:rsidRPr="00E4717D">
              <w:rPr>
                <w:rFonts w:ascii="Times New Roman" w:eastAsia="Times New Roman" w:hAnsi="Times New Roman" w:cs="Times New Roman"/>
                <w:color w:val="000000"/>
                <w:sz w:val="14"/>
                <w:szCs w:val="14"/>
                <w:lang w:val="uk-UA" w:eastAsia="ru-RU"/>
              </w:rPr>
              <w:t>Державне мито  </w:t>
            </w:r>
          </w:p>
        </w:tc>
        <w:tc>
          <w:tcPr>
            <w:tcW w:w="1060" w:type="dxa"/>
            <w:tcBorders>
              <w:top w:val="nil"/>
              <w:left w:val="nil"/>
              <w:bottom w:val="single" w:sz="4" w:space="0" w:color="000000"/>
              <w:right w:val="single" w:sz="4" w:space="0" w:color="000000"/>
            </w:tcBorders>
            <w:shd w:val="clear" w:color="auto" w:fill="auto"/>
            <w:hideMark/>
          </w:tcPr>
          <w:p w:rsidR="000C02A0" w:rsidRPr="00E4717D" w:rsidRDefault="000C02A0" w:rsidP="000C02A0">
            <w:pPr>
              <w:spacing w:after="0" w:line="240" w:lineRule="auto"/>
              <w:jc w:val="right"/>
              <w:rPr>
                <w:rFonts w:ascii="Times New Roman" w:eastAsia="Times New Roman" w:hAnsi="Times New Roman" w:cs="Times New Roman"/>
                <w:color w:val="000000"/>
                <w:sz w:val="12"/>
                <w:szCs w:val="12"/>
                <w:lang w:val="uk-UA" w:eastAsia="ru-RU"/>
              </w:rPr>
            </w:pPr>
            <w:r w:rsidRPr="00E4717D">
              <w:rPr>
                <w:rFonts w:ascii="Times New Roman" w:eastAsia="Times New Roman" w:hAnsi="Times New Roman" w:cs="Times New Roman"/>
                <w:color w:val="000000"/>
                <w:sz w:val="12"/>
                <w:szCs w:val="12"/>
                <w:lang w:val="uk-UA" w:eastAsia="ru-RU"/>
              </w:rPr>
              <w:t>505</w:t>
            </w:r>
          </w:p>
        </w:tc>
        <w:tc>
          <w:tcPr>
            <w:tcW w:w="1062" w:type="dxa"/>
            <w:tcBorders>
              <w:top w:val="nil"/>
              <w:left w:val="nil"/>
              <w:bottom w:val="single" w:sz="4" w:space="0" w:color="000000"/>
              <w:right w:val="single" w:sz="4" w:space="0" w:color="000000"/>
            </w:tcBorders>
            <w:shd w:val="clear" w:color="auto" w:fill="auto"/>
            <w:hideMark/>
          </w:tcPr>
          <w:p w:rsidR="000C02A0" w:rsidRPr="00E4717D" w:rsidRDefault="000C02A0" w:rsidP="000C02A0">
            <w:pPr>
              <w:spacing w:after="0" w:line="240" w:lineRule="auto"/>
              <w:jc w:val="right"/>
              <w:rPr>
                <w:rFonts w:ascii="Times New Roman" w:eastAsia="Times New Roman" w:hAnsi="Times New Roman" w:cs="Times New Roman"/>
                <w:color w:val="000000"/>
                <w:sz w:val="12"/>
                <w:szCs w:val="12"/>
                <w:lang w:val="uk-UA" w:eastAsia="ru-RU"/>
              </w:rPr>
            </w:pPr>
            <w:r w:rsidRPr="00E4717D">
              <w:rPr>
                <w:rFonts w:ascii="Times New Roman" w:eastAsia="Times New Roman" w:hAnsi="Times New Roman" w:cs="Times New Roman"/>
                <w:color w:val="000000"/>
                <w:sz w:val="12"/>
                <w:szCs w:val="12"/>
                <w:lang w:val="uk-UA" w:eastAsia="ru-RU"/>
              </w:rPr>
              <w:t>500</w:t>
            </w:r>
          </w:p>
        </w:tc>
        <w:tc>
          <w:tcPr>
            <w:tcW w:w="1060" w:type="dxa"/>
            <w:tcBorders>
              <w:top w:val="nil"/>
              <w:left w:val="nil"/>
              <w:bottom w:val="single" w:sz="4" w:space="0" w:color="000000"/>
              <w:right w:val="single" w:sz="4" w:space="0" w:color="000000"/>
            </w:tcBorders>
            <w:shd w:val="clear" w:color="auto" w:fill="auto"/>
            <w:hideMark/>
          </w:tcPr>
          <w:p w:rsidR="000C02A0" w:rsidRPr="00E4717D" w:rsidRDefault="000C02A0" w:rsidP="000C02A0">
            <w:pPr>
              <w:spacing w:after="0" w:line="240" w:lineRule="auto"/>
              <w:jc w:val="right"/>
              <w:rPr>
                <w:rFonts w:ascii="Times New Roman" w:eastAsia="Times New Roman" w:hAnsi="Times New Roman" w:cs="Times New Roman"/>
                <w:color w:val="000000"/>
                <w:sz w:val="12"/>
                <w:szCs w:val="12"/>
                <w:lang w:val="uk-UA" w:eastAsia="ru-RU"/>
              </w:rPr>
            </w:pPr>
            <w:r w:rsidRPr="00E4717D">
              <w:rPr>
                <w:rFonts w:ascii="Times New Roman" w:eastAsia="Times New Roman" w:hAnsi="Times New Roman" w:cs="Times New Roman"/>
                <w:color w:val="000000"/>
                <w:sz w:val="12"/>
                <w:szCs w:val="12"/>
                <w:lang w:val="uk-UA" w:eastAsia="ru-RU"/>
              </w:rPr>
              <w:t>500</w:t>
            </w:r>
          </w:p>
        </w:tc>
        <w:tc>
          <w:tcPr>
            <w:tcW w:w="1060" w:type="dxa"/>
            <w:tcBorders>
              <w:top w:val="nil"/>
              <w:left w:val="nil"/>
              <w:bottom w:val="single" w:sz="4" w:space="0" w:color="000000"/>
              <w:right w:val="single" w:sz="4" w:space="0" w:color="000000"/>
            </w:tcBorders>
            <w:shd w:val="clear" w:color="auto" w:fill="auto"/>
            <w:hideMark/>
          </w:tcPr>
          <w:p w:rsidR="000C02A0" w:rsidRPr="00E4717D" w:rsidRDefault="000C02A0" w:rsidP="000C02A0">
            <w:pPr>
              <w:spacing w:after="0" w:line="240" w:lineRule="auto"/>
              <w:jc w:val="right"/>
              <w:rPr>
                <w:rFonts w:ascii="Times New Roman" w:eastAsia="Times New Roman" w:hAnsi="Times New Roman" w:cs="Times New Roman"/>
                <w:color w:val="000000"/>
                <w:sz w:val="12"/>
                <w:szCs w:val="12"/>
                <w:lang w:val="uk-UA" w:eastAsia="ru-RU"/>
              </w:rPr>
            </w:pPr>
            <w:r w:rsidRPr="00E4717D">
              <w:rPr>
                <w:rFonts w:ascii="Times New Roman" w:eastAsia="Times New Roman" w:hAnsi="Times New Roman" w:cs="Times New Roman"/>
                <w:color w:val="000000"/>
                <w:sz w:val="12"/>
                <w:szCs w:val="12"/>
                <w:lang w:val="uk-UA" w:eastAsia="ru-RU"/>
              </w:rPr>
              <w:t>500</w:t>
            </w:r>
          </w:p>
        </w:tc>
        <w:tc>
          <w:tcPr>
            <w:tcW w:w="1278" w:type="dxa"/>
            <w:tcBorders>
              <w:top w:val="nil"/>
              <w:left w:val="nil"/>
              <w:bottom w:val="single" w:sz="4" w:space="0" w:color="000000"/>
              <w:right w:val="single" w:sz="4" w:space="0" w:color="000000"/>
            </w:tcBorders>
            <w:shd w:val="clear" w:color="auto" w:fill="auto"/>
            <w:hideMark/>
          </w:tcPr>
          <w:p w:rsidR="000C02A0" w:rsidRPr="00E4717D" w:rsidRDefault="000C02A0" w:rsidP="000C02A0">
            <w:pPr>
              <w:spacing w:after="0" w:line="240" w:lineRule="auto"/>
              <w:jc w:val="right"/>
              <w:rPr>
                <w:rFonts w:ascii="Times New Roman" w:eastAsia="Times New Roman" w:hAnsi="Times New Roman" w:cs="Times New Roman"/>
                <w:color w:val="000000"/>
                <w:sz w:val="12"/>
                <w:szCs w:val="12"/>
                <w:lang w:val="uk-UA" w:eastAsia="ru-RU"/>
              </w:rPr>
            </w:pPr>
            <w:r w:rsidRPr="00E4717D">
              <w:rPr>
                <w:rFonts w:ascii="Times New Roman" w:eastAsia="Times New Roman" w:hAnsi="Times New Roman" w:cs="Times New Roman"/>
                <w:color w:val="000000"/>
                <w:sz w:val="12"/>
                <w:szCs w:val="12"/>
                <w:lang w:val="uk-UA" w:eastAsia="ru-RU"/>
              </w:rPr>
              <w:t>500</w:t>
            </w:r>
          </w:p>
        </w:tc>
      </w:tr>
      <w:tr w:rsidR="000C02A0" w:rsidRPr="00E4717D" w:rsidTr="000C02A0">
        <w:trPr>
          <w:trHeight w:val="282"/>
        </w:trPr>
        <w:tc>
          <w:tcPr>
            <w:tcW w:w="799" w:type="dxa"/>
            <w:tcBorders>
              <w:top w:val="nil"/>
              <w:left w:val="single" w:sz="4" w:space="0" w:color="000000"/>
              <w:bottom w:val="single" w:sz="4" w:space="0" w:color="000000"/>
              <w:right w:val="single" w:sz="4" w:space="0" w:color="000000"/>
            </w:tcBorders>
            <w:shd w:val="clear" w:color="auto" w:fill="auto"/>
            <w:vAlign w:val="center"/>
            <w:hideMark/>
          </w:tcPr>
          <w:p w:rsidR="000C02A0" w:rsidRPr="00E4717D" w:rsidRDefault="000C02A0" w:rsidP="000C02A0">
            <w:pPr>
              <w:spacing w:after="0" w:line="240" w:lineRule="auto"/>
              <w:jc w:val="center"/>
              <w:rPr>
                <w:rFonts w:ascii="Times New Roman" w:eastAsia="Times New Roman" w:hAnsi="Times New Roman" w:cs="Times New Roman"/>
                <w:color w:val="000000"/>
                <w:sz w:val="14"/>
                <w:szCs w:val="14"/>
                <w:lang w:val="uk-UA" w:eastAsia="ru-RU"/>
              </w:rPr>
            </w:pPr>
            <w:r w:rsidRPr="00E4717D">
              <w:rPr>
                <w:rFonts w:ascii="Times New Roman" w:eastAsia="Times New Roman" w:hAnsi="Times New Roman" w:cs="Times New Roman"/>
                <w:color w:val="000000"/>
                <w:sz w:val="14"/>
                <w:szCs w:val="14"/>
                <w:lang w:val="uk-UA" w:eastAsia="ru-RU"/>
              </w:rPr>
              <w:t>24000000</w:t>
            </w:r>
          </w:p>
        </w:tc>
        <w:tc>
          <w:tcPr>
            <w:tcW w:w="3179" w:type="dxa"/>
            <w:tcBorders>
              <w:top w:val="nil"/>
              <w:left w:val="nil"/>
              <w:bottom w:val="single" w:sz="4" w:space="0" w:color="000000"/>
              <w:right w:val="single" w:sz="4" w:space="0" w:color="000000"/>
            </w:tcBorders>
            <w:shd w:val="clear" w:color="auto" w:fill="auto"/>
            <w:vAlign w:val="center"/>
            <w:hideMark/>
          </w:tcPr>
          <w:p w:rsidR="000C02A0" w:rsidRPr="00E4717D" w:rsidRDefault="000C02A0" w:rsidP="000C02A0">
            <w:pPr>
              <w:spacing w:after="0" w:line="240" w:lineRule="auto"/>
              <w:rPr>
                <w:rFonts w:ascii="Times New Roman" w:eastAsia="Times New Roman" w:hAnsi="Times New Roman" w:cs="Times New Roman"/>
                <w:color w:val="000000"/>
                <w:sz w:val="14"/>
                <w:szCs w:val="14"/>
                <w:lang w:val="uk-UA" w:eastAsia="ru-RU"/>
              </w:rPr>
            </w:pPr>
            <w:r w:rsidRPr="00E4717D">
              <w:rPr>
                <w:rFonts w:ascii="Times New Roman" w:eastAsia="Times New Roman" w:hAnsi="Times New Roman" w:cs="Times New Roman"/>
                <w:color w:val="000000"/>
                <w:sz w:val="14"/>
                <w:szCs w:val="14"/>
                <w:lang w:val="uk-UA" w:eastAsia="ru-RU"/>
              </w:rPr>
              <w:t>Інші неподаткові надходження  </w:t>
            </w:r>
          </w:p>
        </w:tc>
        <w:tc>
          <w:tcPr>
            <w:tcW w:w="1060" w:type="dxa"/>
            <w:tcBorders>
              <w:top w:val="nil"/>
              <w:left w:val="nil"/>
              <w:bottom w:val="single" w:sz="4" w:space="0" w:color="000000"/>
              <w:right w:val="single" w:sz="4" w:space="0" w:color="000000"/>
            </w:tcBorders>
            <w:shd w:val="clear" w:color="auto" w:fill="auto"/>
            <w:hideMark/>
          </w:tcPr>
          <w:p w:rsidR="000C02A0" w:rsidRPr="00E4717D" w:rsidRDefault="000C02A0" w:rsidP="000C02A0">
            <w:pPr>
              <w:spacing w:after="0" w:line="240" w:lineRule="auto"/>
              <w:jc w:val="right"/>
              <w:rPr>
                <w:rFonts w:ascii="Times New Roman" w:eastAsia="Times New Roman" w:hAnsi="Times New Roman" w:cs="Times New Roman"/>
                <w:color w:val="000000"/>
                <w:sz w:val="12"/>
                <w:szCs w:val="12"/>
                <w:lang w:val="uk-UA" w:eastAsia="ru-RU"/>
              </w:rPr>
            </w:pPr>
            <w:r w:rsidRPr="00E4717D">
              <w:rPr>
                <w:rFonts w:ascii="Times New Roman" w:eastAsia="Times New Roman" w:hAnsi="Times New Roman" w:cs="Times New Roman"/>
                <w:color w:val="000000"/>
                <w:sz w:val="12"/>
                <w:szCs w:val="12"/>
                <w:lang w:val="uk-UA" w:eastAsia="ru-RU"/>
              </w:rPr>
              <w:t>48 190</w:t>
            </w:r>
          </w:p>
        </w:tc>
        <w:tc>
          <w:tcPr>
            <w:tcW w:w="1062" w:type="dxa"/>
            <w:tcBorders>
              <w:top w:val="nil"/>
              <w:left w:val="nil"/>
              <w:bottom w:val="single" w:sz="4" w:space="0" w:color="000000"/>
              <w:right w:val="single" w:sz="4" w:space="0" w:color="000000"/>
            </w:tcBorders>
            <w:shd w:val="clear" w:color="auto" w:fill="auto"/>
            <w:hideMark/>
          </w:tcPr>
          <w:p w:rsidR="000C02A0" w:rsidRPr="00E4717D" w:rsidRDefault="000C02A0" w:rsidP="000C02A0">
            <w:pPr>
              <w:spacing w:after="0" w:line="240" w:lineRule="auto"/>
              <w:jc w:val="right"/>
              <w:rPr>
                <w:rFonts w:ascii="Times New Roman" w:eastAsia="Times New Roman" w:hAnsi="Times New Roman" w:cs="Times New Roman"/>
                <w:color w:val="000000"/>
                <w:sz w:val="12"/>
                <w:szCs w:val="12"/>
                <w:lang w:val="uk-UA" w:eastAsia="ru-RU"/>
              </w:rPr>
            </w:pPr>
            <w:r w:rsidRPr="00E4717D">
              <w:rPr>
                <w:rFonts w:ascii="Times New Roman" w:eastAsia="Times New Roman" w:hAnsi="Times New Roman" w:cs="Times New Roman"/>
                <w:color w:val="000000"/>
                <w:sz w:val="12"/>
                <w:szCs w:val="12"/>
                <w:lang w:val="uk-UA" w:eastAsia="ru-RU"/>
              </w:rPr>
              <w:t>20 000</w:t>
            </w:r>
          </w:p>
        </w:tc>
        <w:tc>
          <w:tcPr>
            <w:tcW w:w="1060" w:type="dxa"/>
            <w:tcBorders>
              <w:top w:val="nil"/>
              <w:left w:val="nil"/>
              <w:bottom w:val="single" w:sz="4" w:space="0" w:color="000000"/>
              <w:right w:val="single" w:sz="4" w:space="0" w:color="000000"/>
            </w:tcBorders>
            <w:shd w:val="clear" w:color="auto" w:fill="auto"/>
            <w:hideMark/>
          </w:tcPr>
          <w:p w:rsidR="000C02A0" w:rsidRPr="00E4717D" w:rsidRDefault="000C02A0" w:rsidP="000C02A0">
            <w:pPr>
              <w:spacing w:after="0" w:line="240" w:lineRule="auto"/>
              <w:jc w:val="right"/>
              <w:rPr>
                <w:rFonts w:ascii="Times New Roman" w:eastAsia="Times New Roman" w:hAnsi="Times New Roman" w:cs="Times New Roman"/>
                <w:color w:val="000000"/>
                <w:sz w:val="12"/>
                <w:szCs w:val="12"/>
                <w:lang w:val="uk-UA" w:eastAsia="ru-RU"/>
              </w:rPr>
            </w:pPr>
            <w:r w:rsidRPr="00E4717D">
              <w:rPr>
                <w:rFonts w:ascii="Times New Roman" w:eastAsia="Times New Roman" w:hAnsi="Times New Roman" w:cs="Times New Roman"/>
                <w:color w:val="000000"/>
                <w:sz w:val="12"/>
                <w:szCs w:val="12"/>
                <w:lang w:val="uk-UA" w:eastAsia="ru-RU"/>
              </w:rPr>
              <w:t>50 000</w:t>
            </w:r>
          </w:p>
        </w:tc>
        <w:tc>
          <w:tcPr>
            <w:tcW w:w="1060" w:type="dxa"/>
            <w:tcBorders>
              <w:top w:val="nil"/>
              <w:left w:val="nil"/>
              <w:bottom w:val="single" w:sz="4" w:space="0" w:color="000000"/>
              <w:right w:val="single" w:sz="4" w:space="0" w:color="000000"/>
            </w:tcBorders>
            <w:shd w:val="clear" w:color="auto" w:fill="auto"/>
            <w:hideMark/>
          </w:tcPr>
          <w:p w:rsidR="000C02A0" w:rsidRPr="00E4717D" w:rsidRDefault="000C02A0" w:rsidP="000C02A0">
            <w:pPr>
              <w:spacing w:after="0" w:line="240" w:lineRule="auto"/>
              <w:jc w:val="right"/>
              <w:rPr>
                <w:rFonts w:ascii="Times New Roman" w:eastAsia="Times New Roman" w:hAnsi="Times New Roman" w:cs="Times New Roman"/>
                <w:color w:val="000000"/>
                <w:sz w:val="12"/>
                <w:szCs w:val="12"/>
                <w:lang w:val="uk-UA" w:eastAsia="ru-RU"/>
              </w:rPr>
            </w:pPr>
            <w:r w:rsidRPr="00E4717D">
              <w:rPr>
                <w:rFonts w:ascii="Times New Roman" w:eastAsia="Times New Roman" w:hAnsi="Times New Roman" w:cs="Times New Roman"/>
                <w:color w:val="000000"/>
                <w:sz w:val="12"/>
                <w:szCs w:val="12"/>
                <w:lang w:val="uk-UA" w:eastAsia="ru-RU"/>
              </w:rPr>
              <w:t>50 000</w:t>
            </w:r>
          </w:p>
        </w:tc>
        <w:tc>
          <w:tcPr>
            <w:tcW w:w="1278" w:type="dxa"/>
            <w:tcBorders>
              <w:top w:val="nil"/>
              <w:left w:val="nil"/>
              <w:bottom w:val="single" w:sz="4" w:space="0" w:color="000000"/>
              <w:right w:val="single" w:sz="4" w:space="0" w:color="000000"/>
            </w:tcBorders>
            <w:shd w:val="clear" w:color="auto" w:fill="auto"/>
            <w:hideMark/>
          </w:tcPr>
          <w:p w:rsidR="000C02A0" w:rsidRPr="00E4717D" w:rsidRDefault="000C02A0" w:rsidP="000C02A0">
            <w:pPr>
              <w:spacing w:after="0" w:line="240" w:lineRule="auto"/>
              <w:jc w:val="right"/>
              <w:rPr>
                <w:rFonts w:ascii="Times New Roman" w:eastAsia="Times New Roman" w:hAnsi="Times New Roman" w:cs="Times New Roman"/>
                <w:color w:val="000000"/>
                <w:sz w:val="12"/>
                <w:szCs w:val="12"/>
                <w:lang w:val="uk-UA" w:eastAsia="ru-RU"/>
              </w:rPr>
            </w:pPr>
            <w:r w:rsidRPr="00E4717D">
              <w:rPr>
                <w:rFonts w:ascii="Times New Roman" w:eastAsia="Times New Roman" w:hAnsi="Times New Roman" w:cs="Times New Roman"/>
                <w:color w:val="000000"/>
                <w:sz w:val="12"/>
                <w:szCs w:val="12"/>
                <w:lang w:val="uk-UA" w:eastAsia="ru-RU"/>
              </w:rPr>
              <w:t>50 000</w:t>
            </w:r>
          </w:p>
        </w:tc>
      </w:tr>
      <w:tr w:rsidR="000C02A0" w:rsidRPr="00E4717D" w:rsidTr="000C02A0">
        <w:trPr>
          <w:trHeight w:val="282"/>
        </w:trPr>
        <w:tc>
          <w:tcPr>
            <w:tcW w:w="799" w:type="dxa"/>
            <w:tcBorders>
              <w:top w:val="nil"/>
              <w:left w:val="single" w:sz="4" w:space="0" w:color="000000"/>
              <w:bottom w:val="single" w:sz="4" w:space="0" w:color="000000"/>
              <w:right w:val="single" w:sz="4" w:space="0" w:color="000000"/>
            </w:tcBorders>
            <w:shd w:val="clear" w:color="auto" w:fill="auto"/>
            <w:vAlign w:val="center"/>
            <w:hideMark/>
          </w:tcPr>
          <w:p w:rsidR="000C02A0" w:rsidRPr="00E4717D" w:rsidRDefault="000C02A0" w:rsidP="000C02A0">
            <w:pPr>
              <w:spacing w:after="0" w:line="240" w:lineRule="auto"/>
              <w:jc w:val="center"/>
              <w:rPr>
                <w:rFonts w:ascii="Times New Roman" w:eastAsia="Times New Roman" w:hAnsi="Times New Roman" w:cs="Times New Roman"/>
                <w:color w:val="000000"/>
                <w:sz w:val="14"/>
                <w:szCs w:val="14"/>
                <w:lang w:val="uk-UA" w:eastAsia="ru-RU"/>
              </w:rPr>
            </w:pPr>
            <w:r w:rsidRPr="00E4717D">
              <w:rPr>
                <w:rFonts w:ascii="Times New Roman" w:eastAsia="Times New Roman" w:hAnsi="Times New Roman" w:cs="Times New Roman"/>
                <w:color w:val="000000"/>
                <w:sz w:val="14"/>
                <w:szCs w:val="14"/>
                <w:lang w:val="uk-UA" w:eastAsia="ru-RU"/>
              </w:rPr>
              <w:t>24060000</w:t>
            </w:r>
          </w:p>
        </w:tc>
        <w:tc>
          <w:tcPr>
            <w:tcW w:w="3179" w:type="dxa"/>
            <w:tcBorders>
              <w:top w:val="nil"/>
              <w:left w:val="nil"/>
              <w:bottom w:val="single" w:sz="4" w:space="0" w:color="000000"/>
              <w:right w:val="single" w:sz="4" w:space="0" w:color="000000"/>
            </w:tcBorders>
            <w:shd w:val="clear" w:color="auto" w:fill="auto"/>
            <w:vAlign w:val="center"/>
            <w:hideMark/>
          </w:tcPr>
          <w:p w:rsidR="000C02A0" w:rsidRPr="00E4717D" w:rsidRDefault="000C02A0" w:rsidP="000C02A0">
            <w:pPr>
              <w:spacing w:after="0" w:line="240" w:lineRule="auto"/>
              <w:rPr>
                <w:rFonts w:ascii="Times New Roman" w:eastAsia="Times New Roman" w:hAnsi="Times New Roman" w:cs="Times New Roman"/>
                <w:color w:val="000000"/>
                <w:sz w:val="14"/>
                <w:szCs w:val="14"/>
                <w:lang w:val="uk-UA" w:eastAsia="ru-RU"/>
              </w:rPr>
            </w:pPr>
            <w:r w:rsidRPr="00E4717D">
              <w:rPr>
                <w:rFonts w:ascii="Times New Roman" w:eastAsia="Times New Roman" w:hAnsi="Times New Roman" w:cs="Times New Roman"/>
                <w:color w:val="000000"/>
                <w:sz w:val="14"/>
                <w:szCs w:val="14"/>
                <w:lang w:val="uk-UA" w:eastAsia="ru-RU"/>
              </w:rPr>
              <w:t>Інші надходження  </w:t>
            </w:r>
          </w:p>
        </w:tc>
        <w:tc>
          <w:tcPr>
            <w:tcW w:w="1060" w:type="dxa"/>
            <w:tcBorders>
              <w:top w:val="nil"/>
              <w:left w:val="nil"/>
              <w:bottom w:val="single" w:sz="4" w:space="0" w:color="000000"/>
              <w:right w:val="single" w:sz="4" w:space="0" w:color="000000"/>
            </w:tcBorders>
            <w:shd w:val="clear" w:color="auto" w:fill="auto"/>
            <w:hideMark/>
          </w:tcPr>
          <w:p w:rsidR="000C02A0" w:rsidRPr="00E4717D" w:rsidRDefault="000C02A0" w:rsidP="000C02A0">
            <w:pPr>
              <w:spacing w:after="0" w:line="240" w:lineRule="auto"/>
              <w:jc w:val="right"/>
              <w:rPr>
                <w:rFonts w:ascii="Times New Roman" w:eastAsia="Times New Roman" w:hAnsi="Times New Roman" w:cs="Times New Roman"/>
                <w:color w:val="000000"/>
                <w:sz w:val="12"/>
                <w:szCs w:val="12"/>
                <w:lang w:val="uk-UA" w:eastAsia="ru-RU"/>
              </w:rPr>
            </w:pPr>
            <w:r w:rsidRPr="00E4717D">
              <w:rPr>
                <w:rFonts w:ascii="Times New Roman" w:eastAsia="Times New Roman" w:hAnsi="Times New Roman" w:cs="Times New Roman"/>
                <w:color w:val="000000"/>
                <w:sz w:val="12"/>
                <w:szCs w:val="12"/>
                <w:lang w:val="uk-UA" w:eastAsia="ru-RU"/>
              </w:rPr>
              <w:t>48 190</w:t>
            </w:r>
          </w:p>
        </w:tc>
        <w:tc>
          <w:tcPr>
            <w:tcW w:w="1062" w:type="dxa"/>
            <w:tcBorders>
              <w:top w:val="nil"/>
              <w:left w:val="nil"/>
              <w:bottom w:val="single" w:sz="4" w:space="0" w:color="000000"/>
              <w:right w:val="single" w:sz="4" w:space="0" w:color="000000"/>
            </w:tcBorders>
            <w:shd w:val="clear" w:color="auto" w:fill="auto"/>
            <w:hideMark/>
          </w:tcPr>
          <w:p w:rsidR="000C02A0" w:rsidRPr="00E4717D" w:rsidRDefault="000C02A0" w:rsidP="000C02A0">
            <w:pPr>
              <w:spacing w:after="0" w:line="240" w:lineRule="auto"/>
              <w:jc w:val="right"/>
              <w:rPr>
                <w:rFonts w:ascii="Times New Roman" w:eastAsia="Times New Roman" w:hAnsi="Times New Roman" w:cs="Times New Roman"/>
                <w:color w:val="000000"/>
                <w:sz w:val="12"/>
                <w:szCs w:val="12"/>
                <w:lang w:val="uk-UA" w:eastAsia="ru-RU"/>
              </w:rPr>
            </w:pPr>
            <w:r w:rsidRPr="00E4717D">
              <w:rPr>
                <w:rFonts w:ascii="Times New Roman" w:eastAsia="Times New Roman" w:hAnsi="Times New Roman" w:cs="Times New Roman"/>
                <w:color w:val="000000"/>
                <w:sz w:val="12"/>
                <w:szCs w:val="12"/>
                <w:lang w:val="uk-UA" w:eastAsia="ru-RU"/>
              </w:rPr>
              <w:t>20 000</w:t>
            </w:r>
          </w:p>
        </w:tc>
        <w:tc>
          <w:tcPr>
            <w:tcW w:w="1060" w:type="dxa"/>
            <w:tcBorders>
              <w:top w:val="nil"/>
              <w:left w:val="nil"/>
              <w:bottom w:val="single" w:sz="4" w:space="0" w:color="000000"/>
              <w:right w:val="single" w:sz="4" w:space="0" w:color="000000"/>
            </w:tcBorders>
            <w:shd w:val="clear" w:color="auto" w:fill="auto"/>
            <w:hideMark/>
          </w:tcPr>
          <w:p w:rsidR="000C02A0" w:rsidRPr="00E4717D" w:rsidRDefault="000C02A0" w:rsidP="000C02A0">
            <w:pPr>
              <w:spacing w:after="0" w:line="240" w:lineRule="auto"/>
              <w:jc w:val="right"/>
              <w:rPr>
                <w:rFonts w:ascii="Times New Roman" w:eastAsia="Times New Roman" w:hAnsi="Times New Roman" w:cs="Times New Roman"/>
                <w:color w:val="000000"/>
                <w:sz w:val="12"/>
                <w:szCs w:val="12"/>
                <w:lang w:val="uk-UA" w:eastAsia="ru-RU"/>
              </w:rPr>
            </w:pPr>
            <w:r w:rsidRPr="00E4717D">
              <w:rPr>
                <w:rFonts w:ascii="Times New Roman" w:eastAsia="Times New Roman" w:hAnsi="Times New Roman" w:cs="Times New Roman"/>
                <w:color w:val="000000"/>
                <w:sz w:val="12"/>
                <w:szCs w:val="12"/>
                <w:lang w:val="uk-UA" w:eastAsia="ru-RU"/>
              </w:rPr>
              <w:t>50 000</w:t>
            </w:r>
          </w:p>
        </w:tc>
        <w:tc>
          <w:tcPr>
            <w:tcW w:w="1060" w:type="dxa"/>
            <w:tcBorders>
              <w:top w:val="nil"/>
              <w:left w:val="nil"/>
              <w:bottom w:val="single" w:sz="4" w:space="0" w:color="000000"/>
              <w:right w:val="single" w:sz="4" w:space="0" w:color="000000"/>
            </w:tcBorders>
            <w:shd w:val="clear" w:color="auto" w:fill="auto"/>
            <w:hideMark/>
          </w:tcPr>
          <w:p w:rsidR="000C02A0" w:rsidRPr="00E4717D" w:rsidRDefault="000C02A0" w:rsidP="000C02A0">
            <w:pPr>
              <w:spacing w:after="0" w:line="240" w:lineRule="auto"/>
              <w:jc w:val="right"/>
              <w:rPr>
                <w:rFonts w:ascii="Times New Roman" w:eastAsia="Times New Roman" w:hAnsi="Times New Roman" w:cs="Times New Roman"/>
                <w:color w:val="000000"/>
                <w:sz w:val="12"/>
                <w:szCs w:val="12"/>
                <w:lang w:val="uk-UA" w:eastAsia="ru-RU"/>
              </w:rPr>
            </w:pPr>
            <w:r w:rsidRPr="00E4717D">
              <w:rPr>
                <w:rFonts w:ascii="Times New Roman" w:eastAsia="Times New Roman" w:hAnsi="Times New Roman" w:cs="Times New Roman"/>
                <w:color w:val="000000"/>
                <w:sz w:val="12"/>
                <w:szCs w:val="12"/>
                <w:lang w:val="uk-UA" w:eastAsia="ru-RU"/>
              </w:rPr>
              <w:t>50 000</w:t>
            </w:r>
          </w:p>
        </w:tc>
        <w:tc>
          <w:tcPr>
            <w:tcW w:w="1278" w:type="dxa"/>
            <w:tcBorders>
              <w:top w:val="nil"/>
              <w:left w:val="nil"/>
              <w:bottom w:val="single" w:sz="4" w:space="0" w:color="000000"/>
              <w:right w:val="single" w:sz="4" w:space="0" w:color="000000"/>
            </w:tcBorders>
            <w:shd w:val="clear" w:color="auto" w:fill="auto"/>
            <w:hideMark/>
          </w:tcPr>
          <w:p w:rsidR="000C02A0" w:rsidRPr="00E4717D" w:rsidRDefault="000C02A0" w:rsidP="000C02A0">
            <w:pPr>
              <w:spacing w:after="0" w:line="240" w:lineRule="auto"/>
              <w:jc w:val="right"/>
              <w:rPr>
                <w:rFonts w:ascii="Times New Roman" w:eastAsia="Times New Roman" w:hAnsi="Times New Roman" w:cs="Times New Roman"/>
                <w:color w:val="000000"/>
                <w:sz w:val="12"/>
                <w:szCs w:val="12"/>
                <w:lang w:val="uk-UA" w:eastAsia="ru-RU"/>
              </w:rPr>
            </w:pPr>
            <w:r w:rsidRPr="00E4717D">
              <w:rPr>
                <w:rFonts w:ascii="Times New Roman" w:eastAsia="Times New Roman" w:hAnsi="Times New Roman" w:cs="Times New Roman"/>
                <w:color w:val="000000"/>
                <w:sz w:val="12"/>
                <w:szCs w:val="12"/>
                <w:lang w:val="uk-UA" w:eastAsia="ru-RU"/>
              </w:rPr>
              <w:t>50 000</w:t>
            </w:r>
          </w:p>
        </w:tc>
      </w:tr>
      <w:tr w:rsidR="000C02A0" w:rsidRPr="00E4717D" w:rsidTr="000C02A0">
        <w:trPr>
          <w:trHeight w:val="282"/>
        </w:trPr>
        <w:tc>
          <w:tcPr>
            <w:tcW w:w="799" w:type="dxa"/>
            <w:tcBorders>
              <w:top w:val="nil"/>
              <w:left w:val="single" w:sz="4" w:space="0" w:color="000000"/>
              <w:bottom w:val="single" w:sz="4" w:space="0" w:color="000000"/>
              <w:right w:val="single" w:sz="4" w:space="0" w:color="000000"/>
            </w:tcBorders>
            <w:shd w:val="clear" w:color="auto" w:fill="auto"/>
            <w:vAlign w:val="center"/>
            <w:hideMark/>
          </w:tcPr>
          <w:p w:rsidR="000C02A0" w:rsidRPr="00E4717D" w:rsidRDefault="000C02A0" w:rsidP="000C02A0">
            <w:pPr>
              <w:spacing w:after="0" w:line="240" w:lineRule="auto"/>
              <w:jc w:val="center"/>
              <w:rPr>
                <w:rFonts w:ascii="Times New Roman" w:eastAsia="Times New Roman" w:hAnsi="Times New Roman" w:cs="Times New Roman"/>
                <w:b/>
                <w:bCs/>
                <w:color w:val="000000"/>
                <w:sz w:val="14"/>
                <w:szCs w:val="14"/>
                <w:lang w:val="uk-UA" w:eastAsia="ru-RU"/>
              </w:rPr>
            </w:pPr>
            <w:r w:rsidRPr="00E4717D">
              <w:rPr>
                <w:rFonts w:ascii="Times New Roman" w:eastAsia="Times New Roman" w:hAnsi="Times New Roman" w:cs="Times New Roman"/>
                <w:b/>
                <w:bCs/>
                <w:color w:val="000000"/>
                <w:sz w:val="14"/>
                <w:szCs w:val="14"/>
                <w:lang w:val="uk-UA" w:eastAsia="ru-RU"/>
              </w:rPr>
              <w:t>X</w:t>
            </w:r>
          </w:p>
        </w:tc>
        <w:tc>
          <w:tcPr>
            <w:tcW w:w="3179" w:type="dxa"/>
            <w:tcBorders>
              <w:top w:val="nil"/>
              <w:left w:val="nil"/>
              <w:bottom w:val="single" w:sz="4" w:space="0" w:color="000000"/>
              <w:right w:val="single" w:sz="4" w:space="0" w:color="000000"/>
            </w:tcBorders>
            <w:shd w:val="clear" w:color="auto" w:fill="auto"/>
            <w:vAlign w:val="center"/>
            <w:hideMark/>
          </w:tcPr>
          <w:p w:rsidR="000C02A0" w:rsidRPr="00E4717D" w:rsidRDefault="000C02A0" w:rsidP="000C02A0">
            <w:pPr>
              <w:spacing w:after="0" w:line="240" w:lineRule="auto"/>
              <w:rPr>
                <w:rFonts w:ascii="Times New Roman" w:eastAsia="Times New Roman" w:hAnsi="Times New Roman" w:cs="Times New Roman"/>
                <w:b/>
                <w:bCs/>
                <w:color w:val="000000"/>
                <w:sz w:val="14"/>
                <w:szCs w:val="14"/>
                <w:lang w:val="uk-UA" w:eastAsia="ru-RU"/>
              </w:rPr>
            </w:pPr>
            <w:r w:rsidRPr="00E4717D">
              <w:rPr>
                <w:rFonts w:ascii="Times New Roman" w:eastAsia="Times New Roman" w:hAnsi="Times New Roman" w:cs="Times New Roman"/>
                <w:b/>
                <w:bCs/>
                <w:color w:val="000000"/>
                <w:sz w:val="14"/>
                <w:szCs w:val="14"/>
                <w:lang w:val="uk-UA" w:eastAsia="ru-RU"/>
              </w:rPr>
              <w:t>Спеціальний фонд, у тому числі:</w:t>
            </w:r>
          </w:p>
        </w:tc>
        <w:tc>
          <w:tcPr>
            <w:tcW w:w="1060" w:type="dxa"/>
            <w:tcBorders>
              <w:top w:val="nil"/>
              <w:left w:val="nil"/>
              <w:bottom w:val="single" w:sz="4" w:space="0" w:color="000000"/>
              <w:right w:val="single" w:sz="4" w:space="0" w:color="000000"/>
            </w:tcBorders>
            <w:shd w:val="clear" w:color="auto" w:fill="auto"/>
            <w:hideMark/>
          </w:tcPr>
          <w:p w:rsidR="000C02A0" w:rsidRPr="00E4717D" w:rsidRDefault="000C02A0" w:rsidP="000C02A0">
            <w:pPr>
              <w:spacing w:after="0" w:line="240" w:lineRule="auto"/>
              <w:jc w:val="right"/>
              <w:rPr>
                <w:rFonts w:ascii="Times New Roman" w:eastAsia="Times New Roman" w:hAnsi="Times New Roman" w:cs="Times New Roman"/>
                <w:b/>
                <w:bCs/>
                <w:color w:val="000000"/>
                <w:sz w:val="12"/>
                <w:szCs w:val="12"/>
                <w:lang w:val="uk-UA" w:eastAsia="ru-RU"/>
              </w:rPr>
            </w:pPr>
            <w:r w:rsidRPr="00E4717D">
              <w:rPr>
                <w:rFonts w:ascii="Times New Roman" w:eastAsia="Times New Roman" w:hAnsi="Times New Roman" w:cs="Times New Roman"/>
                <w:b/>
                <w:bCs/>
                <w:color w:val="000000"/>
                <w:sz w:val="12"/>
                <w:szCs w:val="12"/>
                <w:lang w:val="uk-UA" w:eastAsia="ru-RU"/>
              </w:rPr>
              <w:t>25 202 252</w:t>
            </w:r>
          </w:p>
        </w:tc>
        <w:tc>
          <w:tcPr>
            <w:tcW w:w="1062" w:type="dxa"/>
            <w:tcBorders>
              <w:top w:val="nil"/>
              <w:left w:val="nil"/>
              <w:bottom w:val="single" w:sz="4" w:space="0" w:color="000000"/>
              <w:right w:val="single" w:sz="4" w:space="0" w:color="000000"/>
            </w:tcBorders>
            <w:shd w:val="clear" w:color="auto" w:fill="auto"/>
            <w:hideMark/>
          </w:tcPr>
          <w:p w:rsidR="000C02A0" w:rsidRPr="00E4717D" w:rsidRDefault="000C02A0" w:rsidP="000C02A0">
            <w:pPr>
              <w:spacing w:after="0" w:line="240" w:lineRule="auto"/>
              <w:jc w:val="right"/>
              <w:rPr>
                <w:rFonts w:ascii="Times New Roman" w:eastAsia="Times New Roman" w:hAnsi="Times New Roman" w:cs="Times New Roman"/>
                <w:b/>
                <w:bCs/>
                <w:color w:val="000000"/>
                <w:sz w:val="12"/>
                <w:szCs w:val="12"/>
                <w:lang w:val="uk-UA" w:eastAsia="ru-RU"/>
              </w:rPr>
            </w:pPr>
            <w:r w:rsidRPr="00E4717D">
              <w:rPr>
                <w:rFonts w:ascii="Times New Roman" w:eastAsia="Times New Roman" w:hAnsi="Times New Roman" w:cs="Times New Roman"/>
                <w:b/>
                <w:bCs/>
                <w:color w:val="000000"/>
                <w:sz w:val="12"/>
                <w:szCs w:val="12"/>
                <w:lang w:val="uk-UA" w:eastAsia="ru-RU"/>
              </w:rPr>
              <w:t>21 567 263</w:t>
            </w:r>
          </w:p>
        </w:tc>
        <w:tc>
          <w:tcPr>
            <w:tcW w:w="1060" w:type="dxa"/>
            <w:tcBorders>
              <w:top w:val="nil"/>
              <w:left w:val="nil"/>
              <w:bottom w:val="single" w:sz="4" w:space="0" w:color="000000"/>
              <w:right w:val="single" w:sz="4" w:space="0" w:color="000000"/>
            </w:tcBorders>
            <w:shd w:val="clear" w:color="auto" w:fill="auto"/>
            <w:hideMark/>
          </w:tcPr>
          <w:p w:rsidR="000C02A0" w:rsidRPr="00E4717D" w:rsidRDefault="000C02A0" w:rsidP="000C02A0">
            <w:pPr>
              <w:spacing w:after="0" w:line="240" w:lineRule="auto"/>
              <w:jc w:val="right"/>
              <w:rPr>
                <w:rFonts w:ascii="Times New Roman" w:eastAsia="Times New Roman" w:hAnsi="Times New Roman" w:cs="Times New Roman"/>
                <w:b/>
                <w:bCs/>
                <w:color w:val="000000"/>
                <w:sz w:val="12"/>
                <w:szCs w:val="12"/>
                <w:lang w:val="uk-UA" w:eastAsia="ru-RU"/>
              </w:rPr>
            </w:pPr>
            <w:r w:rsidRPr="00E4717D">
              <w:rPr>
                <w:rFonts w:ascii="Times New Roman" w:eastAsia="Times New Roman" w:hAnsi="Times New Roman" w:cs="Times New Roman"/>
                <w:b/>
                <w:bCs/>
                <w:color w:val="000000"/>
                <w:sz w:val="12"/>
                <w:szCs w:val="12"/>
                <w:lang w:val="uk-UA" w:eastAsia="ru-RU"/>
              </w:rPr>
              <w:t>13 672 500</w:t>
            </w:r>
          </w:p>
        </w:tc>
        <w:tc>
          <w:tcPr>
            <w:tcW w:w="1060" w:type="dxa"/>
            <w:tcBorders>
              <w:top w:val="nil"/>
              <w:left w:val="nil"/>
              <w:bottom w:val="single" w:sz="4" w:space="0" w:color="000000"/>
              <w:right w:val="single" w:sz="4" w:space="0" w:color="000000"/>
            </w:tcBorders>
            <w:shd w:val="clear" w:color="auto" w:fill="auto"/>
            <w:hideMark/>
          </w:tcPr>
          <w:p w:rsidR="000C02A0" w:rsidRPr="00E4717D" w:rsidRDefault="000C02A0" w:rsidP="000C02A0">
            <w:pPr>
              <w:spacing w:after="0" w:line="240" w:lineRule="auto"/>
              <w:jc w:val="right"/>
              <w:rPr>
                <w:rFonts w:ascii="Times New Roman" w:eastAsia="Times New Roman" w:hAnsi="Times New Roman" w:cs="Times New Roman"/>
                <w:b/>
                <w:bCs/>
                <w:color w:val="000000"/>
                <w:sz w:val="12"/>
                <w:szCs w:val="12"/>
                <w:lang w:val="uk-UA" w:eastAsia="ru-RU"/>
              </w:rPr>
            </w:pPr>
            <w:r w:rsidRPr="00E4717D">
              <w:rPr>
                <w:rFonts w:ascii="Times New Roman" w:eastAsia="Times New Roman" w:hAnsi="Times New Roman" w:cs="Times New Roman"/>
                <w:b/>
                <w:bCs/>
                <w:color w:val="000000"/>
                <w:sz w:val="12"/>
                <w:szCs w:val="12"/>
                <w:lang w:val="uk-UA" w:eastAsia="ru-RU"/>
              </w:rPr>
              <w:t>5 083 600</w:t>
            </w:r>
          </w:p>
        </w:tc>
        <w:tc>
          <w:tcPr>
            <w:tcW w:w="1278" w:type="dxa"/>
            <w:tcBorders>
              <w:top w:val="nil"/>
              <w:left w:val="nil"/>
              <w:bottom w:val="single" w:sz="4" w:space="0" w:color="000000"/>
              <w:right w:val="single" w:sz="4" w:space="0" w:color="000000"/>
            </w:tcBorders>
            <w:shd w:val="clear" w:color="auto" w:fill="auto"/>
            <w:hideMark/>
          </w:tcPr>
          <w:p w:rsidR="000C02A0" w:rsidRPr="00E4717D" w:rsidRDefault="000C02A0" w:rsidP="000C02A0">
            <w:pPr>
              <w:spacing w:after="0" w:line="240" w:lineRule="auto"/>
              <w:jc w:val="right"/>
              <w:rPr>
                <w:rFonts w:ascii="Times New Roman" w:eastAsia="Times New Roman" w:hAnsi="Times New Roman" w:cs="Times New Roman"/>
                <w:b/>
                <w:bCs/>
                <w:color w:val="000000"/>
                <w:sz w:val="12"/>
                <w:szCs w:val="12"/>
                <w:lang w:val="uk-UA" w:eastAsia="ru-RU"/>
              </w:rPr>
            </w:pPr>
            <w:r w:rsidRPr="00E4717D">
              <w:rPr>
                <w:rFonts w:ascii="Times New Roman" w:eastAsia="Times New Roman" w:hAnsi="Times New Roman" w:cs="Times New Roman"/>
                <w:b/>
                <w:bCs/>
                <w:color w:val="000000"/>
                <w:sz w:val="12"/>
                <w:szCs w:val="12"/>
                <w:lang w:val="uk-UA" w:eastAsia="ru-RU"/>
              </w:rPr>
              <w:t>5 260 800</w:t>
            </w:r>
          </w:p>
        </w:tc>
      </w:tr>
      <w:tr w:rsidR="000C02A0" w:rsidRPr="00E4717D" w:rsidTr="000C02A0">
        <w:trPr>
          <w:trHeight w:val="282"/>
        </w:trPr>
        <w:tc>
          <w:tcPr>
            <w:tcW w:w="799" w:type="dxa"/>
            <w:tcBorders>
              <w:top w:val="nil"/>
              <w:left w:val="single" w:sz="4" w:space="0" w:color="000000"/>
              <w:bottom w:val="single" w:sz="4" w:space="0" w:color="000000"/>
              <w:right w:val="single" w:sz="4" w:space="0" w:color="000000"/>
            </w:tcBorders>
            <w:shd w:val="clear" w:color="auto" w:fill="auto"/>
            <w:vAlign w:val="center"/>
            <w:hideMark/>
          </w:tcPr>
          <w:p w:rsidR="000C02A0" w:rsidRPr="00E4717D" w:rsidRDefault="000C02A0" w:rsidP="000C02A0">
            <w:pPr>
              <w:spacing w:after="0" w:line="240" w:lineRule="auto"/>
              <w:jc w:val="center"/>
              <w:rPr>
                <w:rFonts w:ascii="Times New Roman" w:eastAsia="Times New Roman" w:hAnsi="Times New Roman" w:cs="Times New Roman"/>
                <w:b/>
                <w:bCs/>
                <w:color w:val="000000"/>
                <w:sz w:val="14"/>
                <w:szCs w:val="14"/>
                <w:lang w:val="uk-UA" w:eastAsia="ru-RU"/>
              </w:rPr>
            </w:pPr>
            <w:r w:rsidRPr="00E4717D">
              <w:rPr>
                <w:rFonts w:ascii="Times New Roman" w:eastAsia="Times New Roman" w:hAnsi="Times New Roman" w:cs="Times New Roman"/>
                <w:b/>
                <w:bCs/>
                <w:color w:val="000000"/>
                <w:sz w:val="14"/>
                <w:szCs w:val="14"/>
                <w:lang w:val="uk-UA" w:eastAsia="ru-RU"/>
              </w:rPr>
              <w:t>10000000</w:t>
            </w:r>
          </w:p>
        </w:tc>
        <w:tc>
          <w:tcPr>
            <w:tcW w:w="3179" w:type="dxa"/>
            <w:tcBorders>
              <w:top w:val="nil"/>
              <w:left w:val="nil"/>
              <w:bottom w:val="single" w:sz="4" w:space="0" w:color="000000"/>
              <w:right w:val="single" w:sz="4" w:space="0" w:color="000000"/>
            </w:tcBorders>
            <w:shd w:val="clear" w:color="auto" w:fill="auto"/>
            <w:vAlign w:val="center"/>
            <w:hideMark/>
          </w:tcPr>
          <w:p w:rsidR="000C02A0" w:rsidRPr="00E4717D" w:rsidRDefault="000C02A0" w:rsidP="000C02A0">
            <w:pPr>
              <w:spacing w:after="0" w:line="240" w:lineRule="auto"/>
              <w:rPr>
                <w:rFonts w:ascii="Times New Roman" w:eastAsia="Times New Roman" w:hAnsi="Times New Roman" w:cs="Times New Roman"/>
                <w:b/>
                <w:bCs/>
                <w:color w:val="000000"/>
                <w:sz w:val="14"/>
                <w:szCs w:val="14"/>
                <w:lang w:val="uk-UA" w:eastAsia="ru-RU"/>
              </w:rPr>
            </w:pPr>
            <w:r w:rsidRPr="00E4717D">
              <w:rPr>
                <w:rFonts w:ascii="Times New Roman" w:eastAsia="Times New Roman" w:hAnsi="Times New Roman" w:cs="Times New Roman"/>
                <w:b/>
                <w:bCs/>
                <w:color w:val="000000"/>
                <w:sz w:val="14"/>
                <w:szCs w:val="14"/>
                <w:lang w:val="uk-UA" w:eastAsia="ru-RU"/>
              </w:rPr>
              <w:t>Податкові надходження, у тому числі</w:t>
            </w:r>
          </w:p>
        </w:tc>
        <w:tc>
          <w:tcPr>
            <w:tcW w:w="1060" w:type="dxa"/>
            <w:tcBorders>
              <w:top w:val="nil"/>
              <w:left w:val="nil"/>
              <w:bottom w:val="single" w:sz="4" w:space="0" w:color="000000"/>
              <w:right w:val="single" w:sz="4" w:space="0" w:color="000000"/>
            </w:tcBorders>
            <w:shd w:val="clear" w:color="auto" w:fill="auto"/>
            <w:hideMark/>
          </w:tcPr>
          <w:p w:rsidR="000C02A0" w:rsidRPr="00E4717D" w:rsidRDefault="000C02A0" w:rsidP="000C02A0">
            <w:pPr>
              <w:spacing w:after="0" w:line="240" w:lineRule="auto"/>
              <w:jc w:val="right"/>
              <w:rPr>
                <w:rFonts w:ascii="Times New Roman" w:eastAsia="Times New Roman" w:hAnsi="Times New Roman" w:cs="Times New Roman"/>
                <w:b/>
                <w:bCs/>
                <w:color w:val="000000"/>
                <w:sz w:val="12"/>
                <w:szCs w:val="12"/>
                <w:lang w:val="uk-UA" w:eastAsia="ru-RU"/>
              </w:rPr>
            </w:pPr>
            <w:r w:rsidRPr="00E4717D">
              <w:rPr>
                <w:rFonts w:ascii="Times New Roman" w:eastAsia="Times New Roman" w:hAnsi="Times New Roman" w:cs="Times New Roman"/>
                <w:b/>
                <w:bCs/>
                <w:color w:val="000000"/>
                <w:sz w:val="12"/>
                <w:szCs w:val="12"/>
                <w:lang w:val="uk-UA" w:eastAsia="ru-RU"/>
              </w:rPr>
              <w:t>234 524</w:t>
            </w:r>
          </w:p>
        </w:tc>
        <w:tc>
          <w:tcPr>
            <w:tcW w:w="1062" w:type="dxa"/>
            <w:tcBorders>
              <w:top w:val="nil"/>
              <w:left w:val="nil"/>
              <w:bottom w:val="single" w:sz="4" w:space="0" w:color="000000"/>
              <w:right w:val="single" w:sz="4" w:space="0" w:color="000000"/>
            </w:tcBorders>
            <w:shd w:val="clear" w:color="auto" w:fill="auto"/>
            <w:hideMark/>
          </w:tcPr>
          <w:p w:rsidR="000C02A0" w:rsidRPr="00E4717D" w:rsidRDefault="000C02A0" w:rsidP="000C02A0">
            <w:pPr>
              <w:spacing w:after="0" w:line="240" w:lineRule="auto"/>
              <w:jc w:val="right"/>
              <w:rPr>
                <w:rFonts w:ascii="Times New Roman" w:eastAsia="Times New Roman" w:hAnsi="Times New Roman" w:cs="Times New Roman"/>
                <w:b/>
                <w:bCs/>
                <w:color w:val="000000"/>
                <w:sz w:val="12"/>
                <w:szCs w:val="12"/>
                <w:lang w:val="uk-UA" w:eastAsia="ru-RU"/>
              </w:rPr>
            </w:pPr>
            <w:r w:rsidRPr="00E4717D">
              <w:rPr>
                <w:rFonts w:ascii="Times New Roman" w:eastAsia="Times New Roman" w:hAnsi="Times New Roman" w:cs="Times New Roman"/>
                <w:b/>
                <w:bCs/>
                <w:color w:val="000000"/>
                <w:sz w:val="12"/>
                <w:szCs w:val="12"/>
                <w:lang w:val="uk-UA" w:eastAsia="ru-RU"/>
              </w:rPr>
              <w:t>244 000</w:t>
            </w:r>
          </w:p>
        </w:tc>
        <w:tc>
          <w:tcPr>
            <w:tcW w:w="1060" w:type="dxa"/>
            <w:tcBorders>
              <w:top w:val="nil"/>
              <w:left w:val="nil"/>
              <w:bottom w:val="single" w:sz="4" w:space="0" w:color="000000"/>
              <w:right w:val="single" w:sz="4" w:space="0" w:color="000000"/>
            </w:tcBorders>
            <w:shd w:val="clear" w:color="auto" w:fill="auto"/>
            <w:hideMark/>
          </w:tcPr>
          <w:p w:rsidR="000C02A0" w:rsidRPr="00E4717D" w:rsidRDefault="000C02A0" w:rsidP="000C02A0">
            <w:pPr>
              <w:spacing w:after="0" w:line="240" w:lineRule="auto"/>
              <w:jc w:val="right"/>
              <w:rPr>
                <w:rFonts w:ascii="Times New Roman" w:eastAsia="Times New Roman" w:hAnsi="Times New Roman" w:cs="Times New Roman"/>
                <w:b/>
                <w:bCs/>
                <w:color w:val="000000"/>
                <w:sz w:val="12"/>
                <w:szCs w:val="12"/>
                <w:lang w:val="uk-UA" w:eastAsia="ru-RU"/>
              </w:rPr>
            </w:pPr>
            <w:r w:rsidRPr="00E4717D">
              <w:rPr>
                <w:rFonts w:ascii="Times New Roman" w:eastAsia="Times New Roman" w:hAnsi="Times New Roman" w:cs="Times New Roman"/>
                <w:b/>
                <w:bCs/>
                <w:color w:val="000000"/>
                <w:sz w:val="12"/>
                <w:szCs w:val="12"/>
                <w:lang w:val="uk-UA" w:eastAsia="ru-RU"/>
              </w:rPr>
              <w:t>273 500</w:t>
            </w:r>
          </w:p>
        </w:tc>
        <w:tc>
          <w:tcPr>
            <w:tcW w:w="1060" w:type="dxa"/>
            <w:tcBorders>
              <w:top w:val="nil"/>
              <w:left w:val="nil"/>
              <w:bottom w:val="single" w:sz="4" w:space="0" w:color="000000"/>
              <w:right w:val="single" w:sz="4" w:space="0" w:color="000000"/>
            </w:tcBorders>
            <w:shd w:val="clear" w:color="auto" w:fill="auto"/>
            <w:hideMark/>
          </w:tcPr>
          <w:p w:rsidR="000C02A0" w:rsidRPr="00E4717D" w:rsidRDefault="000C02A0" w:rsidP="000C02A0">
            <w:pPr>
              <w:spacing w:after="0" w:line="240" w:lineRule="auto"/>
              <w:jc w:val="right"/>
              <w:rPr>
                <w:rFonts w:ascii="Times New Roman" w:eastAsia="Times New Roman" w:hAnsi="Times New Roman" w:cs="Times New Roman"/>
                <w:b/>
                <w:bCs/>
                <w:color w:val="000000"/>
                <w:sz w:val="12"/>
                <w:szCs w:val="12"/>
                <w:lang w:val="uk-UA" w:eastAsia="ru-RU"/>
              </w:rPr>
            </w:pPr>
            <w:r w:rsidRPr="00E4717D">
              <w:rPr>
                <w:rFonts w:ascii="Times New Roman" w:eastAsia="Times New Roman" w:hAnsi="Times New Roman" w:cs="Times New Roman"/>
                <w:b/>
                <w:bCs/>
                <w:color w:val="000000"/>
                <w:sz w:val="12"/>
                <w:szCs w:val="12"/>
                <w:lang w:val="uk-UA" w:eastAsia="ru-RU"/>
              </w:rPr>
              <w:t>299 200</w:t>
            </w:r>
          </w:p>
        </w:tc>
        <w:tc>
          <w:tcPr>
            <w:tcW w:w="1278" w:type="dxa"/>
            <w:tcBorders>
              <w:top w:val="nil"/>
              <w:left w:val="nil"/>
              <w:bottom w:val="single" w:sz="4" w:space="0" w:color="000000"/>
              <w:right w:val="single" w:sz="4" w:space="0" w:color="000000"/>
            </w:tcBorders>
            <w:shd w:val="clear" w:color="auto" w:fill="auto"/>
            <w:hideMark/>
          </w:tcPr>
          <w:p w:rsidR="000C02A0" w:rsidRPr="00E4717D" w:rsidRDefault="000C02A0" w:rsidP="000C02A0">
            <w:pPr>
              <w:spacing w:after="0" w:line="240" w:lineRule="auto"/>
              <w:jc w:val="right"/>
              <w:rPr>
                <w:rFonts w:ascii="Times New Roman" w:eastAsia="Times New Roman" w:hAnsi="Times New Roman" w:cs="Times New Roman"/>
                <w:b/>
                <w:bCs/>
                <w:color w:val="000000"/>
                <w:sz w:val="12"/>
                <w:szCs w:val="12"/>
                <w:lang w:val="uk-UA" w:eastAsia="ru-RU"/>
              </w:rPr>
            </w:pPr>
            <w:r w:rsidRPr="00E4717D">
              <w:rPr>
                <w:rFonts w:ascii="Times New Roman" w:eastAsia="Times New Roman" w:hAnsi="Times New Roman" w:cs="Times New Roman"/>
                <w:b/>
                <w:bCs/>
                <w:color w:val="000000"/>
                <w:sz w:val="12"/>
                <w:szCs w:val="12"/>
                <w:lang w:val="uk-UA" w:eastAsia="ru-RU"/>
              </w:rPr>
              <w:t>322 800</w:t>
            </w:r>
          </w:p>
        </w:tc>
      </w:tr>
      <w:tr w:rsidR="000C02A0" w:rsidRPr="00E4717D" w:rsidTr="000C02A0">
        <w:trPr>
          <w:trHeight w:val="282"/>
        </w:trPr>
        <w:tc>
          <w:tcPr>
            <w:tcW w:w="799" w:type="dxa"/>
            <w:tcBorders>
              <w:top w:val="nil"/>
              <w:left w:val="single" w:sz="4" w:space="0" w:color="000000"/>
              <w:bottom w:val="single" w:sz="4" w:space="0" w:color="000000"/>
              <w:right w:val="single" w:sz="4" w:space="0" w:color="000000"/>
            </w:tcBorders>
            <w:shd w:val="clear" w:color="auto" w:fill="auto"/>
            <w:vAlign w:val="center"/>
            <w:hideMark/>
          </w:tcPr>
          <w:p w:rsidR="000C02A0" w:rsidRPr="00E4717D" w:rsidRDefault="000C02A0" w:rsidP="000C02A0">
            <w:pPr>
              <w:spacing w:after="0" w:line="240" w:lineRule="auto"/>
              <w:jc w:val="center"/>
              <w:rPr>
                <w:rFonts w:ascii="Times New Roman" w:eastAsia="Times New Roman" w:hAnsi="Times New Roman" w:cs="Times New Roman"/>
                <w:color w:val="000000"/>
                <w:sz w:val="14"/>
                <w:szCs w:val="14"/>
                <w:lang w:val="uk-UA" w:eastAsia="ru-RU"/>
              </w:rPr>
            </w:pPr>
            <w:r w:rsidRPr="00E4717D">
              <w:rPr>
                <w:rFonts w:ascii="Times New Roman" w:eastAsia="Times New Roman" w:hAnsi="Times New Roman" w:cs="Times New Roman"/>
                <w:color w:val="000000"/>
                <w:sz w:val="14"/>
                <w:szCs w:val="14"/>
                <w:lang w:val="uk-UA" w:eastAsia="ru-RU"/>
              </w:rPr>
              <w:t>19000000</w:t>
            </w:r>
          </w:p>
        </w:tc>
        <w:tc>
          <w:tcPr>
            <w:tcW w:w="3179" w:type="dxa"/>
            <w:tcBorders>
              <w:top w:val="nil"/>
              <w:left w:val="nil"/>
              <w:bottom w:val="single" w:sz="4" w:space="0" w:color="000000"/>
              <w:right w:val="single" w:sz="4" w:space="0" w:color="000000"/>
            </w:tcBorders>
            <w:shd w:val="clear" w:color="auto" w:fill="auto"/>
            <w:vAlign w:val="center"/>
            <w:hideMark/>
          </w:tcPr>
          <w:p w:rsidR="000C02A0" w:rsidRPr="00E4717D" w:rsidRDefault="000C02A0" w:rsidP="000C02A0">
            <w:pPr>
              <w:spacing w:after="0" w:line="240" w:lineRule="auto"/>
              <w:rPr>
                <w:rFonts w:ascii="Times New Roman" w:eastAsia="Times New Roman" w:hAnsi="Times New Roman" w:cs="Times New Roman"/>
                <w:color w:val="000000"/>
                <w:sz w:val="14"/>
                <w:szCs w:val="14"/>
                <w:lang w:val="uk-UA" w:eastAsia="ru-RU"/>
              </w:rPr>
            </w:pPr>
            <w:r w:rsidRPr="00E4717D">
              <w:rPr>
                <w:rFonts w:ascii="Times New Roman" w:eastAsia="Times New Roman" w:hAnsi="Times New Roman" w:cs="Times New Roman"/>
                <w:color w:val="000000"/>
                <w:sz w:val="14"/>
                <w:szCs w:val="14"/>
                <w:lang w:val="uk-UA" w:eastAsia="ru-RU"/>
              </w:rPr>
              <w:t>Інші податки та збори </w:t>
            </w:r>
          </w:p>
        </w:tc>
        <w:tc>
          <w:tcPr>
            <w:tcW w:w="1060" w:type="dxa"/>
            <w:tcBorders>
              <w:top w:val="nil"/>
              <w:left w:val="nil"/>
              <w:bottom w:val="single" w:sz="4" w:space="0" w:color="000000"/>
              <w:right w:val="single" w:sz="4" w:space="0" w:color="000000"/>
            </w:tcBorders>
            <w:shd w:val="clear" w:color="auto" w:fill="auto"/>
            <w:hideMark/>
          </w:tcPr>
          <w:p w:rsidR="000C02A0" w:rsidRPr="00E4717D" w:rsidRDefault="000C02A0" w:rsidP="000C02A0">
            <w:pPr>
              <w:spacing w:after="0" w:line="240" w:lineRule="auto"/>
              <w:jc w:val="right"/>
              <w:rPr>
                <w:rFonts w:ascii="Times New Roman" w:eastAsia="Times New Roman" w:hAnsi="Times New Roman" w:cs="Times New Roman"/>
                <w:color w:val="000000"/>
                <w:sz w:val="12"/>
                <w:szCs w:val="12"/>
                <w:lang w:val="uk-UA" w:eastAsia="ru-RU"/>
              </w:rPr>
            </w:pPr>
            <w:r w:rsidRPr="00E4717D">
              <w:rPr>
                <w:rFonts w:ascii="Times New Roman" w:eastAsia="Times New Roman" w:hAnsi="Times New Roman" w:cs="Times New Roman"/>
                <w:color w:val="000000"/>
                <w:sz w:val="12"/>
                <w:szCs w:val="12"/>
                <w:lang w:val="uk-UA" w:eastAsia="ru-RU"/>
              </w:rPr>
              <w:t>234 524</w:t>
            </w:r>
          </w:p>
        </w:tc>
        <w:tc>
          <w:tcPr>
            <w:tcW w:w="1062" w:type="dxa"/>
            <w:tcBorders>
              <w:top w:val="nil"/>
              <w:left w:val="nil"/>
              <w:bottom w:val="single" w:sz="4" w:space="0" w:color="000000"/>
              <w:right w:val="single" w:sz="4" w:space="0" w:color="000000"/>
            </w:tcBorders>
            <w:shd w:val="clear" w:color="auto" w:fill="auto"/>
            <w:hideMark/>
          </w:tcPr>
          <w:p w:rsidR="000C02A0" w:rsidRPr="00E4717D" w:rsidRDefault="000C02A0" w:rsidP="000C02A0">
            <w:pPr>
              <w:spacing w:after="0" w:line="240" w:lineRule="auto"/>
              <w:jc w:val="right"/>
              <w:rPr>
                <w:rFonts w:ascii="Times New Roman" w:eastAsia="Times New Roman" w:hAnsi="Times New Roman" w:cs="Times New Roman"/>
                <w:color w:val="000000"/>
                <w:sz w:val="12"/>
                <w:szCs w:val="12"/>
                <w:lang w:val="uk-UA" w:eastAsia="ru-RU"/>
              </w:rPr>
            </w:pPr>
            <w:r w:rsidRPr="00E4717D">
              <w:rPr>
                <w:rFonts w:ascii="Times New Roman" w:eastAsia="Times New Roman" w:hAnsi="Times New Roman" w:cs="Times New Roman"/>
                <w:color w:val="000000"/>
                <w:sz w:val="12"/>
                <w:szCs w:val="12"/>
                <w:lang w:val="uk-UA" w:eastAsia="ru-RU"/>
              </w:rPr>
              <w:t>244 000</w:t>
            </w:r>
          </w:p>
        </w:tc>
        <w:tc>
          <w:tcPr>
            <w:tcW w:w="1060" w:type="dxa"/>
            <w:tcBorders>
              <w:top w:val="nil"/>
              <w:left w:val="nil"/>
              <w:bottom w:val="single" w:sz="4" w:space="0" w:color="000000"/>
              <w:right w:val="single" w:sz="4" w:space="0" w:color="000000"/>
            </w:tcBorders>
            <w:shd w:val="clear" w:color="auto" w:fill="auto"/>
            <w:hideMark/>
          </w:tcPr>
          <w:p w:rsidR="000C02A0" w:rsidRPr="00E4717D" w:rsidRDefault="000C02A0" w:rsidP="000C02A0">
            <w:pPr>
              <w:spacing w:after="0" w:line="240" w:lineRule="auto"/>
              <w:jc w:val="right"/>
              <w:rPr>
                <w:rFonts w:ascii="Times New Roman" w:eastAsia="Times New Roman" w:hAnsi="Times New Roman" w:cs="Times New Roman"/>
                <w:color w:val="000000"/>
                <w:sz w:val="12"/>
                <w:szCs w:val="12"/>
                <w:lang w:val="uk-UA" w:eastAsia="ru-RU"/>
              </w:rPr>
            </w:pPr>
            <w:r w:rsidRPr="00E4717D">
              <w:rPr>
                <w:rFonts w:ascii="Times New Roman" w:eastAsia="Times New Roman" w:hAnsi="Times New Roman" w:cs="Times New Roman"/>
                <w:color w:val="000000"/>
                <w:sz w:val="12"/>
                <w:szCs w:val="12"/>
                <w:lang w:val="uk-UA" w:eastAsia="ru-RU"/>
              </w:rPr>
              <w:t>273 500</w:t>
            </w:r>
          </w:p>
        </w:tc>
        <w:tc>
          <w:tcPr>
            <w:tcW w:w="1060" w:type="dxa"/>
            <w:tcBorders>
              <w:top w:val="nil"/>
              <w:left w:val="nil"/>
              <w:bottom w:val="single" w:sz="4" w:space="0" w:color="000000"/>
              <w:right w:val="single" w:sz="4" w:space="0" w:color="000000"/>
            </w:tcBorders>
            <w:shd w:val="clear" w:color="auto" w:fill="auto"/>
            <w:hideMark/>
          </w:tcPr>
          <w:p w:rsidR="000C02A0" w:rsidRPr="00E4717D" w:rsidRDefault="000C02A0" w:rsidP="000C02A0">
            <w:pPr>
              <w:spacing w:after="0" w:line="240" w:lineRule="auto"/>
              <w:jc w:val="right"/>
              <w:rPr>
                <w:rFonts w:ascii="Times New Roman" w:eastAsia="Times New Roman" w:hAnsi="Times New Roman" w:cs="Times New Roman"/>
                <w:color w:val="000000"/>
                <w:sz w:val="12"/>
                <w:szCs w:val="12"/>
                <w:lang w:val="uk-UA" w:eastAsia="ru-RU"/>
              </w:rPr>
            </w:pPr>
            <w:r w:rsidRPr="00E4717D">
              <w:rPr>
                <w:rFonts w:ascii="Times New Roman" w:eastAsia="Times New Roman" w:hAnsi="Times New Roman" w:cs="Times New Roman"/>
                <w:color w:val="000000"/>
                <w:sz w:val="12"/>
                <w:szCs w:val="12"/>
                <w:lang w:val="uk-UA" w:eastAsia="ru-RU"/>
              </w:rPr>
              <w:t>299 200</w:t>
            </w:r>
          </w:p>
        </w:tc>
        <w:tc>
          <w:tcPr>
            <w:tcW w:w="1278" w:type="dxa"/>
            <w:tcBorders>
              <w:top w:val="nil"/>
              <w:left w:val="nil"/>
              <w:bottom w:val="single" w:sz="4" w:space="0" w:color="000000"/>
              <w:right w:val="single" w:sz="4" w:space="0" w:color="000000"/>
            </w:tcBorders>
            <w:shd w:val="clear" w:color="auto" w:fill="auto"/>
            <w:hideMark/>
          </w:tcPr>
          <w:p w:rsidR="000C02A0" w:rsidRPr="00E4717D" w:rsidRDefault="000C02A0" w:rsidP="000C02A0">
            <w:pPr>
              <w:spacing w:after="0" w:line="240" w:lineRule="auto"/>
              <w:jc w:val="right"/>
              <w:rPr>
                <w:rFonts w:ascii="Times New Roman" w:eastAsia="Times New Roman" w:hAnsi="Times New Roman" w:cs="Times New Roman"/>
                <w:color w:val="000000"/>
                <w:sz w:val="12"/>
                <w:szCs w:val="12"/>
                <w:lang w:val="uk-UA" w:eastAsia="ru-RU"/>
              </w:rPr>
            </w:pPr>
            <w:r w:rsidRPr="00E4717D">
              <w:rPr>
                <w:rFonts w:ascii="Times New Roman" w:eastAsia="Times New Roman" w:hAnsi="Times New Roman" w:cs="Times New Roman"/>
                <w:color w:val="000000"/>
                <w:sz w:val="12"/>
                <w:szCs w:val="12"/>
                <w:lang w:val="uk-UA" w:eastAsia="ru-RU"/>
              </w:rPr>
              <w:t>322 800</w:t>
            </w:r>
          </w:p>
        </w:tc>
      </w:tr>
      <w:tr w:rsidR="000C02A0" w:rsidRPr="00E4717D" w:rsidTr="000C02A0">
        <w:trPr>
          <w:trHeight w:val="282"/>
        </w:trPr>
        <w:tc>
          <w:tcPr>
            <w:tcW w:w="799" w:type="dxa"/>
            <w:tcBorders>
              <w:top w:val="nil"/>
              <w:left w:val="single" w:sz="4" w:space="0" w:color="000000"/>
              <w:bottom w:val="single" w:sz="4" w:space="0" w:color="000000"/>
              <w:right w:val="single" w:sz="4" w:space="0" w:color="000000"/>
            </w:tcBorders>
            <w:shd w:val="clear" w:color="auto" w:fill="auto"/>
            <w:vAlign w:val="center"/>
            <w:hideMark/>
          </w:tcPr>
          <w:p w:rsidR="000C02A0" w:rsidRPr="00E4717D" w:rsidRDefault="000C02A0" w:rsidP="000C02A0">
            <w:pPr>
              <w:spacing w:after="0" w:line="240" w:lineRule="auto"/>
              <w:jc w:val="center"/>
              <w:rPr>
                <w:rFonts w:ascii="Times New Roman" w:eastAsia="Times New Roman" w:hAnsi="Times New Roman" w:cs="Times New Roman"/>
                <w:color w:val="000000"/>
                <w:sz w:val="14"/>
                <w:szCs w:val="14"/>
                <w:lang w:val="uk-UA" w:eastAsia="ru-RU"/>
              </w:rPr>
            </w:pPr>
            <w:r w:rsidRPr="00E4717D">
              <w:rPr>
                <w:rFonts w:ascii="Times New Roman" w:eastAsia="Times New Roman" w:hAnsi="Times New Roman" w:cs="Times New Roman"/>
                <w:color w:val="000000"/>
                <w:sz w:val="14"/>
                <w:szCs w:val="14"/>
                <w:lang w:val="uk-UA" w:eastAsia="ru-RU"/>
              </w:rPr>
              <w:t>19010000</w:t>
            </w:r>
          </w:p>
        </w:tc>
        <w:tc>
          <w:tcPr>
            <w:tcW w:w="3179" w:type="dxa"/>
            <w:tcBorders>
              <w:top w:val="nil"/>
              <w:left w:val="nil"/>
              <w:bottom w:val="single" w:sz="4" w:space="0" w:color="000000"/>
              <w:right w:val="single" w:sz="4" w:space="0" w:color="000000"/>
            </w:tcBorders>
            <w:shd w:val="clear" w:color="auto" w:fill="auto"/>
            <w:vAlign w:val="center"/>
            <w:hideMark/>
          </w:tcPr>
          <w:p w:rsidR="000C02A0" w:rsidRPr="00E4717D" w:rsidRDefault="000C02A0" w:rsidP="000C02A0">
            <w:pPr>
              <w:spacing w:after="0" w:line="240" w:lineRule="auto"/>
              <w:rPr>
                <w:rFonts w:ascii="Times New Roman" w:eastAsia="Times New Roman" w:hAnsi="Times New Roman" w:cs="Times New Roman"/>
                <w:color w:val="000000"/>
                <w:sz w:val="14"/>
                <w:szCs w:val="14"/>
                <w:lang w:val="uk-UA" w:eastAsia="ru-RU"/>
              </w:rPr>
            </w:pPr>
            <w:r w:rsidRPr="00E4717D">
              <w:rPr>
                <w:rFonts w:ascii="Times New Roman" w:eastAsia="Times New Roman" w:hAnsi="Times New Roman" w:cs="Times New Roman"/>
                <w:color w:val="000000"/>
                <w:sz w:val="14"/>
                <w:szCs w:val="14"/>
                <w:lang w:val="uk-UA" w:eastAsia="ru-RU"/>
              </w:rPr>
              <w:t>Екологічний податок </w:t>
            </w:r>
          </w:p>
        </w:tc>
        <w:tc>
          <w:tcPr>
            <w:tcW w:w="1060" w:type="dxa"/>
            <w:tcBorders>
              <w:top w:val="nil"/>
              <w:left w:val="nil"/>
              <w:bottom w:val="single" w:sz="4" w:space="0" w:color="000000"/>
              <w:right w:val="single" w:sz="4" w:space="0" w:color="000000"/>
            </w:tcBorders>
            <w:shd w:val="clear" w:color="auto" w:fill="auto"/>
            <w:hideMark/>
          </w:tcPr>
          <w:p w:rsidR="000C02A0" w:rsidRPr="00E4717D" w:rsidRDefault="000C02A0" w:rsidP="000C02A0">
            <w:pPr>
              <w:spacing w:after="0" w:line="240" w:lineRule="auto"/>
              <w:jc w:val="right"/>
              <w:rPr>
                <w:rFonts w:ascii="Times New Roman" w:eastAsia="Times New Roman" w:hAnsi="Times New Roman" w:cs="Times New Roman"/>
                <w:color w:val="000000"/>
                <w:sz w:val="12"/>
                <w:szCs w:val="12"/>
                <w:lang w:val="uk-UA" w:eastAsia="ru-RU"/>
              </w:rPr>
            </w:pPr>
            <w:r w:rsidRPr="00E4717D">
              <w:rPr>
                <w:rFonts w:ascii="Times New Roman" w:eastAsia="Times New Roman" w:hAnsi="Times New Roman" w:cs="Times New Roman"/>
                <w:color w:val="000000"/>
                <w:sz w:val="12"/>
                <w:szCs w:val="12"/>
                <w:lang w:val="uk-UA" w:eastAsia="ru-RU"/>
              </w:rPr>
              <w:t>234 524</w:t>
            </w:r>
          </w:p>
        </w:tc>
        <w:tc>
          <w:tcPr>
            <w:tcW w:w="1062" w:type="dxa"/>
            <w:tcBorders>
              <w:top w:val="nil"/>
              <w:left w:val="nil"/>
              <w:bottom w:val="single" w:sz="4" w:space="0" w:color="000000"/>
              <w:right w:val="single" w:sz="4" w:space="0" w:color="000000"/>
            </w:tcBorders>
            <w:shd w:val="clear" w:color="auto" w:fill="auto"/>
            <w:hideMark/>
          </w:tcPr>
          <w:p w:rsidR="000C02A0" w:rsidRPr="00E4717D" w:rsidRDefault="000C02A0" w:rsidP="000C02A0">
            <w:pPr>
              <w:spacing w:after="0" w:line="240" w:lineRule="auto"/>
              <w:jc w:val="right"/>
              <w:rPr>
                <w:rFonts w:ascii="Times New Roman" w:eastAsia="Times New Roman" w:hAnsi="Times New Roman" w:cs="Times New Roman"/>
                <w:color w:val="000000"/>
                <w:sz w:val="12"/>
                <w:szCs w:val="12"/>
                <w:lang w:val="uk-UA" w:eastAsia="ru-RU"/>
              </w:rPr>
            </w:pPr>
            <w:r w:rsidRPr="00E4717D">
              <w:rPr>
                <w:rFonts w:ascii="Times New Roman" w:eastAsia="Times New Roman" w:hAnsi="Times New Roman" w:cs="Times New Roman"/>
                <w:color w:val="000000"/>
                <w:sz w:val="12"/>
                <w:szCs w:val="12"/>
                <w:lang w:val="uk-UA" w:eastAsia="ru-RU"/>
              </w:rPr>
              <w:t>244 000</w:t>
            </w:r>
          </w:p>
        </w:tc>
        <w:tc>
          <w:tcPr>
            <w:tcW w:w="1060" w:type="dxa"/>
            <w:tcBorders>
              <w:top w:val="nil"/>
              <w:left w:val="nil"/>
              <w:bottom w:val="single" w:sz="4" w:space="0" w:color="000000"/>
              <w:right w:val="single" w:sz="4" w:space="0" w:color="000000"/>
            </w:tcBorders>
            <w:shd w:val="clear" w:color="auto" w:fill="auto"/>
            <w:hideMark/>
          </w:tcPr>
          <w:p w:rsidR="000C02A0" w:rsidRPr="00E4717D" w:rsidRDefault="000C02A0" w:rsidP="000C02A0">
            <w:pPr>
              <w:spacing w:after="0" w:line="240" w:lineRule="auto"/>
              <w:jc w:val="right"/>
              <w:rPr>
                <w:rFonts w:ascii="Times New Roman" w:eastAsia="Times New Roman" w:hAnsi="Times New Roman" w:cs="Times New Roman"/>
                <w:color w:val="000000"/>
                <w:sz w:val="12"/>
                <w:szCs w:val="12"/>
                <w:lang w:val="uk-UA" w:eastAsia="ru-RU"/>
              </w:rPr>
            </w:pPr>
            <w:r w:rsidRPr="00E4717D">
              <w:rPr>
                <w:rFonts w:ascii="Times New Roman" w:eastAsia="Times New Roman" w:hAnsi="Times New Roman" w:cs="Times New Roman"/>
                <w:color w:val="000000"/>
                <w:sz w:val="12"/>
                <w:szCs w:val="12"/>
                <w:lang w:val="uk-UA" w:eastAsia="ru-RU"/>
              </w:rPr>
              <w:t>273 500</w:t>
            </w:r>
          </w:p>
        </w:tc>
        <w:tc>
          <w:tcPr>
            <w:tcW w:w="1060" w:type="dxa"/>
            <w:tcBorders>
              <w:top w:val="nil"/>
              <w:left w:val="nil"/>
              <w:bottom w:val="single" w:sz="4" w:space="0" w:color="000000"/>
              <w:right w:val="single" w:sz="4" w:space="0" w:color="000000"/>
            </w:tcBorders>
            <w:shd w:val="clear" w:color="auto" w:fill="auto"/>
            <w:hideMark/>
          </w:tcPr>
          <w:p w:rsidR="000C02A0" w:rsidRPr="00E4717D" w:rsidRDefault="000C02A0" w:rsidP="000C02A0">
            <w:pPr>
              <w:spacing w:after="0" w:line="240" w:lineRule="auto"/>
              <w:jc w:val="right"/>
              <w:rPr>
                <w:rFonts w:ascii="Times New Roman" w:eastAsia="Times New Roman" w:hAnsi="Times New Roman" w:cs="Times New Roman"/>
                <w:color w:val="000000"/>
                <w:sz w:val="12"/>
                <w:szCs w:val="12"/>
                <w:lang w:val="uk-UA" w:eastAsia="ru-RU"/>
              </w:rPr>
            </w:pPr>
            <w:r w:rsidRPr="00E4717D">
              <w:rPr>
                <w:rFonts w:ascii="Times New Roman" w:eastAsia="Times New Roman" w:hAnsi="Times New Roman" w:cs="Times New Roman"/>
                <w:color w:val="000000"/>
                <w:sz w:val="12"/>
                <w:szCs w:val="12"/>
                <w:lang w:val="uk-UA" w:eastAsia="ru-RU"/>
              </w:rPr>
              <w:t>299 200</w:t>
            </w:r>
          </w:p>
        </w:tc>
        <w:tc>
          <w:tcPr>
            <w:tcW w:w="1278" w:type="dxa"/>
            <w:tcBorders>
              <w:top w:val="nil"/>
              <w:left w:val="nil"/>
              <w:bottom w:val="single" w:sz="4" w:space="0" w:color="000000"/>
              <w:right w:val="single" w:sz="4" w:space="0" w:color="000000"/>
            </w:tcBorders>
            <w:shd w:val="clear" w:color="auto" w:fill="auto"/>
            <w:hideMark/>
          </w:tcPr>
          <w:p w:rsidR="000C02A0" w:rsidRPr="00E4717D" w:rsidRDefault="000C02A0" w:rsidP="000C02A0">
            <w:pPr>
              <w:spacing w:after="0" w:line="240" w:lineRule="auto"/>
              <w:jc w:val="right"/>
              <w:rPr>
                <w:rFonts w:ascii="Times New Roman" w:eastAsia="Times New Roman" w:hAnsi="Times New Roman" w:cs="Times New Roman"/>
                <w:color w:val="000000"/>
                <w:sz w:val="12"/>
                <w:szCs w:val="12"/>
                <w:lang w:val="uk-UA" w:eastAsia="ru-RU"/>
              </w:rPr>
            </w:pPr>
            <w:r w:rsidRPr="00E4717D">
              <w:rPr>
                <w:rFonts w:ascii="Times New Roman" w:eastAsia="Times New Roman" w:hAnsi="Times New Roman" w:cs="Times New Roman"/>
                <w:color w:val="000000"/>
                <w:sz w:val="12"/>
                <w:szCs w:val="12"/>
                <w:lang w:val="uk-UA" w:eastAsia="ru-RU"/>
              </w:rPr>
              <w:t>322 800</w:t>
            </w:r>
          </w:p>
        </w:tc>
      </w:tr>
      <w:tr w:rsidR="000C02A0" w:rsidRPr="00E4717D" w:rsidTr="000C02A0">
        <w:trPr>
          <w:trHeight w:val="282"/>
        </w:trPr>
        <w:tc>
          <w:tcPr>
            <w:tcW w:w="799" w:type="dxa"/>
            <w:tcBorders>
              <w:top w:val="nil"/>
              <w:left w:val="single" w:sz="4" w:space="0" w:color="000000"/>
              <w:bottom w:val="single" w:sz="4" w:space="0" w:color="000000"/>
              <w:right w:val="single" w:sz="4" w:space="0" w:color="000000"/>
            </w:tcBorders>
            <w:shd w:val="clear" w:color="auto" w:fill="auto"/>
            <w:vAlign w:val="center"/>
            <w:hideMark/>
          </w:tcPr>
          <w:p w:rsidR="000C02A0" w:rsidRPr="00E4717D" w:rsidRDefault="000C02A0" w:rsidP="000C02A0">
            <w:pPr>
              <w:spacing w:after="0" w:line="240" w:lineRule="auto"/>
              <w:jc w:val="center"/>
              <w:rPr>
                <w:rFonts w:ascii="Times New Roman" w:eastAsia="Times New Roman" w:hAnsi="Times New Roman" w:cs="Times New Roman"/>
                <w:b/>
                <w:bCs/>
                <w:color w:val="000000"/>
                <w:sz w:val="14"/>
                <w:szCs w:val="14"/>
                <w:lang w:val="uk-UA" w:eastAsia="ru-RU"/>
              </w:rPr>
            </w:pPr>
            <w:r w:rsidRPr="00E4717D">
              <w:rPr>
                <w:rFonts w:ascii="Times New Roman" w:eastAsia="Times New Roman" w:hAnsi="Times New Roman" w:cs="Times New Roman"/>
                <w:b/>
                <w:bCs/>
                <w:color w:val="000000"/>
                <w:sz w:val="14"/>
                <w:szCs w:val="14"/>
                <w:lang w:val="uk-UA" w:eastAsia="ru-RU"/>
              </w:rPr>
              <w:t>20000000</w:t>
            </w:r>
          </w:p>
        </w:tc>
        <w:tc>
          <w:tcPr>
            <w:tcW w:w="3179" w:type="dxa"/>
            <w:tcBorders>
              <w:top w:val="nil"/>
              <w:left w:val="nil"/>
              <w:bottom w:val="single" w:sz="4" w:space="0" w:color="000000"/>
              <w:right w:val="single" w:sz="4" w:space="0" w:color="000000"/>
            </w:tcBorders>
            <w:shd w:val="clear" w:color="auto" w:fill="auto"/>
            <w:vAlign w:val="center"/>
            <w:hideMark/>
          </w:tcPr>
          <w:p w:rsidR="000C02A0" w:rsidRPr="00E4717D" w:rsidRDefault="000C02A0" w:rsidP="000C02A0">
            <w:pPr>
              <w:spacing w:after="0" w:line="240" w:lineRule="auto"/>
              <w:rPr>
                <w:rFonts w:ascii="Times New Roman" w:eastAsia="Times New Roman" w:hAnsi="Times New Roman" w:cs="Times New Roman"/>
                <w:b/>
                <w:bCs/>
                <w:color w:val="000000"/>
                <w:sz w:val="14"/>
                <w:szCs w:val="14"/>
                <w:lang w:val="uk-UA" w:eastAsia="ru-RU"/>
              </w:rPr>
            </w:pPr>
            <w:r w:rsidRPr="00E4717D">
              <w:rPr>
                <w:rFonts w:ascii="Times New Roman" w:eastAsia="Times New Roman" w:hAnsi="Times New Roman" w:cs="Times New Roman"/>
                <w:b/>
                <w:bCs/>
                <w:color w:val="000000"/>
                <w:sz w:val="14"/>
                <w:szCs w:val="14"/>
                <w:lang w:val="uk-UA" w:eastAsia="ru-RU"/>
              </w:rPr>
              <w:t>Неподаткові надходження, у тому числі</w:t>
            </w:r>
          </w:p>
        </w:tc>
        <w:tc>
          <w:tcPr>
            <w:tcW w:w="1060" w:type="dxa"/>
            <w:tcBorders>
              <w:top w:val="nil"/>
              <w:left w:val="nil"/>
              <w:bottom w:val="single" w:sz="4" w:space="0" w:color="000000"/>
              <w:right w:val="single" w:sz="4" w:space="0" w:color="000000"/>
            </w:tcBorders>
            <w:shd w:val="clear" w:color="auto" w:fill="auto"/>
            <w:hideMark/>
          </w:tcPr>
          <w:p w:rsidR="000C02A0" w:rsidRPr="00E4717D" w:rsidRDefault="000C02A0" w:rsidP="000C02A0">
            <w:pPr>
              <w:spacing w:after="0" w:line="240" w:lineRule="auto"/>
              <w:jc w:val="right"/>
              <w:rPr>
                <w:rFonts w:ascii="Times New Roman" w:eastAsia="Times New Roman" w:hAnsi="Times New Roman" w:cs="Times New Roman"/>
                <w:b/>
                <w:bCs/>
                <w:color w:val="000000"/>
                <w:sz w:val="12"/>
                <w:szCs w:val="12"/>
                <w:lang w:val="uk-UA" w:eastAsia="ru-RU"/>
              </w:rPr>
            </w:pPr>
            <w:r w:rsidRPr="00E4717D">
              <w:rPr>
                <w:rFonts w:ascii="Times New Roman" w:eastAsia="Times New Roman" w:hAnsi="Times New Roman" w:cs="Times New Roman"/>
                <w:b/>
                <w:bCs/>
                <w:color w:val="000000"/>
                <w:sz w:val="12"/>
                <w:szCs w:val="12"/>
                <w:lang w:val="uk-UA" w:eastAsia="ru-RU"/>
              </w:rPr>
              <w:t>16 715 872</w:t>
            </w:r>
          </w:p>
        </w:tc>
        <w:tc>
          <w:tcPr>
            <w:tcW w:w="1062" w:type="dxa"/>
            <w:tcBorders>
              <w:top w:val="nil"/>
              <w:left w:val="nil"/>
              <w:bottom w:val="single" w:sz="4" w:space="0" w:color="000000"/>
              <w:right w:val="single" w:sz="4" w:space="0" w:color="000000"/>
            </w:tcBorders>
            <w:shd w:val="clear" w:color="auto" w:fill="auto"/>
            <w:hideMark/>
          </w:tcPr>
          <w:p w:rsidR="000C02A0" w:rsidRPr="00E4717D" w:rsidRDefault="000C02A0" w:rsidP="000C02A0">
            <w:pPr>
              <w:spacing w:after="0" w:line="240" w:lineRule="auto"/>
              <w:jc w:val="right"/>
              <w:rPr>
                <w:rFonts w:ascii="Times New Roman" w:eastAsia="Times New Roman" w:hAnsi="Times New Roman" w:cs="Times New Roman"/>
                <w:b/>
                <w:bCs/>
                <w:color w:val="000000"/>
                <w:sz w:val="12"/>
                <w:szCs w:val="12"/>
                <w:lang w:val="uk-UA" w:eastAsia="ru-RU"/>
              </w:rPr>
            </w:pPr>
            <w:r w:rsidRPr="00E4717D">
              <w:rPr>
                <w:rFonts w:ascii="Times New Roman" w:eastAsia="Times New Roman" w:hAnsi="Times New Roman" w:cs="Times New Roman"/>
                <w:b/>
                <w:bCs/>
                <w:color w:val="000000"/>
                <w:sz w:val="12"/>
                <w:szCs w:val="12"/>
                <w:lang w:val="uk-UA" w:eastAsia="ru-RU"/>
              </w:rPr>
              <w:t>10 923 263</w:t>
            </w:r>
          </w:p>
        </w:tc>
        <w:tc>
          <w:tcPr>
            <w:tcW w:w="1060" w:type="dxa"/>
            <w:tcBorders>
              <w:top w:val="nil"/>
              <w:left w:val="nil"/>
              <w:bottom w:val="single" w:sz="4" w:space="0" w:color="000000"/>
              <w:right w:val="single" w:sz="4" w:space="0" w:color="000000"/>
            </w:tcBorders>
            <w:shd w:val="clear" w:color="auto" w:fill="auto"/>
            <w:hideMark/>
          </w:tcPr>
          <w:p w:rsidR="000C02A0" w:rsidRPr="00E4717D" w:rsidRDefault="000C02A0" w:rsidP="000C02A0">
            <w:pPr>
              <w:spacing w:after="0" w:line="240" w:lineRule="auto"/>
              <w:jc w:val="right"/>
              <w:rPr>
                <w:rFonts w:ascii="Times New Roman" w:eastAsia="Times New Roman" w:hAnsi="Times New Roman" w:cs="Times New Roman"/>
                <w:b/>
                <w:bCs/>
                <w:color w:val="000000"/>
                <w:sz w:val="12"/>
                <w:szCs w:val="12"/>
                <w:lang w:val="uk-UA" w:eastAsia="ru-RU"/>
              </w:rPr>
            </w:pPr>
            <w:r w:rsidRPr="00E4717D">
              <w:rPr>
                <w:rFonts w:ascii="Times New Roman" w:eastAsia="Times New Roman" w:hAnsi="Times New Roman" w:cs="Times New Roman"/>
                <w:b/>
                <w:bCs/>
                <w:color w:val="000000"/>
                <w:sz w:val="12"/>
                <w:szCs w:val="12"/>
                <w:lang w:val="uk-UA" w:eastAsia="ru-RU"/>
              </w:rPr>
              <w:t>4 599 000</w:t>
            </w:r>
          </w:p>
        </w:tc>
        <w:tc>
          <w:tcPr>
            <w:tcW w:w="1060" w:type="dxa"/>
            <w:tcBorders>
              <w:top w:val="nil"/>
              <w:left w:val="nil"/>
              <w:bottom w:val="single" w:sz="4" w:space="0" w:color="000000"/>
              <w:right w:val="single" w:sz="4" w:space="0" w:color="000000"/>
            </w:tcBorders>
            <w:shd w:val="clear" w:color="auto" w:fill="auto"/>
            <w:hideMark/>
          </w:tcPr>
          <w:p w:rsidR="000C02A0" w:rsidRPr="00E4717D" w:rsidRDefault="000C02A0" w:rsidP="000C02A0">
            <w:pPr>
              <w:spacing w:after="0" w:line="240" w:lineRule="auto"/>
              <w:jc w:val="right"/>
              <w:rPr>
                <w:rFonts w:ascii="Times New Roman" w:eastAsia="Times New Roman" w:hAnsi="Times New Roman" w:cs="Times New Roman"/>
                <w:b/>
                <w:bCs/>
                <w:color w:val="000000"/>
                <w:sz w:val="12"/>
                <w:szCs w:val="12"/>
                <w:lang w:val="uk-UA" w:eastAsia="ru-RU"/>
              </w:rPr>
            </w:pPr>
            <w:r w:rsidRPr="00E4717D">
              <w:rPr>
                <w:rFonts w:ascii="Times New Roman" w:eastAsia="Times New Roman" w:hAnsi="Times New Roman" w:cs="Times New Roman"/>
                <w:b/>
                <w:bCs/>
                <w:color w:val="000000"/>
                <w:sz w:val="12"/>
                <w:szCs w:val="12"/>
                <w:lang w:val="uk-UA" w:eastAsia="ru-RU"/>
              </w:rPr>
              <w:t>4 784 400</w:t>
            </w:r>
          </w:p>
        </w:tc>
        <w:tc>
          <w:tcPr>
            <w:tcW w:w="1278" w:type="dxa"/>
            <w:tcBorders>
              <w:top w:val="nil"/>
              <w:left w:val="nil"/>
              <w:bottom w:val="single" w:sz="4" w:space="0" w:color="000000"/>
              <w:right w:val="single" w:sz="4" w:space="0" w:color="000000"/>
            </w:tcBorders>
            <w:shd w:val="clear" w:color="auto" w:fill="auto"/>
            <w:hideMark/>
          </w:tcPr>
          <w:p w:rsidR="000C02A0" w:rsidRPr="00E4717D" w:rsidRDefault="000C02A0" w:rsidP="000C02A0">
            <w:pPr>
              <w:spacing w:after="0" w:line="240" w:lineRule="auto"/>
              <w:jc w:val="right"/>
              <w:rPr>
                <w:rFonts w:ascii="Times New Roman" w:eastAsia="Times New Roman" w:hAnsi="Times New Roman" w:cs="Times New Roman"/>
                <w:b/>
                <w:bCs/>
                <w:color w:val="000000"/>
                <w:sz w:val="12"/>
                <w:szCs w:val="12"/>
                <w:lang w:val="uk-UA" w:eastAsia="ru-RU"/>
              </w:rPr>
            </w:pPr>
            <w:r w:rsidRPr="00E4717D">
              <w:rPr>
                <w:rFonts w:ascii="Times New Roman" w:eastAsia="Times New Roman" w:hAnsi="Times New Roman" w:cs="Times New Roman"/>
                <w:b/>
                <w:bCs/>
                <w:color w:val="000000"/>
                <w:sz w:val="12"/>
                <w:szCs w:val="12"/>
                <w:lang w:val="uk-UA" w:eastAsia="ru-RU"/>
              </w:rPr>
              <w:t>4 938 000</w:t>
            </w:r>
          </w:p>
        </w:tc>
      </w:tr>
      <w:tr w:rsidR="000C02A0" w:rsidRPr="00E4717D" w:rsidTr="000C02A0">
        <w:trPr>
          <w:trHeight w:val="282"/>
        </w:trPr>
        <w:tc>
          <w:tcPr>
            <w:tcW w:w="799" w:type="dxa"/>
            <w:tcBorders>
              <w:top w:val="nil"/>
              <w:left w:val="single" w:sz="4" w:space="0" w:color="000000"/>
              <w:bottom w:val="single" w:sz="4" w:space="0" w:color="000000"/>
              <w:right w:val="single" w:sz="4" w:space="0" w:color="000000"/>
            </w:tcBorders>
            <w:shd w:val="clear" w:color="auto" w:fill="auto"/>
            <w:vAlign w:val="center"/>
            <w:hideMark/>
          </w:tcPr>
          <w:p w:rsidR="000C02A0" w:rsidRPr="00E4717D" w:rsidRDefault="000C02A0" w:rsidP="000C02A0">
            <w:pPr>
              <w:spacing w:after="0" w:line="240" w:lineRule="auto"/>
              <w:jc w:val="center"/>
              <w:rPr>
                <w:rFonts w:ascii="Times New Roman" w:eastAsia="Times New Roman" w:hAnsi="Times New Roman" w:cs="Times New Roman"/>
                <w:color w:val="000000"/>
                <w:sz w:val="14"/>
                <w:szCs w:val="14"/>
                <w:lang w:val="uk-UA" w:eastAsia="ru-RU"/>
              </w:rPr>
            </w:pPr>
            <w:r w:rsidRPr="00E4717D">
              <w:rPr>
                <w:rFonts w:ascii="Times New Roman" w:eastAsia="Times New Roman" w:hAnsi="Times New Roman" w:cs="Times New Roman"/>
                <w:color w:val="000000"/>
                <w:sz w:val="14"/>
                <w:szCs w:val="14"/>
                <w:lang w:val="uk-UA" w:eastAsia="ru-RU"/>
              </w:rPr>
              <w:t>24000000</w:t>
            </w:r>
          </w:p>
        </w:tc>
        <w:tc>
          <w:tcPr>
            <w:tcW w:w="3179" w:type="dxa"/>
            <w:tcBorders>
              <w:top w:val="nil"/>
              <w:left w:val="nil"/>
              <w:bottom w:val="single" w:sz="4" w:space="0" w:color="000000"/>
              <w:right w:val="single" w:sz="4" w:space="0" w:color="000000"/>
            </w:tcBorders>
            <w:shd w:val="clear" w:color="auto" w:fill="auto"/>
            <w:vAlign w:val="center"/>
            <w:hideMark/>
          </w:tcPr>
          <w:p w:rsidR="000C02A0" w:rsidRPr="00E4717D" w:rsidRDefault="000C02A0" w:rsidP="000C02A0">
            <w:pPr>
              <w:spacing w:after="0" w:line="240" w:lineRule="auto"/>
              <w:rPr>
                <w:rFonts w:ascii="Times New Roman" w:eastAsia="Times New Roman" w:hAnsi="Times New Roman" w:cs="Times New Roman"/>
                <w:color w:val="000000"/>
                <w:sz w:val="14"/>
                <w:szCs w:val="14"/>
                <w:lang w:val="uk-UA" w:eastAsia="ru-RU"/>
              </w:rPr>
            </w:pPr>
            <w:r w:rsidRPr="00E4717D">
              <w:rPr>
                <w:rFonts w:ascii="Times New Roman" w:eastAsia="Times New Roman" w:hAnsi="Times New Roman" w:cs="Times New Roman"/>
                <w:color w:val="000000"/>
                <w:sz w:val="14"/>
                <w:szCs w:val="14"/>
                <w:lang w:val="uk-UA" w:eastAsia="ru-RU"/>
              </w:rPr>
              <w:t>Інші неподаткові надходження  </w:t>
            </w:r>
          </w:p>
        </w:tc>
        <w:tc>
          <w:tcPr>
            <w:tcW w:w="1060" w:type="dxa"/>
            <w:tcBorders>
              <w:top w:val="nil"/>
              <w:left w:val="nil"/>
              <w:bottom w:val="single" w:sz="4" w:space="0" w:color="000000"/>
              <w:right w:val="single" w:sz="4" w:space="0" w:color="000000"/>
            </w:tcBorders>
            <w:shd w:val="clear" w:color="auto" w:fill="auto"/>
            <w:hideMark/>
          </w:tcPr>
          <w:p w:rsidR="000C02A0" w:rsidRPr="00E4717D" w:rsidRDefault="000C02A0" w:rsidP="000C02A0">
            <w:pPr>
              <w:spacing w:after="0" w:line="240" w:lineRule="auto"/>
              <w:jc w:val="right"/>
              <w:rPr>
                <w:rFonts w:ascii="Times New Roman" w:eastAsia="Times New Roman" w:hAnsi="Times New Roman" w:cs="Times New Roman"/>
                <w:color w:val="000000"/>
                <w:sz w:val="12"/>
                <w:szCs w:val="12"/>
                <w:lang w:val="uk-UA" w:eastAsia="ru-RU"/>
              </w:rPr>
            </w:pPr>
            <w:r w:rsidRPr="00E4717D">
              <w:rPr>
                <w:rFonts w:ascii="Times New Roman" w:eastAsia="Times New Roman" w:hAnsi="Times New Roman" w:cs="Times New Roman"/>
                <w:color w:val="000000"/>
                <w:sz w:val="12"/>
                <w:szCs w:val="12"/>
                <w:lang w:val="uk-UA" w:eastAsia="ru-RU"/>
              </w:rPr>
              <w:t>2 153</w:t>
            </w:r>
          </w:p>
        </w:tc>
        <w:tc>
          <w:tcPr>
            <w:tcW w:w="1062" w:type="dxa"/>
            <w:tcBorders>
              <w:top w:val="nil"/>
              <w:left w:val="nil"/>
              <w:bottom w:val="single" w:sz="4" w:space="0" w:color="000000"/>
              <w:right w:val="single" w:sz="4" w:space="0" w:color="000000"/>
            </w:tcBorders>
            <w:shd w:val="clear" w:color="auto" w:fill="auto"/>
            <w:hideMark/>
          </w:tcPr>
          <w:p w:rsidR="000C02A0" w:rsidRPr="00E4717D" w:rsidRDefault="000C02A0" w:rsidP="000C02A0">
            <w:pPr>
              <w:spacing w:after="0" w:line="240" w:lineRule="auto"/>
              <w:jc w:val="right"/>
              <w:rPr>
                <w:rFonts w:ascii="Times New Roman" w:eastAsia="Times New Roman" w:hAnsi="Times New Roman" w:cs="Times New Roman"/>
                <w:color w:val="000000"/>
                <w:sz w:val="12"/>
                <w:szCs w:val="12"/>
                <w:lang w:val="uk-UA" w:eastAsia="ru-RU"/>
              </w:rPr>
            </w:pPr>
            <w:r w:rsidRPr="00E4717D">
              <w:rPr>
                <w:rFonts w:ascii="Times New Roman" w:eastAsia="Times New Roman" w:hAnsi="Times New Roman" w:cs="Times New Roman"/>
                <w:color w:val="000000"/>
                <w:sz w:val="12"/>
                <w:szCs w:val="12"/>
                <w:lang w:val="uk-UA" w:eastAsia="ru-RU"/>
              </w:rPr>
              <w:t>2 300</w:t>
            </w:r>
          </w:p>
        </w:tc>
        <w:tc>
          <w:tcPr>
            <w:tcW w:w="1060" w:type="dxa"/>
            <w:tcBorders>
              <w:top w:val="nil"/>
              <w:left w:val="nil"/>
              <w:bottom w:val="single" w:sz="4" w:space="0" w:color="000000"/>
              <w:right w:val="single" w:sz="4" w:space="0" w:color="000000"/>
            </w:tcBorders>
            <w:shd w:val="clear" w:color="auto" w:fill="auto"/>
            <w:hideMark/>
          </w:tcPr>
          <w:p w:rsidR="000C02A0" w:rsidRPr="00E4717D" w:rsidRDefault="000C02A0" w:rsidP="000C02A0">
            <w:pPr>
              <w:spacing w:after="0" w:line="240" w:lineRule="auto"/>
              <w:jc w:val="right"/>
              <w:rPr>
                <w:rFonts w:ascii="Times New Roman" w:eastAsia="Times New Roman" w:hAnsi="Times New Roman" w:cs="Times New Roman"/>
                <w:color w:val="000000"/>
                <w:sz w:val="12"/>
                <w:szCs w:val="12"/>
                <w:lang w:val="uk-UA" w:eastAsia="ru-RU"/>
              </w:rPr>
            </w:pPr>
            <w:r w:rsidRPr="00E4717D">
              <w:rPr>
                <w:rFonts w:ascii="Times New Roman" w:eastAsia="Times New Roman" w:hAnsi="Times New Roman" w:cs="Times New Roman"/>
                <w:color w:val="000000"/>
                <w:sz w:val="12"/>
                <w:szCs w:val="12"/>
                <w:lang w:val="uk-UA" w:eastAsia="ru-RU"/>
              </w:rPr>
              <w:t>84 000</w:t>
            </w:r>
          </w:p>
        </w:tc>
        <w:tc>
          <w:tcPr>
            <w:tcW w:w="1060" w:type="dxa"/>
            <w:tcBorders>
              <w:top w:val="nil"/>
              <w:left w:val="nil"/>
              <w:bottom w:val="single" w:sz="4" w:space="0" w:color="000000"/>
              <w:right w:val="single" w:sz="4" w:space="0" w:color="000000"/>
            </w:tcBorders>
            <w:shd w:val="clear" w:color="auto" w:fill="auto"/>
            <w:hideMark/>
          </w:tcPr>
          <w:p w:rsidR="000C02A0" w:rsidRPr="00E4717D" w:rsidRDefault="000C02A0" w:rsidP="000C02A0">
            <w:pPr>
              <w:spacing w:after="0" w:line="240" w:lineRule="auto"/>
              <w:jc w:val="right"/>
              <w:rPr>
                <w:rFonts w:ascii="Times New Roman" w:eastAsia="Times New Roman" w:hAnsi="Times New Roman" w:cs="Times New Roman"/>
                <w:color w:val="000000"/>
                <w:sz w:val="12"/>
                <w:szCs w:val="12"/>
                <w:lang w:val="uk-UA" w:eastAsia="ru-RU"/>
              </w:rPr>
            </w:pPr>
            <w:r w:rsidRPr="00E4717D">
              <w:rPr>
                <w:rFonts w:ascii="Times New Roman" w:eastAsia="Times New Roman" w:hAnsi="Times New Roman" w:cs="Times New Roman"/>
                <w:color w:val="000000"/>
                <w:sz w:val="12"/>
                <w:szCs w:val="12"/>
                <w:lang w:val="uk-UA" w:eastAsia="ru-RU"/>
              </w:rPr>
              <w:t>91 900</w:t>
            </w:r>
          </w:p>
        </w:tc>
        <w:tc>
          <w:tcPr>
            <w:tcW w:w="1278" w:type="dxa"/>
            <w:tcBorders>
              <w:top w:val="nil"/>
              <w:left w:val="nil"/>
              <w:bottom w:val="single" w:sz="4" w:space="0" w:color="000000"/>
              <w:right w:val="single" w:sz="4" w:space="0" w:color="000000"/>
            </w:tcBorders>
            <w:shd w:val="clear" w:color="auto" w:fill="auto"/>
            <w:hideMark/>
          </w:tcPr>
          <w:p w:rsidR="000C02A0" w:rsidRPr="00E4717D" w:rsidRDefault="000C02A0" w:rsidP="000C02A0">
            <w:pPr>
              <w:spacing w:after="0" w:line="240" w:lineRule="auto"/>
              <w:jc w:val="right"/>
              <w:rPr>
                <w:rFonts w:ascii="Times New Roman" w:eastAsia="Times New Roman" w:hAnsi="Times New Roman" w:cs="Times New Roman"/>
                <w:color w:val="000000"/>
                <w:sz w:val="12"/>
                <w:szCs w:val="12"/>
                <w:lang w:val="uk-UA" w:eastAsia="ru-RU"/>
              </w:rPr>
            </w:pPr>
            <w:r w:rsidRPr="00E4717D">
              <w:rPr>
                <w:rFonts w:ascii="Times New Roman" w:eastAsia="Times New Roman" w:hAnsi="Times New Roman" w:cs="Times New Roman"/>
                <w:color w:val="000000"/>
                <w:sz w:val="12"/>
                <w:szCs w:val="12"/>
                <w:lang w:val="uk-UA" w:eastAsia="ru-RU"/>
              </w:rPr>
              <w:t>99 200</w:t>
            </w:r>
          </w:p>
        </w:tc>
      </w:tr>
      <w:tr w:rsidR="000C02A0" w:rsidRPr="00E4717D" w:rsidTr="000C02A0">
        <w:trPr>
          <w:trHeight w:val="282"/>
        </w:trPr>
        <w:tc>
          <w:tcPr>
            <w:tcW w:w="799" w:type="dxa"/>
            <w:tcBorders>
              <w:top w:val="nil"/>
              <w:left w:val="single" w:sz="4" w:space="0" w:color="000000"/>
              <w:bottom w:val="single" w:sz="4" w:space="0" w:color="000000"/>
              <w:right w:val="single" w:sz="4" w:space="0" w:color="000000"/>
            </w:tcBorders>
            <w:shd w:val="clear" w:color="auto" w:fill="auto"/>
            <w:vAlign w:val="center"/>
            <w:hideMark/>
          </w:tcPr>
          <w:p w:rsidR="000C02A0" w:rsidRPr="00E4717D" w:rsidRDefault="000C02A0" w:rsidP="000C02A0">
            <w:pPr>
              <w:spacing w:after="0" w:line="240" w:lineRule="auto"/>
              <w:jc w:val="center"/>
              <w:rPr>
                <w:rFonts w:ascii="Times New Roman" w:eastAsia="Times New Roman" w:hAnsi="Times New Roman" w:cs="Times New Roman"/>
                <w:color w:val="000000"/>
                <w:sz w:val="14"/>
                <w:szCs w:val="14"/>
                <w:lang w:val="uk-UA" w:eastAsia="ru-RU"/>
              </w:rPr>
            </w:pPr>
            <w:r w:rsidRPr="00E4717D">
              <w:rPr>
                <w:rFonts w:ascii="Times New Roman" w:eastAsia="Times New Roman" w:hAnsi="Times New Roman" w:cs="Times New Roman"/>
                <w:color w:val="000000"/>
                <w:sz w:val="14"/>
                <w:szCs w:val="14"/>
                <w:lang w:val="uk-UA" w:eastAsia="ru-RU"/>
              </w:rPr>
              <w:t>24060000</w:t>
            </w:r>
          </w:p>
        </w:tc>
        <w:tc>
          <w:tcPr>
            <w:tcW w:w="3179" w:type="dxa"/>
            <w:tcBorders>
              <w:top w:val="nil"/>
              <w:left w:val="nil"/>
              <w:bottom w:val="single" w:sz="4" w:space="0" w:color="000000"/>
              <w:right w:val="single" w:sz="4" w:space="0" w:color="000000"/>
            </w:tcBorders>
            <w:shd w:val="clear" w:color="auto" w:fill="auto"/>
            <w:vAlign w:val="center"/>
            <w:hideMark/>
          </w:tcPr>
          <w:p w:rsidR="000C02A0" w:rsidRPr="00E4717D" w:rsidRDefault="000C02A0" w:rsidP="000C02A0">
            <w:pPr>
              <w:spacing w:after="0" w:line="240" w:lineRule="auto"/>
              <w:rPr>
                <w:rFonts w:ascii="Times New Roman" w:eastAsia="Times New Roman" w:hAnsi="Times New Roman" w:cs="Times New Roman"/>
                <w:color w:val="000000"/>
                <w:sz w:val="14"/>
                <w:szCs w:val="14"/>
                <w:lang w:val="uk-UA" w:eastAsia="ru-RU"/>
              </w:rPr>
            </w:pPr>
            <w:r w:rsidRPr="00E4717D">
              <w:rPr>
                <w:rFonts w:ascii="Times New Roman" w:eastAsia="Times New Roman" w:hAnsi="Times New Roman" w:cs="Times New Roman"/>
                <w:color w:val="000000"/>
                <w:sz w:val="14"/>
                <w:szCs w:val="14"/>
                <w:lang w:val="uk-UA" w:eastAsia="ru-RU"/>
              </w:rPr>
              <w:t>Інші надходження  </w:t>
            </w:r>
          </w:p>
        </w:tc>
        <w:tc>
          <w:tcPr>
            <w:tcW w:w="1060" w:type="dxa"/>
            <w:tcBorders>
              <w:top w:val="nil"/>
              <w:left w:val="nil"/>
              <w:bottom w:val="single" w:sz="4" w:space="0" w:color="000000"/>
              <w:right w:val="single" w:sz="4" w:space="0" w:color="000000"/>
            </w:tcBorders>
            <w:shd w:val="clear" w:color="auto" w:fill="auto"/>
            <w:hideMark/>
          </w:tcPr>
          <w:p w:rsidR="000C02A0" w:rsidRPr="00E4717D" w:rsidRDefault="000C02A0" w:rsidP="000C02A0">
            <w:pPr>
              <w:spacing w:after="0" w:line="240" w:lineRule="auto"/>
              <w:jc w:val="right"/>
              <w:rPr>
                <w:rFonts w:ascii="Times New Roman" w:eastAsia="Times New Roman" w:hAnsi="Times New Roman" w:cs="Times New Roman"/>
                <w:color w:val="000000"/>
                <w:sz w:val="12"/>
                <w:szCs w:val="12"/>
                <w:lang w:val="uk-UA" w:eastAsia="ru-RU"/>
              </w:rPr>
            </w:pPr>
            <w:r w:rsidRPr="00E4717D">
              <w:rPr>
                <w:rFonts w:ascii="Times New Roman" w:eastAsia="Times New Roman" w:hAnsi="Times New Roman" w:cs="Times New Roman"/>
                <w:color w:val="000000"/>
                <w:sz w:val="12"/>
                <w:szCs w:val="12"/>
                <w:lang w:val="uk-UA" w:eastAsia="ru-RU"/>
              </w:rPr>
              <w:t>2 153</w:t>
            </w:r>
          </w:p>
        </w:tc>
        <w:tc>
          <w:tcPr>
            <w:tcW w:w="1062" w:type="dxa"/>
            <w:tcBorders>
              <w:top w:val="nil"/>
              <w:left w:val="nil"/>
              <w:bottom w:val="single" w:sz="4" w:space="0" w:color="000000"/>
              <w:right w:val="single" w:sz="4" w:space="0" w:color="000000"/>
            </w:tcBorders>
            <w:shd w:val="clear" w:color="auto" w:fill="auto"/>
            <w:hideMark/>
          </w:tcPr>
          <w:p w:rsidR="000C02A0" w:rsidRPr="00E4717D" w:rsidRDefault="000C02A0" w:rsidP="000C02A0">
            <w:pPr>
              <w:spacing w:after="0" w:line="240" w:lineRule="auto"/>
              <w:jc w:val="right"/>
              <w:rPr>
                <w:rFonts w:ascii="Times New Roman" w:eastAsia="Times New Roman" w:hAnsi="Times New Roman" w:cs="Times New Roman"/>
                <w:color w:val="000000"/>
                <w:sz w:val="12"/>
                <w:szCs w:val="12"/>
                <w:lang w:val="uk-UA" w:eastAsia="ru-RU"/>
              </w:rPr>
            </w:pPr>
            <w:r w:rsidRPr="00E4717D">
              <w:rPr>
                <w:rFonts w:ascii="Times New Roman" w:eastAsia="Times New Roman" w:hAnsi="Times New Roman" w:cs="Times New Roman"/>
                <w:color w:val="000000"/>
                <w:sz w:val="12"/>
                <w:szCs w:val="12"/>
                <w:lang w:val="uk-UA" w:eastAsia="ru-RU"/>
              </w:rPr>
              <w:t>2 300</w:t>
            </w:r>
          </w:p>
        </w:tc>
        <w:tc>
          <w:tcPr>
            <w:tcW w:w="1060" w:type="dxa"/>
            <w:tcBorders>
              <w:top w:val="nil"/>
              <w:left w:val="nil"/>
              <w:bottom w:val="single" w:sz="4" w:space="0" w:color="000000"/>
              <w:right w:val="single" w:sz="4" w:space="0" w:color="000000"/>
            </w:tcBorders>
            <w:shd w:val="clear" w:color="auto" w:fill="auto"/>
            <w:hideMark/>
          </w:tcPr>
          <w:p w:rsidR="000C02A0" w:rsidRPr="00E4717D" w:rsidRDefault="000C02A0" w:rsidP="000C02A0">
            <w:pPr>
              <w:spacing w:after="0" w:line="240" w:lineRule="auto"/>
              <w:jc w:val="right"/>
              <w:rPr>
                <w:rFonts w:ascii="Times New Roman" w:eastAsia="Times New Roman" w:hAnsi="Times New Roman" w:cs="Times New Roman"/>
                <w:color w:val="000000"/>
                <w:sz w:val="12"/>
                <w:szCs w:val="12"/>
                <w:lang w:val="uk-UA" w:eastAsia="ru-RU"/>
              </w:rPr>
            </w:pPr>
            <w:r w:rsidRPr="00E4717D">
              <w:rPr>
                <w:rFonts w:ascii="Times New Roman" w:eastAsia="Times New Roman" w:hAnsi="Times New Roman" w:cs="Times New Roman"/>
                <w:color w:val="000000"/>
                <w:sz w:val="12"/>
                <w:szCs w:val="12"/>
                <w:lang w:val="uk-UA" w:eastAsia="ru-RU"/>
              </w:rPr>
              <w:t>84 000</w:t>
            </w:r>
          </w:p>
        </w:tc>
        <w:tc>
          <w:tcPr>
            <w:tcW w:w="1060" w:type="dxa"/>
            <w:tcBorders>
              <w:top w:val="nil"/>
              <w:left w:val="nil"/>
              <w:bottom w:val="single" w:sz="4" w:space="0" w:color="000000"/>
              <w:right w:val="single" w:sz="4" w:space="0" w:color="000000"/>
            </w:tcBorders>
            <w:shd w:val="clear" w:color="auto" w:fill="auto"/>
            <w:hideMark/>
          </w:tcPr>
          <w:p w:rsidR="000C02A0" w:rsidRPr="00E4717D" w:rsidRDefault="000C02A0" w:rsidP="000C02A0">
            <w:pPr>
              <w:spacing w:after="0" w:line="240" w:lineRule="auto"/>
              <w:jc w:val="right"/>
              <w:rPr>
                <w:rFonts w:ascii="Times New Roman" w:eastAsia="Times New Roman" w:hAnsi="Times New Roman" w:cs="Times New Roman"/>
                <w:color w:val="000000"/>
                <w:sz w:val="12"/>
                <w:szCs w:val="12"/>
                <w:lang w:val="uk-UA" w:eastAsia="ru-RU"/>
              </w:rPr>
            </w:pPr>
            <w:r w:rsidRPr="00E4717D">
              <w:rPr>
                <w:rFonts w:ascii="Times New Roman" w:eastAsia="Times New Roman" w:hAnsi="Times New Roman" w:cs="Times New Roman"/>
                <w:color w:val="000000"/>
                <w:sz w:val="12"/>
                <w:szCs w:val="12"/>
                <w:lang w:val="uk-UA" w:eastAsia="ru-RU"/>
              </w:rPr>
              <w:t>91 900</w:t>
            </w:r>
          </w:p>
        </w:tc>
        <w:tc>
          <w:tcPr>
            <w:tcW w:w="1278" w:type="dxa"/>
            <w:tcBorders>
              <w:top w:val="nil"/>
              <w:left w:val="nil"/>
              <w:bottom w:val="single" w:sz="4" w:space="0" w:color="000000"/>
              <w:right w:val="single" w:sz="4" w:space="0" w:color="000000"/>
            </w:tcBorders>
            <w:shd w:val="clear" w:color="auto" w:fill="auto"/>
            <w:hideMark/>
          </w:tcPr>
          <w:p w:rsidR="000C02A0" w:rsidRPr="00E4717D" w:rsidRDefault="000C02A0" w:rsidP="000C02A0">
            <w:pPr>
              <w:spacing w:after="0" w:line="240" w:lineRule="auto"/>
              <w:jc w:val="right"/>
              <w:rPr>
                <w:rFonts w:ascii="Times New Roman" w:eastAsia="Times New Roman" w:hAnsi="Times New Roman" w:cs="Times New Roman"/>
                <w:color w:val="000000"/>
                <w:sz w:val="12"/>
                <w:szCs w:val="12"/>
                <w:lang w:val="uk-UA" w:eastAsia="ru-RU"/>
              </w:rPr>
            </w:pPr>
            <w:r w:rsidRPr="00E4717D">
              <w:rPr>
                <w:rFonts w:ascii="Times New Roman" w:eastAsia="Times New Roman" w:hAnsi="Times New Roman" w:cs="Times New Roman"/>
                <w:color w:val="000000"/>
                <w:sz w:val="12"/>
                <w:szCs w:val="12"/>
                <w:lang w:val="uk-UA" w:eastAsia="ru-RU"/>
              </w:rPr>
              <w:t>99 200</w:t>
            </w:r>
          </w:p>
        </w:tc>
      </w:tr>
      <w:tr w:rsidR="000C02A0" w:rsidRPr="00E4717D" w:rsidTr="000C02A0">
        <w:trPr>
          <w:trHeight w:val="282"/>
        </w:trPr>
        <w:tc>
          <w:tcPr>
            <w:tcW w:w="799" w:type="dxa"/>
            <w:tcBorders>
              <w:top w:val="nil"/>
              <w:left w:val="single" w:sz="4" w:space="0" w:color="000000"/>
              <w:bottom w:val="single" w:sz="4" w:space="0" w:color="000000"/>
              <w:right w:val="single" w:sz="4" w:space="0" w:color="000000"/>
            </w:tcBorders>
            <w:shd w:val="clear" w:color="auto" w:fill="auto"/>
            <w:vAlign w:val="center"/>
            <w:hideMark/>
          </w:tcPr>
          <w:p w:rsidR="000C02A0" w:rsidRPr="00E4717D" w:rsidRDefault="000C02A0" w:rsidP="000C02A0">
            <w:pPr>
              <w:spacing w:after="0" w:line="240" w:lineRule="auto"/>
              <w:jc w:val="center"/>
              <w:rPr>
                <w:rFonts w:ascii="Times New Roman" w:eastAsia="Times New Roman" w:hAnsi="Times New Roman" w:cs="Times New Roman"/>
                <w:color w:val="000000"/>
                <w:sz w:val="14"/>
                <w:szCs w:val="14"/>
                <w:lang w:val="uk-UA" w:eastAsia="ru-RU"/>
              </w:rPr>
            </w:pPr>
            <w:r w:rsidRPr="00E4717D">
              <w:rPr>
                <w:rFonts w:ascii="Times New Roman" w:eastAsia="Times New Roman" w:hAnsi="Times New Roman" w:cs="Times New Roman"/>
                <w:color w:val="000000"/>
                <w:sz w:val="14"/>
                <w:szCs w:val="14"/>
                <w:lang w:val="uk-UA" w:eastAsia="ru-RU"/>
              </w:rPr>
              <w:t>25000000</w:t>
            </w:r>
          </w:p>
        </w:tc>
        <w:tc>
          <w:tcPr>
            <w:tcW w:w="3179" w:type="dxa"/>
            <w:tcBorders>
              <w:top w:val="nil"/>
              <w:left w:val="nil"/>
              <w:bottom w:val="single" w:sz="4" w:space="0" w:color="000000"/>
              <w:right w:val="single" w:sz="4" w:space="0" w:color="000000"/>
            </w:tcBorders>
            <w:shd w:val="clear" w:color="auto" w:fill="auto"/>
            <w:vAlign w:val="center"/>
            <w:hideMark/>
          </w:tcPr>
          <w:p w:rsidR="000C02A0" w:rsidRPr="00E4717D" w:rsidRDefault="000C02A0" w:rsidP="000C02A0">
            <w:pPr>
              <w:spacing w:after="0" w:line="240" w:lineRule="auto"/>
              <w:rPr>
                <w:rFonts w:ascii="Times New Roman" w:eastAsia="Times New Roman" w:hAnsi="Times New Roman" w:cs="Times New Roman"/>
                <w:color w:val="000000"/>
                <w:sz w:val="14"/>
                <w:szCs w:val="14"/>
                <w:lang w:val="uk-UA" w:eastAsia="ru-RU"/>
              </w:rPr>
            </w:pPr>
            <w:r w:rsidRPr="00E4717D">
              <w:rPr>
                <w:rFonts w:ascii="Times New Roman" w:eastAsia="Times New Roman" w:hAnsi="Times New Roman" w:cs="Times New Roman"/>
                <w:color w:val="000000"/>
                <w:sz w:val="14"/>
                <w:szCs w:val="14"/>
                <w:lang w:val="uk-UA" w:eastAsia="ru-RU"/>
              </w:rPr>
              <w:t>Власні надходження бюджетних установ  </w:t>
            </w:r>
          </w:p>
        </w:tc>
        <w:tc>
          <w:tcPr>
            <w:tcW w:w="1060" w:type="dxa"/>
            <w:tcBorders>
              <w:top w:val="nil"/>
              <w:left w:val="nil"/>
              <w:bottom w:val="single" w:sz="4" w:space="0" w:color="000000"/>
              <w:right w:val="single" w:sz="4" w:space="0" w:color="000000"/>
            </w:tcBorders>
            <w:shd w:val="clear" w:color="auto" w:fill="auto"/>
            <w:hideMark/>
          </w:tcPr>
          <w:p w:rsidR="000C02A0" w:rsidRPr="00E4717D" w:rsidRDefault="000C02A0" w:rsidP="000C02A0">
            <w:pPr>
              <w:spacing w:after="0" w:line="240" w:lineRule="auto"/>
              <w:jc w:val="right"/>
              <w:rPr>
                <w:rFonts w:ascii="Times New Roman" w:eastAsia="Times New Roman" w:hAnsi="Times New Roman" w:cs="Times New Roman"/>
                <w:color w:val="000000"/>
                <w:sz w:val="12"/>
                <w:szCs w:val="12"/>
                <w:lang w:val="uk-UA" w:eastAsia="ru-RU"/>
              </w:rPr>
            </w:pPr>
            <w:r w:rsidRPr="00E4717D">
              <w:rPr>
                <w:rFonts w:ascii="Times New Roman" w:eastAsia="Times New Roman" w:hAnsi="Times New Roman" w:cs="Times New Roman"/>
                <w:color w:val="000000"/>
                <w:sz w:val="12"/>
                <w:szCs w:val="12"/>
                <w:lang w:val="uk-UA" w:eastAsia="ru-RU"/>
              </w:rPr>
              <w:t>16 713 719</w:t>
            </w:r>
          </w:p>
        </w:tc>
        <w:tc>
          <w:tcPr>
            <w:tcW w:w="1062" w:type="dxa"/>
            <w:tcBorders>
              <w:top w:val="nil"/>
              <w:left w:val="nil"/>
              <w:bottom w:val="single" w:sz="4" w:space="0" w:color="000000"/>
              <w:right w:val="single" w:sz="4" w:space="0" w:color="000000"/>
            </w:tcBorders>
            <w:shd w:val="clear" w:color="auto" w:fill="auto"/>
            <w:hideMark/>
          </w:tcPr>
          <w:p w:rsidR="000C02A0" w:rsidRPr="00E4717D" w:rsidRDefault="000C02A0" w:rsidP="000C02A0">
            <w:pPr>
              <w:spacing w:after="0" w:line="240" w:lineRule="auto"/>
              <w:jc w:val="right"/>
              <w:rPr>
                <w:rFonts w:ascii="Times New Roman" w:eastAsia="Times New Roman" w:hAnsi="Times New Roman" w:cs="Times New Roman"/>
                <w:color w:val="000000"/>
                <w:sz w:val="12"/>
                <w:szCs w:val="12"/>
                <w:lang w:val="uk-UA" w:eastAsia="ru-RU"/>
              </w:rPr>
            </w:pPr>
            <w:r w:rsidRPr="00E4717D">
              <w:rPr>
                <w:rFonts w:ascii="Times New Roman" w:eastAsia="Times New Roman" w:hAnsi="Times New Roman" w:cs="Times New Roman"/>
                <w:color w:val="000000"/>
                <w:sz w:val="12"/>
                <w:szCs w:val="12"/>
                <w:lang w:val="uk-UA" w:eastAsia="ru-RU"/>
              </w:rPr>
              <w:t>10 920 963</w:t>
            </w:r>
          </w:p>
        </w:tc>
        <w:tc>
          <w:tcPr>
            <w:tcW w:w="1060" w:type="dxa"/>
            <w:tcBorders>
              <w:top w:val="nil"/>
              <w:left w:val="nil"/>
              <w:bottom w:val="single" w:sz="4" w:space="0" w:color="000000"/>
              <w:right w:val="single" w:sz="4" w:space="0" w:color="000000"/>
            </w:tcBorders>
            <w:shd w:val="clear" w:color="auto" w:fill="auto"/>
            <w:hideMark/>
          </w:tcPr>
          <w:p w:rsidR="000C02A0" w:rsidRPr="00E4717D" w:rsidRDefault="000C02A0" w:rsidP="000C02A0">
            <w:pPr>
              <w:spacing w:after="0" w:line="240" w:lineRule="auto"/>
              <w:jc w:val="right"/>
              <w:rPr>
                <w:rFonts w:ascii="Times New Roman" w:eastAsia="Times New Roman" w:hAnsi="Times New Roman" w:cs="Times New Roman"/>
                <w:color w:val="000000"/>
                <w:sz w:val="12"/>
                <w:szCs w:val="12"/>
                <w:lang w:val="uk-UA" w:eastAsia="ru-RU"/>
              </w:rPr>
            </w:pPr>
            <w:r w:rsidRPr="00E4717D">
              <w:rPr>
                <w:rFonts w:ascii="Times New Roman" w:eastAsia="Times New Roman" w:hAnsi="Times New Roman" w:cs="Times New Roman"/>
                <w:color w:val="000000"/>
                <w:sz w:val="12"/>
                <w:szCs w:val="12"/>
                <w:lang w:val="uk-UA" w:eastAsia="ru-RU"/>
              </w:rPr>
              <w:t>4 515 000</w:t>
            </w:r>
          </w:p>
        </w:tc>
        <w:tc>
          <w:tcPr>
            <w:tcW w:w="1060" w:type="dxa"/>
            <w:tcBorders>
              <w:top w:val="nil"/>
              <w:left w:val="nil"/>
              <w:bottom w:val="single" w:sz="4" w:space="0" w:color="000000"/>
              <w:right w:val="single" w:sz="4" w:space="0" w:color="000000"/>
            </w:tcBorders>
            <w:shd w:val="clear" w:color="auto" w:fill="auto"/>
            <w:hideMark/>
          </w:tcPr>
          <w:p w:rsidR="000C02A0" w:rsidRPr="00E4717D" w:rsidRDefault="000C02A0" w:rsidP="000C02A0">
            <w:pPr>
              <w:spacing w:after="0" w:line="240" w:lineRule="auto"/>
              <w:jc w:val="right"/>
              <w:rPr>
                <w:rFonts w:ascii="Times New Roman" w:eastAsia="Times New Roman" w:hAnsi="Times New Roman" w:cs="Times New Roman"/>
                <w:color w:val="000000"/>
                <w:sz w:val="12"/>
                <w:szCs w:val="12"/>
                <w:lang w:val="uk-UA" w:eastAsia="ru-RU"/>
              </w:rPr>
            </w:pPr>
            <w:r w:rsidRPr="00E4717D">
              <w:rPr>
                <w:rFonts w:ascii="Times New Roman" w:eastAsia="Times New Roman" w:hAnsi="Times New Roman" w:cs="Times New Roman"/>
                <w:color w:val="000000"/>
                <w:sz w:val="12"/>
                <w:szCs w:val="12"/>
                <w:lang w:val="uk-UA" w:eastAsia="ru-RU"/>
              </w:rPr>
              <w:t>4 692 500</w:t>
            </w:r>
          </w:p>
        </w:tc>
        <w:tc>
          <w:tcPr>
            <w:tcW w:w="1278" w:type="dxa"/>
            <w:tcBorders>
              <w:top w:val="nil"/>
              <w:left w:val="nil"/>
              <w:bottom w:val="single" w:sz="4" w:space="0" w:color="000000"/>
              <w:right w:val="single" w:sz="4" w:space="0" w:color="000000"/>
            </w:tcBorders>
            <w:shd w:val="clear" w:color="auto" w:fill="auto"/>
            <w:hideMark/>
          </w:tcPr>
          <w:p w:rsidR="000C02A0" w:rsidRPr="00E4717D" w:rsidRDefault="000C02A0" w:rsidP="000C02A0">
            <w:pPr>
              <w:spacing w:after="0" w:line="240" w:lineRule="auto"/>
              <w:jc w:val="right"/>
              <w:rPr>
                <w:rFonts w:ascii="Times New Roman" w:eastAsia="Times New Roman" w:hAnsi="Times New Roman" w:cs="Times New Roman"/>
                <w:color w:val="000000"/>
                <w:sz w:val="12"/>
                <w:szCs w:val="12"/>
                <w:lang w:val="uk-UA" w:eastAsia="ru-RU"/>
              </w:rPr>
            </w:pPr>
            <w:r w:rsidRPr="00E4717D">
              <w:rPr>
                <w:rFonts w:ascii="Times New Roman" w:eastAsia="Times New Roman" w:hAnsi="Times New Roman" w:cs="Times New Roman"/>
                <w:color w:val="000000"/>
                <w:sz w:val="12"/>
                <w:szCs w:val="12"/>
                <w:lang w:val="uk-UA" w:eastAsia="ru-RU"/>
              </w:rPr>
              <w:t>4 838 800</w:t>
            </w:r>
          </w:p>
        </w:tc>
      </w:tr>
      <w:tr w:rsidR="000C02A0" w:rsidRPr="00E4717D" w:rsidTr="000C02A0">
        <w:trPr>
          <w:trHeight w:val="402"/>
        </w:trPr>
        <w:tc>
          <w:tcPr>
            <w:tcW w:w="799" w:type="dxa"/>
            <w:tcBorders>
              <w:top w:val="nil"/>
              <w:left w:val="single" w:sz="4" w:space="0" w:color="000000"/>
              <w:bottom w:val="single" w:sz="4" w:space="0" w:color="000000"/>
              <w:right w:val="single" w:sz="4" w:space="0" w:color="000000"/>
            </w:tcBorders>
            <w:shd w:val="clear" w:color="auto" w:fill="auto"/>
            <w:vAlign w:val="center"/>
            <w:hideMark/>
          </w:tcPr>
          <w:p w:rsidR="000C02A0" w:rsidRPr="00E4717D" w:rsidRDefault="000C02A0" w:rsidP="000C02A0">
            <w:pPr>
              <w:spacing w:after="0" w:line="240" w:lineRule="auto"/>
              <w:jc w:val="center"/>
              <w:rPr>
                <w:rFonts w:ascii="Times New Roman" w:eastAsia="Times New Roman" w:hAnsi="Times New Roman" w:cs="Times New Roman"/>
                <w:color w:val="000000"/>
                <w:sz w:val="14"/>
                <w:szCs w:val="14"/>
                <w:lang w:val="uk-UA" w:eastAsia="ru-RU"/>
              </w:rPr>
            </w:pPr>
            <w:r w:rsidRPr="00E4717D">
              <w:rPr>
                <w:rFonts w:ascii="Times New Roman" w:eastAsia="Times New Roman" w:hAnsi="Times New Roman" w:cs="Times New Roman"/>
                <w:color w:val="000000"/>
                <w:sz w:val="14"/>
                <w:szCs w:val="14"/>
                <w:lang w:val="uk-UA" w:eastAsia="ru-RU"/>
              </w:rPr>
              <w:t>25010000</w:t>
            </w:r>
          </w:p>
        </w:tc>
        <w:tc>
          <w:tcPr>
            <w:tcW w:w="3179" w:type="dxa"/>
            <w:tcBorders>
              <w:top w:val="nil"/>
              <w:left w:val="nil"/>
              <w:bottom w:val="single" w:sz="4" w:space="0" w:color="000000"/>
              <w:right w:val="single" w:sz="4" w:space="0" w:color="000000"/>
            </w:tcBorders>
            <w:shd w:val="clear" w:color="auto" w:fill="auto"/>
            <w:vAlign w:val="center"/>
            <w:hideMark/>
          </w:tcPr>
          <w:p w:rsidR="000C02A0" w:rsidRPr="00E4717D" w:rsidRDefault="000C02A0" w:rsidP="000C02A0">
            <w:pPr>
              <w:spacing w:after="0" w:line="240" w:lineRule="auto"/>
              <w:rPr>
                <w:rFonts w:ascii="Times New Roman" w:eastAsia="Times New Roman" w:hAnsi="Times New Roman" w:cs="Times New Roman"/>
                <w:color w:val="000000"/>
                <w:sz w:val="14"/>
                <w:szCs w:val="14"/>
                <w:lang w:val="uk-UA" w:eastAsia="ru-RU"/>
              </w:rPr>
            </w:pPr>
            <w:r w:rsidRPr="00E4717D">
              <w:rPr>
                <w:rFonts w:ascii="Times New Roman" w:eastAsia="Times New Roman" w:hAnsi="Times New Roman" w:cs="Times New Roman"/>
                <w:color w:val="000000"/>
                <w:sz w:val="14"/>
                <w:szCs w:val="14"/>
                <w:lang w:val="uk-UA" w:eastAsia="ru-RU"/>
              </w:rPr>
              <w:t>Надходження від плати за послуги, що надаються бюджетними установами згідно із законодавством </w:t>
            </w:r>
          </w:p>
        </w:tc>
        <w:tc>
          <w:tcPr>
            <w:tcW w:w="1060" w:type="dxa"/>
            <w:tcBorders>
              <w:top w:val="nil"/>
              <w:left w:val="nil"/>
              <w:bottom w:val="single" w:sz="4" w:space="0" w:color="000000"/>
              <w:right w:val="single" w:sz="4" w:space="0" w:color="000000"/>
            </w:tcBorders>
            <w:shd w:val="clear" w:color="auto" w:fill="auto"/>
            <w:hideMark/>
          </w:tcPr>
          <w:p w:rsidR="000C02A0" w:rsidRPr="00E4717D" w:rsidRDefault="000C02A0" w:rsidP="000C02A0">
            <w:pPr>
              <w:spacing w:after="0" w:line="240" w:lineRule="auto"/>
              <w:jc w:val="right"/>
              <w:rPr>
                <w:rFonts w:ascii="Times New Roman" w:eastAsia="Times New Roman" w:hAnsi="Times New Roman" w:cs="Times New Roman"/>
                <w:color w:val="000000"/>
                <w:sz w:val="12"/>
                <w:szCs w:val="12"/>
                <w:lang w:val="uk-UA" w:eastAsia="ru-RU"/>
              </w:rPr>
            </w:pPr>
            <w:r w:rsidRPr="00E4717D">
              <w:rPr>
                <w:rFonts w:ascii="Times New Roman" w:eastAsia="Times New Roman" w:hAnsi="Times New Roman" w:cs="Times New Roman"/>
                <w:color w:val="000000"/>
                <w:sz w:val="12"/>
                <w:szCs w:val="12"/>
                <w:lang w:val="uk-UA" w:eastAsia="ru-RU"/>
              </w:rPr>
              <w:t>4 429 381</w:t>
            </w:r>
          </w:p>
        </w:tc>
        <w:tc>
          <w:tcPr>
            <w:tcW w:w="1062" w:type="dxa"/>
            <w:tcBorders>
              <w:top w:val="nil"/>
              <w:left w:val="nil"/>
              <w:bottom w:val="single" w:sz="4" w:space="0" w:color="000000"/>
              <w:right w:val="single" w:sz="4" w:space="0" w:color="000000"/>
            </w:tcBorders>
            <w:shd w:val="clear" w:color="auto" w:fill="auto"/>
            <w:hideMark/>
          </w:tcPr>
          <w:p w:rsidR="000C02A0" w:rsidRPr="00E4717D" w:rsidRDefault="000C02A0" w:rsidP="000C02A0">
            <w:pPr>
              <w:spacing w:after="0" w:line="240" w:lineRule="auto"/>
              <w:jc w:val="right"/>
              <w:rPr>
                <w:rFonts w:ascii="Times New Roman" w:eastAsia="Times New Roman" w:hAnsi="Times New Roman" w:cs="Times New Roman"/>
                <w:color w:val="000000"/>
                <w:sz w:val="12"/>
                <w:szCs w:val="12"/>
                <w:lang w:val="uk-UA" w:eastAsia="ru-RU"/>
              </w:rPr>
            </w:pPr>
            <w:r w:rsidRPr="00E4717D">
              <w:rPr>
                <w:rFonts w:ascii="Times New Roman" w:eastAsia="Times New Roman" w:hAnsi="Times New Roman" w:cs="Times New Roman"/>
                <w:color w:val="000000"/>
                <w:sz w:val="12"/>
                <w:szCs w:val="12"/>
                <w:lang w:val="uk-UA" w:eastAsia="ru-RU"/>
              </w:rPr>
              <w:t>5 655 000</w:t>
            </w:r>
          </w:p>
        </w:tc>
        <w:tc>
          <w:tcPr>
            <w:tcW w:w="1060" w:type="dxa"/>
            <w:tcBorders>
              <w:top w:val="nil"/>
              <w:left w:val="nil"/>
              <w:bottom w:val="single" w:sz="4" w:space="0" w:color="000000"/>
              <w:right w:val="single" w:sz="4" w:space="0" w:color="000000"/>
            </w:tcBorders>
            <w:shd w:val="clear" w:color="auto" w:fill="auto"/>
            <w:hideMark/>
          </w:tcPr>
          <w:p w:rsidR="000C02A0" w:rsidRPr="00E4717D" w:rsidRDefault="000C02A0" w:rsidP="000C02A0">
            <w:pPr>
              <w:spacing w:after="0" w:line="240" w:lineRule="auto"/>
              <w:jc w:val="right"/>
              <w:rPr>
                <w:rFonts w:ascii="Times New Roman" w:eastAsia="Times New Roman" w:hAnsi="Times New Roman" w:cs="Times New Roman"/>
                <w:color w:val="000000"/>
                <w:sz w:val="12"/>
                <w:szCs w:val="12"/>
                <w:lang w:val="uk-UA" w:eastAsia="ru-RU"/>
              </w:rPr>
            </w:pPr>
            <w:r w:rsidRPr="00E4717D">
              <w:rPr>
                <w:rFonts w:ascii="Times New Roman" w:eastAsia="Times New Roman" w:hAnsi="Times New Roman" w:cs="Times New Roman"/>
                <w:color w:val="000000"/>
                <w:sz w:val="12"/>
                <w:szCs w:val="12"/>
                <w:lang w:val="uk-UA" w:eastAsia="ru-RU"/>
              </w:rPr>
              <w:t>4 515 000</w:t>
            </w:r>
          </w:p>
        </w:tc>
        <w:tc>
          <w:tcPr>
            <w:tcW w:w="1060" w:type="dxa"/>
            <w:tcBorders>
              <w:top w:val="nil"/>
              <w:left w:val="nil"/>
              <w:bottom w:val="single" w:sz="4" w:space="0" w:color="000000"/>
              <w:right w:val="single" w:sz="4" w:space="0" w:color="000000"/>
            </w:tcBorders>
            <w:shd w:val="clear" w:color="auto" w:fill="auto"/>
            <w:hideMark/>
          </w:tcPr>
          <w:p w:rsidR="000C02A0" w:rsidRPr="00E4717D" w:rsidRDefault="000C02A0" w:rsidP="000C02A0">
            <w:pPr>
              <w:spacing w:after="0" w:line="240" w:lineRule="auto"/>
              <w:jc w:val="right"/>
              <w:rPr>
                <w:rFonts w:ascii="Times New Roman" w:eastAsia="Times New Roman" w:hAnsi="Times New Roman" w:cs="Times New Roman"/>
                <w:color w:val="000000"/>
                <w:sz w:val="12"/>
                <w:szCs w:val="12"/>
                <w:lang w:val="uk-UA" w:eastAsia="ru-RU"/>
              </w:rPr>
            </w:pPr>
            <w:r w:rsidRPr="00E4717D">
              <w:rPr>
                <w:rFonts w:ascii="Times New Roman" w:eastAsia="Times New Roman" w:hAnsi="Times New Roman" w:cs="Times New Roman"/>
                <w:color w:val="000000"/>
                <w:sz w:val="12"/>
                <w:szCs w:val="12"/>
                <w:lang w:val="uk-UA" w:eastAsia="ru-RU"/>
              </w:rPr>
              <w:t>4 692 500</w:t>
            </w:r>
          </w:p>
        </w:tc>
        <w:tc>
          <w:tcPr>
            <w:tcW w:w="1278" w:type="dxa"/>
            <w:tcBorders>
              <w:top w:val="nil"/>
              <w:left w:val="nil"/>
              <w:bottom w:val="single" w:sz="4" w:space="0" w:color="000000"/>
              <w:right w:val="single" w:sz="4" w:space="0" w:color="000000"/>
            </w:tcBorders>
            <w:shd w:val="clear" w:color="auto" w:fill="auto"/>
            <w:hideMark/>
          </w:tcPr>
          <w:p w:rsidR="000C02A0" w:rsidRPr="00E4717D" w:rsidRDefault="000C02A0" w:rsidP="000C02A0">
            <w:pPr>
              <w:spacing w:after="0" w:line="240" w:lineRule="auto"/>
              <w:jc w:val="right"/>
              <w:rPr>
                <w:rFonts w:ascii="Times New Roman" w:eastAsia="Times New Roman" w:hAnsi="Times New Roman" w:cs="Times New Roman"/>
                <w:color w:val="000000"/>
                <w:sz w:val="12"/>
                <w:szCs w:val="12"/>
                <w:lang w:val="uk-UA" w:eastAsia="ru-RU"/>
              </w:rPr>
            </w:pPr>
            <w:r w:rsidRPr="00E4717D">
              <w:rPr>
                <w:rFonts w:ascii="Times New Roman" w:eastAsia="Times New Roman" w:hAnsi="Times New Roman" w:cs="Times New Roman"/>
                <w:color w:val="000000"/>
                <w:sz w:val="12"/>
                <w:szCs w:val="12"/>
                <w:lang w:val="uk-UA" w:eastAsia="ru-RU"/>
              </w:rPr>
              <w:t>4 838 800</w:t>
            </w:r>
          </w:p>
        </w:tc>
      </w:tr>
      <w:tr w:rsidR="000C02A0" w:rsidRPr="00E4717D" w:rsidTr="000C02A0">
        <w:trPr>
          <w:trHeight w:val="402"/>
        </w:trPr>
        <w:tc>
          <w:tcPr>
            <w:tcW w:w="799" w:type="dxa"/>
            <w:tcBorders>
              <w:top w:val="nil"/>
              <w:left w:val="single" w:sz="4" w:space="0" w:color="000000"/>
              <w:bottom w:val="single" w:sz="4" w:space="0" w:color="000000"/>
              <w:right w:val="single" w:sz="4" w:space="0" w:color="000000"/>
            </w:tcBorders>
            <w:shd w:val="clear" w:color="auto" w:fill="auto"/>
            <w:vAlign w:val="center"/>
            <w:hideMark/>
          </w:tcPr>
          <w:p w:rsidR="000C02A0" w:rsidRPr="00E4717D" w:rsidRDefault="000C02A0" w:rsidP="000C02A0">
            <w:pPr>
              <w:spacing w:after="0" w:line="240" w:lineRule="auto"/>
              <w:jc w:val="center"/>
              <w:rPr>
                <w:rFonts w:ascii="Times New Roman" w:eastAsia="Times New Roman" w:hAnsi="Times New Roman" w:cs="Times New Roman"/>
                <w:color w:val="000000"/>
                <w:sz w:val="14"/>
                <w:szCs w:val="14"/>
                <w:lang w:val="uk-UA" w:eastAsia="ru-RU"/>
              </w:rPr>
            </w:pPr>
            <w:r w:rsidRPr="00E4717D">
              <w:rPr>
                <w:rFonts w:ascii="Times New Roman" w:eastAsia="Times New Roman" w:hAnsi="Times New Roman" w:cs="Times New Roman"/>
                <w:color w:val="000000"/>
                <w:sz w:val="14"/>
                <w:szCs w:val="14"/>
                <w:lang w:val="uk-UA" w:eastAsia="ru-RU"/>
              </w:rPr>
              <w:lastRenderedPageBreak/>
              <w:t>25020000</w:t>
            </w:r>
          </w:p>
        </w:tc>
        <w:tc>
          <w:tcPr>
            <w:tcW w:w="3179" w:type="dxa"/>
            <w:tcBorders>
              <w:top w:val="nil"/>
              <w:left w:val="nil"/>
              <w:bottom w:val="single" w:sz="4" w:space="0" w:color="000000"/>
              <w:right w:val="single" w:sz="4" w:space="0" w:color="000000"/>
            </w:tcBorders>
            <w:shd w:val="clear" w:color="auto" w:fill="auto"/>
            <w:vAlign w:val="center"/>
            <w:hideMark/>
          </w:tcPr>
          <w:p w:rsidR="000C02A0" w:rsidRPr="00E4717D" w:rsidRDefault="000C02A0" w:rsidP="000C02A0">
            <w:pPr>
              <w:spacing w:after="0" w:line="240" w:lineRule="auto"/>
              <w:rPr>
                <w:rFonts w:ascii="Times New Roman" w:eastAsia="Times New Roman" w:hAnsi="Times New Roman" w:cs="Times New Roman"/>
                <w:color w:val="000000"/>
                <w:sz w:val="14"/>
                <w:szCs w:val="14"/>
                <w:lang w:val="uk-UA" w:eastAsia="ru-RU"/>
              </w:rPr>
            </w:pPr>
            <w:r w:rsidRPr="00E4717D">
              <w:rPr>
                <w:rFonts w:ascii="Times New Roman" w:eastAsia="Times New Roman" w:hAnsi="Times New Roman" w:cs="Times New Roman"/>
                <w:color w:val="000000"/>
                <w:sz w:val="14"/>
                <w:szCs w:val="14"/>
                <w:lang w:val="uk-UA" w:eastAsia="ru-RU"/>
              </w:rPr>
              <w:t>Інші джерела власних надходжень бюджетних установ  </w:t>
            </w:r>
          </w:p>
        </w:tc>
        <w:tc>
          <w:tcPr>
            <w:tcW w:w="1060" w:type="dxa"/>
            <w:tcBorders>
              <w:top w:val="nil"/>
              <w:left w:val="nil"/>
              <w:bottom w:val="single" w:sz="4" w:space="0" w:color="000000"/>
              <w:right w:val="single" w:sz="4" w:space="0" w:color="000000"/>
            </w:tcBorders>
            <w:shd w:val="clear" w:color="auto" w:fill="auto"/>
            <w:hideMark/>
          </w:tcPr>
          <w:p w:rsidR="000C02A0" w:rsidRPr="00E4717D" w:rsidRDefault="000C02A0" w:rsidP="000C02A0">
            <w:pPr>
              <w:spacing w:after="0" w:line="240" w:lineRule="auto"/>
              <w:jc w:val="right"/>
              <w:rPr>
                <w:rFonts w:ascii="Times New Roman" w:eastAsia="Times New Roman" w:hAnsi="Times New Roman" w:cs="Times New Roman"/>
                <w:color w:val="000000"/>
                <w:sz w:val="12"/>
                <w:szCs w:val="12"/>
                <w:lang w:val="uk-UA" w:eastAsia="ru-RU"/>
              </w:rPr>
            </w:pPr>
            <w:r w:rsidRPr="00E4717D">
              <w:rPr>
                <w:rFonts w:ascii="Times New Roman" w:eastAsia="Times New Roman" w:hAnsi="Times New Roman" w:cs="Times New Roman"/>
                <w:color w:val="000000"/>
                <w:sz w:val="12"/>
                <w:szCs w:val="12"/>
                <w:lang w:val="uk-UA" w:eastAsia="ru-RU"/>
              </w:rPr>
              <w:t>12 284 338</w:t>
            </w:r>
          </w:p>
        </w:tc>
        <w:tc>
          <w:tcPr>
            <w:tcW w:w="1062" w:type="dxa"/>
            <w:tcBorders>
              <w:top w:val="nil"/>
              <w:left w:val="nil"/>
              <w:bottom w:val="single" w:sz="4" w:space="0" w:color="000000"/>
              <w:right w:val="single" w:sz="4" w:space="0" w:color="000000"/>
            </w:tcBorders>
            <w:shd w:val="clear" w:color="auto" w:fill="auto"/>
            <w:hideMark/>
          </w:tcPr>
          <w:p w:rsidR="000C02A0" w:rsidRPr="00E4717D" w:rsidRDefault="000C02A0" w:rsidP="000C02A0">
            <w:pPr>
              <w:spacing w:after="0" w:line="240" w:lineRule="auto"/>
              <w:jc w:val="right"/>
              <w:rPr>
                <w:rFonts w:ascii="Times New Roman" w:eastAsia="Times New Roman" w:hAnsi="Times New Roman" w:cs="Times New Roman"/>
                <w:color w:val="000000"/>
                <w:sz w:val="12"/>
                <w:szCs w:val="12"/>
                <w:lang w:val="uk-UA" w:eastAsia="ru-RU"/>
              </w:rPr>
            </w:pPr>
            <w:r w:rsidRPr="00E4717D">
              <w:rPr>
                <w:rFonts w:ascii="Times New Roman" w:eastAsia="Times New Roman" w:hAnsi="Times New Roman" w:cs="Times New Roman"/>
                <w:color w:val="000000"/>
                <w:sz w:val="12"/>
                <w:szCs w:val="12"/>
                <w:lang w:val="uk-UA" w:eastAsia="ru-RU"/>
              </w:rPr>
              <w:t>5 265 963</w:t>
            </w:r>
          </w:p>
        </w:tc>
        <w:tc>
          <w:tcPr>
            <w:tcW w:w="1060" w:type="dxa"/>
            <w:tcBorders>
              <w:top w:val="nil"/>
              <w:left w:val="nil"/>
              <w:bottom w:val="single" w:sz="4" w:space="0" w:color="000000"/>
              <w:right w:val="single" w:sz="4" w:space="0" w:color="000000"/>
            </w:tcBorders>
            <w:shd w:val="clear" w:color="auto" w:fill="auto"/>
            <w:hideMark/>
          </w:tcPr>
          <w:p w:rsidR="000C02A0" w:rsidRPr="00E4717D" w:rsidRDefault="000C02A0" w:rsidP="000C02A0">
            <w:pPr>
              <w:spacing w:after="0" w:line="240" w:lineRule="auto"/>
              <w:jc w:val="right"/>
              <w:rPr>
                <w:rFonts w:ascii="Times New Roman" w:eastAsia="Times New Roman" w:hAnsi="Times New Roman" w:cs="Times New Roman"/>
                <w:color w:val="000000"/>
                <w:sz w:val="12"/>
                <w:szCs w:val="12"/>
                <w:lang w:val="uk-UA" w:eastAsia="ru-RU"/>
              </w:rPr>
            </w:pPr>
            <w:r w:rsidRPr="00E4717D">
              <w:rPr>
                <w:rFonts w:ascii="Times New Roman" w:eastAsia="Times New Roman" w:hAnsi="Times New Roman" w:cs="Times New Roman"/>
                <w:color w:val="000000"/>
                <w:sz w:val="12"/>
                <w:szCs w:val="12"/>
                <w:lang w:val="uk-UA" w:eastAsia="ru-RU"/>
              </w:rPr>
              <w:t>0</w:t>
            </w:r>
          </w:p>
        </w:tc>
        <w:tc>
          <w:tcPr>
            <w:tcW w:w="1060" w:type="dxa"/>
            <w:tcBorders>
              <w:top w:val="nil"/>
              <w:left w:val="nil"/>
              <w:bottom w:val="single" w:sz="4" w:space="0" w:color="000000"/>
              <w:right w:val="single" w:sz="4" w:space="0" w:color="000000"/>
            </w:tcBorders>
            <w:shd w:val="clear" w:color="auto" w:fill="auto"/>
            <w:hideMark/>
          </w:tcPr>
          <w:p w:rsidR="000C02A0" w:rsidRPr="00E4717D" w:rsidRDefault="000C02A0" w:rsidP="000C02A0">
            <w:pPr>
              <w:spacing w:after="0" w:line="240" w:lineRule="auto"/>
              <w:jc w:val="right"/>
              <w:rPr>
                <w:rFonts w:ascii="Times New Roman" w:eastAsia="Times New Roman" w:hAnsi="Times New Roman" w:cs="Times New Roman"/>
                <w:color w:val="000000"/>
                <w:sz w:val="12"/>
                <w:szCs w:val="12"/>
                <w:lang w:val="uk-UA" w:eastAsia="ru-RU"/>
              </w:rPr>
            </w:pPr>
            <w:r w:rsidRPr="00E4717D">
              <w:rPr>
                <w:rFonts w:ascii="Times New Roman" w:eastAsia="Times New Roman" w:hAnsi="Times New Roman" w:cs="Times New Roman"/>
                <w:color w:val="000000"/>
                <w:sz w:val="12"/>
                <w:szCs w:val="12"/>
                <w:lang w:val="uk-UA" w:eastAsia="ru-RU"/>
              </w:rPr>
              <w:t>0</w:t>
            </w:r>
          </w:p>
        </w:tc>
        <w:tc>
          <w:tcPr>
            <w:tcW w:w="1278" w:type="dxa"/>
            <w:tcBorders>
              <w:top w:val="nil"/>
              <w:left w:val="nil"/>
              <w:bottom w:val="single" w:sz="4" w:space="0" w:color="000000"/>
              <w:right w:val="single" w:sz="4" w:space="0" w:color="000000"/>
            </w:tcBorders>
            <w:shd w:val="clear" w:color="auto" w:fill="auto"/>
            <w:hideMark/>
          </w:tcPr>
          <w:p w:rsidR="000C02A0" w:rsidRPr="00E4717D" w:rsidRDefault="000C02A0" w:rsidP="000C02A0">
            <w:pPr>
              <w:spacing w:after="0" w:line="240" w:lineRule="auto"/>
              <w:jc w:val="right"/>
              <w:rPr>
                <w:rFonts w:ascii="Times New Roman" w:eastAsia="Times New Roman" w:hAnsi="Times New Roman" w:cs="Times New Roman"/>
                <w:color w:val="000000"/>
                <w:sz w:val="12"/>
                <w:szCs w:val="12"/>
                <w:lang w:val="uk-UA" w:eastAsia="ru-RU"/>
              </w:rPr>
            </w:pPr>
            <w:r w:rsidRPr="00E4717D">
              <w:rPr>
                <w:rFonts w:ascii="Times New Roman" w:eastAsia="Times New Roman" w:hAnsi="Times New Roman" w:cs="Times New Roman"/>
                <w:color w:val="000000"/>
                <w:sz w:val="12"/>
                <w:szCs w:val="12"/>
                <w:lang w:val="uk-UA" w:eastAsia="ru-RU"/>
              </w:rPr>
              <w:t>0</w:t>
            </w:r>
          </w:p>
        </w:tc>
      </w:tr>
      <w:tr w:rsidR="000C02A0" w:rsidRPr="00E4717D" w:rsidTr="000C02A0">
        <w:trPr>
          <w:trHeight w:val="282"/>
        </w:trPr>
        <w:tc>
          <w:tcPr>
            <w:tcW w:w="799" w:type="dxa"/>
            <w:tcBorders>
              <w:top w:val="nil"/>
              <w:left w:val="single" w:sz="4" w:space="0" w:color="000000"/>
              <w:bottom w:val="single" w:sz="4" w:space="0" w:color="000000"/>
              <w:right w:val="single" w:sz="4" w:space="0" w:color="000000"/>
            </w:tcBorders>
            <w:shd w:val="clear" w:color="auto" w:fill="auto"/>
            <w:vAlign w:val="center"/>
            <w:hideMark/>
          </w:tcPr>
          <w:p w:rsidR="000C02A0" w:rsidRPr="00E4717D" w:rsidRDefault="000C02A0" w:rsidP="000C02A0">
            <w:pPr>
              <w:spacing w:after="0" w:line="240" w:lineRule="auto"/>
              <w:jc w:val="center"/>
              <w:rPr>
                <w:rFonts w:ascii="Times New Roman" w:eastAsia="Times New Roman" w:hAnsi="Times New Roman" w:cs="Times New Roman"/>
                <w:b/>
                <w:bCs/>
                <w:color w:val="000000"/>
                <w:sz w:val="14"/>
                <w:szCs w:val="14"/>
                <w:lang w:val="uk-UA" w:eastAsia="ru-RU"/>
              </w:rPr>
            </w:pPr>
            <w:r w:rsidRPr="00E4717D">
              <w:rPr>
                <w:rFonts w:ascii="Times New Roman" w:eastAsia="Times New Roman" w:hAnsi="Times New Roman" w:cs="Times New Roman"/>
                <w:b/>
                <w:bCs/>
                <w:color w:val="000000"/>
                <w:sz w:val="14"/>
                <w:szCs w:val="14"/>
                <w:lang w:val="uk-UA" w:eastAsia="ru-RU"/>
              </w:rPr>
              <w:t>30000000</w:t>
            </w:r>
          </w:p>
        </w:tc>
        <w:tc>
          <w:tcPr>
            <w:tcW w:w="3179" w:type="dxa"/>
            <w:tcBorders>
              <w:top w:val="nil"/>
              <w:left w:val="nil"/>
              <w:bottom w:val="single" w:sz="4" w:space="0" w:color="000000"/>
              <w:right w:val="single" w:sz="4" w:space="0" w:color="000000"/>
            </w:tcBorders>
            <w:shd w:val="clear" w:color="auto" w:fill="auto"/>
            <w:vAlign w:val="center"/>
            <w:hideMark/>
          </w:tcPr>
          <w:p w:rsidR="000C02A0" w:rsidRPr="00E4717D" w:rsidRDefault="000C02A0" w:rsidP="000C02A0">
            <w:pPr>
              <w:spacing w:after="0" w:line="240" w:lineRule="auto"/>
              <w:rPr>
                <w:rFonts w:ascii="Times New Roman" w:eastAsia="Times New Roman" w:hAnsi="Times New Roman" w:cs="Times New Roman"/>
                <w:b/>
                <w:bCs/>
                <w:color w:val="000000"/>
                <w:sz w:val="14"/>
                <w:szCs w:val="14"/>
                <w:lang w:val="uk-UA" w:eastAsia="ru-RU"/>
              </w:rPr>
            </w:pPr>
            <w:r w:rsidRPr="00E4717D">
              <w:rPr>
                <w:rFonts w:ascii="Times New Roman" w:eastAsia="Times New Roman" w:hAnsi="Times New Roman" w:cs="Times New Roman"/>
                <w:b/>
                <w:bCs/>
                <w:color w:val="000000"/>
                <w:sz w:val="14"/>
                <w:szCs w:val="14"/>
                <w:lang w:val="uk-UA" w:eastAsia="ru-RU"/>
              </w:rPr>
              <w:t>Доходи від операцій з капіталом, у тому числі</w:t>
            </w:r>
          </w:p>
        </w:tc>
        <w:tc>
          <w:tcPr>
            <w:tcW w:w="1060" w:type="dxa"/>
            <w:tcBorders>
              <w:top w:val="nil"/>
              <w:left w:val="nil"/>
              <w:bottom w:val="single" w:sz="4" w:space="0" w:color="000000"/>
              <w:right w:val="single" w:sz="4" w:space="0" w:color="000000"/>
            </w:tcBorders>
            <w:shd w:val="clear" w:color="auto" w:fill="auto"/>
            <w:hideMark/>
          </w:tcPr>
          <w:p w:rsidR="000C02A0" w:rsidRPr="00E4717D" w:rsidRDefault="000C02A0" w:rsidP="000C02A0">
            <w:pPr>
              <w:spacing w:after="0" w:line="240" w:lineRule="auto"/>
              <w:jc w:val="right"/>
              <w:rPr>
                <w:rFonts w:ascii="Times New Roman" w:eastAsia="Times New Roman" w:hAnsi="Times New Roman" w:cs="Times New Roman"/>
                <w:b/>
                <w:bCs/>
                <w:color w:val="000000"/>
                <w:sz w:val="12"/>
                <w:szCs w:val="12"/>
                <w:lang w:val="uk-UA" w:eastAsia="ru-RU"/>
              </w:rPr>
            </w:pPr>
            <w:r w:rsidRPr="00E4717D">
              <w:rPr>
                <w:rFonts w:ascii="Times New Roman" w:eastAsia="Times New Roman" w:hAnsi="Times New Roman" w:cs="Times New Roman"/>
                <w:b/>
                <w:bCs/>
                <w:color w:val="000000"/>
                <w:sz w:val="12"/>
                <w:szCs w:val="12"/>
                <w:lang w:val="uk-UA" w:eastAsia="ru-RU"/>
              </w:rPr>
              <w:t>8 251 856</w:t>
            </w:r>
          </w:p>
        </w:tc>
        <w:tc>
          <w:tcPr>
            <w:tcW w:w="1062" w:type="dxa"/>
            <w:tcBorders>
              <w:top w:val="nil"/>
              <w:left w:val="nil"/>
              <w:bottom w:val="single" w:sz="4" w:space="0" w:color="000000"/>
              <w:right w:val="single" w:sz="4" w:space="0" w:color="000000"/>
            </w:tcBorders>
            <w:shd w:val="clear" w:color="auto" w:fill="auto"/>
            <w:hideMark/>
          </w:tcPr>
          <w:p w:rsidR="000C02A0" w:rsidRPr="00E4717D" w:rsidRDefault="000C02A0" w:rsidP="000C02A0">
            <w:pPr>
              <w:spacing w:after="0" w:line="240" w:lineRule="auto"/>
              <w:jc w:val="right"/>
              <w:rPr>
                <w:rFonts w:ascii="Times New Roman" w:eastAsia="Times New Roman" w:hAnsi="Times New Roman" w:cs="Times New Roman"/>
                <w:b/>
                <w:bCs/>
                <w:color w:val="000000"/>
                <w:sz w:val="12"/>
                <w:szCs w:val="12"/>
                <w:lang w:val="uk-UA" w:eastAsia="ru-RU"/>
              </w:rPr>
            </w:pPr>
            <w:r w:rsidRPr="00E4717D">
              <w:rPr>
                <w:rFonts w:ascii="Times New Roman" w:eastAsia="Times New Roman" w:hAnsi="Times New Roman" w:cs="Times New Roman"/>
                <w:b/>
                <w:bCs/>
                <w:color w:val="000000"/>
                <w:sz w:val="12"/>
                <w:szCs w:val="12"/>
                <w:lang w:val="uk-UA" w:eastAsia="ru-RU"/>
              </w:rPr>
              <w:t>10 400 000</w:t>
            </w:r>
          </w:p>
        </w:tc>
        <w:tc>
          <w:tcPr>
            <w:tcW w:w="1060" w:type="dxa"/>
            <w:tcBorders>
              <w:top w:val="nil"/>
              <w:left w:val="nil"/>
              <w:bottom w:val="single" w:sz="4" w:space="0" w:color="000000"/>
              <w:right w:val="single" w:sz="4" w:space="0" w:color="000000"/>
            </w:tcBorders>
            <w:shd w:val="clear" w:color="auto" w:fill="auto"/>
            <w:hideMark/>
          </w:tcPr>
          <w:p w:rsidR="000C02A0" w:rsidRPr="00E4717D" w:rsidRDefault="000C02A0" w:rsidP="000C02A0">
            <w:pPr>
              <w:spacing w:after="0" w:line="240" w:lineRule="auto"/>
              <w:jc w:val="right"/>
              <w:rPr>
                <w:rFonts w:ascii="Times New Roman" w:eastAsia="Times New Roman" w:hAnsi="Times New Roman" w:cs="Times New Roman"/>
                <w:b/>
                <w:bCs/>
                <w:color w:val="000000"/>
                <w:sz w:val="12"/>
                <w:szCs w:val="12"/>
                <w:lang w:val="uk-UA" w:eastAsia="ru-RU"/>
              </w:rPr>
            </w:pPr>
            <w:r w:rsidRPr="00E4717D">
              <w:rPr>
                <w:rFonts w:ascii="Times New Roman" w:eastAsia="Times New Roman" w:hAnsi="Times New Roman" w:cs="Times New Roman"/>
                <w:b/>
                <w:bCs/>
                <w:color w:val="000000"/>
                <w:sz w:val="12"/>
                <w:szCs w:val="12"/>
                <w:lang w:val="uk-UA" w:eastAsia="ru-RU"/>
              </w:rPr>
              <w:t>8 800 000</w:t>
            </w:r>
          </w:p>
        </w:tc>
        <w:tc>
          <w:tcPr>
            <w:tcW w:w="1060" w:type="dxa"/>
            <w:tcBorders>
              <w:top w:val="nil"/>
              <w:left w:val="nil"/>
              <w:bottom w:val="single" w:sz="4" w:space="0" w:color="000000"/>
              <w:right w:val="single" w:sz="4" w:space="0" w:color="000000"/>
            </w:tcBorders>
            <w:shd w:val="clear" w:color="auto" w:fill="auto"/>
            <w:hideMark/>
          </w:tcPr>
          <w:p w:rsidR="000C02A0" w:rsidRPr="00E4717D" w:rsidRDefault="000C02A0" w:rsidP="000C02A0">
            <w:pPr>
              <w:spacing w:after="0" w:line="240" w:lineRule="auto"/>
              <w:jc w:val="right"/>
              <w:rPr>
                <w:rFonts w:ascii="Times New Roman" w:eastAsia="Times New Roman" w:hAnsi="Times New Roman" w:cs="Times New Roman"/>
                <w:b/>
                <w:bCs/>
                <w:color w:val="000000"/>
                <w:sz w:val="12"/>
                <w:szCs w:val="12"/>
                <w:lang w:val="uk-UA" w:eastAsia="ru-RU"/>
              </w:rPr>
            </w:pPr>
            <w:r w:rsidRPr="00E4717D">
              <w:rPr>
                <w:rFonts w:ascii="Times New Roman" w:eastAsia="Times New Roman" w:hAnsi="Times New Roman" w:cs="Times New Roman"/>
                <w:b/>
                <w:bCs/>
                <w:color w:val="000000"/>
                <w:sz w:val="12"/>
                <w:szCs w:val="12"/>
                <w:lang w:val="uk-UA" w:eastAsia="ru-RU"/>
              </w:rPr>
              <w:t>0</w:t>
            </w:r>
          </w:p>
        </w:tc>
        <w:tc>
          <w:tcPr>
            <w:tcW w:w="1278" w:type="dxa"/>
            <w:tcBorders>
              <w:top w:val="nil"/>
              <w:left w:val="nil"/>
              <w:bottom w:val="single" w:sz="4" w:space="0" w:color="000000"/>
              <w:right w:val="single" w:sz="4" w:space="0" w:color="000000"/>
            </w:tcBorders>
            <w:shd w:val="clear" w:color="auto" w:fill="auto"/>
            <w:hideMark/>
          </w:tcPr>
          <w:p w:rsidR="000C02A0" w:rsidRPr="00E4717D" w:rsidRDefault="000C02A0" w:rsidP="000C02A0">
            <w:pPr>
              <w:spacing w:after="0" w:line="240" w:lineRule="auto"/>
              <w:jc w:val="right"/>
              <w:rPr>
                <w:rFonts w:ascii="Times New Roman" w:eastAsia="Times New Roman" w:hAnsi="Times New Roman" w:cs="Times New Roman"/>
                <w:b/>
                <w:bCs/>
                <w:color w:val="000000"/>
                <w:sz w:val="12"/>
                <w:szCs w:val="12"/>
                <w:lang w:val="uk-UA" w:eastAsia="ru-RU"/>
              </w:rPr>
            </w:pPr>
            <w:r w:rsidRPr="00E4717D">
              <w:rPr>
                <w:rFonts w:ascii="Times New Roman" w:eastAsia="Times New Roman" w:hAnsi="Times New Roman" w:cs="Times New Roman"/>
                <w:b/>
                <w:bCs/>
                <w:color w:val="000000"/>
                <w:sz w:val="12"/>
                <w:szCs w:val="12"/>
                <w:lang w:val="uk-UA" w:eastAsia="ru-RU"/>
              </w:rPr>
              <w:t>0</w:t>
            </w:r>
          </w:p>
        </w:tc>
      </w:tr>
      <w:tr w:rsidR="000C02A0" w:rsidRPr="00E4717D" w:rsidTr="000C02A0">
        <w:trPr>
          <w:trHeight w:val="282"/>
        </w:trPr>
        <w:tc>
          <w:tcPr>
            <w:tcW w:w="799" w:type="dxa"/>
            <w:tcBorders>
              <w:top w:val="nil"/>
              <w:left w:val="single" w:sz="4" w:space="0" w:color="000000"/>
              <w:bottom w:val="single" w:sz="4" w:space="0" w:color="000000"/>
              <w:right w:val="single" w:sz="4" w:space="0" w:color="000000"/>
            </w:tcBorders>
            <w:shd w:val="clear" w:color="auto" w:fill="auto"/>
            <w:vAlign w:val="center"/>
            <w:hideMark/>
          </w:tcPr>
          <w:p w:rsidR="000C02A0" w:rsidRPr="00E4717D" w:rsidRDefault="000C02A0" w:rsidP="000C02A0">
            <w:pPr>
              <w:spacing w:after="0" w:line="240" w:lineRule="auto"/>
              <w:jc w:val="center"/>
              <w:rPr>
                <w:rFonts w:ascii="Times New Roman" w:eastAsia="Times New Roman" w:hAnsi="Times New Roman" w:cs="Times New Roman"/>
                <w:color w:val="000000"/>
                <w:sz w:val="14"/>
                <w:szCs w:val="14"/>
                <w:lang w:val="uk-UA" w:eastAsia="ru-RU"/>
              </w:rPr>
            </w:pPr>
            <w:r w:rsidRPr="00E4717D">
              <w:rPr>
                <w:rFonts w:ascii="Times New Roman" w:eastAsia="Times New Roman" w:hAnsi="Times New Roman" w:cs="Times New Roman"/>
                <w:color w:val="000000"/>
                <w:sz w:val="14"/>
                <w:szCs w:val="14"/>
                <w:lang w:val="uk-UA" w:eastAsia="ru-RU"/>
              </w:rPr>
              <w:t>33000000</w:t>
            </w:r>
          </w:p>
        </w:tc>
        <w:tc>
          <w:tcPr>
            <w:tcW w:w="3179" w:type="dxa"/>
            <w:tcBorders>
              <w:top w:val="nil"/>
              <w:left w:val="nil"/>
              <w:bottom w:val="single" w:sz="4" w:space="0" w:color="000000"/>
              <w:right w:val="single" w:sz="4" w:space="0" w:color="000000"/>
            </w:tcBorders>
            <w:shd w:val="clear" w:color="auto" w:fill="auto"/>
            <w:vAlign w:val="center"/>
            <w:hideMark/>
          </w:tcPr>
          <w:p w:rsidR="000C02A0" w:rsidRPr="00E4717D" w:rsidRDefault="000C02A0" w:rsidP="000C02A0">
            <w:pPr>
              <w:spacing w:after="0" w:line="240" w:lineRule="auto"/>
              <w:rPr>
                <w:rFonts w:ascii="Times New Roman" w:eastAsia="Times New Roman" w:hAnsi="Times New Roman" w:cs="Times New Roman"/>
                <w:color w:val="000000"/>
                <w:sz w:val="14"/>
                <w:szCs w:val="14"/>
                <w:lang w:val="uk-UA" w:eastAsia="ru-RU"/>
              </w:rPr>
            </w:pPr>
            <w:r w:rsidRPr="00E4717D">
              <w:rPr>
                <w:rFonts w:ascii="Times New Roman" w:eastAsia="Times New Roman" w:hAnsi="Times New Roman" w:cs="Times New Roman"/>
                <w:color w:val="000000"/>
                <w:sz w:val="14"/>
                <w:szCs w:val="14"/>
                <w:lang w:val="uk-UA" w:eastAsia="ru-RU"/>
              </w:rPr>
              <w:t>Кошти від продажу землі і нематеріальних активів </w:t>
            </w:r>
          </w:p>
        </w:tc>
        <w:tc>
          <w:tcPr>
            <w:tcW w:w="1060" w:type="dxa"/>
            <w:tcBorders>
              <w:top w:val="nil"/>
              <w:left w:val="nil"/>
              <w:bottom w:val="single" w:sz="4" w:space="0" w:color="000000"/>
              <w:right w:val="single" w:sz="4" w:space="0" w:color="000000"/>
            </w:tcBorders>
            <w:shd w:val="clear" w:color="auto" w:fill="auto"/>
            <w:hideMark/>
          </w:tcPr>
          <w:p w:rsidR="000C02A0" w:rsidRPr="00E4717D" w:rsidRDefault="000C02A0" w:rsidP="000C02A0">
            <w:pPr>
              <w:spacing w:after="0" w:line="240" w:lineRule="auto"/>
              <w:jc w:val="right"/>
              <w:rPr>
                <w:rFonts w:ascii="Times New Roman" w:eastAsia="Times New Roman" w:hAnsi="Times New Roman" w:cs="Times New Roman"/>
                <w:color w:val="000000"/>
                <w:sz w:val="12"/>
                <w:szCs w:val="12"/>
                <w:lang w:val="uk-UA" w:eastAsia="ru-RU"/>
              </w:rPr>
            </w:pPr>
            <w:r w:rsidRPr="00E4717D">
              <w:rPr>
                <w:rFonts w:ascii="Times New Roman" w:eastAsia="Times New Roman" w:hAnsi="Times New Roman" w:cs="Times New Roman"/>
                <w:color w:val="000000"/>
                <w:sz w:val="12"/>
                <w:szCs w:val="12"/>
                <w:lang w:val="uk-UA" w:eastAsia="ru-RU"/>
              </w:rPr>
              <w:t>8 251 856</w:t>
            </w:r>
          </w:p>
        </w:tc>
        <w:tc>
          <w:tcPr>
            <w:tcW w:w="1062" w:type="dxa"/>
            <w:tcBorders>
              <w:top w:val="nil"/>
              <w:left w:val="nil"/>
              <w:bottom w:val="single" w:sz="4" w:space="0" w:color="000000"/>
              <w:right w:val="single" w:sz="4" w:space="0" w:color="000000"/>
            </w:tcBorders>
            <w:shd w:val="clear" w:color="auto" w:fill="auto"/>
            <w:hideMark/>
          </w:tcPr>
          <w:p w:rsidR="000C02A0" w:rsidRPr="00E4717D" w:rsidRDefault="000C02A0" w:rsidP="000C02A0">
            <w:pPr>
              <w:spacing w:after="0" w:line="240" w:lineRule="auto"/>
              <w:jc w:val="right"/>
              <w:rPr>
                <w:rFonts w:ascii="Times New Roman" w:eastAsia="Times New Roman" w:hAnsi="Times New Roman" w:cs="Times New Roman"/>
                <w:color w:val="000000"/>
                <w:sz w:val="12"/>
                <w:szCs w:val="12"/>
                <w:lang w:val="uk-UA" w:eastAsia="ru-RU"/>
              </w:rPr>
            </w:pPr>
            <w:r w:rsidRPr="00E4717D">
              <w:rPr>
                <w:rFonts w:ascii="Times New Roman" w:eastAsia="Times New Roman" w:hAnsi="Times New Roman" w:cs="Times New Roman"/>
                <w:color w:val="000000"/>
                <w:sz w:val="12"/>
                <w:szCs w:val="12"/>
                <w:lang w:val="uk-UA" w:eastAsia="ru-RU"/>
              </w:rPr>
              <w:t>10 400 000</w:t>
            </w:r>
          </w:p>
        </w:tc>
        <w:tc>
          <w:tcPr>
            <w:tcW w:w="1060" w:type="dxa"/>
            <w:tcBorders>
              <w:top w:val="nil"/>
              <w:left w:val="nil"/>
              <w:bottom w:val="single" w:sz="4" w:space="0" w:color="000000"/>
              <w:right w:val="single" w:sz="4" w:space="0" w:color="000000"/>
            </w:tcBorders>
            <w:shd w:val="clear" w:color="auto" w:fill="auto"/>
            <w:hideMark/>
          </w:tcPr>
          <w:p w:rsidR="000C02A0" w:rsidRPr="00E4717D" w:rsidRDefault="000C02A0" w:rsidP="000C02A0">
            <w:pPr>
              <w:spacing w:after="0" w:line="240" w:lineRule="auto"/>
              <w:jc w:val="right"/>
              <w:rPr>
                <w:rFonts w:ascii="Times New Roman" w:eastAsia="Times New Roman" w:hAnsi="Times New Roman" w:cs="Times New Roman"/>
                <w:color w:val="000000"/>
                <w:sz w:val="12"/>
                <w:szCs w:val="12"/>
                <w:lang w:val="uk-UA" w:eastAsia="ru-RU"/>
              </w:rPr>
            </w:pPr>
            <w:r w:rsidRPr="00E4717D">
              <w:rPr>
                <w:rFonts w:ascii="Times New Roman" w:eastAsia="Times New Roman" w:hAnsi="Times New Roman" w:cs="Times New Roman"/>
                <w:color w:val="000000"/>
                <w:sz w:val="12"/>
                <w:szCs w:val="12"/>
                <w:lang w:val="uk-UA" w:eastAsia="ru-RU"/>
              </w:rPr>
              <w:t>8 800 000</w:t>
            </w:r>
          </w:p>
        </w:tc>
        <w:tc>
          <w:tcPr>
            <w:tcW w:w="1060" w:type="dxa"/>
            <w:tcBorders>
              <w:top w:val="nil"/>
              <w:left w:val="nil"/>
              <w:bottom w:val="single" w:sz="4" w:space="0" w:color="000000"/>
              <w:right w:val="single" w:sz="4" w:space="0" w:color="000000"/>
            </w:tcBorders>
            <w:shd w:val="clear" w:color="auto" w:fill="auto"/>
            <w:hideMark/>
          </w:tcPr>
          <w:p w:rsidR="000C02A0" w:rsidRPr="00E4717D" w:rsidRDefault="000C02A0" w:rsidP="000C02A0">
            <w:pPr>
              <w:spacing w:after="0" w:line="240" w:lineRule="auto"/>
              <w:jc w:val="right"/>
              <w:rPr>
                <w:rFonts w:ascii="Times New Roman" w:eastAsia="Times New Roman" w:hAnsi="Times New Roman" w:cs="Times New Roman"/>
                <w:color w:val="000000"/>
                <w:sz w:val="12"/>
                <w:szCs w:val="12"/>
                <w:lang w:val="uk-UA" w:eastAsia="ru-RU"/>
              </w:rPr>
            </w:pPr>
            <w:r w:rsidRPr="00E4717D">
              <w:rPr>
                <w:rFonts w:ascii="Times New Roman" w:eastAsia="Times New Roman" w:hAnsi="Times New Roman" w:cs="Times New Roman"/>
                <w:color w:val="000000"/>
                <w:sz w:val="12"/>
                <w:szCs w:val="12"/>
                <w:lang w:val="uk-UA" w:eastAsia="ru-RU"/>
              </w:rPr>
              <w:t>0</w:t>
            </w:r>
          </w:p>
        </w:tc>
        <w:tc>
          <w:tcPr>
            <w:tcW w:w="1278" w:type="dxa"/>
            <w:tcBorders>
              <w:top w:val="nil"/>
              <w:left w:val="nil"/>
              <w:bottom w:val="single" w:sz="4" w:space="0" w:color="000000"/>
              <w:right w:val="single" w:sz="4" w:space="0" w:color="000000"/>
            </w:tcBorders>
            <w:shd w:val="clear" w:color="auto" w:fill="auto"/>
            <w:hideMark/>
          </w:tcPr>
          <w:p w:rsidR="000C02A0" w:rsidRPr="00E4717D" w:rsidRDefault="000C02A0" w:rsidP="000C02A0">
            <w:pPr>
              <w:spacing w:after="0" w:line="240" w:lineRule="auto"/>
              <w:jc w:val="right"/>
              <w:rPr>
                <w:rFonts w:ascii="Times New Roman" w:eastAsia="Times New Roman" w:hAnsi="Times New Roman" w:cs="Times New Roman"/>
                <w:color w:val="000000"/>
                <w:sz w:val="12"/>
                <w:szCs w:val="12"/>
                <w:lang w:val="uk-UA" w:eastAsia="ru-RU"/>
              </w:rPr>
            </w:pPr>
            <w:r w:rsidRPr="00E4717D">
              <w:rPr>
                <w:rFonts w:ascii="Times New Roman" w:eastAsia="Times New Roman" w:hAnsi="Times New Roman" w:cs="Times New Roman"/>
                <w:color w:val="000000"/>
                <w:sz w:val="12"/>
                <w:szCs w:val="12"/>
                <w:lang w:val="uk-UA" w:eastAsia="ru-RU"/>
              </w:rPr>
              <w:t>0</w:t>
            </w:r>
          </w:p>
        </w:tc>
      </w:tr>
      <w:tr w:rsidR="000C02A0" w:rsidRPr="00E4717D" w:rsidTr="000C02A0">
        <w:trPr>
          <w:trHeight w:val="282"/>
        </w:trPr>
        <w:tc>
          <w:tcPr>
            <w:tcW w:w="799" w:type="dxa"/>
            <w:tcBorders>
              <w:top w:val="nil"/>
              <w:left w:val="single" w:sz="4" w:space="0" w:color="000000"/>
              <w:bottom w:val="single" w:sz="4" w:space="0" w:color="000000"/>
              <w:right w:val="single" w:sz="4" w:space="0" w:color="000000"/>
            </w:tcBorders>
            <w:shd w:val="clear" w:color="auto" w:fill="auto"/>
            <w:vAlign w:val="center"/>
            <w:hideMark/>
          </w:tcPr>
          <w:p w:rsidR="000C02A0" w:rsidRPr="00E4717D" w:rsidRDefault="000C02A0" w:rsidP="000C02A0">
            <w:pPr>
              <w:spacing w:after="0" w:line="240" w:lineRule="auto"/>
              <w:jc w:val="center"/>
              <w:rPr>
                <w:rFonts w:ascii="Times New Roman" w:eastAsia="Times New Roman" w:hAnsi="Times New Roman" w:cs="Times New Roman"/>
                <w:color w:val="000000"/>
                <w:sz w:val="14"/>
                <w:szCs w:val="14"/>
                <w:lang w:val="uk-UA" w:eastAsia="ru-RU"/>
              </w:rPr>
            </w:pPr>
            <w:r w:rsidRPr="00E4717D">
              <w:rPr>
                <w:rFonts w:ascii="Times New Roman" w:eastAsia="Times New Roman" w:hAnsi="Times New Roman" w:cs="Times New Roman"/>
                <w:color w:val="000000"/>
                <w:sz w:val="14"/>
                <w:szCs w:val="14"/>
                <w:lang w:val="uk-UA" w:eastAsia="ru-RU"/>
              </w:rPr>
              <w:t>33010000</w:t>
            </w:r>
          </w:p>
        </w:tc>
        <w:tc>
          <w:tcPr>
            <w:tcW w:w="3179" w:type="dxa"/>
            <w:tcBorders>
              <w:top w:val="nil"/>
              <w:left w:val="nil"/>
              <w:bottom w:val="single" w:sz="4" w:space="0" w:color="000000"/>
              <w:right w:val="single" w:sz="4" w:space="0" w:color="000000"/>
            </w:tcBorders>
            <w:shd w:val="clear" w:color="auto" w:fill="auto"/>
            <w:vAlign w:val="center"/>
            <w:hideMark/>
          </w:tcPr>
          <w:p w:rsidR="000C02A0" w:rsidRPr="00E4717D" w:rsidRDefault="000C02A0" w:rsidP="000C02A0">
            <w:pPr>
              <w:spacing w:after="0" w:line="240" w:lineRule="auto"/>
              <w:rPr>
                <w:rFonts w:ascii="Times New Roman" w:eastAsia="Times New Roman" w:hAnsi="Times New Roman" w:cs="Times New Roman"/>
                <w:color w:val="000000"/>
                <w:sz w:val="14"/>
                <w:szCs w:val="14"/>
                <w:lang w:val="uk-UA" w:eastAsia="ru-RU"/>
              </w:rPr>
            </w:pPr>
            <w:r w:rsidRPr="00E4717D">
              <w:rPr>
                <w:rFonts w:ascii="Times New Roman" w:eastAsia="Times New Roman" w:hAnsi="Times New Roman" w:cs="Times New Roman"/>
                <w:color w:val="000000"/>
                <w:sz w:val="14"/>
                <w:szCs w:val="14"/>
                <w:lang w:val="uk-UA" w:eastAsia="ru-RU"/>
              </w:rPr>
              <w:t>Кошти від продажу землі  </w:t>
            </w:r>
          </w:p>
        </w:tc>
        <w:tc>
          <w:tcPr>
            <w:tcW w:w="1060" w:type="dxa"/>
            <w:tcBorders>
              <w:top w:val="nil"/>
              <w:left w:val="nil"/>
              <w:bottom w:val="single" w:sz="4" w:space="0" w:color="000000"/>
              <w:right w:val="single" w:sz="4" w:space="0" w:color="000000"/>
            </w:tcBorders>
            <w:shd w:val="clear" w:color="auto" w:fill="auto"/>
            <w:hideMark/>
          </w:tcPr>
          <w:p w:rsidR="000C02A0" w:rsidRPr="00E4717D" w:rsidRDefault="000C02A0" w:rsidP="000C02A0">
            <w:pPr>
              <w:spacing w:after="0" w:line="240" w:lineRule="auto"/>
              <w:jc w:val="right"/>
              <w:rPr>
                <w:rFonts w:ascii="Times New Roman" w:eastAsia="Times New Roman" w:hAnsi="Times New Roman" w:cs="Times New Roman"/>
                <w:color w:val="000000"/>
                <w:sz w:val="12"/>
                <w:szCs w:val="12"/>
                <w:lang w:val="uk-UA" w:eastAsia="ru-RU"/>
              </w:rPr>
            </w:pPr>
            <w:r w:rsidRPr="00E4717D">
              <w:rPr>
                <w:rFonts w:ascii="Times New Roman" w:eastAsia="Times New Roman" w:hAnsi="Times New Roman" w:cs="Times New Roman"/>
                <w:color w:val="000000"/>
                <w:sz w:val="12"/>
                <w:szCs w:val="12"/>
                <w:lang w:val="uk-UA" w:eastAsia="ru-RU"/>
              </w:rPr>
              <w:t>8 251 856</w:t>
            </w:r>
          </w:p>
        </w:tc>
        <w:tc>
          <w:tcPr>
            <w:tcW w:w="1062" w:type="dxa"/>
            <w:tcBorders>
              <w:top w:val="nil"/>
              <w:left w:val="nil"/>
              <w:bottom w:val="single" w:sz="4" w:space="0" w:color="000000"/>
              <w:right w:val="single" w:sz="4" w:space="0" w:color="000000"/>
            </w:tcBorders>
            <w:shd w:val="clear" w:color="auto" w:fill="auto"/>
            <w:hideMark/>
          </w:tcPr>
          <w:p w:rsidR="000C02A0" w:rsidRPr="00E4717D" w:rsidRDefault="000C02A0" w:rsidP="000C02A0">
            <w:pPr>
              <w:spacing w:after="0" w:line="240" w:lineRule="auto"/>
              <w:jc w:val="right"/>
              <w:rPr>
                <w:rFonts w:ascii="Times New Roman" w:eastAsia="Times New Roman" w:hAnsi="Times New Roman" w:cs="Times New Roman"/>
                <w:color w:val="000000"/>
                <w:sz w:val="12"/>
                <w:szCs w:val="12"/>
                <w:lang w:val="uk-UA" w:eastAsia="ru-RU"/>
              </w:rPr>
            </w:pPr>
            <w:r w:rsidRPr="00E4717D">
              <w:rPr>
                <w:rFonts w:ascii="Times New Roman" w:eastAsia="Times New Roman" w:hAnsi="Times New Roman" w:cs="Times New Roman"/>
                <w:color w:val="000000"/>
                <w:sz w:val="12"/>
                <w:szCs w:val="12"/>
                <w:lang w:val="uk-UA" w:eastAsia="ru-RU"/>
              </w:rPr>
              <w:t>10 400 000</w:t>
            </w:r>
          </w:p>
        </w:tc>
        <w:tc>
          <w:tcPr>
            <w:tcW w:w="1060" w:type="dxa"/>
            <w:tcBorders>
              <w:top w:val="nil"/>
              <w:left w:val="nil"/>
              <w:bottom w:val="single" w:sz="4" w:space="0" w:color="000000"/>
              <w:right w:val="single" w:sz="4" w:space="0" w:color="000000"/>
            </w:tcBorders>
            <w:shd w:val="clear" w:color="auto" w:fill="auto"/>
            <w:hideMark/>
          </w:tcPr>
          <w:p w:rsidR="000C02A0" w:rsidRPr="00E4717D" w:rsidRDefault="000C02A0" w:rsidP="000C02A0">
            <w:pPr>
              <w:spacing w:after="0" w:line="240" w:lineRule="auto"/>
              <w:jc w:val="right"/>
              <w:rPr>
                <w:rFonts w:ascii="Times New Roman" w:eastAsia="Times New Roman" w:hAnsi="Times New Roman" w:cs="Times New Roman"/>
                <w:color w:val="000000"/>
                <w:sz w:val="12"/>
                <w:szCs w:val="12"/>
                <w:lang w:val="uk-UA" w:eastAsia="ru-RU"/>
              </w:rPr>
            </w:pPr>
            <w:r w:rsidRPr="00E4717D">
              <w:rPr>
                <w:rFonts w:ascii="Times New Roman" w:eastAsia="Times New Roman" w:hAnsi="Times New Roman" w:cs="Times New Roman"/>
                <w:color w:val="000000"/>
                <w:sz w:val="12"/>
                <w:szCs w:val="12"/>
                <w:lang w:val="uk-UA" w:eastAsia="ru-RU"/>
              </w:rPr>
              <w:t>8 800 000</w:t>
            </w:r>
          </w:p>
        </w:tc>
        <w:tc>
          <w:tcPr>
            <w:tcW w:w="1060" w:type="dxa"/>
            <w:tcBorders>
              <w:top w:val="nil"/>
              <w:left w:val="nil"/>
              <w:bottom w:val="single" w:sz="4" w:space="0" w:color="000000"/>
              <w:right w:val="single" w:sz="4" w:space="0" w:color="000000"/>
            </w:tcBorders>
            <w:shd w:val="clear" w:color="auto" w:fill="auto"/>
            <w:hideMark/>
          </w:tcPr>
          <w:p w:rsidR="000C02A0" w:rsidRPr="00E4717D" w:rsidRDefault="000C02A0" w:rsidP="000C02A0">
            <w:pPr>
              <w:spacing w:after="0" w:line="240" w:lineRule="auto"/>
              <w:jc w:val="right"/>
              <w:rPr>
                <w:rFonts w:ascii="Times New Roman" w:eastAsia="Times New Roman" w:hAnsi="Times New Roman" w:cs="Times New Roman"/>
                <w:color w:val="000000"/>
                <w:sz w:val="12"/>
                <w:szCs w:val="12"/>
                <w:lang w:val="uk-UA" w:eastAsia="ru-RU"/>
              </w:rPr>
            </w:pPr>
            <w:r w:rsidRPr="00E4717D">
              <w:rPr>
                <w:rFonts w:ascii="Times New Roman" w:eastAsia="Times New Roman" w:hAnsi="Times New Roman" w:cs="Times New Roman"/>
                <w:color w:val="000000"/>
                <w:sz w:val="12"/>
                <w:szCs w:val="12"/>
                <w:lang w:val="uk-UA" w:eastAsia="ru-RU"/>
              </w:rPr>
              <w:t>0</w:t>
            </w:r>
          </w:p>
        </w:tc>
        <w:tc>
          <w:tcPr>
            <w:tcW w:w="1278" w:type="dxa"/>
            <w:tcBorders>
              <w:top w:val="nil"/>
              <w:left w:val="nil"/>
              <w:bottom w:val="single" w:sz="4" w:space="0" w:color="000000"/>
              <w:right w:val="single" w:sz="4" w:space="0" w:color="000000"/>
            </w:tcBorders>
            <w:shd w:val="clear" w:color="auto" w:fill="auto"/>
            <w:hideMark/>
          </w:tcPr>
          <w:p w:rsidR="000C02A0" w:rsidRPr="00E4717D" w:rsidRDefault="000C02A0" w:rsidP="000C02A0">
            <w:pPr>
              <w:spacing w:after="0" w:line="240" w:lineRule="auto"/>
              <w:jc w:val="right"/>
              <w:rPr>
                <w:rFonts w:ascii="Times New Roman" w:eastAsia="Times New Roman" w:hAnsi="Times New Roman" w:cs="Times New Roman"/>
                <w:color w:val="000000"/>
                <w:sz w:val="12"/>
                <w:szCs w:val="12"/>
                <w:lang w:val="uk-UA" w:eastAsia="ru-RU"/>
              </w:rPr>
            </w:pPr>
            <w:r w:rsidRPr="00E4717D">
              <w:rPr>
                <w:rFonts w:ascii="Times New Roman" w:eastAsia="Times New Roman" w:hAnsi="Times New Roman" w:cs="Times New Roman"/>
                <w:color w:val="000000"/>
                <w:sz w:val="12"/>
                <w:szCs w:val="12"/>
                <w:lang w:val="uk-UA" w:eastAsia="ru-RU"/>
              </w:rPr>
              <w:t>0</w:t>
            </w:r>
          </w:p>
        </w:tc>
      </w:tr>
      <w:tr w:rsidR="000C02A0" w:rsidRPr="00E4717D" w:rsidTr="000C02A0">
        <w:trPr>
          <w:trHeight w:val="282"/>
        </w:trPr>
        <w:tc>
          <w:tcPr>
            <w:tcW w:w="799" w:type="dxa"/>
            <w:tcBorders>
              <w:top w:val="nil"/>
              <w:left w:val="single" w:sz="4" w:space="0" w:color="000000"/>
              <w:bottom w:val="single" w:sz="4" w:space="0" w:color="000000"/>
              <w:right w:val="single" w:sz="4" w:space="0" w:color="000000"/>
            </w:tcBorders>
            <w:shd w:val="clear" w:color="auto" w:fill="auto"/>
            <w:vAlign w:val="center"/>
            <w:hideMark/>
          </w:tcPr>
          <w:p w:rsidR="000C02A0" w:rsidRPr="00E4717D" w:rsidRDefault="000C02A0" w:rsidP="000C02A0">
            <w:pPr>
              <w:spacing w:after="0" w:line="240" w:lineRule="auto"/>
              <w:jc w:val="center"/>
              <w:rPr>
                <w:rFonts w:ascii="Times New Roman" w:eastAsia="Times New Roman" w:hAnsi="Times New Roman" w:cs="Times New Roman"/>
                <w:b/>
                <w:bCs/>
                <w:color w:val="000000"/>
                <w:sz w:val="14"/>
                <w:szCs w:val="14"/>
                <w:lang w:val="uk-UA" w:eastAsia="ru-RU"/>
              </w:rPr>
            </w:pPr>
            <w:r w:rsidRPr="00E4717D">
              <w:rPr>
                <w:rFonts w:ascii="Times New Roman" w:eastAsia="Times New Roman" w:hAnsi="Times New Roman" w:cs="Times New Roman"/>
                <w:b/>
                <w:bCs/>
                <w:color w:val="000000"/>
                <w:sz w:val="14"/>
                <w:szCs w:val="14"/>
                <w:lang w:val="uk-UA" w:eastAsia="ru-RU"/>
              </w:rPr>
              <w:t>X</w:t>
            </w:r>
          </w:p>
        </w:tc>
        <w:tc>
          <w:tcPr>
            <w:tcW w:w="3179" w:type="dxa"/>
            <w:tcBorders>
              <w:top w:val="nil"/>
              <w:left w:val="nil"/>
              <w:bottom w:val="single" w:sz="4" w:space="0" w:color="000000"/>
              <w:right w:val="single" w:sz="4" w:space="0" w:color="000000"/>
            </w:tcBorders>
            <w:shd w:val="clear" w:color="auto" w:fill="auto"/>
            <w:vAlign w:val="center"/>
            <w:hideMark/>
          </w:tcPr>
          <w:p w:rsidR="000C02A0" w:rsidRPr="00E4717D" w:rsidRDefault="000C02A0" w:rsidP="000C02A0">
            <w:pPr>
              <w:spacing w:after="0" w:line="240" w:lineRule="auto"/>
              <w:rPr>
                <w:rFonts w:ascii="Times New Roman" w:eastAsia="Times New Roman" w:hAnsi="Times New Roman" w:cs="Times New Roman"/>
                <w:b/>
                <w:bCs/>
                <w:color w:val="000000"/>
                <w:sz w:val="14"/>
                <w:szCs w:val="14"/>
                <w:lang w:val="uk-UA" w:eastAsia="ru-RU"/>
              </w:rPr>
            </w:pPr>
            <w:r w:rsidRPr="00E4717D">
              <w:rPr>
                <w:rFonts w:ascii="Times New Roman" w:eastAsia="Times New Roman" w:hAnsi="Times New Roman" w:cs="Times New Roman"/>
                <w:b/>
                <w:bCs/>
                <w:color w:val="000000"/>
                <w:sz w:val="14"/>
                <w:szCs w:val="14"/>
                <w:lang w:val="uk-UA" w:eastAsia="ru-RU"/>
              </w:rPr>
              <w:t>УСЬОГО за розділом I, у тому числі:</w:t>
            </w:r>
          </w:p>
        </w:tc>
        <w:tc>
          <w:tcPr>
            <w:tcW w:w="1060" w:type="dxa"/>
            <w:tcBorders>
              <w:top w:val="nil"/>
              <w:left w:val="nil"/>
              <w:bottom w:val="single" w:sz="4" w:space="0" w:color="000000"/>
              <w:right w:val="single" w:sz="4" w:space="0" w:color="000000"/>
            </w:tcBorders>
            <w:shd w:val="clear" w:color="auto" w:fill="auto"/>
            <w:hideMark/>
          </w:tcPr>
          <w:p w:rsidR="000C02A0" w:rsidRPr="00E4717D" w:rsidRDefault="000C02A0" w:rsidP="000C02A0">
            <w:pPr>
              <w:spacing w:after="0" w:line="240" w:lineRule="auto"/>
              <w:jc w:val="right"/>
              <w:rPr>
                <w:rFonts w:ascii="Times New Roman" w:eastAsia="Times New Roman" w:hAnsi="Times New Roman" w:cs="Times New Roman"/>
                <w:b/>
                <w:bCs/>
                <w:color w:val="000000"/>
                <w:sz w:val="12"/>
                <w:szCs w:val="12"/>
                <w:lang w:val="uk-UA" w:eastAsia="ru-RU"/>
              </w:rPr>
            </w:pPr>
            <w:r w:rsidRPr="00E4717D">
              <w:rPr>
                <w:rFonts w:ascii="Times New Roman" w:eastAsia="Times New Roman" w:hAnsi="Times New Roman" w:cs="Times New Roman"/>
                <w:b/>
                <w:bCs/>
                <w:color w:val="000000"/>
                <w:sz w:val="12"/>
                <w:szCs w:val="12"/>
                <w:lang w:val="uk-UA" w:eastAsia="ru-RU"/>
              </w:rPr>
              <w:t>343 702 917</w:t>
            </w:r>
          </w:p>
        </w:tc>
        <w:tc>
          <w:tcPr>
            <w:tcW w:w="1062" w:type="dxa"/>
            <w:tcBorders>
              <w:top w:val="nil"/>
              <w:left w:val="nil"/>
              <w:bottom w:val="single" w:sz="4" w:space="0" w:color="000000"/>
              <w:right w:val="single" w:sz="4" w:space="0" w:color="000000"/>
            </w:tcBorders>
            <w:shd w:val="clear" w:color="auto" w:fill="auto"/>
            <w:hideMark/>
          </w:tcPr>
          <w:p w:rsidR="000C02A0" w:rsidRPr="00E4717D" w:rsidRDefault="000C02A0" w:rsidP="000C02A0">
            <w:pPr>
              <w:spacing w:after="0" w:line="240" w:lineRule="auto"/>
              <w:jc w:val="right"/>
              <w:rPr>
                <w:rFonts w:ascii="Times New Roman" w:eastAsia="Times New Roman" w:hAnsi="Times New Roman" w:cs="Times New Roman"/>
                <w:b/>
                <w:bCs/>
                <w:color w:val="000000"/>
                <w:sz w:val="12"/>
                <w:szCs w:val="12"/>
                <w:lang w:val="uk-UA" w:eastAsia="ru-RU"/>
              </w:rPr>
            </w:pPr>
            <w:r w:rsidRPr="00E4717D">
              <w:rPr>
                <w:rFonts w:ascii="Times New Roman" w:eastAsia="Times New Roman" w:hAnsi="Times New Roman" w:cs="Times New Roman"/>
                <w:b/>
                <w:bCs/>
                <w:color w:val="000000"/>
                <w:sz w:val="12"/>
                <w:szCs w:val="12"/>
                <w:lang w:val="uk-UA" w:eastAsia="ru-RU"/>
              </w:rPr>
              <w:t>367 744 903</w:t>
            </w:r>
          </w:p>
        </w:tc>
        <w:tc>
          <w:tcPr>
            <w:tcW w:w="1060" w:type="dxa"/>
            <w:tcBorders>
              <w:top w:val="nil"/>
              <w:left w:val="nil"/>
              <w:bottom w:val="single" w:sz="4" w:space="0" w:color="000000"/>
              <w:right w:val="single" w:sz="4" w:space="0" w:color="000000"/>
            </w:tcBorders>
            <w:shd w:val="clear" w:color="auto" w:fill="auto"/>
            <w:hideMark/>
          </w:tcPr>
          <w:p w:rsidR="000C02A0" w:rsidRPr="00E4717D" w:rsidRDefault="000C02A0" w:rsidP="000C02A0">
            <w:pPr>
              <w:spacing w:after="0" w:line="240" w:lineRule="auto"/>
              <w:jc w:val="right"/>
              <w:rPr>
                <w:rFonts w:ascii="Times New Roman" w:eastAsia="Times New Roman" w:hAnsi="Times New Roman" w:cs="Times New Roman"/>
                <w:b/>
                <w:bCs/>
                <w:color w:val="000000"/>
                <w:sz w:val="12"/>
                <w:szCs w:val="12"/>
                <w:lang w:val="uk-UA" w:eastAsia="ru-RU"/>
              </w:rPr>
            </w:pPr>
            <w:r w:rsidRPr="00E4717D">
              <w:rPr>
                <w:rFonts w:ascii="Times New Roman" w:eastAsia="Times New Roman" w:hAnsi="Times New Roman" w:cs="Times New Roman"/>
                <w:b/>
                <w:bCs/>
                <w:color w:val="000000"/>
                <w:sz w:val="12"/>
                <w:szCs w:val="12"/>
                <w:lang w:val="uk-UA" w:eastAsia="ru-RU"/>
              </w:rPr>
              <w:t>428 068 800</w:t>
            </w:r>
          </w:p>
        </w:tc>
        <w:tc>
          <w:tcPr>
            <w:tcW w:w="1060" w:type="dxa"/>
            <w:tcBorders>
              <w:top w:val="nil"/>
              <w:left w:val="nil"/>
              <w:bottom w:val="single" w:sz="4" w:space="0" w:color="000000"/>
              <w:right w:val="single" w:sz="4" w:space="0" w:color="000000"/>
            </w:tcBorders>
            <w:shd w:val="clear" w:color="auto" w:fill="auto"/>
            <w:hideMark/>
          </w:tcPr>
          <w:p w:rsidR="000C02A0" w:rsidRPr="00E4717D" w:rsidRDefault="000C02A0" w:rsidP="000C02A0">
            <w:pPr>
              <w:spacing w:after="0" w:line="240" w:lineRule="auto"/>
              <w:jc w:val="right"/>
              <w:rPr>
                <w:rFonts w:ascii="Times New Roman" w:eastAsia="Times New Roman" w:hAnsi="Times New Roman" w:cs="Times New Roman"/>
                <w:b/>
                <w:bCs/>
                <w:color w:val="000000"/>
                <w:sz w:val="12"/>
                <w:szCs w:val="12"/>
                <w:lang w:val="uk-UA" w:eastAsia="ru-RU"/>
              </w:rPr>
            </w:pPr>
            <w:r w:rsidRPr="00E4717D">
              <w:rPr>
                <w:rFonts w:ascii="Times New Roman" w:eastAsia="Times New Roman" w:hAnsi="Times New Roman" w:cs="Times New Roman"/>
                <w:b/>
                <w:bCs/>
                <w:color w:val="000000"/>
                <w:sz w:val="12"/>
                <w:szCs w:val="12"/>
                <w:lang w:val="uk-UA" w:eastAsia="ru-RU"/>
              </w:rPr>
              <w:t>485 160 800</w:t>
            </w:r>
          </w:p>
        </w:tc>
        <w:tc>
          <w:tcPr>
            <w:tcW w:w="1278" w:type="dxa"/>
            <w:tcBorders>
              <w:top w:val="nil"/>
              <w:left w:val="nil"/>
              <w:bottom w:val="single" w:sz="4" w:space="0" w:color="000000"/>
              <w:right w:val="single" w:sz="4" w:space="0" w:color="000000"/>
            </w:tcBorders>
            <w:shd w:val="clear" w:color="auto" w:fill="auto"/>
            <w:hideMark/>
          </w:tcPr>
          <w:p w:rsidR="000C02A0" w:rsidRPr="00E4717D" w:rsidRDefault="000C02A0" w:rsidP="000C02A0">
            <w:pPr>
              <w:spacing w:after="0" w:line="240" w:lineRule="auto"/>
              <w:jc w:val="right"/>
              <w:rPr>
                <w:rFonts w:ascii="Times New Roman" w:eastAsia="Times New Roman" w:hAnsi="Times New Roman" w:cs="Times New Roman"/>
                <w:b/>
                <w:bCs/>
                <w:color w:val="000000"/>
                <w:sz w:val="12"/>
                <w:szCs w:val="12"/>
                <w:lang w:val="uk-UA" w:eastAsia="ru-RU"/>
              </w:rPr>
            </w:pPr>
            <w:r w:rsidRPr="00E4717D">
              <w:rPr>
                <w:rFonts w:ascii="Times New Roman" w:eastAsia="Times New Roman" w:hAnsi="Times New Roman" w:cs="Times New Roman"/>
                <w:b/>
                <w:bCs/>
                <w:color w:val="000000"/>
                <w:sz w:val="12"/>
                <w:szCs w:val="12"/>
                <w:lang w:val="uk-UA" w:eastAsia="ru-RU"/>
              </w:rPr>
              <w:t>520 345 200</w:t>
            </w:r>
          </w:p>
        </w:tc>
      </w:tr>
      <w:tr w:rsidR="000C02A0" w:rsidRPr="00E4717D" w:rsidTr="000C02A0">
        <w:trPr>
          <w:trHeight w:val="282"/>
        </w:trPr>
        <w:tc>
          <w:tcPr>
            <w:tcW w:w="799" w:type="dxa"/>
            <w:tcBorders>
              <w:top w:val="nil"/>
              <w:left w:val="single" w:sz="4" w:space="0" w:color="000000"/>
              <w:bottom w:val="single" w:sz="4" w:space="0" w:color="000000"/>
              <w:right w:val="single" w:sz="4" w:space="0" w:color="000000"/>
            </w:tcBorders>
            <w:shd w:val="clear" w:color="auto" w:fill="auto"/>
            <w:vAlign w:val="center"/>
            <w:hideMark/>
          </w:tcPr>
          <w:p w:rsidR="000C02A0" w:rsidRPr="00E4717D" w:rsidRDefault="000C02A0" w:rsidP="000C02A0">
            <w:pPr>
              <w:spacing w:after="0" w:line="240" w:lineRule="auto"/>
              <w:jc w:val="center"/>
              <w:rPr>
                <w:rFonts w:ascii="Times New Roman" w:eastAsia="Times New Roman" w:hAnsi="Times New Roman" w:cs="Times New Roman"/>
                <w:b/>
                <w:bCs/>
                <w:color w:val="000000"/>
                <w:sz w:val="14"/>
                <w:szCs w:val="14"/>
                <w:lang w:val="uk-UA" w:eastAsia="ru-RU"/>
              </w:rPr>
            </w:pPr>
            <w:r w:rsidRPr="00E4717D">
              <w:rPr>
                <w:rFonts w:ascii="Times New Roman" w:eastAsia="Times New Roman" w:hAnsi="Times New Roman" w:cs="Times New Roman"/>
                <w:b/>
                <w:bCs/>
                <w:color w:val="000000"/>
                <w:sz w:val="14"/>
                <w:szCs w:val="14"/>
                <w:lang w:val="uk-UA" w:eastAsia="ru-RU"/>
              </w:rPr>
              <w:t>X</w:t>
            </w:r>
          </w:p>
        </w:tc>
        <w:tc>
          <w:tcPr>
            <w:tcW w:w="3179" w:type="dxa"/>
            <w:tcBorders>
              <w:top w:val="nil"/>
              <w:left w:val="nil"/>
              <w:bottom w:val="single" w:sz="4" w:space="0" w:color="000000"/>
              <w:right w:val="single" w:sz="4" w:space="0" w:color="000000"/>
            </w:tcBorders>
            <w:shd w:val="clear" w:color="auto" w:fill="auto"/>
            <w:vAlign w:val="center"/>
            <w:hideMark/>
          </w:tcPr>
          <w:p w:rsidR="000C02A0" w:rsidRPr="00E4717D" w:rsidRDefault="000C02A0" w:rsidP="000C02A0">
            <w:pPr>
              <w:spacing w:after="0" w:line="240" w:lineRule="auto"/>
              <w:rPr>
                <w:rFonts w:ascii="Times New Roman" w:eastAsia="Times New Roman" w:hAnsi="Times New Roman" w:cs="Times New Roman"/>
                <w:color w:val="000000"/>
                <w:sz w:val="14"/>
                <w:szCs w:val="14"/>
                <w:lang w:val="uk-UA" w:eastAsia="ru-RU"/>
              </w:rPr>
            </w:pPr>
            <w:r w:rsidRPr="00E4717D">
              <w:rPr>
                <w:rFonts w:ascii="Times New Roman" w:eastAsia="Times New Roman" w:hAnsi="Times New Roman" w:cs="Times New Roman"/>
                <w:color w:val="000000"/>
                <w:sz w:val="14"/>
                <w:szCs w:val="14"/>
                <w:lang w:val="uk-UA" w:eastAsia="ru-RU"/>
              </w:rPr>
              <w:t>загальний фонд</w:t>
            </w:r>
          </w:p>
        </w:tc>
        <w:tc>
          <w:tcPr>
            <w:tcW w:w="1060" w:type="dxa"/>
            <w:tcBorders>
              <w:top w:val="nil"/>
              <w:left w:val="nil"/>
              <w:bottom w:val="single" w:sz="4" w:space="0" w:color="000000"/>
              <w:right w:val="single" w:sz="4" w:space="0" w:color="000000"/>
            </w:tcBorders>
            <w:shd w:val="clear" w:color="auto" w:fill="auto"/>
            <w:hideMark/>
          </w:tcPr>
          <w:p w:rsidR="000C02A0" w:rsidRPr="00E4717D" w:rsidRDefault="000C02A0" w:rsidP="000C02A0">
            <w:pPr>
              <w:spacing w:after="0" w:line="240" w:lineRule="auto"/>
              <w:jc w:val="right"/>
              <w:rPr>
                <w:rFonts w:ascii="Times New Roman" w:eastAsia="Times New Roman" w:hAnsi="Times New Roman" w:cs="Times New Roman"/>
                <w:color w:val="000000"/>
                <w:sz w:val="12"/>
                <w:szCs w:val="12"/>
                <w:lang w:val="uk-UA" w:eastAsia="ru-RU"/>
              </w:rPr>
            </w:pPr>
            <w:r w:rsidRPr="00E4717D">
              <w:rPr>
                <w:rFonts w:ascii="Times New Roman" w:eastAsia="Times New Roman" w:hAnsi="Times New Roman" w:cs="Times New Roman"/>
                <w:color w:val="000000"/>
                <w:sz w:val="12"/>
                <w:szCs w:val="12"/>
                <w:lang w:val="uk-UA" w:eastAsia="ru-RU"/>
              </w:rPr>
              <w:t>318 500 665</w:t>
            </w:r>
          </w:p>
        </w:tc>
        <w:tc>
          <w:tcPr>
            <w:tcW w:w="1062" w:type="dxa"/>
            <w:tcBorders>
              <w:top w:val="nil"/>
              <w:left w:val="nil"/>
              <w:bottom w:val="single" w:sz="4" w:space="0" w:color="000000"/>
              <w:right w:val="single" w:sz="4" w:space="0" w:color="000000"/>
            </w:tcBorders>
            <w:shd w:val="clear" w:color="auto" w:fill="auto"/>
            <w:hideMark/>
          </w:tcPr>
          <w:p w:rsidR="000C02A0" w:rsidRPr="00E4717D" w:rsidRDefault="000C02A0" w:rsidP="000C02A0">
            <w:pPr>
              <w:spacing w:after="0" w:line="240" w:lineRule="auto"/>
              <w:jc w:val="right"/>
              <w:rPr>
                <w:rFonts w:ascii="Times New Roman" w:eastAsia="Times New Roman" w:hAnsi="Times New Roman" w:cs="Times New Roman"/>
                <w:color w:val="000000"/>
                <w:sz w:val="12"/>
                <w:szCs w:val="12"/>
                <w:lang w:val="uk-UA" w:eastAsia="ru-RU"/>
              </w:rPr>
            </w:pPr>
            <w:r w:rsidRPr="00E4717D">
              <w:rPr>
                <w:rFonts w:ascii="Times New Roman" w:eastAsia="Times New Roman" w:hAnsi="Times New Roman" w:cs="Times New Roman"/>
                <w:color w:val="000000"/>
                <w:sz w:val="12"/>
                <w:szCs w:val="12"/>
                <w:lang w:val="uk-UA" w:eastAsia="ru-RU"/>
              </w:rPr>
              <w:t>346 177 640</w:t>
            </w:r>
          </w:p>
        </w:tc>
        <w:tc>
          <w:tcPr>
            <w:tcW w:w="1060" w:type="dxa"/>
            <w:tcBorders>
              <w:top w:val="nil"/>
              <w:left w:val="nil"/>
              <w:bottom w:val="single" w:sz="4" w:space="0" w:color="000000"/>
              <w:right w:val="single" w:sz="4" w:space="0" w:color="000000"/>
            </w:tcBorders>
            <w:shd w:val="clear" w:color="auto" w:fill="auto"/>
            <w:hideMark/>
          </w:tcPr>
          <w:p w:rsidR="000C02A0" w:rsidRPr="00E4717D" w:rsidRDefault="000C02A0" w:rsidP="000C02A0">
            <w:pPr>
              <w:spacing w:after="0" w:line="240" w:lineRule="auto"/>
              <w:jc w:val="right"/>
              <w:rPr>
                <w:rFonts w:ascii="Times New Roman" w:eastAsia="Times New Roman" w:hAnsi="Times New Roman" w:cs="Times New Roman"/>
                <w:color w:val="000000"/>
                <w:sz w:val="12"/>
                <w:szCs w:val="12"/>
                <w:lang w:val="uk-UA" w:eastAsia="ru-RU"/>
              </w:rPr>
            </w:pPr>
            <w:r w:rsidRPr="00E4717D">
              <w:rPr>
                <w:rFonts w:ascii="Times New Roman" w:eastAsia="Times New Roman" w:hAnsi="Times New Roman" w:cs="Times New Roman"/>
                <w:color w:val="000000"/>
                <w:sz w:val="12"/>
                <w:szCs w:val="12"/>
                <w:lang w:val="uk-UA" w:eastAsia="ru-RU"/>
              </w:rPr>
              <w:t>414 396 300</w:t>
            </w:r>
          </w:p>
        </w:tc>
        <w:tc>
          <w:tcPr>
            <w:tcW w:w="1060" w:type="dxa"/>
            <w:tcBorders>
              <w:top w:val="nil"/>
              <w:left w:val="nil"/>
              <w:bottom w:val="single" w:sz="4" w:space="0" w:color="000000"/>
              <w:right w:val="single" w:sz="4" w:space="0" w:color="000000"/>
            </w:tcBorders>
            <w:shd w:val="clear" w:color="auto" w:fill="auto"/>
            <w:hideMark/>
          </w:tcPr>
          <w:p w:rsidR="000C02A0" w:rsidRPr="00E4717D" w:rsidRDefault="000C02A0" w:rsidP="000C02A0">
            <w:pPr>
              <w:spacing w:after="0" w:line="240" w:lineRule="auto"/>
              <w:jc w:val="right"/>
              <w:rPr>
                <w:rFonts w:ascii="Times New Roman" w:eastAsia="Times New Roman" w:hAnsi="Times New Roman" w:cs="Times New Roman"/>
                <w:color w:val="000000"/>
                <w:sz w:val="12"/>
                <w:szCs w:val="12"/>
                <w:lang w:val="uk-UA" w:eastAsia="ru-RU"/>
              </w:rPr>
            </w:pPr>
            <w:r w:rsidRPr="00E4717D">
              <w:rPr>
                <w:rFonts w:ascii="Times New Roman" w:eastAsia="Times New Roman" w:hAnsi="Times New Roman" w:cs="Times New Roman"/>
                <w:color w:val="000000"/>
                <w:sz w:val="12"/>
                <w:szCs w:val="12"/>
                <w:lang w:val="uk-UA" w:eastAsia="ru-RU"/>
              </w:rPr>
              <w:t>480 077 200</w:t>
            </w:r>
          </w:p>
        </w:tc>
        <w:tc>
          <w:tcPr>
            <w:tcW w:w="1278" w:type="dxa"/>
            <w:tcBorders>
              <w:top w:val="nil"/>
              <w:left w:val="nil"/>
              <w:bottom w:val="single" w:sz="4" w:space="0" w:color="000000"/>
              <w:right w:val="single" w:sz="4" w:space="0" w:color="000000"/>
            </w:tcBorders>
            <w:shd w:val="clear" w:color="auto" w:fill="auto"/>
            <w:hideMark/>
          </w:tcPr>
          <w:p w:rsidR="000C02A0" w:rsidRPr="00E4717D" w:rsidRDefault="000C02A0" w:rsidP="000C02A0">
            <w:pPr>
              <w:spacing w:after="0" w:line="240" w:lineRule="auto"/>
              <w:jc w:val="right"/>
              <w:rPr>
                <w:rFonts w:ascii="Times New Roman" w:eastAsia="Times New Roman" w:hAnsi="Times New Roman" w:cs="Times New Roman"/>
                <w:color w:val="000000"/>
                <w:sz w:val="12"/>
                <w:szCs w:val="12"/>
                <w:lang w:val="uk-UA" w:eastAsia="ru-RU"/>
              </w:rPr>
            </w:pPr>
            <w:r w:rsidRPr="00E4717D">
              <w:rPr>
                <w:rFonts w:ascii="Times New Roman" w:eastAsia="Times New Roman" w:hAnsi="Times New Roman" w:cs="Times New Roman"/>
                <w:color w:val="000000"/>
                <w:sz w:val="12"/>
                <w:szCs w:val="12"/>
                <w:lang w:val="uk-UA" w:eastAsia="ru-RU"/>
              </w:rPr>
              <w:t>515 084 400</w:t>
            </w:r>
          </w:p>
        </w:tc>
      </w:tr>
      <w:tr w:rsidR="000C02A0" w:rsidRPr="00E4717D" w:rsidTr="000C02A0">
        <w:trPr>
          <w:trHeight w:val="282"/>
        </w:trPr>
        <w:tc>
          <w:tcPr>
            <w:tcW w:w="799" w:type="dxa"/>
            <w:tcBorders>
              <w:top w:val="nil"/>
              <w:left w:val="single" w:sz="4" w:space="0" w:color="000000"/>
              <w:bottom w:val="single" w:sz="4" w:space="0" w:color="000000"/>
              <w:right w:val="single" w:sz="4" w:space="0" w:color="000000"/>
            </w:tcBorders>
            <w:shd w:val="clear" w:color="auto" w:fill="auto"/>
            <w:vAlign w:val="center"/>
            <w:hideMark/>
          </w:tcPr>
          <w:p w:rsidR="000C02A0" w:rsidRPr="00E4717D" w:rsidRDefault="000C02A0" w:rsidP="000C02A0">
            <w:pPr>
              <w:spacing w:after="0" w:line="240" w:lineRule="auto"/>
              <w:jc w:val="center"/>
              <w:rPr>
                <w:rFonts w:ascii="Times New Roman" w:eastAsia="Times New Roman" w:hAnsi="Times New Roman" w:cs="Times New Roman"/>
                <w:b/>
                <w:bCs/>
                <w:color w:val="000000"/>
                <w:sz w:val="14"/>
                <w:szCs w:val="14"/>
                <w:lang w:val="uk-UA" w:eastAsia="ru-RU"/>
              </w:rPr>
            </w:pPr>
            <w:r w:rsidRPr="00E4717D">
              <w:rPr>
                <w:rFonts w:ascii="Times New Roman" w:eastAsia="Times New Roman" w:hAnsi="Times New Roman" w:cs="Times New Roman"/>
                <w:b/>
                <w:bCs/>
                <w:color w:val="000000"/>
                <w:sz w:val="14"/>
                <w:szCs w:val="14"/>
                <w:lang w:val="uk-UA" w:eastAsia="ru-RU"/>
              </w:rPr>
              <w:t>X</w:t>
            </w:r>
          </w:p>
        </w:tc>
        <w:tc>
          <w:tcPr>
            <w:tcW w:w="3179" w:type="dxa"/>
            <w:tcBorders>
              <w:top w:val="nil"/>
              <w:left w:val="nil"/>
              <w:bottom w:val="single" w:sz="4" w:space="0" w:color="000000"/>
              <w:right w:val="single" w:sz="4" w:space="0" w:color="000000"/>
            </w:tcBorders>
            <w:shd w:val="clear" w:color="auto" w:fill="auto"/>
            <w:vAlign w:val="center"/>
            <w:hideMark/>
          </w:tcPr>
          <w:p w:rsidR="000C02A0" w:rsidRPr="00E4717D" w:rsidRDefault="000C02A0" w:rsidP="000C02A0">
            <w:pPr>
              <w:spacing w:after="0" w:line="240" w:lineRule="auto"/>
              <w:rPr>
                <w:rFonts w:ascii="Times New Roman" w:eastAsia="Times New Roman" w:hAnsi="Times New Roman" w:cs="Times New Roman"/>
                <w:color w:val="000000"/>
                <w:sz w:val="14"/>
                <w:szCs w:val="14"/>
                <w:lang w:val="uk-UA" w:eastAsia="ru-RU"/>
              </w:rPr>
            </w:pPr>
            <w:r w:rsidRPr="00E4717D">
              <w:rPr>
                <w:rFonts w:ascii="Times New Roman" w:eastAsia="Times New Roman" w:hAnsi="Times New Roman" w:cs="Times New Roman"/>
                <w:color w:val="000000"/>
                <w:sz w:val="14"/>
                <w:szCs w:val="14"/>
                <w:lang w:val="uk-UA" w:eastAsia="ru-RU"/>
              </w:rPr>
              <w:t>спеціальний фонд</w:t>
            </w:r>
          </w:p>
        </w:tc>
        <w:tc>
          <w:tcPr>
            <w:tcW w:w="1060" w:type="dxa"/>
            <w:tcBorders>
              <w:top w:val="nil"/>
              <w:left w:val="nil"/>
              <w:bottom w:val="single" w:sz="4" w:space="0" w:color="000000"/>
              <w:right w:val="single" w:sz="4" w:space="0" w:color="000000"/>
            </w:tcBorders>
            <w:shd w:val="clear" w:color="auto" w:fill="auto"/>
            <w:hideMark/>
          </w:tcPr>
          <w:p w:rsidR="000C02A0" w:rsidRPr="00E4717D" w:rsidRDefault="000C02A0" w:rsidP="000C02A0">
            <w:pPr>
              <w:spacing w:after="0" w:line="240" w:lineRule="auto"/>
              <w:jc w:val="right"/>
              <w:rPr>
                <w:rFonts w:ascii="Times New Roman" w:eastAsia="Times New Roman" w:hAnsi="Times New Roman" w:cs="Times New Roman"/>
                <w:color w:val="000000"/>
                <w:sz w:val="12"/>
                <w:szCs w:val="12"/>
                <w:lang w:val="uk-UA" w:eastAsia="ru-RU"/>
              </w:rPr>
            </w:pPr>
            <w:r w:rsidRPr="00E4717D">
              <w:rPr>
                <w:rFonts w:ascii="Times New Roman" w:eastAsia="Times New Roman" w:hAnsi="Times New Roman" w:cs="Times New Roman"/>
                <w:color w:val="000000"/>
                <w:sz w:val="12"/>
                <w:szCs w:val="12"/>
                <w:lang w:val="uk-UA" w:eastAsia="ru-RU"/>
              </w:rPr>
              <w:t>25 202 252</w:t>
            </w:r>
          </w:p>
        </w:tc>
        <w:tc>
          <w:tcPr>
            <w:tcW w:w="1062" w:type="dxa"/>
            <w:tcBorders>
              <w:top w:val="nil"/>
              <w:left w:val="nil"/>
              <w:bottom w:val="single" w:sz="4" w:space="0" w:color="000000"/>
              <w:right w:val="single" w:sz="4" w:space="0" w:color="000000"/>
            </w:tcBorders>
            <w:shd w:val="clear" w:color="auto" w:fill="auto"/>
            <w:hideMark/>
          </w:tcPr>
          <w:p w:rsidR="000C02A0" w:rsidRPr="00E4717D" w:rsidRDefault="000C02A0" w:rsidP="000C02A0">
            <w:pPr>
              <w:spacing w:after="0" w:line="240" w:lineRule="auto"/>
              <w:jc w:val="right"/>
              <w:rPr>
                <w:rFonts w:ascii="Times New Roman" w:eastAsia="Times New Roman" w:hAnsi="Times New Roman" w:cs="Times New Roman"/>
                <w:color w:val="000000"/>
                <w:sz w:val="12"/>
                <w:szCs w:val="12"/>
                <w:lang w:val="uk-UA" w:eastAsia="ru-RU"/>
              </w:rPr>
            </w:pPr>
            <w:r w:rsidRPr="00E4717D">
              <w:rPr>
                <w:rFonts w:ascii="Times New Roman" w:eastAsia="Times New Roman" w:hAnsi="Times New Roman" w:cs="Times New Roman"/>
                <w:color w:val="000000"/>
                <w:sz w:val="12"/>
                <w:szCs w:val="12"/>
                <w:lang w:val="uk-UA" w:eastAsia="ru-RU"/>
              </w:rPr>
              <w:t>21 567 263</w:t>
            </w:r>
          </w:p>
        </w:tc>
        <w:tc>
          <w:tcPr>
            <w:tcW w:w="1060" w:type="dxa"/>
            <w:tcBorders>
              <w:top w:val="nil"/>
              <w:left w:val="nil"/>
              <w:bottom w:val="single" w:sz="4" w:space="0" w:color="000000"/>
              <w:right w:val="single" w:sz="4" w:space="0" w:color="000000"/>
            </w:tcBorders>
            <w:shd w:val="clear" w:color="auto" w:fill="auto"/>
            <w:hideMark/>
          </w:tcPr>
          <w:p w:rsidR="000C02A0" w:rsidRPr="00E4717D" w:rsidRDefault="000C02A0" w:rsidP="000C02A0">
            <w:pPr>
              <w:spacing w:after="0" w:line="240" w:lineRule="auto"/>
              <w:jc w:val="right"/>
              <w:rPr>
                <w:rFonts w:ascii="Times New Roman" w:eastAsia="Times New Roman" w:hAnsi="Times New Roman" w:cs="Times New Roman"/>
                <w:color w:val="000000"/>
                <w:sz w:val="12"/>
                <w:szCs w:val="12"/>
                <w:lang w:val="uk-UA" w:eastAsia="ru-RU"/>
              </w:rPr>
            </w:pPr>
            <w:r w:rsidRPr="00E4717D">
              <w:rPr>
                <w:rFonts w:ascii="Times New Roman" w:eastAsia="Times New Roman" w:hAnsi="Times New Roman" w:cs="Times New Roman"/>
                <w:color w:val="000000"/>
                <w:sz w:val="12"/>
                <w:szCs w:val="12"/>
                <w:lang w:val="uk-UA" w:eastAsia="ru-RU"/>
              </w:rPr>
              <w:t>13 672 500</w:t>
            </w:r>
          </w:p>
        </w:tc>
        <w:tc>
          <w:tcPr>
            <w:tcW w:w="1060" w:type="dxa"/>
            <w:tcBorders>
              <w:top w:val="nil"/>
              <w:left w:val="nil"/>
              <w:bottom w:val="single" w:sz="4" w:space="0" w:color="000000"/>
              <w:right w:val="single" w:sz="4" w:space="0" w:color="000000"/>
            </w:tcBorders>
            <w:shd w:val="clear" w:color="auto" w:fill="auto"/>
            <w:hideMark/>
          </w:tcPr>
          <w:p w:rsidR="000C02A0" w:rsidRPr="00E4717D" w:rsidRDefault="000C02A0" w:rsidP="000C02A0">
            <w:pPr>
              <w:spacing w:after="0" w:line="240" w:lineRule="auto"/>
              <w:jc w:val="right"/>
              <w:rPr>
                <w:rFonts w:ascii="Times New Roman" w:eastAsia="Times New Roman" w:hAnsi="Times New Roman" w:cs="Times New Roman"/>
                <w:color w:val="000000"/>
                <w:sz w:val="12"/>
                <w:szCs w:val="12"/>
                <w:lang w:val="uk-UA" w:eastAsia="ru-RU"/>
              </w:rPr>
            </w:pPr>
            <w:r w:rsidRPr="00E4717D">
              <w:rPr>
                <w:rFonts w:ascii="Times New Roman" w:eastAsia="Times New Roman" w:hAnsi="Times New Roman" w:cs="Times New Roman"/>
                <w:color w:val="000000"/>
                <w:sz w:val="12"/>
                <w:szCs w:val="12"/>
                <w:lang w:val="uk-UA" w:eastAsia="ru-RU"/>
              </w:rPr>
              <w:t>5 083 600</w:t>
            </w:r>
          </w:p>
        </w:tc>
        <w:tc>
          <w:tcPr>
            <w:tcW w:w="1278" w:type="dxa"/>
            <w:tcBorders>
              <w:top w:val="nil"/>
              <w:left w:val="nil"/>
              <w:bottom w:val="single" w:sz="4" w:space="0" w:color="000000"/>
              <w:right w:val="single" w:sz="4" w:space="0" w:color="000000"/>
            </w:tcBorders>
            <w:shd w:val="clear" w:color="auto" w:fill="auto"/>
            <w:hideMark/>
          </w:tcPr>
          <w:p w:rsidR="000C02A0" w:rsidRPr="00E4717D" w:rsidRDefault="000C02A0" w:rsidP="000C02A0">
            <w:pPr>
              <w:spacing w:after="0" w:line="240" w:lineRule="auto"/>
              <w:jc w:val="right"/>
              <w:rPr>
                <w:rFonts w:ascii="Times New Roman" w:eastAsia="Times New Roman" w:hAnsi="Times New Roman" w:cs="Times New Roman"/>
                <w:color w:val="000000"/>
                <w:sz w:val="12"/>
                <w:szCs w:val="12"/>
                <w:lang w:val="uk-UA" w:eastAsia="ru-RU"/>
              </w:rPr>
            </w:pPr>
            <w:r w:rsidRPr="00E4717D">
              <w:rPr>
                <w:rFonts w:ascii="Times New Roman" w:eastAsia="Times New Roman" w:hAnsi="Times New Roman" w:cs="Times New Roman"/>
                <w:color w:val="000000"/>
                <w:sz w:val="12"/>
                <w:szCs w:val="12"/>
                <w:lang w:val="uk-UA" w:eastAsia="ru-RU"/>
              </w:rPr>
              <w:t>5 260 800</w:t>
            </w:r>
          </w:p>
        </w:tc>
      </w:tr>
      <w:tr w:rsidR="000C02A0" w:rsidRPr="00E4717D" w:rsidTr="000C02A0">
        <w:trPr>
          <w:trHeight w:val="282"/>
        </w:trPr>
        <w:tc>
          <w:tcPr>
            <w:tcW w:w="9498" w:type="dxa"/>
            <w:gridSpan w:val="7"/>
            <w:tcBorders>
              <w:top w:val="single" w:sz="4" w:space="0" w:color="000000"/>
              <w:left w:val="single" w:sz="4" w:space="0" w:color="000000"/>
              <w:bottom w:val="single" w:sz="4" w:space="0" w:color="000000"/>
              <w:right w:val="single" w:sz="4" w:space="0" w:color="000000"/>
            </w:tcBorders>
            <w:shd w:val="clear" w:color="auto" w:fill="auto"/>
            <w:vAlign w:val="center"/>
            <w:hideMark/>
          </w:tcPr>
          <w:p w:rsidR="000C02A0" w:rsidRPr="00E4717D" w:rsidRDefault="000C02A0" w:rsidP="000C02A0">
            <w:pPr>
              <w:spacing w:after="0" w:line="240" w:lineRule="auto"/>
              <w:jc w:val="center"/>
              <w:rPr>
                <w:rFonts w:ascii="Times New Roman" w:eastAsia="Times New Roman" w:hAnsi="Times New Roman" w:cs="Times New Roman"/>
                <w:b/>
                <w:bCs/>
                <w:color w:val="000000"/>
                <w:sz w:val="14"/>
                <w:szCs w:val="14"/>
                <w:lang w:val="uk-UA" w:eastAsia="ru-RU"/>
              </w:rPr>
            </w:pPr>
            <w:r w:rsidRPr="00E4717D">
              <w:rPr>
                <w:rFonts w:ascii="Times New Roman" w:eastAsia="Times New Roman" w:hAnsi="Times New Roman" w:cs="Times New Roman"/>
                <w:b/>
                <w:bCs/>
                <w:color w:val="000000"/>
                <w:sz w:val="14"/>
                <w:szCs w:val="14"/>
                <w:lang w:val="uk-UA" w:eastAsia="ru-RU"/>
              </w:rPr>
              <w:t>ІI. Трансферти з державного бюджету</w:t>
            </w:r>
          </w:p>
        </w:tc>
      </w:tr>
      <w:tr w:rsidR="000C02A0" w:rsidRPr="00E4717D" w:rsidTr="000C02A0">
        <w:trPr>
          <w:trHeight w:val="282"/>
        </w:trPr>
        <w:tc>
          <w:tcPr>
            <w:tcW w:w="799" w:type="dxa"/>
            <w:tcBorders>
              <w:top w:val="nil"/>
              <w:left w:val="single" w:sz="4" w:space="0" w:color="000000"/>
              <w:bottom w:val="single" w:sz="4" w:space="0" w:color="000000"/>
              <w:right w:val="single" w:sz="4" w:space="0" w:color="000000"/>
            </w:tcBorders>
            <w:shd w:val="clear" w:color="auto" w:fill="auto"/>
            <w:vAlign w:val="center"/>
            <w:hideMark/>
          </w:tcPr>
          <w:p w:rsidR="000C02A0" w:rsidRPr="00E4717D" w:rsidRDefault="000C02A0" w:rsidP="000C02A0">
            <w:pPr>
              <w:spacing w:after="0" w:line="240" w:lineRule="auto"/>
              <w:jc w:val="center"/>
              <w:rPr>
                <w:rFonts w:ascii="Times New Roman" w:eastAsia="Times New Roman" w:hAnsi="Times New Roman" w:cs="Times New Roman"/>
                <w:b/>
                <w:bCs/>
                <w:color w:val="000000"/>
                <w:sz w:val="14"/>
                <w:szCs w:val="14"/>
                <w:lang w:val="uk-UA" w:eastAsia="ru-RU"/>
              </w:rPr>
            </w:pPr>
            <w:r w:rsidRPr="00E4717D">
              <w:rPr>
                <w:rFonts w:ascii="Times New Roman" w:eastAsia="Times New Roman" w:hAnsi="Times New Roman" w:cs="Times New Roman"/>
                <w:b/>
                <w:bCs/>
                <w:color w:val="000000"/>
                <w:sz w:val="14"/>
                <w:szCs w:val="14"/>
                <w:lang w:val="uk-UA" w:eastAsia="ru-RU"/>
              </w:rPr>
              <w:t>X</w:t>
            </w:r>
          </w:p>
        </w:tc>
        <w:tc>
          <w:tcPr>
            <w:tcW w:w="3179" w:type="dxa"/>
            <w:tcBorders>
              <w:top w:val="nil"/>
              <w:left w:val="nil"/>
              <w:bottom w:val="single" w:sz="4" w:space="0" w:color="000000"/>
              <w:right w:val="single" w:sz="4" w:space="0" w:color="000000"/>
            </w:tcBorders>
            <w:shd w:val="clear" w:color="auto" w:fill="auto"/>
            <w:vAlign w:val="center"/>
            <w:hideMark/>
          </w:tcPr>
          <w:p w:rsidR="000C02A0" w:rsidRPr="00E4717D" w:rsidRDefault="000C02A0" w:rsidP="000C02A0">
            <w:pPr>
              <w:spacing w:after="0" w:line="240" w:lineRule="auto"/>
              <w:rPr>
                <w:rFonts w:ascii="Times New Roman" w:eastAsia="Times New Roman" w:hAnsi="Times New Roman" w:cs="Times New Roman"/>
                <w:b/>
                <w:bCs/>
                <w:color w:val="000000"/>
                <w:sz w:val="14"/>
                <w:szCs w:val="14"/>
                <w:lang w:val="uk-UA" w:eastAsia="ru-RU"/>
              </w:rPr>
            </w:pPr>
            <w:r w:rsidRPr="00E4717D">
              <w:rPr>
                <w:rFonts w:ascii="Times New Roman" w:eastAsia="Times New Roman" w:hAnsi="Times New Roman" w:cs="Times New Roman"/>
                <w:b/>
                <w:bCs/>
                <w:color w:val="000000"/>
                <w:sz w:val="14"/>
                <w:szCs w:val="14"/>
                <w:lang w:val="uk-UA" w:eastAsia="ru-RU"/>
              </w:rPr>
              <w:t>Загальний фонд, у тому числі:</w:t>
            </w:r>
          </w:p>
        </w:tc>
        <w:tc>
          <w:tcPr>
            <w:tcW w:w="1060" w:type="dxa"/>
            <w:tcBorders>
              <w:top w:val="nil"/>
              <w:left w:val="nil"/>
              <w:bottom w:val="single" w:sz="4" w:space="0" w:color="000000"/>
              <w:right w:val="single" w:sz="4" w:space="0" w:color="000000"/>
            </w:tcBorders>
            <w:shd w:val="clear" w:color="auto" w:fill="auto"/>
            <w:hideMark/>
          </w:tcPr>
          <w:p w:rsidR="000C02A0" w:rsidRPr="00E4717D" w:rsidRDefault="000C02A0" w:rsidP="000C02A0">
            <w:pPr>
              <w:spacing w:after="0" w:line="240" w:lineRule="auto"/>
              <w:jc w:val="right"/>
              <w:rPr>
                <w:rFonts w:ascii="Times New Roman" w:eastAsia="Times New Roman" w:hAnsi="Times New Roman" w:cs="Times New Roman"/>
                <w:color w:val="000000"/>
                <w:sz w:val="12"/>
                <w:szCs w:val="12"/>
                <w:lang w:val="uk-UA" w:eastAsia="ru-RU"/>
              </w:rPr>
            </w:pPr>
            <w:r w:rsidRPr="00E4717D">
              <w:rPr>
                <w:rFonts w:ascii="Times New Roman" w:eastAsia="Times New Roman" w:hAnsi="Times New Roman" w:cs="Times New Roman"/>
                <w:color w:val="000000"/>
                <w:sz w:val="12"/>
                <w:szCs w:val="12"/>
                <w:lang w:val="uk-UA" w:eastAsia="ru-RU"/>
              </w:rPr>
              <w:t>56 991 585</w:t>
            </w:r>
          </w:p>
        </w:tc>
        <w:tc>
          <w:tcPr>
            <w:tcW w:w="1062" w:type="dxa"/>
            <w:tcBorders>
              <w:top w:val="nil"/>
              <w:left w:val="nil"/>
              <w:bottom w:val="single" w:sz="4" w:space="0" w:color="000000"/>
              <w:right w:val="single" w:sz="4" w:space="0" w:color="000000"/>
            </w:tcBorders>
            <w:shd w:val="clear" w:color="auto" w:fill="auto"/>
            <w:hideMark/>
          </w:tcPr>
          <w:p w:rsidR="000C02A0" w:rsidRPr="00E4717D" w:rsidRDefault="000C02A0" w:rsidP="000C02A0">
            <w:pPr>
              <w:spacing w:after="0" w:line="240" w:lineRule="auto"/>
              <w:jc w:val="right"/>
              <w:rPr>
                <w:rFonts w:ascii="Times New Roman" w:eastAsia="Times New Roman" w:hAnsi="Times New Roman" w:cs="Times New Roman"/>
                <w:color w:val="000000"/>
                <w:sz w:val="12"/>
                <w:szCs w:val="12"/>
                <w:lang w:val="uk-UA" w:eastAsia="ru-RU"/>
              </w:rPr>
            </w:pPr>
            <w:r w:rsidRPr="00E4717D">
              <w:rPr>
                <w:rFonts w:ascii="Times New Roman" w:eastAsia="Times New Roman" w:hAnsi="Times New Roman" w:cs="Times New Roman"/>
                <w:color w:val="000000"/>
                <w:sz w:val="12"/>
                <w:szCs w:val="12"/>
                <w:lang w:val="uk-UA" w:eastAsia="ru-RU"/>
              </w:rPr>
              <w:t>42 944 700</w:t>
            </w:r>
          </w:p>
        </w:tc>
        <w:tc>
          <w:tcPr>
            <w:tcW w:w="1060" w:type="dxa"/>
            <w:tcBorders>
              <w:top w:val="nil"/>
              <w:left w:val="nil"/>
              <w:bottom w:val="single" w:sz="4" w:space="0" w:color="000000"/>
              <w:right w:val="single" w:sz="4" w:space="0" w:color="000000"/>
            </w:tcBorders>
            <w:shd w:val="clear" w:color="auto" w:fill="auto"/>
            <w:hideMark/>
          </w:tcPr>
          <w:p w:rsidR="000C02A0" w:rsidRPr="00E4717D" w:rsidRDefault="000C02A0" w:rsidP="000C02A0">
            <w:pPr>
              <w:spacing w:after="0" w:line="240" w:lineRule="auto"/>
              <w:jc w:val="right"/>
              <w:rPr>
                <w:rFonts w:ascii="Times New Roman" w:eastAsia="Times New Roman" w:hAnsi="Times New Roman" w:cs="Times New Roman"/>
                <w:color w:val="000000"/>
                <w:sz w:val="12"/>
                <w:szCs w:val="12"/>
                <w:lang w:val="uk-UA" w:eastAsia="ru-RU"/>
              </w:rPr>
            </w:pPr>
            <w:r w:rsidRPr="00E4717D">
              <w:rPr>
                <w:rFonts w:ascii="Times New Roman" w:eastAsia="Times New Roman" w:hAnsi="Times New Roman" w:cs="Times New Roman"/>
                <w:color w:val="000000"/>
                <w:sz w:val="12"/>
                <w:szCs w:val="12"/>
                <w:lang w:val="uk-UA" w:eastAsia="ru-RU"/>
              </w:rPr>
              <w:t>63 828 900</w:t>
            </w:r>
          </w:p>
        </w:tc>
        <w:tc>
          <w:tcPr>
            <w:tcW w:w="1060" w:type="dxa"/>
            <w:tcBorders>
              <w:top w:val="nil"/>
              <w:left w:val="nil"/>
              <w:bottom w:val="single" w:sz="4" w:space="0" w:color="000000"/>
              <w:right w:val="single" w:sz="4" w:space="0" w:color="000000"/>
            </w:tcBorders>
            <w:shd w:val="clear" w:color="auto" w:fill="auto"/>
            <w:hideMark/>
          </w:tcPr>
          <w:p w:rsidR="000C02A0" w:rsidRPr="00E4717D" w:rsidRDefault="000C02A0" w:rsidP="000C02A0">
            <w:pPr>
              <w:spacing w:after="0" w:line="240" w:lineRule="auto"/>
              <w:jc w:val="right"/>
              <w:rPr>
                <w:rFonts w:ascii="Times New Roman" w:eastAsia="Times New Roman" w:hAnsi="Times New Roman" w:cs="Times New Roman"/>
                <w:color w:val="000000"/>
                <w:sz w:val="12"/>
                <w:szCs w:val="12"/>
                <w:lang w:val="uk-UA" w:eastAsia="ru-RU"/>
              </w:rPr>
            </w:pPr>
            <w:r w:rsidRPr="00E4717D">
              <w:rPr>
                <w:rFonts w:ascii="Times New Roman" w:eastAsia="Times New Roman" w:hAnsi="Times New Roman" w:cs="Times New Roman"/>
                <w:color w:val="000000"/>
                <w:sz w:val="12"/>
                <w:szCs w:val="12"/>
                <w:lang w:val="uk-UA" w:eastAsia="ru-RU"/>
              </w:rPr>
              <w:t>68 869 000</w:t>
            </w:r>
          </w:p>
        </w:tc>
        <w:tc>
          <w:tcPr>
            <w:tcW w:w="1278" w:type="dxa"/>
            <w:tcBorders>
              <w:top w:val="nil"/>
              <w:left w:val="nil"/>
              <w:bottom w:val="single" w:sz="4" w:space="0" w:color="000000"/>
              <w:right w:val="single" w:sz="4" w:space="0" w:color="000000"/>
            </w:tcBorders>
            <w:shd w:val="clear" w:color="auto" w:fill="auto"/>
            <w:hideMark/>
          </w:tcPr>
          <w:p w:rsidR="000C02A0" w:rsidRPr="00E4717D" w:rsidRDefault="000C02A0" w:rsidP="000C02A0">
            <w:pPr>
              <w:spacing w:after="0" w:line="240" w:lineRule="auto"/>
              <w:jc w:val="right"/>
              <w:rPr>
                <w:rFonts w:ascii="Times New Roman" w:eastAsia="Times New Roman" w:hAnsi="Times New Roman" w:cs="Times New Roman"/>
                <w:color w:val="000000"/>
                <w:sz w:val="12"/>
                <w:szCs w:val="12"/>
                <w:lang w:val="uk-UA" w:eastAsia="ru-RU"/>
              </w:rPr>
            </w:pPr>
            <w:r w:rsidRPr="00E4717D">
              <w:rPr>
                <w:rFonts w:ascii="Times New Roman" w:eastAsia="Times New Roman" w:hAnsi="Times New Roman" w:cs="Times New Roman"/>
                <w:color w:val="000000"/>
                <w:sz w:val="12"/>
                <w:szCs w:val="12"/>
                <w:lang w:val="uk-UA" w:eastAsia="ru-RU"/>
              </w:rPr>
              <w:t>73 909 100</w:t>
            </w:r>
          </w:p>
        </w:tc>
      </w:tr>
      <w:tr w:rsidR="000C02A0" w:rsidRPr="00E4717D" w:rsidTr="000C02A0">
        <w:trPr>
          <w:trHeight w:val="282"/>
        </w:trPr>
        <w:tc>
          <w:tcPr>
            <w:tcW w:w="799" w:type="dxa"/>
            <w:tcBorders>
              <w:top w:val="nil"/>
              <w:left w:val="single" w:sz="4" w:space="0" w:color="000000"/>
              <w:bottom w:val="single" w:sz="4" w:space="0" w:color="000000"/>
              <w:right w:val="single" w:sz="4" w:space="0" w:color="000000"/>
            </w:tcBorders>
            <w:shd w:val="clear" w:color="auto" w:fill="auto"/>
            <w:vAlign w:val="center"/>
            <w:hideMark/>
          </w:tcPr>
          <w:p w:rsidR="000C02A0" w:rsidRPr="00E4717D" w:rsidRDefault="000C02A0" w:rsidP="000C02A0">
            <w:pPr>
              <w:spacing w:after="0" w:line="240" w:lineRule="auto"/>
              <w:jc w:val="center"/>
              <w:rPr>
                <w:rFonts w:ascii="Times New Roman" w:eastAsia="Times New Roman" w:hAnsi="Times New Roman" w:cs="Times New Roman"/>
                <w:color w:val="000000"/>
                <w:sz w:val="14"/>
                <w:szCs w:val="14"/>
                <w:lang w:val="uk-UA" w:eastAsia="ru-RU"/>
              </w:rPr>
            </w:pPr>
            <w:r w:rsidRPr="00E4717D">
              <w:rPr>
                <w:rFonts w:ascii="Times New Roman" w:eastAsia="Times New Roman" w:hAnsi="Times New Roman" w:cs="Times New Roman"/>
                <w:color w:val="000000"/>
                <w:sz w:val="14"/>
                <w:szCs w:val="14"/>
                <w:lang w:val="uk-UA" w:eastAsia="ru-RU"/>
              </w:rPr>
              <w:t>41020000</w:t>
            </w:r>
          </w:p>
        </w:tc>
        <w:tc>
          <w:tcPr>
            <w:tcW w:w="3179" w:type="dxa"/>
            <w:tcBorders>
              <w:top w:val="nil"/>
              <w:left w:val="nil"/>
              <w:bottom w:val="single" w:sz="4" w:space="0" w:color="000000"/>
              <w:right w:val="single" w:sz="4" w:space="0" w:color="000000"/>
            </w:tcBorders>
            <w:shd w:val="clear" w:color="auto" w:fill="auto"/>
            <w:vAlign w:val="center"/>
            <w:hideMark/>
          </w:tcPr>
          <w:p w:rsidR="000C02A0" w:rsidRPr="00E4717D" w:rsidRDefault="000C02A0" w:rsidP="000C02A0">
            <w:pPr>
              <w:spacing w:after="0" w:line="240" w:lineRule="auto"/>
              <w:rPr>
                <w:rFonts w:ascii="Times New Roman" w:eastAsia="Times New Roman" w:hAnsi="Times New Roman" w:cs="Times New Roman"/>
                <w:color w:val="000000"/>
                <w:sz w:val="14"/>
                <w:szCs w:val="14"/>
                <w:lang w:val="uk-UA" w:eastAsia="ru-RU"/>
              </w:rPr>
            </w:pPr>
            <w:r w:rsidRPr="00E4717D">
              <w:rPr>
                <w:rFonts w:ascii="Times New Roman" w:eastAsia="Times New Roman" w:hAnsi="Times New Roman" w:cs="Times New Roman"/>
                <w:color w:val="000000"/>
                <w:sz w:val="14"/>
                <w:szCs w:val="14"/>
                <w:lang w:val="uk-UA" w:eastAsia="ru-RU"/>
              </w:rPr>
              <w:t>Дотації з державного бюджету місцевим бюджетам</w:t>
            </w:r>
          </w:p>
        </w:tc>
        <w:tc>
          <w:tcPr>
            <w:tcW w:w="1060" w:type="dxa"/>
            <w:tcBorders>
              <w:top w:val="nil"/>
              <w:left w:val="nil"/>
              <w:bottom w:val="single" w:sz="4" w:space="0" w:color="000000"/>
              <w:right w:val="single" w:sz="4" w:space="0" w:color="000000"/>
            </w:tcBorders>
            <w:shd w:val="clear" w:color="auto" w:fill="auto"/>
            <w:hideMark/>
          </w:tcPr>
          <w:p w:rsidR="000C02A0" w:rsidRPr="00E4717D" w:rsidRDefault="000C02A0" w:rsidP="000C02A0">
            <w:pPr>
              <w:spacing w:after="0" w:line="240" w:lineRule="auto"/>
              <w:jc w:val="right"/>
              <w:rPr>
                <w:rFonts w:ascii="Times New Roman" w:eastAsia="Times New Roman" w:hAnsi="Times New Roman" w:cs="Times New Roman"/>
                <w:color w:val="000000"/>
                <w:sz w:val="12"/>
                <w:szCs w:val="12"/>
                <w:lang w:val="uk-UA" w:eastAsia="ru-RU"/>
              </w:rPr>
            </w:pPr>
            <w:r w:rsidRPr="00E4717D">
              <w:rPr>
                <w:rFonts w:ascii="Times New Roman" w:eastAsia="Times New Roman" w:hAnsi="Times New Roman" w:cs="Times New Roman"/>
                <w:color w:val="000000"/>
                <w:sz w:val="12"/>
                <w:szCs w:val="12"/>
                <w:lang w:val="uk-UA" w:eastAsia="ru-RU"/>
              </w:rPr>
              <w:t>178 200</w:t>
            </w:r>
          </w:p>
        </w:tc>
        <w:tc>
          <w:tcPr>
            <w:tcW w:w="1062" w:type="dxa"/>
            <w:tcBorders>
              <w:top w:val="nil"/>
              <w:left w:val="nil"/>
              <w:bottom w:val="single" w:sz="4" w:space="0" w:color="000000"/>
              <w:right w:val="single" w:sz="4" w:space="0" w:color="000000"/>
            </w:tcBorders>
            <w:shd w:val="clear" w:color="auto" w:fill="auto"/>
            <w:hideMark/>
          </w:tcPr>
          <w:p w:rsidR="000C02A0" w:rsidRPr="00E4717D" w:rsidRDefault="000C02A0" w:rsidP="000C02A0">
            <w:pPr>
              <w:spacing w:after="0" w:line="240" w:lineRule="auto"/>
              <w:jc w:val="right"/>
              <w:rPr>
                <w:rFonts w:ascii="Times New Roman" w:eastAsia="Times New Roman" w:hAnsi="Times New Roman" w:cs="Times New Roman"/>
                <w:color w:val="000000"/>
                <w:sz w:val="12"/>
                <w:szCs w:val="12"/>
                <w:lang w:val="uk-UA" w:eastAsia="ru-RU"/>
              </w:rPr>
            </w:pPr>
            <w:r w:rsidRPr="00E4717D">
              <w:rPr>
                <w:rFonts w:ascii="Times New Roman" w:eastAsia="Times New Roman" w:hAnsi="Times New Roman" w:cs="Times New Roman"/>
                <w:color w:val="000000"/>
                <w:sz w:val="12"/>
                <w:szCs w:val="12"/>
                <w:lang w:val="uk-UA" w:eastAsia="ru-RU"/>
              </w:rPr>
              <w:t>0</w:t>
            </w:r>
          </w:p>
        </w:tc>
        <w:tc>
          <w:tcPr>
            <w:tcW w:w="1060" w:type="dxa"/>
            <w:tcBorders>
              <w:top w:val="nil"/>
              <w:left w:val="nil"/>
              <w:bottom w:val="single" w:sz="4" w:space="0" w:color="000000"/>
              <w:right w:val="single" w:sz="4" w:space="0" w:color="000000"/>
            </w:tcBorders>
            <w:shd w:val="clear" w:color="auto" w:fill="auto"/>
            <w:hideMark/>
          </w:tcPr>
          <w:p w:rsidR="000C02A0" w:rsidRPr="00E4717D" w:rsidRDefault="000C02A0" w:rsidP="000C02A0">
            <w:pPr>
              <w:spacing w:after="0" w:line="240" w:lineRule="auto"/>
              <w:jc w:val="right"/>
              <w:rPr>
                <w:rFonts w:ascii="Times New Roman" w:eastAsia="Times New Roman" w:hAnsi="Times New Roman" w:cs="Times New Roman"/>
                <w:color w:val="000000"/>
                <w:sz w:val="12"/>
                <w:szCs w:val="12"/>
                <w:lang w:val="uk-UA" w:eastAsia="ru-RU"/>
              </w:rPr>
            </w:pPr>
            <w:r w:rsidRPr="00E4717D">
              <w:rPr>
                <w:rFonts w:ascii="Times New Roman" w:eastAsia="Times New Roman" w:hAnsi="Times New Roman" w:cs="Times New Roman"/>
                <w:color w:val="000000"/>
                <w:sz w:val="12"/>
                <w:szCs w:val="12"/>
                <w:lang w:val="uk-UA" w:eastAsia="ru-RU"/>
              </w:rPr>
              <w:t>0</w:t>
            </w:r>
          </w:p>
        </w:tc>
        <w:tc>
          <w:tcPr>
            <w:tcW w:w="1060" w:type="dxa"/>
            <w:tcBorders>
              <w:top w:val="nil"/>
              <w:left w:val="nil"/>
              <w:bottom w:val="single" w:sz="4" w:space="0" w:color="000000"/>
              <w:right w:val="single" w:sz="4" w:space="0" w:color="000000"/>
            </w:tcBorders>
            <w:shd w:val="clear" w:color="auto" w:fill="auto"/>
            <w:hideMark/>
          </w:tcPr>
          <w:p w:rsidR="000C02A0" w:rsidRPr="00E4717D" w:rsidRDefault="000C02A0" w:rsidP="000C02A0">
            <w:pPr>
              <w:spacing w:after="0" w:line="240" w:lineRule="auto"/>
              <w:jc w:val="right"/>
              <w:rPr>
                <w:rFonts w:ascii="Times New Roman" w:eastAsia="Times New Roman" w:hAnsi="Times New Roman" w:cs="Times New Roman"/>
                <w:color w:val="000000"/>
                <w:sz w:val="12"/>
                <w:szCs w:val="12"/>
                <w:lang w:val="uk-UA" w:eastAsia="ru-RU"/>
              </w:rPr>
            </w:pPr>
            <w:r w:rsidRPr="00E4717D">
              <w:rPr>
                <w:rFonts w:ascii="Times New Roman" w:eastAsia="Times New Roman" w:hAnsi="Times New Roman" w:cs="Times New Roman"/>
                <w:color w:val="000000"/>
                <w:sz w:val="12"/>
                <w:szCs w:val="12"/>
                <w:lang w:val="uk-UA" w:eastAsia="ru-RU"/>
              </w:rPr>
              <w:t>0</w:t>
            </w:r>
          </w:p>
        </w:tc>
        <w:tc>
          <w:tcPr>
            <w:tcW w:w="1278" w:type="dxa"/>
            <w:tcBorders>
              <w:top w:val="nil"/>
              <w:left w:val="nil"/>
              <w:bottom w:val="single" w:sz="4" w:space="0" w:color="000000"/>
              <w:right w:val="single" w:sz="4" w:space="0" w:color="000000"/>
            </w:tcBorders>
            <w:shd w:val="clear" w:color="auto" w:fill="auto"/>
            <w:hideMark/>
          </w:tcPr>
          <w:p w:rsidR="000C02A0" w:rsidRPr="00E4717D" w:rsidRDefault="000C02A0" w:rsidP="000C02A0">
            <w:pPr>
              <w:spacing w:after="0" w:line="240" w:lineRule="auto"/>
              <w:jc w:val="right"/>
              <w:rPr>
                <w:rFonts w:ascii="Times New Roman" w:eastAsia="Times New Roman" w:hAnsi="Times New Roman" w:cs="Times New Roman"/>
                <w:color w:val="000000"/>
                <w:sz w:val="12"/>
                <w:szCs w:val="12"/>
                <w:lang w:val="uk-UA" w:eastAsia="ru-RU"/>
              </w:rPr>
            </w:pPr>
            <w:r w:rsidRPr="00E4717D">
              <w:rPr>
                <w:rFonts w:ascii="Times New Roman" w:eastAsia="Times New Roman" w:hAnsi="Times New Roman" w:cs="Times New Roman"/>
                <w:color w:val="000000"/>
                <w:sz w:val="12"/>
                <w:szCs w:val="12"/>
                <w:lang w:val="uk-UA" w:eastAsia="ru-RU"/>
              </w:rPr>
              <w:t>0</w:t>
            </w:r>
          </w:p>
        </w:tc>
      </w:tr>
      <w:tr w:rsidR="000C02A0" w:rsidRPr="00E4717D" w:rsidTr="000C02A0">
        <w:trPr>
          <w:trHeight w:val="402"/>
        </w:trPr>
        <w:tc>
          <w:tcPr>
            <w:tcW w:w="799" w:type="dxa"/>
            <w:tcBorders>
              <w:top w:val="nil"/>
              <w:left w:val="single" w:sz="4" w:space="0" w:color="000000"/>
              <w:bottom w:val="single" w:sz="4" w:space="0" w:color="000000"/>
              <w:right w:val="single" w:sz="4" w:space="0" w:color="000000"/>
            </w:tcBorders>
            <w:shd w:val="clear" w:color="auto" w:fill="auto"/>
            <w:vAlign w:val="center"/>
            <w:hideMark/>
          </w:tcPr>
          <w:p w:rsidR="000C02A0" w:rsidRPr="00E4717D" w:rsidRDefault="000C02A0" w:rsidP="000C02A0">
            <w:pPr>
              <w:spacing w:after="0" w:line="240" w:lineRule="auto"/>
              <w:jc w:val="center"/>
              <w:rPr>
                <w:rFonts w:ascii="Times New Roman" w:eastAsia="Times New Roman" w:hAnsi="Times New Roman" w:cs="Times New Roman"/>
                <w:color w:val="000000"/>
                <w:sz w:val="14"/>
                <w:szCs w:val="14"/>
                <w:lang w:val="uk-UA" w:eastAsia="ru-RU"/>
              </w:rPr>
            </w:pPr>
            <w:r w:rsidRPr="00E4717D">
              <w:rPr>
                <w:rFonts w:ascii="Times New Roman" w:eastAsia="Times New Roman" w:hAnsi="Times New Roman" w:cs="Times New Roman"/>
                <w:color w:val="000000"/>
                <w:sz w:val="14"/>
                <w:szCs w:val="14"/>
                <w:lang w:val="uk-UA" w:eastAsia="ru-RU"/>
              </w:rPr>
              <w:t>41030000</w:t>
            </w:r>
          </w:p>
        </w:tc>
        <w:tc>
          <w:tcPr>
            <w:tcW w:w="3179" w:type="dxa"/>
            <w:tcBorders>
              <w:top w:val="nil"/>
              <w:left w:val="nil"/>
              <w:bottom w:val="single" w:sz="4" w:space="0" w:color="000000"/>
              <w:right w:val="single" w:sz="4" w:space="0" w:color="000000"/>
            </w:tcBorders>
            <w:shd w:val="clear" w:color="auto" w:fill="auto"/>
            <w:vAlign w:val="center"/>
            <w:hideMark/>
          </w:tcPr>
          <w:p w:rsidR="000C02A0" w:rsidRPr="00E4717D" w:rsidRDefault="000C02A0" w:rsidP="000C02A0">
            <w:pPr>
              <w:spacing w:after="0" w:line="240" w:lineRule="auto"/>
              <w:rPr>
                <w:rFonts w:ascii="Times New Roman" w:eastAsia="Times New Roman" w:hAnsi="Times New Roman" w:cs="Times New Roman"/>
                <w:color w:val="000000"/>
                <w:sz w:val="14"/>
                <w:szCs w:val="14"/>
                <w:lang w:val="uk-UA" w:eastAsia="ru-RU"/>
              </w:rPr>
            </w:pPr>
            <w:r w:rsidRPr="00E4717D">
              <w:rPr>
                <w:rFonts w:ascii="Times New Roman" w:eastAsia="Times New Roman" w:hAnsi="Times New Roman" w:cs="Times New Roman"/>
                <w:color w:val="000000"/>
                <w:sz w:val="14"/>
                <w:szCs w:val="14"/>
                <w:lang w:val="uk-UA" w:eastAsia="ru-RU"/>
              </w:rPr>
              <w:t>Субвенції з державного бюджету місцевим бюджетам</w:t>
            </w:r>
          </w:p>
        </w:tc>
        <w:tc>
          <w:tcPr>
            <w:tcW w:w="1060" w:type="dxa"/>
            <w:tcBorders>
              <w:top w:val="nil"/>
              <w:left w:val="nil"/>
              <w:bottom w:val="single" w:sz="4" w:space="0" w:color="000000"/>
              <w:right w:val="single" w:sz="4" w:space="0" w:color="000000"/>
            </w:tcBorders>
            <w:shd w:val="clear" w:color="auto" w:fill="auto"/>
            <w:hideMark/>
          </w:tcPr>
          <w:p w:rsidR="000C02A0" w:rsidRPr="00E4717D" w:rsidRDefault="000C02A0" w:rsidP="000C02A0">
            <w:pPr>
              <w:spacing w:after="0" w:line="240" w:lineRule="auto"/>
              <w:jc w:val="right"/>
              <w:rPr>
                <w:rFonts w:ascii="Times New Roman" w:eastAsia="Times New Roman" w:hAnsi="Times New Roman" w:cs="Times New Roman"/>
                <w:color w:val="000000"/>
                <w:sz w:val="12"/>
                <w:szCs w:val="12"/>
                <w:lang w:val="uk-UA" w:eastAsia="ru-RU"/>
              </w:rPr>
            </w:pPr>
            <w:r w:rsidRPr="00E4717D">
              <w:rPr>
                <w:rFonts w:ascii="Times New Roman" w:eastAsia="Times New Roman" w:hAnsi="Times New Roman" w:cs="Times New Roman"/>
                <w:color w:val="000000"/>
                <w:sz w:val="12"/>
                <w:szCs w:val="12"/>
                <w:lang w:val="uk-UA" w:eastAsia="ru-RU"/>
              </w:rPr>
              <w:t>56 813 385</w:t>
            </w:r>
          </w:p>
        </w:tc>
        <w:tc>
          <w:tcPr>
            <w:tcW w:w="1062" w:type="dxa"/>
            <w:tcBorders>
              <w:top w:val="nil"/>
              <w:left w:val="nil"/>
              <w:bottom w:val="single" w:sz="4" w:space="0" w:color="000000"/>
              <w:right w:val="single" w:sz="4" w:space="0" w:color="000000"/>
            </w:tcBorders>
            <w:shd w:val="clear" w:color="auto" w:fill="auto"/>
            <w:hideMark/>
          </w:tcPr>
          <w:p w:rsidR="000C02A0" w:rsidRPr="00E4717D" w:rsidRDefault="000C02A0" w:rsidP="000C02A0">
            <w:pPr>
              <w:spacing w:after="0" w:line="240" w:lineRule="auto"/>
              <w:jc w:val="right"/>
              <w:rPr>
                <w:rFonts w:ascii="Times New Roman" w:eastAsia="Times New Roman" w:hAnsi="Times New Roman" w:cs="Times New Roman"/>
                <w:color w:val="000000"/>
                <w:sz w:val="12"/>
                <w:szCs w:val="12"/>
                <w:lang w:val="uk-UA" w:eastAsia="ru-RU"/>
              </w:rPr>
            </w:pPr>
            <w:r w:rsidRPr="00E4717D">
              <w:rPr>
                <w:rFonts w:ascii="Times New Roman" w:eastAsia="Times New Roman" w:hAnsi="Times New Roman" w:cs="Times New Roman"/>
                <w:color w:val="000000"/>
                <w:sz w:val="12"/>
                <w:szCs w:val="12"/>
                <w:lang w:val="uk-UA" w:eastAsia="ru-RU"/>
              </w:rPr>
              <w:t>42 944 700</w:t>
            </w:r>
          </w:p>
        </w:tc>
        <w:tc>
          <w:tcPr>
            <w:tcW w:w="1060" w:type="dxa"/>
            <w:tcBorders>
              <w:top w:val="nil"/>
              <w:left w:val="nil"/>
              <w:bottom w:val="single" w:sz="4" w:space="0" w:color="000000"/>
              <w:right w:val="single" w:sz="4" w:space="0" w:color="000000"/>
            </w:tcBorders>
            <w:shd w:val="clear" w:color="auto" w:fill="auto"/>
            <w:hideMark/>
          </w:tcPr>
          <w:p w:rsidR="000C02A0" w:rsidRPr="00E4717D" w:rsidRDefault="000C02A0" w:rsidP="000C02A0">
            <w:pPr>
              <w:spacing w:after="0" w:line="240" w:lineRule="auto"/>
              <w:jc w:val="right"/>
              <w:rPr>
                <w:rFonts w:ascii="Times New Roman" w:eastAsia="Times New Roman" w:hAnsi="Times New Roman" w:cs="Times New Roman"/>
                <w:color w:val="000000"/>
                <w:sz w:val="12"/>
                <w:szCs w:val="12"/>
                <w:lang w:val="uk-UA" w:eastAsia="ru-RU"/>
              </w:rPr>
            </w:pPr>
            <w:r w:rsidRPr="00E4717D">
              <w:rPr>
                <w:rFonts w:ascii="Times New Roman" w:eastAsia="Times New Roman" w:hAnsi="Times New Roman" w:cs="Times New Roman"/>
                <w:color w:val="000000"/>
                <w:sz w:val="12"/>
                <w:szCs w:val="12"/>
                <w:lang w:val="uk-UA" w:eastAsia="ru-RU"/>
              </w:rPr>
              <w:t>63 828 900</w:t>
            </w:r>
          </w:p>
        </w:tc>
        <w:tc>
          <w:tcPr>
            <w:tcW w:w="1060" w:type="dxa"/>
            <w:tcBorders>
              <w:top w:val="nil"/>
              <w:left w:val="nil"/>
              <w:bottom w:val="single" w:sz="4" w:space="0" w:color="000000"/>
              <w:right w:val="single" w:sz="4" w:space="0" w:color="000000"/>
            </w:tcBorders>
            <w:shd w:val="clear" w:color="auto" w:fill="auto"/>
            <w:hideMark/>
          </w:tcPr>
          <w:p w:rsidR="000C02A0" w:rsidRPr="00E4717D" w:rsidRDefault="000C02A0" w:rsidP="000C02A0">
            <w:pPr>
              <w:spacing w:after="0" w:line="240" w:lineRule="auto"/>
              <w:jc w:val="right"/>
              <w:rPr>
                <w:rFonts w:ascii="Times New Roman" w:eastAsia="Times New Roman" w:hAnsi="Times New Roman" w:cs="Times New Roman"/>
                <w:color w:val="000000"/>
                <w:sz w:val="12"/>
                <w:szCs w:val="12"/>
                <w:lang w:val="uk-UA" w:eastAsia="ru-RU"/>
              </w:rPr>
            </w:pPr>
            <w:r w:rsidRPr="00E4717D">
              <w:rPr>
                <w:rFonts w:ascii="Times New Roman" w:eastAsia="Times New Roman" w:hAnsi="Times New Roman" w:cs="Times New Roman"/>
                <w:color w:val="000000"/>
                <w:sz w:val="12"/>
                <w:szCs w:val="12"/>
                <w:lang w:val="uk-UA" w:eastAsia="ru-RU"/>
              </w:rPr>
              <w:t>68 869 000</w:t>
            </w:r>
          </w:p>
        </w:tc>
        <w:tc>
          <w:tcPr>
            <w:tcW w:w="1278" w:type="dxa"/>
            <w:tcBorders>
              <w:top w:val="nil"/>
              <w:left w:val="nil"/>
              <w:bottom w:val="single" w:sz="4" w:space="0" w:color="000000"/>
              <w:right w:val="single" w:sz="4" w:space="0" w:color="000000"/>
            </w:tcBorders>
            <w:shd w:val="clear" w:color="auto" w:fill="auto"/>
            <w:hideMark/>
          </w:tcPr>
          <w:p w:rsidR="000C02A0" w:rsidRPr="00E4717D" w:rsidRDefault="000C02A0" w:rsidP="000C02A0">
            <w:pPr>
              <w:spacing w:after="0" w:line="240" w:lineRule="auto"/>
              <w:jc w:val="right"/>
              <w:rPr>
                <w:rFonts w:ascii="Times New Roman" w:eastAsia="Times New Roman" w:hAnsi="Times New Roman" w:cs="Times New Roman"/>
                <w:color w:val="000000"/>
                <w:sz w:val="12"/>
                <w:szCs w:val="12"/>
                <w:lang w:val="uk-UA" w:eastAsia="ru-RU"/>
              </w:rPr>
            </w:pPr>
            <w:r w:rsidRPr="00E4717D">
              <w:rPr>
                <w:rFonts w:ascii="Times New Roman" w:eastAsia="Times New Roman" w:hAnsi="Times New Roman" w:cs="Times New Roman"/>
                <w:color w:val="000000"/>
                <w:sz w:val="12"/>
                <w:szCs w:val="12"/>
                <w:lang w:val="uk-UA" w:eastAsia="ru-RU"/>
              </w:rPr>
              <w:t>73 909 100</w:t>
            </w:r>
          </w:p>
        </w:tc>
      </w:tr>
      <w:tr w:rsidR="000C02A0" w:rsidRPr="00E4717D" w:rsidTr="000C02A0">
        <w:trPr>
          <w:trHeight w:val="282"/>
        </w:trPr>
        <w:tc>
          <w:tcPr>
            <w:tcW w:w="799" w:type="dxa"/>
            <w:tcBorders>
              <w:top w:val="nil"/>
              <w:left w:val="single" w:sz="4" w:space="0" w:color="000000"/>
              <w:bottom w:val="single" w:sz="4" w:space="0" w:color="000000"/>
              <w:right w:val="single" w:sz="4" w:space="0" w:color="000000"/>
            </w:tcBorders>
            <w:shd w:val="clear" w:color="auto" w:fill="auto"/>
            <w:vAlign w:val="center"/>
            <w:hideMark/>
          </w:tcPr>
          <w:p w:rsidR="000C02A0" w:rsidRPr="00E4717D" w:rsidRDefault="000C02A0" w:rsidP="000C02A0">
            <w:pPr>
              <w:spacing w:after="0" w:line="240" w:lineRule="auto"/>
              <w:jc w:val="center"/>
              <w:rPr>
                <w:rFonts w:ascii="Times New Roman" w:eastAsia="Times New Roman" w:hAnsi="Times New Roman" w:cs="Times New Roman"/>
                <w:b/>
                <w:bCs/>
                <w:color w:val="000000"/>
                <w:sz w:val="14"/>
                <w:szCs w:val="14"/>
                <w:lang w:val="uk-UA" w:eastAsia="ru-RU"/>
              </w:rPr>
            </w:pPr>
            <w:r w:rsidRPr="00E4717D">
              <w:rPr>
                <w:rFonts w:ascii="Times New Roman" w:eastAsia="Times New Roman" w:hAnsi="Times New Roman" w:cs="Times New Roman"/>
                <w:b/>
                <w:bCs/>
                <w:color w:val="000000"/>
                <w:sz w:val="14"/>
                <w:szCs w:val="14"/>
                <w:lang w:val="uk-UA" w:eastAsia="ru-RU"/>
              </w:rPr>
              <w:t>X</w:t>
            </w:r>
          </w:p>
        </w:tc>
        <w:tc>
          <w:tcPr>
            <w:tcW w:w="3179" w:type="dxa"/>
            <w:tcBorders>
              <w:top w:val="nil"/>
              <w:left w:val="nil"/>
              <w:bottom w:val="single" w:sz="4" w:space="0" w:color="000000"/>
              <w:right w:val="single" w:sz="4" w:space="0" w:color="000000"/>
            </w:tcBorders>
            <w:shd w:val="clear" w:color="auto" w:fill="auto"/>
            <w:vAlign w:val="center"/>
            <w:hideMark/>
          </w:tcPr>
          <w:p w:rsidR="000C02A0" w:rsidRPr="00E4717D" w:rsidRDefault="000C02A0" w:rsidP="000C02A0">
            <w:pPr>
              <w:spacing w:after="0" w:line="240" w:lineRule="auto"/>
              <w:rPr>
                <w:rFonts w:ascii="Times New Roman" w:eastAsia="Times New Roman" w:hAnsi="Times New Roman" w:cs="Times New Roman"/>
                <w:b/>
                <w:bCs/>
                <w:color w:val="000000"/>
                <w:sz w:val="14"/>
                <w:szCs w:val="14"/>
                <w:lang w:val="uk-UA" w:eastAsia="ru-RU"/>
              </w:rPr>
            </w:pPr>
            <w:r w:rsidRPr="00E4717D">
              <w:rPr>
                <w:rFonts w:ascii="Times New Roman" w:eastAsia="Times New Roman" w:hAnsi="Times New Roman" w:cs="Times New Roman"/>
                <w:b/>
                <w:bCs/>
                <w:color w:val="000000"/>
                <w:sz w:val="14"/>
                <w:szCs w:val="14"/>
                <w:lang w:val="uk-UA" w:eastAsia="ru-RU"/>
              </w:rPr>
              <w:t>Спеціальний фонд, у тому числі:</w:t>
            </w:r>
          </w:p>
        </w:tc>
        <w:tc>
          <w:tcPr>
            <w:tcW w:w="1060" w:type="dxa"/>
            <w:tcBorders>
              <w:top w:val="nil"/>
              <w:left w:val="nil"/>
              <w:bottom w:val="single" w:sz="4" w:space="0" w:color="000000"/>
              <w:right w:val="single" w:sz="4" w:space="0" w:color="000000"/>
            </w:tcBorders>
            <w:shd w:val="clear" w:color="auto" w:fill="auto"/>
            <w:hideMark/>
          </w:tcPr>
          <w:p w:rsidR="000C02A0" w:rsidRPr="00E4717D" w:rsidRDefault="000C02A0" w:rsidP="000C02A0">
            <w:pPr>
              <w:spacing w:after="0" w:line="240" w:lineRule="auto"/>
              <w:jc w:val="right"/>
              <w:rPr>
                <w:rFonts w:ascii="Times New Roman" w:eastAsia="Times New Roman" w:hAnsi="Times New Roman" w:cs="Times New Roman"/>
                <w:color w:val="000000"/>
                <w:sz w:val="12"/>
                <w:szCs w:val="12"/>
                <w:lang w:val="uk-UA" w:eastAsia="ru-RU"/>
              </w:rPr>
            </w:pPr>
            <w:r w:rsidRPr="00E4717D">
              <w:rPr>
                <w:rFonts w:ascii="Times New Roman" w:eastAsia="Times New Roman" w:hAnsi="Times New Roman" w:cs="Times New Roman"/>
                <w:color w:val="000000"/>
                <w:sz w:val="12"/>
                <w:szCs w:val="12"/>
                <w:lang w:val="uk-UA" w:eastAsia="ru-RU"/>
              </w:rPr>
              <w:t>2 320 700</w:t>
            </w:r>
          </w:p>
        </w:tc>
        <w:tc>
          <w:tcPr>
            <w:tcW w:w="1062" w:type="dxa"/>
            <w:tcBorders>
              <w:top w:val="nil"/>
              <w:left w:val="nil"/>
              <w:bottom w:val="single" w:sz="4" w:space="0" w:color="000000"/>
              <w:right w:val="single" w:sz="4" w:space="0" w:color="000000"/>
            </w:tcBorders>
            <w:shd w:val="clear" w:color="auto" w:fill="auto"/>
            <w:hideMark/>
          </w:tcPr>
          <w:p w:rsidR="000C02A0" w:rsidRPr="00E4717D" w:rsidRDefault="000C02A0" w:rsidP="000C02A0">
            <w:pPr>
              <w:spacing w:after="0" w:line="240" w:lineRule="auto"/>
              <w:jc w:val="right"/>
              <w:rPr>
                <w:rFonts w:ascii="Times New Roman" w:eastAsia="Times New Roman" w:hAnsi="Times New Roman" w:cs="Times New Roman"/>
                <w:color w:val="000000"/>
                <w:sz w:val="12"/>
                <w:szCs w:val="12"/>
                <w:lang w:val="uk-UA" w:eastAsia="ru-RU"/>
              </w:rPr>
            </w:pPr>
            <w:r w:rsidRPr="00E4717D">
              <w:rPr>
                <w:rFonts w:ascii="Times New Roman" w:eastAsia="Times New Roman" w:hAnsi="Times New Roman" w:cs="Times New Roman"/>
                <w:color w:val="000000"/>
                <w:sz w:val="12"/>
                <w:szCs w:val="12"/>
                <w:lang w:val="uk-UA" w:eastAsia="ru-RU"/>
              </w:rPr>
              <w:t>112 900</w:t>
            </w:r>
          </w:p>
        </w:tc>
        <w:tc>
          <w:tcPr>
            <w:tcW w:w="1060" w:type="dxa"/>
            <w:tcBorders>
              <w:top w:val="nil"/>
              <w:left w:val="nil"/>
              <w:bottom w:val="single" w:sz="4" w:space="0" w:color="000000"/>
              <w:right w:val="single" w:sz="4" w:space="0" w:color="000000"/>
            </w:tcBorders>
            <w:shd w:val="clear" w:color="auto" w:fill="auto"/>
            <w:hideMark/>
          </w:tcPr>
          <w:p w:rsidR="000C02A0" w:rsidRPr="00E4717D" w:rsidRDefault="000C02A0" w:rsidP="000C02A0">
            <w:pPr>
              <w:spacing w:after="0" w:line="240" w:lineRule="auto"/>
              <w:jc w:val="right"/>
              <w:rPr>
                <w:rFonts w:ascii="Times New Roman" w:eastAsia="Times New Roman" w:hAnsi="Times New Roman" w:cs="Times New Roman"/>
                <w:color w:val="000000"/>
                <w:sz w:val="12"/>
                <w:szCs w:val="12"/>
                <w:lang w:val="uk-UA" w:eastAsia="ru-RU"/>
              </w:rPr>
            </w:pPr>
            <w:r w:rsidRPr="00E4717D">
              <w:rPr>
                <w:rFonts w:ascii="Times New Roman" w:eastAsia="Times New Roman" w:hAnsi="Times New Roman" w:cs="Times New Roman"/>
                <w:color w:val="000000"/>
                <w:sz w:val="12"/>
                <w:szCs w:val="12"/>
                <w:lang w:val="uk-UA" w:eastAsia="ru-RU"/>
              </w:rPr>
              <w:t>0</w:t>
            </w:r>
          </w:p>
        </w:tc>
        <w:tc>
          <w:tcPr>
            <w:tcW w:w="1060" w:type="dxa"/>
            <w:tcBorders>
              <w:top w:val="nil"/>
              <w:left w:val="nil"/>
              <w:bottom w:val="single" w:sz="4" w:space="0" w:color="000000"/>
              <w:right w:val="single" w:sz="4" w:space="0" w:color="000000"/>
            </w:tcBorders>
            <w:shd w:val="clear" w:color="auto" w:fill="auto"/>
            <w:hideMark/>
          </w:tcPr>
          <w:p w:rsidR="000C02A0" w:rsidRPr="00E4717D" w:rsidRDefault="000C02A0" w:rsidP="000C02A0">
            <w:pPr>
              <w:spacing w:after="0" w:line="240" w:lineRule="auto"/>
              <w:jc w:val="right"/>
              <w:rPr>
                <w:rFonts w:ascii="Times New Roman" w:eastAsia="Times New Roman" w:hAnsi="Times New Roman" w:cs="Times New Roman"/>
                <w:color w:val="000000"/>
                <w:sz w:val="12"/>
                <w:szCs w:val="12"/>
                <w:lang w:val="uk-UA" w:eastAsia="ru-RU"/>
              </w:rPr>
            </w:pPr>
            <w:r w:rsidRPr="00E4717D">
              <w:rPr>
                <w:rFonts w:ascii="Times New Roman" w:eastAsia="Times New Roman" w:hAnsi="Times New Roman" w:cs="Times New Roman"/>
                <w:color w:val="000000"/>
                <w:sz w:val="12"/>
                <w:szCs w:val="12"/>
                <w:lang w:val="uk-UA" w:eastAsia="ru-RU"/>
              </w:rPr>
              <w:t>0</w:t>
            </w:r>
          </w:p>
        </w:tc>
        <w:tc>
          <w:tcPr>
            <w:tcW w:w="1278" w:type="dxa"/>
            <w:tcBorders>
              <w:top w:val="nil"/>
              <w:left w:val="nil"/>
              <w:bottom w:val="single" w:sz="4" w:space="0" w:color="000000"/>
              <w:right w:val="single" w:sz="4" w:space="0" w:color="000000"/>
            </w:tcBorders>
            <w:shd w:val="clear" w:color="auto" w:fill="auto"/>
            <w:hideMark/>
          </w:tcPr>
          <w:p w:rsidR="000C02A0" w:rsidRPr="00E4717D" w:rsidRDefault="000C02A0" w:rsidP="000C02A0">
            <w:pPr>
              <w:spacing w:after="0" w:line="240" w:lineRule="auto"/>
              <w:jc w:val="right"/>
              <w:rPr>
                <w:rFonts w:ascii="Times New Roman" w:eastAsia="Times New Roman" w:hAnsi="Times New Roman" w:cs="Times New Roman"/>
                <w:color w:val="000000"/>
                <w:sz w:val="12"/>
                <w:szCs w:val="12"/>
                <w:lang w:val="uk-UA" w:eastAsia="ru-RU"/>
              </w:rPr>
            </w:pPr>
            <w:r w:rsidRPr="00E4717D">
              <w:rPr>
                <w:rFonts w:ascii="Times New Roman" w:eastAsia="Times New Roman" w:hAnsi="Times New Roman" w:cs="Times New Roman"/>
                <w:color w:val="000000"/>
                <w:sz w:val="12"/>
                <w:szCs w:val="12"/>
                <w:lang w:val="uk-UA" w:eastAsia="ru-RU"/>
              </w:rPr>
              <w:t>0</w:t>
            </w:r>
          </w:p>
        </w:tc>
      </w:tr>
      <w:tr w:rsidR="000C02A0" w:rsidRPr="00E4717D" w:rsidTr="000C02A0">
        <w:trPr>
          <w:trHeight w:val="402"/>
        </w:trPr>
        <w:tc>
          <w:tcPr>
            <w:tcW w:w="799" w:type="dxa"/>
            <w:tcBorders>
              <w:top w:val="nil"/>
              <w:left w:val="single" w:sz="4" w:space="0" w:color="000000"/>
              <w:bottom w:val="single" w:sz="4" w:space="0" w:color="000000"/>
              <w:right w:val="single" w:sz="4" w:space="0" w:color="000000"/>
            </w:tcBorders>
            <w:shd w:val="clear" w:color="auto" w:fill="auto"/>
            <w:vAlign w:val="center"/>
            <w:hideMark/>
          </w:tcPr>
          <w:p w:rsidR="000C02A0" w:rsidRPr="00E4717D" w:rsidRDefault="000C02A0" w:rsidP="000C02A0">
            <w:pPr>
              <w:spacing w:after="0" w:line="240" w:lineRule="auto"/>
              <w:jc w:val="center"/>
              <w:rPr>
                <w:rFonts w:ascii="Times New Roman" w:eastAsia="Times New Roman" w:hAnsi="Times New Roman" w:cs="Times New Roman"/>
                <w:color w:val="000000"/>
                <w:sz w:val="14"/>
                <w:szCs w:val="14"/>
                <w:lang w:val="uk-UA" w:eastAsia="ru-RU"/>
              </w:rPr>
            </w:pPr>
            <w:r w:rsidRPr="00E4717D">
              <w:rPr>
                <w:rFonts w:ascii="Times New Roman" w:eastAsia="Times New Roman" w:hAnsi="Times New Roman" w:cs="Times New Roman"/>
                <w:color w:val="000000"/>
                <w:sz w:val="14"/>
                <w:szCs w:val="14"/>
                <w:lang w:val="uk-UA" w:eastAsia="ru-RU"/>
              </w:rPr>
              <w:t>41030000</w:t>
            </w:r>
          </w:p>
        </w:tc>
        <w:tc>
          <w:tcPr>
            <w:tcW w:w="3179" w:type="dxa"/>
            <w:tcBorders>
              <w:top w:val="nil"/>
              <w:left w:val="nil"/>
              <w:bottom w:val="single" w:sz="4" w:space="0" w:color="000000"/>
              <w:right w:val="single" w:sz="4" w:space="0" w:color="000000"/>
            </w:tcBorders>
            <w:shd w:val="clear" w:color="auto" w:fill="auto"/>
            <w:vAlign w:val="center"/>
            <w:hideMark/>
          </w:tcPr>
          <w:p w:rsidR="000C02A0" w:rsidRPr="00E4717D" w:rsidRDefault="000C02A0" w:rsidP="000C02A0">
            <w:pPr>
              <w:spacing w:after="0" w:line="240" w:lineRule="auto"/>
              <w:rPr>
                <w:rFonts w:ascii="Times New Roman" w:eastAsia="Times New Roman" w:hAnsi="Times New Roman" w:cs="Times New Roman"/>
                <w:color w:val="000000"/>
                <w:sz w:val="14"/>
                <w:szCs w:val="14"/>
                <w:lang w:val="uk-UA" w:eastAsia="ru-RU"/>
              </w:rPr>
            </w:pPr>
            <w:r w:rsidRPr="00E4717D">
              <w:rPr>
                <w:rFonts w:ascii="Times New Roman" w:eastAsia="Times New Roman" w:hAnsi="Times New Roman" w:cs="Times New Roman"/>
                <w:color w:val="000000"/>
                <w:sz w:val="14"/>
                <w:szCs w:val="14"/>
                <w:lang w:val="uk-UA" w:eastAsia="ru-RU"/>
              </w:rPr>
              <w:t>Субвенції з державного бюджету місцевим бюджетам</w:t>
            </w:r>
          </w:p>
        </w:tc>
        <w:tc>
          <w:tcPr>
            <w:tcW w:w="1060" w:type="dxa"/>
            <w:tcBorders>
              <w:top w:val="nil"/>
              <w:left w:val="nil"/>
              <w:bottom w:val="single" w:sz="4" w:space="0" w:color="000000"/>
              <w:right w:val="single" w:sz="4" w:space="0" w:color="000000"/>
            </w:tcBorders>
            <w:shd w:val="clear" w:color="auto" w:fill="auto"/>
            <w:hideMark/>
          </w:tcPr>
          <w:p w:rsidR="000C02A0" w:rsidRPr="00E4717D" w:rsidRDefault="000C02A0" w:rsidP="000C02A0">
            <w:pPr>
              <w:spacing w:after="0" w:line="240" w:lineRule="auto"/>
              <w:jc w:val="right"/>
              <w:rPr>
                <w:rFonts w:ascii="Times New Roman" w:eastAsia="Times New Roman" w:hAnsi="Times New Roman" w:cs="Times New Roman"/>
                <w:color w:val="000000"/>
                <w:sz w:val="12"/>
                <w:szCs w:val="12"/>
                <w:lang w:val="uk-UA" w:eastAsia="ru-RU"/>
              </w:rPr>
            </w:pPr>
            <w:r w:rsidRPr="00E4717D">
              <w:rPr>
                <w:rFonts w:ascii="Times New Roman" w:eastAsia="Times New Roman" w:hAnsi="Times New Roman" w:cs="Times New Roman"/>
                <w:color w:val="000000"/>
                <w:sz w:val="12"/>
                <w:szCs w:val="12"/>
                <w:lang w:val="uk-UA" w:eastAsia="ru-RU"/>
              </w:rPr>
              <w:t>2 320 700</w:t>
            </w:r>
          </w:p>
        </w:tc>
        <w:tc>
          <w:tcPr>
            <w:tcW w:w="1062" w:type="dxa"/>
            <w:tcBorders>
              <w:top w:val="nil"/>
              <w:left w:val="nil"/>
              <w:bottom w:val="single" w:sz="4" w:space="0" w:color="000000"/>
              <w:right w:val="single" w:sz="4" w:space="0" w:color="000000"/>
            </w:tcBorders>
            <w:shd w:val="clear" w:color="auto" w:fill="auto"/>
            <w:hideMark/>
          </w:tcPr>
          <w:p w:rsidR="000C02A0" w:rsidRPr="00E4717D" w:rsidRDefault="000C02A0" w:rsidP="000C02A0">
            <w:pPr>
              <w:spacing w:after="0" w:line="240" w:lineRule="auto"/>
              <w:jc w:val="right"/>
              <w:rPr>
                <w:rFonts w:ascii="Times New Roman" w:eastAsia="Times New Roman" w:hAnsi="Times New Roman" w:cs="Times New Roman"/>
                <w:color w:val="000000"/>
                <w:sz w:val="12"/>
                <w:szCs w:val="12"/>
                <w:lang w:val="uk-UA" w:eastAsia="ru-RU"/>
              </w:rPr>
            </w:pPr>
            <w:r w:rsidRPr="00E4717D">
              <w:rPr>
                <w:rFonts w:ascii="Times New Roman" w:eastAsia="Times New Roman" w:hAnsi="Times New Roman" w:cs="Times New Roman"/>
                <w:color w:val="000000"/>
                <w:sz w:val="12"/>
                <w:szCs w:val="12"/>
                <w:lang w:val="uk-UA" w:eastAsia="ru-RU"/>
              </w:rPr>
              <w:t>112 900</w:t>
            </w:r>
          </w:p>
        </w:tc>
        <w:tc>
          <w:tcPr>
            <w:tcW w:w="1060" w:type="dxa"/>
            <w:tcBorders>
              <w:top w:val="nil"/>
              <w:left w:val="nil"/>
              <w:bottom w:val="single" w:sz="4" w:space="0" w:color="000000"/>
              <w:right w:val="single" w:sz="4" w:space="0" w:color="000000"/>
            </w:tcBorders>
            <w:shd w:val="clear" w:color="auto" w:fill="auto"/>
            <w:hideMark/>
          </w:tcPr>
          <w:p w:rsidR="000C02A0" w:rsidRPr="00E4717D" w:rsidRDefault="000C02A0" w:rsidP="000C02A0">
            <w:pPr>
              <w:spacing w:after="0" w:line="240" w:lineRule="auto"/>
              <w:jc w:val="right"/>
              <w:rPr>
                <w:rFonts w:ascii="Times New Roman" w:eastAsia="Times New Roman" w:hAnsi="Times New Roman" w:cs="Times New Roman"/>
                <w:color w:val="000000"/>
                <w:sz w:val="12"/>
                <w:szCs w:val="12"/>
                <w:lang w:val="uk-UA" w:eastAsia="ru-RU"/>
              </w:rPr>
            </w:pPr>
            <w:r w:rsidRPr="00E4717D">
              <w:rPr>
                <w:rFonts w:ascii="Times New Roman" w:eastAsia="Times New Roman" w:hAnsi="Times New Roman" w:cs="Times New Roman"/>
                <w:color w:val="000000"/>
                <w:sz w:val="12"/>
                <w:szCs w:val="12"/>
                <w:lang w:val="uk-UA" w:eastAsia="ru-RU"/>
              </w:rPr>
              <w:t>0</w:t>
            </w:r>
          </w:p>
        </w:tc>
        <w:tc>
          <w:tcPr>
            <w:tcW w:w="1060" w:type="dxa"/>
            <w:tcBorders>
              <w:top w:val="nil"/>
              <w:left w:val="nil"/>
              <w:bottom w:val="single" w:sz="4" w:space="0" w:color="000000"/>
              <w:right w:val="single" w:sz="4" w:space="0" w:color="000000"/>
            </w:tcBorders>
            <w:shd w:val="clear" w:color="auto" w:fill="auto"/>
            <w:hideMark/>
          </w:tcPr>
          <w:p w:rsidR="000C02A0" w:rsidRPr="00E4717D" w:rsidRDefault="000C02A0" w:rsidP="000C02A0">
            <w:pPr>
              <w:spacing w:after="0" w:line="240" w:lineRule="auto"/>
              <w:jc w:val="right"/>
              <w:rPr>
                <w:rFonts w:ascii="Times New Roman" w:eastAsia="Times New Roman" w:hAnsi="Times New Roman" w:cs="Times New Roman"/>
                <w:color w:val="000000"/>
                <w:sz w:val="12"/>
                <w:szCs w:val="12"/>
                <w:lang w:val="uk-UA" w:eastAsia="ru-RU"/>
              </w:rPr>
            </w:pPr>
            <w:r w:rsidRPr="00E4717D">
              <w:rPr>
                <w:rFonts w:ascii="Times New Roman" w:eastAsia="Times New Roman" w:hAnsi="Times New Roman" w:cs="Times New Roman"/>
                <w:color w:val="000000"/>
                <w:sz w:val="12"/>
                <w:szCs w:val="12"/>
                <w:lang w:val="uk-UA" w:eastAsia="ru-RU"/>
              </w:rPr>
              <w:t>0</w:t>
            </w:r>
          </w:p>
        </w:tc>
        <w:tc>
          <w:tcPr>
            <w:tcW w:w="1278" w:type="dxa"/>
            <w:tcBorders>
              <w:top w:val="nil"/>
              <w:left w:val="nil"/>
              <w:bottom w:val="single" w:sz="4" w:space="0" w:color="000000"/>
              <w:right w:val="single" w:sz="4" w:space="0" w:color="000000"/>
            </w:tcBorders>
            <w:shd w:val="clear" w:color="auto" w:fill="auto"/>
            <w:hideMark/>
          </w:tcPr>
          <w:p w:rsidR="000C02A0" w:rsidRPr="00E4717D" w:rsidRDefault="000C02A0" w:rsidP="000C02A0">
            <w:pPr>
              <w:spacing w:after="0" w:line="240" w:lineRule="auto"/>
              <w:jc w:val="right"/>
              <w:rPr>
                <w:rFonts w:ascii="Times New Roman" w:eastAsia="Times New Roman" w:hAnsi="Times New Roman" w:cs="Times New Roman"/>
                <w:color w:val="000000"/>
                <w:sz w:val="12"/>
                <w:szCs w:val="12"/>
                <w:lang w:val="uk-UA" w:eastAsia="ru-RU"/>
              </w:rPr>
            </w:pPr>
            <w:r w:rsidRPr="00E4717D">
              <w:rPr>
                <w:rFonts w:ascii="Times New Roman" w:eastAsia="Times New Roman" w:hAnsi="Times New Roman" w:cs="Times New Roman"/>
                <w:color w:val="000000"/>
                <w:sz w:val="12"/>
                <w:szCs w:val="12"/>
                <w:lang w:val="uk-UA" w:eastAsia="ru-RU"/>
              </w:rPr>
              <w:t>0</w:t>
            </w:r>
          </w:p>
        </w:tc>
      </w:tr>
      <w:tr w:rsidR="000C02A0" w:rsidRPr="00E4717D" w:rsidTr="000C02A0">
        <w:trPr>
          <w:trHeight w:val="282"/>
        </w:trPr>
        <w:tc>
          <w:tcPr>
            <w:tcW w:w="799" w:type="dxa"/>
            <w:tcBorders>
              <w:top w:val="nil"/>
              <w:left w:val="single" w:sz="4" w:space="0" w:color="000000"/>
              <w:bottom w:val="single" w:sz="4" w:space="0" w:color="000000"/>
              <w:right w:val="single" w:sz="4" w:space="0" w:color="000000"/>
            </w:tcBorders>
            <w:shd w:val="clear" w:color="auto" w:fill="auto"/>
            <w:vAlign w:val="center"/>
            <w:hideMark/>
          </w:tcPr>
          <w:p w:rsidR="000C02A0" w:rsidRPr="00E4717D" w:rsidRDefault="000C02A0" w:rsidP="000C02A0">
            <w:pPr>
              <w:spacing w:after="0" w:line="240" w:lineRule="auto"/>
              <w:jc w:val="center"/>
              <w:rPr>
                <w:rFonts w:ascii="Times New Roman" w:eastAsia="Times New Roman" w:hAnsi="Times New Roman" w:cs="Times New Roman"/>
                <w:b/>
                <w:bCs/>
                <w:color w:val="000000"/>
                <w:sz w:val="14"/>
                <w:szCs w:val="14"/>
                <w:lang w:val="uk-UA" w:eastAsia="ru-RU"/>
              </w:rPr>
            </w:pPr>
            <w:r w:rsidRPr="00E4717D">
              <w:rPr>
                <w:rFonts w:ascii="Times New Roman" w:eastAsia="Times New Roman" w:hAnsi="Times New Roman" w:cs="Times New Roman"/>
                <w:b/>
                <w:bCs/>
                <w:color w:val="000000"/>
                <w:sz w:val="14"/>
                <w:szCs w:val="14"/>
                <w:lang w:val="uk-UA" w:eastAsia="ru-RU"/>
              </w:rPr>
              <w:t>X</w:t>
            </w:r>
          </w:p>
        </w:tc>
        <w:tc>
          <w:tcPr>
            <w:tcW w:w="3179" w:type="dxa"/>
            <w:tcBorders>
              <w:top w:val="nil"/>
              <w:left w:val="nil"/>
              <w:bottom w:val="single" w:sz="4" w:space="0" w:color="000000"/>
              <w:right w:val="single" w:sz="4" w:space="0" w:color="000000"/>
            </w:tcBorders>
            <w:shd w:val="clear" w:color="auto" w:fill="auto"/>
            <w:vAlign w:val="center"/>
            <w:hideMark/>
          </w:tcPr>
          <w:p w:rsidR="000C02A0" w:rsidRPr="00E4717D" w:rsidRDefault="000C02A0" w:rsidP="000C02A0">
            <w:pPr>
              <w:spacing w:after="0" w:line="240" w:lineRule="auto"/>
              <w:rPr>
                <w:rFonts w:ascii="Times New Roman" w:eastAsia="Times New Roman" w:hAnsi="Times New Roman" w:cs="Times New Roman"/>
                <w:b/>
                <w:bCs/>
                <w:color w:val="000000"/>
                <w:sz w:val="14"/>
                <w:szCs w:val="14"/>
                <w:lang w:val="uk-UA" w:eastAsia="ru-RU"/>
              </w:rPr>
            </w:pPr>
            <w:r w:rsidRPr="00E4717D">
              <w:rPr>
                <w:rFonts w:ascii="Times New Roman" w:eastAsia="Times New Roman" w:hAnsi="Times New Roman" w:cs="Times New Roman"/>
                <w:b/>
                <w:bCs/>
                <w:color w:val="000000"/>
                <w:sz w:val="14"/>
                <w:szCs w:val="14"/>
                <w:lang w:val="uk-UA" w:eastAsia="ru-RU"/>
              </w:rPr>
              <w:t>УСЬОГО за розділом II, у тому числі:</w:t>
            </w:r>
          </w:p>
        </w:tc>
        <w:tc>
          <w:tcPr>
            <w:tcW w:w="1060" w:type="dxa"/>
            <w:tcBorders>
              <w:top w:val="nil"/>
              <w:left w:val="nil"/>
              <w:bottom w:val="single" w:sz="4" w:space="0" w:color="000000"/>
              <w:right w:val="single" w:sz="4" w:space="0" w:color="000000"/>
            </w:tcBorders>
            <w:shd w:val="clear" w:color="auto" w:fill="auto"/>
            <w:hideMark/>
          </w:tcPr>
          <w:p w:rsidR="000C02A0" w:rsidRPr="00E4717D" w:rsidRDefault="000C02A0" w:rsidP="000C02A0">
            <w:pPr>
              <w:spacing w:after="0" w:line="240" w:lineRule="auto"/>
              <w:jc w:val="right"/>
              <w:rPr>
                <w:rFonts w:ascii="Times New Roman" w:eastAsia="Times New Roman" w:hAnsi="Times New Roman" w:cs="Times New Roman"/>
                <w:b/>
                <w:bCs/>
                <w:color w:val="000000"/>
                <w:sz w:val="12"/>
                <w:szCs w:val="12"/>
                <w:lang w:val="uk-UA" w:eastAsia="ru-RU"/>
              </w:rPr>
            </w:pPr>
            <w:r w:rsidRPr="00E4717D">
              <w:rPr>
                <w:rFonts w:ascii="Times New Roman" w:eastAsia="Times New Roman" w:hAnsi="Times New Roman" w:cs="Times New Roman"/>
                <w:b/>
                <w:bCs/>
                <w:color w:val="000000"/>
                <w:sz w:val="12"/>
                <w:szCs w:val="12"/>
                <w:lang w:val="uk-UA" w:eastAsia="ru-RU"/>
              </w:rPr>
              <w:t>59 312 285</w:t>
            </w:r>
          </w:p>
        </w:tc>
        <w:tc>
          <w:tcPr>
            <w:tcW w:w="1062" w:type="dxa"/>
            <w:tcBorders>
              <w:top w:val="nil"/>
              <w:left w:val="nil"/>
              <w:bottom w:val="single" w:sz="4" w:space="0" w:color="000000"/>
              <w:right w:val="single" w:sz="4" w:space="0" w:color="000000"/>
            </w:tcBorders>
            <w:shd w:val="clear" w:color="auto" w:fill="auto"/>
            <w:hideMark/>
          </w:tcPr>
          <w:p w:rsidR="000C02A0" w:rsidRPr="00E4717D" w:rsidRDefault="000C02A0" w:rsidP="000C02A0">
            <w:pPr>
              <w:spacing w:after="0" w:line="240" w:lineRule="auto"/>
              <w:jc w:val="right"/>
              <w:rPr>
                <w:rFonts w:ascii="Times New Roman" w:eastAsia="Times New Roman" w:hAnsi="Times New Roman" w:cs="Times New Roman"/>
                <w:b/>
                <w:bCs/>
                <w:color w:val="000000"/>
                <w:sz w:val="12"/>
                <w:szCs w:val="12"/>
                <w:lang w:val="uk-UA" w:eastAsia="ru-RU"/>
              </w:rPr>
            </w:pPr>
            <w:r w:rsidRPr="00E4717D">
              <w:rPr>
                <w:rFonts w:ascii="Times New Roman" w:eastAsia="Times New Roman" w:hAnsi="Times New Roman" w:cs="Times New Roman"/>
                <w:b/>
                <w:bCs/>
                <w:color w:val="000000"/>
                <w:sz w:val="12"/>
                <w:szCs w:val="12"/>
                <w:lang w:val="uk-UA" w:eastAsia="ru-RU"/>
              </w:rPr>
              <w:t>43 057 600</w:t>
            </w:r>
          </w:p>
        </w:tc>
        <w:tc>
          <w:tcPr>
            <w:tcW w:w="1060" w:type="dxa"/>
            <w:tcBorders>
              <w:top w:val="nil"/>
              <w:left w:val="nil"/>
              <w:bottom w:val="single" w:sz="4" w:space="0" w:color="000000"/>
              <w:right w:val="single" w:sz="4" w:space="0" w:color="000000"/>
            </w:tcBorders>
            <w:shd w:val="clear" w:color="auto" w:fill="auto"/>
            <w:hideMark/>
          </w:tcPr>
          <w:p w:rsidR="000C02A0" w:rsidRPr="00E4717D" w:rsidRDefault="000C02A0" w:rsidP="000C02A0">
            <w:pPr>
              <w:spacing w:after="0" w:line="240" w:lineRule="auto"/>
              <w:jc w:val="right"/>
              <w:rPr>
                <w:rFonts w:ascii="Times New Roman" w:eastAsia="Times New Roman" w:hAnsi="Times New Roman" w:cs="Times New Roman"/>
                <w:b/>
                <w:bCs/>
                <w:color w:val="000000"/>
                <w:sz w:val="12"/>
                <w:szCs w:val="12"/>
                <w:lang w:val="uk-UA" w:eastAsia="ru-RU"/>
              </w:rPr>
            </w:pPr>
            <w:r w:rsidRPr="00E4717D">
              <w:rPr>
                <w:rFonts w:ascii="Times New Roman" w:eastAsia="Times New Roman" w:hAnsi="Times New Roman" w:cs="Times New Roman"/>
                <w:b/>
                <w:bCs/>
                <w:color w:val="000000"/>
                <w:sz w:val="12"/>
                <w:szCs w:val="12"/>
                <w:lang w:val="uk-UA" w:eastAsia="ru-RU"/>
              </w:rPr>
              <w:t>63 828 900</w:t>
            </w:r>
          </w:p>
        </w:tc>
        <w:tc>
          <w:tcPr>
            <w:tcW w:w="1060" w:type="dxa"/>
            <w:tcBorders>
              <w:top w:val="nil"/>
              <w:left w:val="nil"/>
              <w:bottom w:val="single" w:sz="4" w:space="0" w:color="000000"/>
              <w:right w:val="single" w:sz="4" w:space="0" w:color="000000"/>
            </w:tcBorders>
            <w:shd w:val="clear" w:color="auto" w:fill="auto"/>
            <w:hideMark/>
          </w:tcPr>
          <w:p w:rsidR="000C02A0" w:rsidRPr="00E4717D" w:rsidRDefault="000C02A0" w:rsidP="000C02A0">
            <w:pPr>
              <w:spacing w:after="0" w:line="240" w:lineRule="auto"/>
              <w:jc w:val="right"/>
              <w:rPr>
                <w:rFonts w:ascii="Times New Roman" w:eastAsia="Times New Roman" w:hAnsi="Times New Roman" w:cs="Times New Roman"/>
                <w:b/>
                <w:bCs/>
                <w:color w:val="000000"/>
                <w:sz w:val="12"/>
                <w:szCs w:val="12"/>
                <w:lang w:val="uk-UA" w:eastAsia="ru-RU"/>
              </w:rPr>
            </w:pPr>
            <w:r w:rsidRPr="00E4717D">
              <w:rPr>
                <w:rFonts w:ascii="Times New Roman" w:eastAsia="Times New Roman" w:hAnsi="Times New Roman" w:cs="Times New Roman"/>
                <w:b/>
                <w:bCs/>
                <w:color w:val="000000"/>
                <w:sz w:val="12"/>
                <w:szCs w:val="12"/>
                <w:lang w:val="uk-UA" w:eastAsia="ru-RU"/>
              </w:rPr>
              <w:t>68 869 000</w:t>
            </w:r>
          </w:p>
        </w:tc>
        <w:tc>
          <w:tcPr>
            <w:tcW w:w="1278" w:type="dxa"/>
            <w:tcBorders>
              <w:top w:val="nil"/>
              <w:left w:val="nil"/>
              <w:bottom w:val="single" w:sz="4" w:space="0" w:color="000000"/>
              <w:right w:val="single" w:sz="4" w:space="0" w:color="000000"/>
            </w:tcBorders>
            <w:shd w:val="clear" w:color="auto" w:fill="auto"/>
            <w:hideMark/>
          </w:tcPr>
          <w:p w:rsidR="000C02A0" w:rsidRPr="00E4717D" w:rsidRDefault="000C02A0" w:rsidP="000C02A0">
            <w:pPr>
              <w:spacing w:after="0" w:line="240" w:lineRule="auto"/>
              <w:jc w:val="right"/>
              <w:rPr>
                <w:rFonts w:ascii="Times New Roman" w:eastAsia="Times New Roman" w:hAnsi="Times New Roman" w:cs="Times New Roman"/>
                <w:b/>
                <w:bCs/>
                <w:color w:val="000000"/>
                <w:sz w:val="12"/>
                <w:szCs w:val="12"/>
                <w:lang w:val="uk-UA" w:eastAsia="ru-RU"/>
              </w:rPr>
            </w:pPr>
            <w:r w:rsidRPr="00E4717D">
              <w:rPr>
                <w:rFonts w:ascii="Times New Roman" w:eastAsia="Times New Roman" w:hAnsi="Times New Roman" w:cs="Times New Roman"/>
                <w:b/>
                <w:bCs/>
                <w:color w:val="000000"/>
                <w:sz w:val="12"/>
                <w:szCs w:val="12"/>
                <w:lang w:val="uk-UA" w:eastAsia="ru-RU"/>
              </w:rPr>
              <w:t>73 909 100</w:t>
            </w:r>
          </w:p>
        </w:tc>
      </w:tr>
      <w:tr w:rsidR="000C02A0" w:rsidRPr="00E4717D" w:rsidTr="000C02A0">
        <w:trPr>
          <w:trHeight w:val="282"/>
        </w:trPr>
        <w:tc>
          <w:tcPr>
            <w:tcW w:w="799" w:type="dxa"/>
            <w:tcBorders>
              <w:top w:val="nil"/>
              <w:left w:val="single" w:sz="4" w:space="0" w:color="000000"/>
              <w:bottom w:val="single" w:sz="4" w:space="0" w:color="000000"/>
              <w:right w:val="single" w:sz="4" w:space="0" w:color="000000"/>
            </w:tcBorders>
            <w:shd w:val="clear" w:color="auto" w:fill="auto"/>
            <w:vAlign w:val="center"/>
            <w:hideMark/>
          </w:tcPr>
          <w:p w:rsidR="000C02A0" w:rsidRPr="00E4717D" w:rsidRDefault="000C02A0" w:rsidP="000C02A0">
            <w:pPr>
              <w:spacing w:after="0" w:line="240" w:lineRule="auto"/>
              <w:jc w:val="center"/>
              <w:rPr>
                <w:rFonts w:ascii="Times New Roman" w:eastAsia="Times New Roman" w:hAnsi="Times New Roman" w:cs="Times New Roman"/>
                <w:b/>
                <w:bCs/>
                <w:color w:val="000000"/>
                <w:sz w:val="14"/>
                <w:szCs w:val="14"/>
                <w:lang w:val="uk-UA" w:eastAsia="ru-RU"/>
              </w:rPr>
            </w:pPr>
            <w:r w:rsidRPr="00E4717D">
              <w:rPr>
                <w:rFonts w:ascii="Times New Roman" w:eastAsia="Times New Roman" w:hAnsi="Times New Roman" w:cs="Times New Roman"/>
                <w:b/>
                <w:bCs/>
                <w:color w:val="000000"/>
                <w:sz w:val="14"/>
                <w:szCs w:val="14"/>
                <w:lang w:val="uk-UA" w:eastAsia="ru-RU"/>
              </w:rPr>
              <w:t>X</w:t>
            </w:r>
          </w:p>
        </w:tc>
        <w:tc>
          <w:tcPr>
            <w:tcW w:w="3179" w:type="dxa"/>
            <w:tcBorders>
              <w:top w:val="nil"/>
              <w:left w:val="nil"/>
              <w:bottom w:val="single" w:sz="4" w:space="0" w:color="000000"/>
              <w:right w:val="single" w:sz="4" w:space="0" w:color="000000"/>
            </w:tcBorders>
            <w:shd w:val="clear" w:color="auto" w:fill="auto"/>
            <w:vAlign w:val="center"/>
            <w:hideMark/>
          </w:tcPr>
          <w:p w:rsidR="000C02A0" w:rsidRPr="00E4717D" w:rsidRDefault="000C02A0" w:rsidP="000C02A0">
            <w:pPr>
              <w:spacing w:after="0" w:line="240" w:lineRule="auto"/>
              <w:rPr>
                <w:rFonts w:ascii="Times New Roman" w:eastAsia="Times New Roman" w:hAnsi="Times New Roman" w:cs="Times New Roman"/>
                <w:color w:val="000000"/>
                <w:sz w:val="14"/>
                <w:szCs w:val="14"/>
                <w:lang w:val="uk-UA" w:eastAsia="ru-RU"/>
              </w:rPr>
            </w:pPr>
            <w:proofErr w:type="spellStart"/>
            <w:r w:rsidRPr="00E4717D">
              <w:rPr>
                <w:rFonts w:ascii="Times New Roman" w:eastAsia="Times New Roman" w:hAnsi="Times New Roman" w:cs="Times New Roman"/>
                <w:color w:val="000000"/>
                <w:sz w:val="14"/>
                <w:szCs w:val="14"/>
                <w:lang w:val="uk-UA" w:eastAsia="ru-RU"/>
              </w:rPr>
              <w:t>загальий</w:t>
            </w:r>
            <w:proofErr w:type="spellEnd"/>
            <w:r w:rsidRPr="00E4717D">
              <w:rPr>
                <w:rFonts w:ascii="Times New Roman" w:eastAsia="Times New Roman" w:hAnsi="Times New Roman" w:cs="Times New Roman"/>
                <w:color w:val="000000"/>
                <w:sz w:val="14"/>
                <w:szCs w:val="14"/>
                <w:lang w:val="uk-UA" w:eastAsia="ru-RU"/>
              </w:rPr>
              <w:t xml:space="preserve"> фонд</w:t>
            </w:r>
          </w:p>
        </w:tc>
        <w:tc>
          <w:tcPr>
            <w:tcW w:w="1060" w:type="dxa"/>
            <w:tcBorders>
              <w:top w:val="nil"/>
              <w:left w:val="nil"/>
              <w:bottom w:val="single" w:sz="4" w:space="0" w:color="000000"/>
              <w:right w:val="single" w:sz="4" w:space="0" w:color="000000"/>
            </w:tcBorders>
            <w:shd w:val="clear" w:color="auto" w:fill="auto"/>
            <w:hideMark/>
          </w:tcPr>
          <w:p w:rsidR="000C02A0" w:rsidRPr="00E4717D" w:rsidRDefault="000C02A0" w:rsidP="000C02A0">
            <w:pPr>
              <w:spacing w:after="0" w:line="240" w:lineRule="auto"/>
              <w:jc w:val="right"/>
              <w:rPr>
                <w:rFonts w:ascii="Times New Roman" w:eastAsia="Times New Roman" w:hAnsi="Times New Roman" w:cs="Times New Roman"/>
                <w:color w:val="000000"/>
                <w:sz w:val="12"/>
                <w:szCs w:val="12"/>
                <w:lang w:val="uk-UA" w:eastAsia="ru-RU"/>
              </w:rPr>
            </w:pPr>
            <w:r w:rsidRPr="00E4717D">
              <w:rPr>
                <w:rFonts w:ascii="Times New Roman" w:eastAsia="Times New Roman" w:hAnsi="Times New Roman" w:cs="Times New Roman"/>
                <w:color w:val="000000"/>
                <w:sz w:val="12"/>
                <w:szCs w:val="12"/>
                <w:lang w:val="uk-UA" w:eastAsia="ru-RU"/>
              </w:rPr>
              <w:t>56 991 585</w:t>
            </w:r>
          </w:p>
        </w:tc>
        <w:tc>
          <w:tcPr>
            <w:tcW w:w="1062" w:type="dxa"/>
            <w:tcBorders>
              <w:top w:val="nil"/>
              <w:left w:val="nil"/>
              <w:bottom w:val="single" w:sz="4" w:space="0" w:color="000000"/>
              <w:right w:val="single" w:sz="4" w:space="0" w:color="000000"/>
            </w:tcBorders>
            <w:shd w:val="clear" w:color="auto" w:fill="auto"/>
            <w:hideMark/>
          </w:tcPr>
          <w:p w:rsidR="000C02A0" w:rsidRPr="00E4717D" w:rsidRDefault="000C02A0" w:rsidP="000C02A0">
            <w:pPr>
              <w:spacing w:after="0" w:line="240" w:lineRule="auto"/>
              <w:jc w:val="right"/>
              <w:rPr>
                <w:rFonts w:ascii="Times New Roman" w:eastAsia="Times New Roman" w:hAnsi="Times New Roman" w:cs="Times New Roman"/>
                <w:color w:val="000000"/>
                <w:sz w:val="12"/>
                <w:szCs w:val="12"/>
                <w:lang w:val="uk-UA" w:eastAsia="ru-RU"/>
              </w:rPr>
            </w:pPr>
            <w:r w:rsidRPr="00E4717D">
              <w:rPr>
                <w:rFonts w:ascii="Times New Roman" w:eastAsia="Times New Roman" w:hAnsi="Times New Roman" w:cs="Times New Roman"/>
                <w:color w:val="000000"/>
                <w:sz w:val="12"/>
                <w:szCs w:val="12"/>
                <w:lang w:val="uk-UA" w:eastAsia="ru-RU"/>
              </w:rPr>
              <w:t>42 944 700</w:t>
            </w:r>
          </w:p>
        </w:tc>
        <w:tc>
          <w:tcPr>
            <w:tcW w:w="1060" w:type="dxa"/>
            <w:tcBorders>
              <w:top w:val="nil"/>
              <w:left w:val="nil"/>
              <w:bottom w:val="single" w:sz="4" w:space="0" w:color="000000"/>
              <w:right w:val="single" w:sz="4" w:space="0" w:color="000000"/>
            </w:tcBorders>
            <w:shd w:val="clear" w:color="auto" w:fill="auto"/>
            <w:hideMark/>
          </w:tcPr>
          <w:p w:rsidR="000C02A0" w:rsidRPr="00E4717D" w:rsidRDefault="000C02A0" w:rsidP="000C02A0">
            <w:pPr>
              <w:spacing w:after="0" w:line="240" w:lineRule="auto"/>
              <w:jc w:val="right"/>
              <w:rPr>
                <w:rFonts w:ascii="Times New Roman" w:eastAsia="Times New Roman" w:hAnsi="Times New Roman" w:cs="Times New Roman"/>
                <w:color w:val="000000"/>
                <w:sz w:val="12"/>
                <w:szCs w:val="12"/>
                <w:lang w:val="uk-UA" w:eastAsia="ru-RU"/>
              </w:rPr>
            </w:pPr>
            <w:r w:rsidRPr="00E4717D">
              <w:rPr>
                <w:rFonts w:ascii="Times New Roman" w:eastAsia="Times New Roman" w:hAnsi="Times New Roman" w:cs="Times New Roman"/>
                <w:color w:val="000000"/>
                <w:sz w:val="12"/>
                <w:szCs w:val="12"/>
                <w:lang w:val="uk-UA" w:eastAsia="ru-RU"/>
              </w:rPr>
              <w:t>63 828 900</w:t>
            </w:r>
          </w:p>
        </w:tc>
        <w:tc>
          <w:tcPr>
            <w:tcW w:w="1060" w:type="dxa"/>
            <w:tcBorders>
              <w:top w:val="nil"/>
              <w:left w:val="nil"/>
              <w:bottom w:val="single" w:sz="4" w:space="0" w:color="000000"/>
              <w:right w:val="single" w:sz="4" w:space="0" w:color="000000"/>
            </w:tcBorders>
            <w:shd w:val="clear" w:color="auto" w:fill="auto"/>
            <w:hideMark/>
          </w:tcPr>
          <w:p w:rsidR="000C02A0" w:rsidRPr="00E4717D" w:rsidRDefault="000C02A0" w:rsidP="000C02A0">
            <w:pPr>
              <w:spacing w:after="0" w:line="240" w:lineRule="auto"/>
              <w:jc w:val="right"/>
              <w:rPr>
                <w:rFonts w:ascii="Times New Roman" w:eastAsia="Times New Roman" w:hAnsi="Times New Roman" w:cs="Times New Roman"/>
                <w:color w:val="000000"/>
                <w:sz w:val="12"/>
                <w:szCs w:val="12"/>
                <w:lang w:val="uk-UA" w:eastAsia="ru-RU"/>
              </w:rPr>
            </w:pPr>
            <w:r w:rsidRPr="00E4717D">
              <w:rPr>
                <w:rFonts w:ascii="Times New Roman" w:eastAsia="Times New Roman" w:hAnsi="Times New Roman" w:cs="Times New Roman"/>
                <w:color w:val="000000"/>
                <w:sz w:val="12"/>
                <w:szCs w:val="12"/>
                <w:lang w:val="uk-UA" w:eastAsia="ru-RU"/>
              </w:rPr>
              <w:t>68 869 000</w:t>
            </w:r>
          </w:p>
        </w:tc>
        <w:tc>
          <w:tcPr>
            <w:tcW w:w="1278" w:type="dxa"/>
            <w:tcBorders>
              <w:top w:val="nil"/>
              <w:left w:val="nil"/>
              <w:bottom w:val="single" w:sz="4" w:space="0" w:color="000000"/>
              <w:right w:val="single" w:sz="4" w:space="0" w:color="000000"/>
            </w:tcBorders>
            <w:shd w:val="clear" w:color="auto" w:fill="auto"/>
            <w:hideMark/>
          </w:tcPr>
          <w:p w:rsidR="000C02A0" w:rsidRPr="00E4717D" w:rsidRDefault="000C02A0" w:rsidP="000C02A0">
            <w:pPr>
              <w:spacing w:after="0" w:line="240" w:lineRule="auto"/>
              <w:jc w:val="right"/>
              <w:rPr>
                <w:rFonts w:ascii="Times New Roman" w:eastAsia="Times New Roman" w:hAnsi="Times New Roman" w:cs="Times New Roman"/>
                <w:color w:val="000000"/>
                <w:sz w:val="12"/>
                <w:szCs w:val="12"/>
                <w:lang w:val="uk-UA" w:eastAsia="ru-RU"/>
              </w:rPr>
            </w:pPr>
            <w:r w:rsidRPr="00E4717D">
              <w:rPr>
                <w:rFonts w:ascii="Times New Roman" w:eastAsia="Times New Roman" w:hAnsi="Times New Roman" w:cs="Times New Roman"/>
                <w:color w:val="000000"/>
                <w:sz w:val="12"/>
                <w:szCs w:val="12"/>
                <w:lang w:val="uk-UA" w:eastAsia="ru-RU"/>
              </w:rPr>
              <w:t>73 909 100</w:t>
            </w:r>
          </w:p>
        </w:tc>
      </w:tr>
      <w:tr w:rsidR="000C02A0" w:rsidRPr="00E4717D" w:rsidTr="000C02A0">
        <w:trPr>
          <w:trHeight w:val="282"/>
        </w:trPr>
        <w:tc>
          <w:tcPr>
            <w:tcW w:w="799" w:type="dxa"/>
            <w:tcBorders>
              <w:top w:val="nil"/>
              <w:left w:val="single" w:sz="4" w:space="0" w:color="000000"/>
              <w:bottom w:val="single" w:sz="4" w:space="0" w:color="000000"/>
              <w:right w:val="single" w:sz="4" w:space="0" w:color="000000"/>
            </w:tcBorders>
            <w:shd w:val="clear" w:color="auto" w:fill="auto"/>
            <w:vAlign w:val="center"/>
            <w:hideMark/>
          </w:tcPr>
          <w:p w:rsidR="000C02A0" w:rsidRPr="00E4717D" w:rsidRDefault="000C02A0" w:rsidP="000C02A0">
            <w:pPr>
              <w:spacing w:after="0" w:line="240" w:lineRule="auto"/>
              <w:jc w:val="center"/>
              <w:rPr>
                <w:rFonts w:ascii="Times New Roman" w:eastAsia="Times New Roman" w:hAnsi="Times New Roman" w:cs="Times New Roman"/>
                <w:b/>
                <w:bCs/>
                <w:color w:val="000000"/>
                <w:sz w:val="14"/>
                <w:szCs w:val="14"/>
                <w:lang w:val="uk-UA" w:eastAsia="ru-RU"/>
              </w:rPr>
            </w:pPr>
            <w:r w:rsidRPr="00E4717D">
              <w:rPr>
                <w:rFonts w:ascii="Times New Roman" w:eastAsia="Times New Roman" w:hAnsi="Times New Roman" w:cs="Times New Roman"/>
                <w:b/>
                <w:bCs/>
                <w:color w:val="000000"/>
                <w:sz w:val="14"/>
                <w:szCs w:val="14"/>
                <w:lang w:val="uk-UA" w:eastAsia="ru-RU"/>
              </w:rPr>
              <w:t>X</w:t>
            </w:r>
          </w:p>
        </w:tc>
        <w:tc>
          <w:tcPr>
            <w:tcW w:w="3179" w:type="dxa"/>
            <w:tcBorders>
              <w:top w:val="nil"/>
              <w:left w:val="nil"/>
              <w:bottom w:val="single" w:sz="4" w:space="0" w:color="000000"/>
              <w:right w:val="single" w:sz="4" w:space="0" w:color="000000"/>
            </w:tcBorders>
            <w:shd w:val="clear" w:color="auto" w:fill="auto"/>
            <w:vAlign w:val="center"/>
            <w:hideMark/>
          </w:tcPr>
          <w:p w:rsidR="000C02A0" w:rsidRPr="00E4717D" w:rsidRDefault="000C02A0" w:rsidP="000C02A0">
            <w:pPr>
              <w:spacing w:after="0" w:line="240" w:lineRule="auto"/>
              <w:rPr>
                <w:rFonts w:ascii="Times New Roman" w:eastAsia="Times New Roman" w:hAnsi="Times New Roman" w:cs="Times New Roman"/>
                <w:color w:val="000000"/>
                <w:sz w:val="14"/>
                <w:szCs w:val="14"/>
                <w:lang w:val="uk-UA" w:eastAsia="ru-RU"/>
              </w:rPr>
            </w:pPr>
            <w:r w:rsidRPr="00E4717D">
              <w:rPr>
                <w:rFonts w:ascii="Times New Roman" w:eastAsia="Times New Roman" w:hAnsi="Times New Roman" w:cs="Times New Roman"/>
                <w:color w:val="000000"/>
                <w:sz w:val="14"/>
                <w:szCs w:val="14"/>
                <w:lang w:val="uk-UA" w:eastAsia="ru-RU"/>
              </w:rPr>
              <w:t>спеціальний фонд</w:t>
            </w:r>
          </w:p>
        </w:tc>
        <w:tc>
          <w:tcPr>
            <w:tcW w:w="1060" w:type="dxa"/>
            <w:tcBorders>
              <w:top w:val="nil"/>
              <w:left w:val="nil"/>
              <w:bottom w:val="single" w:sz="4" w:space="0" w:color="000000"/>
              <w:right w:val="single" w:sz="4" w:space="0" w:color="000000"/>
            </w:tcBorders>
            <w:shd w:val="clear" w:color="auto" w:fill="auto"/>
            <w:hideMark/>
          </w:tcPr>
          <w:p w:rsidR="000C02A0" w:rsidRPr="00E4717D" w:rsidRDefault="000C02A0" w:rsidP="000C02A0">
            <w:pPr>
              <w:spacing w:after="0" w:line="240" w:lineRule="auto"/>
              <w:jc w:val="right"/>
              <w:rPr>
                <w:rFonts w:ascii="Times New Roman" w:eastAsia="Times New Roman" w:hAnsi="Times New Roman" w:cs="Times New Roman"/>
                <w:color w:val="000000"/>
                <w:sz w:val="12"/>
                <w:szCs w:val="12"/>
                <w:lang w:val="uk-UA" w:eastAsia="ru-RU"/>
              </w:rPr>
            </w:pPr>
            <w:r w:rsidRPr="00E4717D">
              <w:rPr>
                <w:rFonts w:ascii="Times New Roman" w:eastAsia="Times New Roman" w:hAnsi="Times New Roman" w:cs="Times New Roman"/>
                <w:color w:val="000000"/>
                <w:sz w:val="12"/>
                <w:szCs w:val="12"/>
                <w:lang w:val="uk-UA" w:eastAsia="ru-RU"/>
              </w:rPr>
              <w:t>2 320 700</w:t>
            </w:r>
          </w:p>
        </w:tc>
        <w:tc>
          <w:tcPr>
            <w:tcW w:w="1062" w:type="dxa"/>
            <w:tcBorders>
              <w:top w:val="nil"/>
              <w:left w:val="nil"/>
              <w:bottom w:val="single" w:sz="4" w:space="0" w:color="000000"/>
              <w:right w:val="single" w:sz="4" w:space="0" w:color="000000"/>
            </w:tcBorders>
            <w:shd w:val="clear" w:color="auto" w:fill="auto"/>
            <w:hideMark/>
          </w:tcPr>
          <w:p w:rsidR="000C02A0" w:rsidRPr="00E4717D" w:rsidRDefault="000C02A0" w:rsidP="000C02A0">
            <w:pPr>
              <w:spacing w:after="0" w:line="240" w:lineRule="auto"/>
              <w:jc w:val="right"/>
              <w:rPr>
                <w:rFonts w:ascii="Times New Roman" w:eastAsia="Times New Roman" w:hAnsi="Times New Roman" w:cs="Times New Roman"/>
                <w:color w:val="000000"/>
                <w:sz w:val="12"/>
                <w:szCs w:val="12"/>
                <w:lang w:val="uk-UA" w:eastAsia="ru-RU"/>
              </w:rPr>
            </w:pPr>
            <w:r w:rsidRPr="00E4717D">
              <w:rPr>
                <w:rFonts w:ascii="Times New Roman" w:eastAsia="Times New Roman" w:hAnsi="Times New Roman" w:cs="Times New Roman"/>
                <w:color w:val="000000"/>
                <w:sz w:val="12"/>
                <w:szCs w:val="12"/>
                <w:lang w:val="uk-UA" w:eastAsia="ru-RU"/>
              </w:rPr>
              <w:t>112 900</w:t>
            </w:r>
          </w:p>
        </w:tc>
        <w:tc>
          <w:tcPr>
            <w:tcW w:w="1060" w:type="dxa"/>
            <w:tcBorders>
              <w:top w:val="nil"/>
              <w:left w:val="nil"/>
              <w:bottom w:val="single" w:sz="4" w:space="0" w:color="000000"/>
              <w:right w:val="single" w:sz="4" w:space="0" w:color="000000"/>
            </w:tcBorders>
            <w:shd w:val="clear" w:color="auto" w:fill="auto"/>
            <w:hideMark/>
          </w:tcPr>
          <w:p w:rsidR="000C02A0" w:rsidRPr="00E4717D" w:rsidRDefault="000C02A0" w:rsidP="000C02A0">
            <w:pPr>
              <w:spacing w:after="0" w:line="240" w:lineRule="auto"/>
              <w:jc w:val="right"/>
              <w:rPr>
                <w:rFonts w:ascii="Times New Roman" w:eastAsia="Times New Roman" w:hAnsi="Times New Roman" w:cs="Times New Roman"/>
                <w:color w:val="000000"/>
                <w:sz w:val="12"/>
                <w:szCs w:val="12"/>
                <w:lang w:val="uk-UA" w:eastAsia="ru-RU"/>
              </w:rPr>
            </w:pPr>
            <w:r w:rsidRPr="00E4717D">
              <w:rPr>
                <w:rFonts w:ascii="Times New Roman" w:eastAsia="Times New Roman" w:hAnsi="Times New Roman" w:cs="Times New Roman"/>
                <w:color w:val="000000"/>
                <w:sz w:val="12"/>
                <w:szCs w:val="12"/>
                <w:lang w:val="uk-UA" w:eastAsia="ru-RU"/>
              </w:rPr>
              <w:t>0</w:t>
            </w:r>
          </w:p>
        </w:tc>
        <w:tc>
          <w:tcPr>
            <w:tcW w:w="1060" w:type="dxa"/>
            <w:tcBorders>
              <w:top w:val="nil"/>
              <w:left w:val="nil"/>
              <w:bottom w:val="single" w:sz="4" w:space="0" w:color="000000"/>
              <w:right w:val="single" w:sz="4" w:space="0" w:color="000000"/>
            </w:tcBorders>
            <w:shd w:val="clear" w:color="auto" w:fill="auto"/>
            <w:hideMark/>
          </w:tcPr>
          <w:p w:rsidR="000C02A0" w:rsidRPr="00E4717D" w:rsidRDefault="000C02A0" w:rsidP="000C02A0">
            <w:pPr>
              <w:spacing w:after="0" w:line="240" w:lineRule="auto"/>
              <w:jc w:val="right"/>
              <w:rPr>
                <w:rFonts w:ascii="Times New Roman" w:eastAsia="Times New Roman" w:hAnsi="Times New Roman" w:cs="Times New Roman"/>
                <w:color w:val="000000"/>
                <w:sz w:val="12"/>
                <w:szCs w:val="12"/>
                <w:lang w:val="uk-UA" w:eastAsia="ru-RU"/>
              </w:rPr>
            </w:pPr>
            <w:r w:rsidRPr="00E4717D">
              <w:rPr>
                <w:rFonts w:ascii="Times New Roman" w:eastAsia="Times New Roman" w:hAnsi="Times New Roman" w:cs="Times New Roman"/>
                <w:color w:val="000000"/>
                <w:sz w:val="12"/>
                <w:szCs w:val="12"/>
                <w:lang w:val="uk-UA" w:eastAsia="ru-RU"/>
              </w:rPr>
              <w:t>0</w:t>
            </w:r>
          </w:p>
        </w:tc>
        <w:tc>
          <w:tcPr>
            <w:tcW w:w="1278" w:type="dxa"/>
            <w:tcBorders>
              <w:top w:val="nil"/>
              <w:left w:val="nil"/>
              <w:bottom w:val="single" w:sz="4" w:space="0" w:color="000000"/>
              <w:right w:val="single" w:sz="4" w:space="0" w:color="000000"/>
            </w:tcBorders>
            <w:shd w:val="clear" w:color="auto" w:fill="auto"/>
            <w:hideMark/>
          </w:tcPr>
          <w:p w:rsidR="000C02A0" w:rsidRPr="00E4717D" w:rsidRDefault="000C02A0" w:rsidP="000C02A0">
            <w:pPr>
              <w:spacing w:after="0" w:line="240" w:lineRule="auto"/>
              <w:jc w:val="right"/>
              <w:rPr>
                <w:rFonts w:ascii="Times New Roman" w:eastAsia="Times New Roman" w:hAnsi="Times New Roman" w:cs="Times New Roman"/>
                <w:color w:val="000000"/>
                <w:sz w:val="12"/>
                <w:szCs w:val="12"/>
                <w:lang w:val="uk-UA" w:eastAsia="ru-RU"/>
              </w:rPr>
            </w:pPr>
            <w:r w:rsidRPr="00E4717D">
              <w:rPr>
                <w:rFonts w:ascii="Times New Roman" w:eastAsia="Times New Roman" w:hAnsi="Times New Roman" w:cs="Times New Roman"/>
                <w:color w:val="000000"/>
                <w:sz w:val="12"/>
                <w:szCs w:val="12"/>
                <w:lang w:val="uk-UA" w:eastAsia="ru-RU"/>
              </w:rPr>
              <w:t>0</w:t>
            </w:r>
          </w:p>
        </w:tc>
      </w:tr>
      <w:tr w:rsidR="000C02A0" w:rsidRPr="00E4717D" w:rsidTr="000C02A0">
        <w:trPr>
          <w:trHeight w:val="282"/>
        </w:trPr>
        <w:tc>
          <w:tcPr>
            <w:tcW w:w="9498" w:type="dxa"/>
            <w:gridSpan w:val="7"/>
            <w:tcBorders>
              <w:top w:val="single" w:sz="4" w:space="0" w:color="000000"/>
              <w:left w:val="single" w:sz="4" w:space="0" w:color="000000"/>
              <w:bottom w:val="single" w:sz="4" w:space="0" w:color="000000"/>
              <w:right w:val="single" w:sz="4" w:space="0" w:color="000000"/>
            </w:tcBorders>
            <w:shd w:val="clear" w:color="auto" w:fill="auto"/>
            <w:vAlign w:val="center"/>
            <w:hideMark/>
          </w:tcPr>
          <w:p w:rsidR="000C02A0" w:rsidRPr="00E4717D" w:rsidRDefault="000C02A0" w:rsidP="000C02A0">
            <w:pPr>
              <w:spacing w:after="0" w:line="240" w:lineRule="auto"/>
              <w:jc w:val="center"/>
              <w:rPr>
                <w:rFonts w:ascii="Times New Roman" w:eastAsia="Times New Roman" w:hAnsi="Times New Roman" w:cs="Times New Roman"/>
                <w:b/>
                <w:bCs/>
                <w:color w:val="000000"/>
                <w:sz w:val="14"/>
                <w:szCs w:val="14"/>
                <w:lang w:val="uk-UA" w:eastAsia="ru-RU"/>
              </w:rPr>
            </w:pPr>
            <w:r w:rsidRPr="00E4717D">
              <w:rPr>
                <w:rFonts w:ascii="Times New Roman" w:eastAsia="Times New Roman" w:hAnsi="Times New Roman" w:cs="Times New Roman"/>
                <w:b/>
                <w:bCs/>
                <w:color w:val="000000"/>
                <w:sz w:val="14"/>
                <w:szCs w:val="14"/>
                <w:lang w:val="uk-UA" w:eastAsia="ru-RU"/>
              </w:rPr>
              <w:t>ІII. Трансферти з інших місцевих бюджетів</w:t>
            </w:r>
          </w:p>
        </w:tc>
      </w:tr>
      <w:tr w:rsidR="000C02A0" w:rsidRPr="00E4717D" w:rsidTr="000C02A0">
        <w:trPr>
          <w:trHeight w:val="282"/>
        </w:trPr>
        <w:tc>
          <w:tcPr>
            <w:tcW w:w="799" w:type="dxa"/>
            <w:tcBorders>
              <w:top w:val="nil"/>
              <w:left w:val="single" w:sz="4" w:space="0" w:color="000000"/>
              <w:bottom w:val="single" w:sz="4" w:space="0" w:color="000000"/>
              <w:right w:val="single" w:sz="4" w:space="0" w:color="000000"/>
            </w:tcBorders>
            <w:shd w:val="clear" w:color="auto" w:fill="auto"/>
            <w:vAlign w:val="center"/>
            <w:hideMark/>
          </w:tcPr>
          <w:p w:rsidR="000C02A0" w:rsidRPr="00E4717D" w:rsidRDefault="000C02A0" w:rsidP="000C02A0">
            <w:pPr>
              <w:spacing w:after="0" w:line="240" w:lineRule="auto"/>
              <w:jc w:val="center"/>
              <w:rPr>
                <w:rFonts w:ascii="Times New Roman" w:eastAsia="Times New Roman" w:hAnsi="Times New Roman" w:cs="Times New Roman"/>
                <w:b/>
                <w:bCs/>
                <w:color w:val="000000"/>
                <w:sz w:val="14"/>
                <w:szCs w:val="14"/>
                <w:lang w:val="uk-UA" w:eastAsia="ru-RU"/>
              </w:rPr>
            </w:pPr>
            <w:r w:rsidRPr="00E4717D">
              <w:rPr>
                <w:rFonts w:ascii="Times New Roman" w:eastAsia="Times New Roman" w:hAnsi="Times New Roman" w:cs="Times New Roman"/>
                <w:b/>
                <w:bCs/>
                <w:color w:val="000000"/>
                <w:sz w:val="14"/>
                <w:szCs w:val="14"/>
                <w:lang w:val="uk-UA" w:eastAsia="ru-RU"/>
              </w:rPr>
              <w:t>X</w:t>
            </w:r>
          </w:p>
        </w:tc>
        <w:tc>
          <w:tcPr>
            <w:tcW w:w="3179" w:type="dxa"/>
            <w:tcBorders>
              <w:top w:val="nil"/>
              <w:left w:val="nil"/>
              <w:bottom w:val="single" w:sz="4" w:space="0" w:color="000000"/>
              <w:right w:val="single" w:sz="4" w:space="0" w:color="000000"/>
            </w:tcBorders>
            <w:shd w:val="clear" w:color="auto" w:fill="auto"/>
            <w:vAlign w:val="center"/>
            <w:hideMark/>
          </w:tcPr>
          <w:p w:rsidR="000C02A0" w:rsidRPr="00E4717D" w:rsidRDefault="000C02A0" w:rsidP="000C02A0">
            <w:pPr>
              <w:spacing w:after="0" w:line="240" w:lineRule="auto"/>
              <w:rPr>
                <w:rFonts w:ascii="Times New Roman" w:eastAsia="Times New Roman" w:hAnsi="Times New Roman" w:cs="Times New Roman"/>
                <w:b/>
                <w:bCs/>
                <w:color w:val="000000"/>
                <w:sz w:val="14"/>
                <w:szCs w:val="14"/>
                <w:lang w:val="uk-UA" w:eastAsia="ru-RU"/>
              </w:rPr>
            </w:pPr>
            <w:r w:rsidRPr="00E4717D">
              <w:rPr>
                <w:rFonts w:ascii="Times New Roman" w:eastAsia="Times New Roman" w:hAnsi="Times New Roman" w:cs="Times New Roman"/>
                <w:b/>
                <w:bCs/>
                <w:color w:val="000000"/>
                <w:sz w:val="14"/>
                <w:szCs w:val="14"/>
                <w:lang w:val="uk-UA" w:eastAsia="ru-RU"/>
              </w:rPr>
              <w:t>Загальний фонд, у тому числі:</w:t>
            </w:r>
          </w:p>
        </w:tc>
        <w:tc>
          <w:tcPr>
            <w:tcW w:w="1060" w:type="dxa"/>
            <w:tcBorders>
              <w:top w:val="nil"/>
              <w:left w:val="nil"/>
              <w:bottom w:val="single" w:sz="4" w:space="0" w:color="000000"/>
              <w:right w:val="single" w:sz="4" w:space="0" w:color="000000"/>
            </w:tcBorders>
            <w:shd w:val="clear" w:color="auto" w:fill="auto"/>
            <w:hideMark/>
          </w:tcPr>
          <w:p w:rsidR="000C02A0" w:rsidRPr="00E4717D" w:rsidRDefault="000C02A0" w:rsidP="000C02A0">
            <w:pPr>
              <w:spacing w:after="0" w:line="240" w:lineRule="auto"/>
              <w:jc w:val="right"/>
              <w:rPr>
                <w:rFonts w:ascii="Times New Roman" w:eastAsia="Times New Roman" w:hAnsi="Times New Roman" w:cs="Times New Roman"/>
                <w:color w:val="000000"/>
                <w:sz w:val="12"/>
                <w:szCs w:val="12"/>
                <w:lang w:val="uk-UA" w:eastAsia="ru-RU"/>
              </w:rPr>
            </w:pPr>
            <w:r w:rsidRPr="00E4717D">
              <w:rPr>
                <w:rFonts w:ascii="Times New Roman" w:eastAsia="Times New Roman" w:hAnsi="Times New Roman" w:cs="Times New Roman"/>
                <w:color w:val="000000"/>
                <w:sz w:val="12"/>
                <w:szCs w:val="12"/>
                <w:lang w:val="uk-UA" w:eastAsia="ru-RU"/>
              </w:rPr>
              <w:t>10 565 183</w:t>
            </w:r>
          </w:p>
        </w:tc>
        <w:tc>
          <w:tcPr>
            <w:tcW w:w="1062" w:type="dxa"/>
            <w:tcBorders>
              <w:top w:val="nil"/>
              <w:left w:val="nil"/>
              <w:bottom w:val="single" w:sz="4" w:space="0" w:color="000000"/>
              <w:right w:val="single" w:sz="4" w:space="0" w:color="000000"/>
            </w:tcBorders>
            <w:shd w:val="clear" w:color="auto" w:fill="auto"/>
            <w:hideMark/>
          </w:tcPr>
          <w:p w:rsidR="000C02A0" w:rsidRPr="00E4717D" w:rsidRDefault="000C02A0" w:rsidP="000C02A0">
            <w:pPr>
              <w:spacing w:after="0" w:line="240" w:lineRule="auto"/>
              <w:jc w:val="right"/>
              <w:rPr>
                <w:rFonts w:ascii="Times New Roman" w:eastAsia="Times New Roman" w:hAnsi="Times New Roman" w:cs="Times New Roman"/>
                <w:color w:val="000000"/>
                <w:sz w:val="12"/>
                <w:szCs w:val="12"/>
                <w:lang w:val="uk-UA" w:eastAsia="ru-RU"/>
              </w:rPr>
            </w:pPr>
            <w:r w:rsidRPr="00E4717D">
              <w:rPr>
                <w:rFonts w:ascii="Times New Roman" w:eastAsia="Times New Roman" w:hAnsi="Times New Roman" w:cs="Times New Roman"/>
                <w:color w:val="000000"/>
                <w:sz w:val="12"/>
                <w:szCs w:val="12"/>
                <w:lang w:val="uk-UA" w:eastAsia="ru-RU"/>
              </w:rPr>
              <w:t>8 749 951</w:t>
            </w:r>
          </w:p>
        </w:tc>
        <w:tc>
          <w:tcPr>
            <w:tcW w:w="1060" w:type="dxa"/>
            <w:tcBorders>
              <w:top w:val="nil"/>
              <w:left w:val="nil"/>
              <w:bottom w:val="single" w:sz="4" w:space="0" w:color="000000"/>
              <w:right w:val="single" w:sz="4" w:space="0" w:color="000000"/>
            </w:tcBorders>
            <w:shd w:val="clear" w:color="auto" w:fill="auto"/>
            <w:hideMark/>
          </w:tcPr>
          <w:p w:rsidR="000C02A0" w:rsidRPr="00E4717D" w:rsidRDefault="000C02A0" w:rsidP="000C02A0">
            <w:pPr>
              <w:spacing w:after="0" w:line="240" w:lineRule="auto"/>
              <w:jc w:val="right"/>
              <w:rPr>
                <w:rFonts w:ascii="Times New Roman" w:eastAsia="Times New Roman" w:hAnsi="Times New Roman" w:cs="Times New Roman"/>
                <w:color w:val="000000"/>
                <w:sz w:val="12"/>
                <w:szCs w:val="12"/>
                <w:lang w:val="uk-UA" w:eastAsia="ru-RU"/>
              </w:rPr>
            </w:pPr>
            <w:r w:rsidRPr="00E4717D">
              <w:rPr>
                <w:rFonts w:ascii="Times New Roman" w:eastAsia="Times New Roman" w:hAnsi="Times New Roman" w:cs="Times New Roman"/>
                <w:color w:val="000000"/>
                <w:sz w:val="12"/>
                <w:szCs w:val="12"/>
                <w:lang w:val="uk-UA" w:eastAsia="ru-RU"/>
              </w:rPr>
              <w:t>1 349 200</w:t>
            </w:r>
          </w:p>
        </w:tc>
        <w:tc>
          <w:tcPr>
            <w:tcW w:w="1060" w:type="dxa"/>
            <w:tcBorders>
              <w:top w:val="nil"/>
              <w:left w:val="nil"/>
              <w:bottom w:val="single" w:sz="4" w:space="0" w:color="000000"/>
              <w:right w:val="single" w:sz="4" w:space="0" w:color="000000"/>
            </w:tcBorders>
            <w:shd w:val="clear" w:color="auto" w:fill="auto"/>
            <w:hideMark/>
          </w:tcPr>
          <w:p w:rsidR="000C02A0" w:rsidRPr="00E4717D" w:rsidRDefault="000C02A0" w:rsidP="000C02A0">
            <w:pPr>
              <w:spacing w:after="0" w:line="240" w:lineRule="auto"/>
              <w:jc w:val="right"/>
              <w:rPr>
                <w:rFonts w:ascii="Times New Roman" w:eastAsia="Times New Roman" w:hAnsi="Times New Roman" w:cs="Times New Roman"/>
                <w:color w:val="000000"/>
                <w:sz w:val="12"/>
                <w:szCs w:val="12"/>
                <w:lang w:val="uk-UA" w:eastAsia="ru-RU"/>
              </w:rPr>
            </w:pPr>
            <w:r w:rsidRPr="00E4717D">
              <w:rPr>
                <w:rFonts w:ascii="Times New Roman" w:eastAsia="Times New Roman" w:hAnsi="Times New Roman" w:cs="Times New Roman"/>
                <w:color w:val="000000"/>
                <w:sz w:val="12"/>
                <w:szCs w:val="12"/>
                <w:lang w:val="uk-UA" w:eastAsia="ru-RU"/>
              </w:rPr>
              <w:t>1 349 200</w:t>
            </w:r>
          </w:p>
        </w:tc>
        <w:tc>
          <w:tcPr>
            <w:tcW w:w="1278" w:type="dxa"/>
            <w:tcBorders>
              <w:top w:val="nil"/>
              <w:left w:val="nil"/>
              <w:bottom w:val="single" w:sz="4" w:space="0" w:color="000000"/>
              <w:right w:val="single" w:sz="4" w:space="0" w:color="000000"/>
            </w:tcBorders>
            <w:shd w:val="clear" w:color="auto" w:fill="auto"/>
            <w:hideMark/>
          </w:tcPr>
          <w:p w:rsidR="000C02A0" w:rsidRPr="00E4717D" w:rsidRDefault="000C02A0" w:rsidP="000C02A0">
            <w:pPr>
              <w:spacing w:after="0" w:line="240" w:lineRule="auto"/>
              <w:jc w:val="right"/>
              <w:rPr>
                <w:rFonts w:ascii="Times New Roman" w:eastAsia="Times New Roman" w:hAnsi="Times New Roman" w:cs="Times New Roman"/>
                <w:color w:val="000000"/>
                <w:sz w:val="12"/>
                <w:szCs w:val="12"/>
                <w:lang w:val="uk-UA" w:eastAsia="ru-RU"/>
              </w:rPr>
            </w:pPr>
            <w:r w:rsidRPr="00E4717D">
              <w:rPr>
                <w:rFonts w:ascii="Times New Roman" w:eastAsia="Times New Roman" w:hAnsi="Times New Roman" w:cs="Times New Roman"/>
                <w:color w:val="000000"/>
                <w:sz w:val="12"/>
                <w:szCs w:val="12"/>
                <w:lang w:val="uk-UA" w:eastAsia="ru-RU"/>
              </w:rPr>
              <w:t>1 381 000</w:t>
            </w:r>
          </w:p>
        </w:tc>
      </w:tr>
      <w:tr w:rsidR="000C02A0" w:rsidRPr="00E4717D" w:rsidTr="000C02A0">
        <w:trPr>
          <w:trHeight w:val="402"/>
        </w:trPr>
        <w:tc>
          <w:tcPr>
            <w:tcW w:w="799" w:type="dxa"/>
            <w:tcBorders>
              <w:top w:val="nil"/>
              <w:left w:val="single" w:sz="4" w:space="0" w:color="000000"/>
              <w:bottom w:val="single" w:sz="4" w:space="0" w:color="000000"/>
              <w:right w:val="single" w:sz="4" w:space="0" w:color="000000"/>
            </w:tcBorders>
            <w:shd w:val="clear" w:color="auto" w:fill="auto"/>
            <w:vAlign w:val="center"/>
            <w:hideMark/>
          </w:tcPr>
          <w:p w:rsidR="000C02A0" w:rsidRPr="00E4717D" w:rsidRDefault="000C02A0" w:rsidP="000C02A0">
            <w:pPr>
              <w:spacing w:after="0" w:line="240" w:lineRule="auto"/>
              <w:jc w:val="center"/>
              <w:rPr>
                <w:rFonts w:ascii="Times New Roman" w:eastAsia="Times New Roman" w:hAnsi="Times New Roman" w:cs="Times New Roman"/>
                <w:color w:val="000000"/>
                <w:sz w:val="14"/>
                <w:szCs w:val="14"/>
                <w:lang w:val="uk-UA" w:eastAsia="ru-RU"/>
              </w:rPr>
            </w:pPr>
            <w:r w:rsidRPr="00E4717D">
              <w:rPr>
                <w:rFonts w:ascii="Times New Roman" w:eastAsia="Times New Roman" w:hAnsi="Times New Roman" w:cs="Times New Roman"/>
                <w:color w:val="000000"/>
                <w:sz w:val="14"/>
                <w:szCs w:val="14"/>
                <w:lang w:val="uk-UA" w:eastAsia="ru-RU"/>
              </w:rPr>
              <w:t>41040000</w:t>
            </w:r>
          </w:p>
        </w:tc>
        <w:tc>
          <w:tcPr>
            <w:tcW w:w="3179" w:type="dxa"/>
            <w:tcBorders>
              <w:top w:val="nil"/>
              <w:left w:val="nil"/>
              <w:bottom w:val="single" w:sz="4" w:space="0" w:color="000000"/>
              <w:right w:val="single" w:sz="4" w:space="0" w:color="000000"/>
            </w:tcBorders>
            <w:shd w:val="clear" w:color="auto" w:fill="auto"/>
            <w:vAlign w:val="center"/>
            <w:hideMark/>
          </w:tcPr>
          <w:p w:rsidR="000C02A0" w:rsidRPr="00E4717D" w:rsidRDefault="000C02A0" w:rsidP="000C02A0">
            <w:pPr>
              <w:spacing w:after="0" w:line="240" w:lineRule="auto"/>
              <w:rPr>
                <w:rFonts w:ascii="Times New Roman" w:eastAsia="Times New Roman" w:hAnsi="Times New Roman" w:cs="Times New Roman"/>
                <w:color w:val="000000"/>
                <w:sz w:val="14"/>
                <w:szCs w:val="14"/>
                <w:lang w:val="uk-UA" w:eastAsia="ru-RU"/>
              </w:rPr>
            </w:pPr>
            <w:r w:rsidRPr="00E4717D">
              <w:rPr>
                <w:rFonts w:ascii="Times New Roman" w:eastAsia="Times New Roman" w:hAnsi="Times New Roman" w:cs="Times New Roman"/>
                <w:color w:val="000000"/>
                <w:sz w:val="14"/>
                <w:szCs w:val="14"/>
                <w:lang w:val="uk-UA" w:eastAsia="ru-RU"/>
              </w:rPr>
              <w:t>Дотації з місцевих бюджетів іншим місцевим бюджетам</w:t>
            </w:r>
          </w:p>
        </w:tc>
        <w:tc>
          <w:tcPr>
            <w:tcW w:w="1060" w:type="dxa"/>
            <w:tcBorders>
              <w:top w:val="nil"/>
              <w:left w:val="nil"/>
              <w:bottom w:val="single" w:sz="4" w:space="0" w:color="000000"/>
              <w:right w:val="single" w:sz="4" w:space="0" w:color="000000"/>
            </w:tcBorders>
            <w:shd w:val="clear" w:color="auto" w:fill="auto"/>
            <w:hideMark/>
          </w:tcPr>
          <w:p w:rsidR="000C02A0" w:rsidRPr="00E4717D" w:rsidRDefault="000C02A0" w:rsidP="000C02A0">
            <w:pPr>
              <w:spacing w:after="0" w:line="240" w:lineRule="auto"/>
              <w:jc w:val="right"/>
              <w:rPr>
                <w:rFonts w:ascii="Times New Roman" w:eastAsia="Times New Roman" w:hAnsi="Times New Roman" w:cs="Times New Roman"/>
                <w:color w:val="000000"/>
                <w:sz w:val="12"/>
                <w:szCs w:val="12"/>
                <w:lang w:val="uk-UA" w:eastAsia="ru-RU"/>
              </w:rPr>
            </w:pPr>
            <w:r w:rsidRPr="00E4717D">
              <w:rPr>
                <w:rFonts w:ascii="Times New Roman" w:eastAsia="Times New Roman" w:hAnsi="Times New Roman" w:cs="Times New Roman"/>
                <w:color w:val="000000"/>
                <w:sz w:val="12"/>
                <w:szCs w:val="12"/>
                <w:lang w:val="uk-UA" w:eastAsia="ru-RU"/>
              </w:rPr>
              <w:t>971 300</w:t>
            </w:r>
          </w:p>
        </w:tc>
        <w:tc>
          <w:tcPr>
            <w:tcW w:w="1062" w:type="dxa"/>
            <w:tcBorders>
              <w:top w:val="nil"/>
              <w:left w:val="nil"/>
              <w:bottom w:val="single" w:sz="4" w:space="0" w:color="000000"/>
              <w:right w:val="single" w:sz="4" w:space="0" w:color="000000"/>
            </w:tcBorders>
            <w:shd w:val="clear" w:color="auto" w:fill="auto"/>
            <w:hideMark/>
          </w:tcPr>
          <w:p w:rsidR="000C02A0" w:rsidRPr="00E4717D" w:rsidRDefault="000C02A0" w:rsidP="000C02A0">
            <w:pPr>
              <w:spacing w:after="0" w:line="240" w:lineRule="auto"/>
              <w:jc w:val="right"/>
              <w:rPr>
                <w:rFonts w:ascii="Times New Roman" w:eastAsia="Times New Roman" w:hAnsi="Times New Roman" w:cs="Times New Roman"/>
                <w:color w:val="000000"/>
                <w:sz w:val="12"/>
                <w:szCs w:val="12"/>
                <w:lang w:val="uk-UA" w:eastAsia="ru-RU"/>
              </w:rPr>
            </w:pPr>
            <w:r w:rsidRPr="00E4717D">
              <w:rPr>
                <w:rFonts w:ascii="Times New Roman" w:eastAsia="Times New Roman" w:hAnsi="Times New Roman" w:cs="Times New Roman"/>
                <w:color w:val="000000"/>
                <w:sz w:val="12"/>
                <w:szCs w:val="12"/>
                <w:lang w:val="uk-UA" w:eastAsia="ru-RU"/>
              </w:rPr>
              <w:t>1 057 100</w:t>
            </w:r>
          </w:p>
        </w:tc>
        <w:tc>
          <w:tcPr>
            <w:tcW w:w="1060" w:type="dxa"/>
            <w:tcBorders>
              <w:top w:val="nil"/>
              <w:left w:val="nil"/>
              <w:bottom w:val="single" w:sz="4" w:space="0" w:color="000000"/>
              <w:right w:val="single" w:sz="4" w:space="0" w:color="000000"/>
            </w:tcBorders>
            <w:shd w:val="clear" w:color="auto" w:fill="auto"/>
            <w:hideMark/>
          </w:tcPr>
          <w:p w:rsidR="000C02A0" w:rsidRPr="00E4717D" w:rsidRDefault="000C02A0" w:rsidP="000C02A0">
            <w:pPr>
              <w:spacing w:after="0" w:line="240" w:lineRule="auto"/>
              <w:jc w:val="right"/>
              <w:rPr>
                <w:rFonts w:ascii="Times New Roman" w:eastAsia="Times New Roman" w:hAnsi="Times New Roman" w:cs="Times New Roman"/>
                <w:color w:val="000000"/>
                <w:sz w:val="12"/>
                <w:szCs w:val="12"/>
                <w:lang w:val="uk-UA" w:eastAsia="ru-RU"/>
              </w:rPr>
            </w:pPr>
            <w:r w:rsidRPr="00E4717D">
              <w:rPr>
                <w:rFonts w:ascii="Times New Roman" w:eastAsia="Times New Roman" w:hAnsi="Times New Roman" w:cs="Times New Roman"/>
                <w:color w:val="000000"/>
                <w:sz w:val="12"/>
                <w:szCs w:val="12"/>
                <w:lang w:val="uk-UA" w:eastAsia="ru-RU"/>
              </w:rPr>
              <w:t>1 349 200</w:t>
            </w:r>
          </w:p>
        </w:tc>
        <w:tc>
          <w:tcPr>
            <w:tcW w:w="1060" w:type="dxa"/>
            <w:tcBorders>
              <w:top w:val="nil"/>
              <w:left w:val="nil"/>
              <w:bottom w:val="single" w:sz="4" w:space="0" w:color="000000"/>
              <w:right w:val="single" w:sz="4" w:space="0" w:color="000000"/>
            </w:tcBorders>
            <w:shd w:val="clear" w:color="auto" w:fill="auto"/>
            <w:hideMark/>
          </w:tcPr>
          <w:p w:rsidR="000C02A0" w:rsidRPr="00E4717D" w:rsidRDefault="000C02A0" w:rsidP="000C02A0">
            <w:pPr>
              <w:spacing w:after="0" w:line="240" w:lineRule="auto"/>
              <w:jc w:val="right"/>
              <w:rPr>
                <w:rFonts w:ascii="Times New Roman" w:eastAsia="Times New Roman" w:hAnsi="Times New Roman" w:cs="Times New Roman"/>
                <w:color w:val="000000"/>
                <w:sz w:val="12"/>
                <w:szCs w:val="12"/>
                <w:lang w:val="uk-UA" w:eastAsia="ru-RU"/>
              </w:rPr>
            </w:pPr>
            <w:r w:rsidRPr="00E4717D">
              <w:rPr>
                <w:rFonts w:ascii="Times New Roman" w:eastAsia="Times New Roman" w:hAnsi="Times New Roman" w:cs="Times New Roman"/>
                <w:color w:val="000000"/>
                <w:sz w:val="12"/>
                <w:szCs w:val="12"/>
                <w:lang w:val="uk-UA" w:eastAsia="ru-RU"/>
              </w:rPr>
              <w:t>1 349 200</w:t>
            </w:r>
          </w:p>
        </w:tc>
        <w:tc>
          <w:tcPr>
            <w:tcW w:w="1278" w:type="dxa"/>
            <w:tcBorders>
              <w:top w:val="nil"/>
              <w:left w:val="nil"/>
              <w:bottom w:val="single" w:sz="4" w:space="0" w:color="000000"/>
              <w:right w:val="single" w:sz="4" w:space="0" w:color="000000"/>
            </w:tcBorders>
            <w:shd w:val="clear" w:color="auto" w:fill="auto"/>
            <w:hideMark/>
          </w:tcPr>
          <w:p w:rsidR="000C02A0" w:rsidRPr="00E4717D" w:rsidRDefault="000C02A0" w:rsidP="000C02A0">
            <w:pPr>
              <w:spacing w:after="0" w:line="240" w:lineRule="auto"/>
              <w:jc w:val="right"/>
              <w:rPr>
                <w:rFonts w:ascii="Times New Roman" w:eastAsia="Times New Roman" w:hAnsi="Times New Roman" w:cs="Times New Roman"/>
                <w:color w:val="000000"/>
                <w:sz w:val="12"/>
                <w:szCs w:val="12"/>
                <w:lang w:val="uk-UA" w:eastAsia="ru-RU"/>
              </w:rPr>
            </w:pPr>
            <w:r w:rsidRPr="00E4717D">
              <w:rPr>
                <w:rFonts w:ascii="Times New Roman" w:eastAsia="Times New Roman" w:hAnsi="Times New Roman" w:cs="Times New Roman"/>
                <w:color w:val="000000"/>
                <w:sz w:val="12"/>
                <w:szCs w:val="12"/>
                <w:lang w:val="uk-UA" w:eastAsia="ru-RU"/>
              </w:rPr>
              <w:t>1 381 000</w:t>
            </w:r>
          </w:p>
        </w:tc>
      </w:tr>
      <w:tr w:rsidR="000C02A0" w:rsidRPr="00E4717D" w:rsidTr="000C02A0">
        <w:trPr>
          <w:trHeight w:val="402"/>
        </w:trPr>
        <w:tc>
          <w:tcPr>
            <w:tcW w:w="799" w:type="dxa"/>
            <w:tcBorders>
              <w:top w:val="nil"/>
              <w:left w:val="single" w:sz="4" w:space="0" w:color="000000"/>
              <w:bottom w:val="single" w:sz="4" w:space="0" w:color="000000"/>
              <w:right w:val="single" w:sz="4" w:space="0" w:color="000000"/>
            </w:tcBorders>
            <w:shd w:val="clear" w:color="auto" w:fill="auto"/>
            <w:vAlign w:val="center"/>
            <w:hideMark/>
          </w:tcPr>
          <w:p w:rsidR="000C02A0" w:rsidRPr="00E4717D" w:rsidRDefault="000C02A0" w:rsidP="000C02A0">
            <w:pPr>
              <w:spacing w:after="0" w:line="240" w:lineRule="auto"/>
              <w:jc w:val="center"/>
              <w:rPr>
                <w:rFonts w:ascii="Times New Roman" w:eastAsia="Times New Roman" w:hAnsi="Times New Roman" w:cs="Times New Roman"/>
                <w:color w:val="000000"/>
                <w:sz w:val="14"/>
                <w:szCs w:val="14"/>
                <w:lang w:val="uk-UA" w:eastAsia="ru-RU"/>
              </w:rPr>
            </w:pPr>
            <w:r w:rsidRPr="00E4717D">
              <w:rPr>
                <w:rFonts w:ascii="Times New Roman" w:eastAsia="Times New Roman" w:hAnsi="Times New Roman" w:cs="Times New Roman"/>
                <w:color w:val="000000"/>
                <w:sz w:val="14"/>
                <w:szCs w:val="14"/>
                <w:lang w:val="uk-UA" w:eastAsia="ru-RU"/>
              </w:rPr>
              <w:t>41050000</w:t>
            </w:r>
          </w:p>
        </w:tc>
        <w:tc>
          <w:tcPr>
            <w:tcW w:w="3179" w:type="dxa"/>
            <w:tcBorders>
              <w:top w:val="nil"/>
              <w:left w:val="nil"/>
              <w:bottom w:val="single" w:sz="4" w:space="0" w:color="000000"/>
              <w:right w:val="single" w:sz="4" w:space="0" w:color="000000"/>
            </w:tcBorders>
            <w:shd w:val="clear" w:color="auto" w:fill="auto"/>
            <w:vAlign w:val="center"/>
            <w:hideMark/>
          </w:tcPr>
          <w:p w:rsidR="000C02A0" w:rsidRPr="00E4717D" w:rsidRDefault="000C02A0" w:rsidP="000C02A0">
            <w:pPr>
              <w:spacing w:after="0" w:line="240" w:lineRule="auto"/>
              <w:rPr>
                <w:rFonts w:ascii="Times New Roman" w:eastAsia="Times New Roman" w:hAnsi="Times New Roman" w:cs="Times New Roman"/>
                <w:color w:val="000000"/>
                <w:sz w:val="14"/>
                <w:szCs w:val="14"/>
                <w:lang w:val="uk-UA" w:eastAsia="ru-RU"/>
              </w:rPr>
            </w:pPr>
            <w:r w:rsidRPr="00E4717D">
              <w:rPr>
                <w:rFonts w:ascii="Times New Roman" w:eastAsia="Times New Roman" w:hAnsi="Times New Roman" w:cs="Times New Roman"/>
                <w:color w:val="000000"/>
                <w:sz w:val="14"/>
                <w:szCs w:val="14"/>
                <w:lang w:val="uk-UA" w:eastAsia="ru-RU"/>
              </w:rPr>
              <w:t>Субвенції з місцевих бюджетів іншим місцевим бюджетам</w:t>
            </w:r>
          </w:p>
        </w:tc>
        <w:tc>
          <w:tcPr>
            <w:tcW w:w="1060" w:type="dxa"/>
            <w:tcBorders>
              <w:top w:val="nil"/>
              <w:left w:val="nil"/>
              <w:bottom w:val="single" w:sz="4" w:space="0" w:color="000000"/>
              <w:right w:val="single" w:sz="4" w:space="0" w:color="000000"/>
            </w:tcBorders>
            <w:shd w:val="clear" w:color="auto" w:fill="auto"/>
            <w:hideMark/>
          </w:tcPr>
          <w:p w:rsidR="000C02A0" w:rsidRPr="00E4717D" w:rsidRDefault="000C02A0" w:rsidP="000C02A0">
            <w:pPr>
              <w:spacing w:after="0" w:line="240" w:lineRule="auto"/>
              <w:jc w:val="right"/>
              <w:rPr>
                <w:rFonts w:ascii="Times New Roman" w:eastAsia="Times New Roman" w:hAnsi="Times New Roman" w:cs="Times New Roman"/>
                <w:color w:val="000000"/>
                <w:sz w:val="12"/>
                <w:szCs w:val="12"/>
                <w:lang w:val="uk-UA" w:eastAsia="ru-RU"/>
              </w:rPr>
            </w:pPr>
            <w:r w:rsidRPr="00E4717D">
              <w:rPr>
                <w:rFonts w:ascii="Times New Roman" w:eastAsia="Times New Roman" w:hAnsi="Times New Roman" w:cs="Times New Roman"/>
                <w:color w:val="000000"/>
                <w:sz w:val="12"/>
                <w:szCs w:val="12"/>
                <w:lang w:val="uk-UA" w:eastAsia="ru-RU"/>
              </w:rPr>
              <w:t>9 593 883</w:t>
            </w:r>
          </w:p>
        </w:tc>
        <w:tc>
          <w:tcPr>
            <w:tcW w:w="1062" w:type="dxa"/>
            <w:tcBorders>
              <w:top w:val="nil"/>
              <w:left w:val="nil"/>
              <w:bottom w:val="single" w:sz="4" w:space="0" w:color="000000"/>
              <w:right w:val="single" w:sz="4" w:space="0" w:color="000000"/>
            </w:tcBorders>
            <w:shd w:val="clear" w:color="auto" w:fill="auto"/>
            <w:hideMark/>
          </w:tcPr>
          <w:p w:rsidR="000C02A0" w:rsidRPr="00E4717D" w:rsidRDefault="000C02A0" w:rsidP="000C02A0">
            <w:pPr>
              <w:spacing w:after="0" w:line="240" w:lineRule="auto"/>
              <w:jc w:val="right"/>
              <w:rPr>
                <w:rFonts w:ascii="Times New Roman" w:eastAsia="Times New Roman" w:hAnsi="Times New Roman" w:cs="Times New Roman"/>
                <w:color w:val="000000"/>
                <w:sz w:val="12"/>
                <w:szCs w:val="12"/>
                <w:lang w:val="uk-UA" w:eastAsia="ru-RU"/>
              </w:rPr>
            </w:pPr>
            <w:r w:rsidRPr="00E4717D">
              <w:rPr>
                <w:rFonts w:ascii="Times New Roman" w:eastAsia="Times New Roman" w:hAnsi="Times New Roman" w:cs="Times New Roman"/>
                <w:color w:val="000000"/>
                <w:sz w:val="12"/>
                <w:szCs w:val="12"/>
                <w:lang w:val="uk-UA" w:eastAsia="ru-RU"/>
              </w:rPr>
              <w:t>7 692 851</w:t>
            </w:r>
          </w:p>
        </w:tc>
        <w:tc>
          <w:tcPr>
            <w:tcW w:w="1060" w:type="dxa"/>
            <w:tcBorders>
              <w:top w:val="nil"/>
              <w:left w:val="nil"/>
              <w:bottom w:val="single" w:sz="4" w:space="0" w:color="000000"/>
              <w:right w:val="single" w:sz="4" w:space="0" w:color="000000"/>
            </w:tcBorders>
            <w:shd w:val="clear" w:color="auto" w:fill="auto"/>
            <w:hideMark/>
          </w:tcPr>
          <w:p w:rsidR="000C02A0" w:rsidRPr="00E4717D" w:rsidRDefault="000C02A0" w:rsidP="000C02A0">
            <w:pPr>
              <w:spacing w:after="0" w:line="240" w:lineRule="auto"/>
              <w:jc w:val="right"/>
              <w:rPr>
                <w:rFonts w:ascii="Times New Roman" w:eastAsia="Times New Roman" w:hAnsi="Times New Roman" w:cs="Times New Roman"/>
                <w:color w:val="000000"/>
                <w:sz w:val="12"/>
                <w:szCs w:val="12"/>
                <w:lang w:val="uk-UA" w:eastAsia="ru-RU"/>
              </w:rPr>
            </w:pPr>
            <w:r w:rsidRPr="00E4717D">
              <w:rPr>
                <w:rFonts w:ascii="Times New Roman" w:eastAsia="Times New Roman" w:hAnsi="Times New Roman" w:cs="Times New Roman"/>
                <w:color w:val="000000"/>
                <w:sz w:val="12"/>
                <w:szCs w:val="12"/>
                <w:lang w:val="uk-UA" w:eastAsia="ru-RU"/>
              </w:rPr>
              <w:t>0</w:t>
            </w:r>
          </w:p>
        </w:tc>
        <w:tc>
          <w:tcPr>
            <w:tcW w:w="1060" w:type="dxa"/>
            <w:tcBorders>
              <w:top w:val="nil"/>
              <w:left w:val="nil"/>
              <w:bottom w:val="single" w:sz="4" w:space="0" w:color="000000"/>
              <w:right w:val="single" w:sz="4" w:space="0" w:color="000000"/>
            </w:tcBorders>
            <w:shd w:val="clear" w:color="auto" w:fill="auto"/>
            <w:hideMark/>
          </w:tcPr>
          <w:p w:rsidR="000C02A0" w:rsidRPr="00E4717D" w:rsidRDefault="000C02A0" w:rsidP="000C02A0">
            <w:pPr>
              <w:spacing w:after="0" w:line="240" w:lineRule="auto"/>
              <w:jc w:val="right"/>
              <w:rPr>
                <w:rFonts w:ascii="Times New Roman" w:eastAsia="Times New Roman" w:hAnsi="Times New Roman" w:cs="Times New Roman"/>
                <w:color w:val="000000"/>
                <w:sz w:val="12"/>
                <w:szCs w:val="12"/>
                <w:lang w:val="uk-UA" w:eastAsia="ru-RU"/>
              </w:rPr>
            </w:pPr>
            <w:r w:rsidRPr="00E4717D">
              <w:rPr>
                <w:rFonts w:ascii="Times New Roman" w:eastAsia="Times New Roman" w:hAnsi="Times New Roman" w:cs="Times New Roman"/>
                <w:color w:val="000000"/>
                <w:sz w:val="12"/>
                <w:szCs w:val="12"/>
                <w:lang w:val="uk-UA" w:eastAsia="ru-RU"/>
              </w:rPr>
              <w:t>0</w:t>
            </w:r>
          </w:p>
        </w:tc>
        <w:tc>
          <w:tcPr>
            <w:tcW w:w="1278" w:type="dxa"/>
            <w:tcBorders>
              <w:top w:val="nil"/>
              <w:left w:val="nil"/>
              <w:bottom w:val="single" w:sz="4" w:space="0" w:color="000000"/>
              <w:right w:val="single" w:sz="4" w:space="0" w:color="000000"/>
            </w:tcBorders>
            <w:shd w:val="clear" w:color="auto" w:fill="auto"/>
            <w:hideMark/>
          </w:tcPr>
          <w:p w:rsidR="000C02A0" w:rsidRPr="00E4717D" w:rsidRDefault="000C02A0" w:rsidP="000C02A0">
            <w:pPr>
              <w:spacing w:after="0" w:line="240" w:lineRule="auto"/>
              <w:jc w:val="right"/>
              <w:rPr>
                <w:rFonts w:ascii="Times New Roman" w:eastAsia="Times New Roman" w:hAnsi="Times New Roman" w:cs="Times New Roman"/>
                <w:color w:val="000000"/>
                <w:sz w:val="12"/>
                <w:szCs w:val="12"/>
                <w:lang w:val="uk-UA" w:eastAsia="ru-RU"/>
              </w:rPr>
            </w:pPr>
            <w:r w:rsidRPr="00E4717D">
              <w:rPr>
                <w:rFonts w:ascii="Times New Roman" w:eastAsia="Times New Roman" w:hAnsi="Times New Roman" w:cs="Times New Roman"/>
                <w:color w:val="000000"/>
                <w:sz w:val="12"/>
                <w:szCs w:val="12"/>
                <w:lang w:val="uk-UA" w:eastAsia="ru-RU"/>
              </w:rPr>
              <w:t>0</w:t>
            </w:r>
          </w:p>
        </w:tc>
      </w:tr>
      <w:tr w:rsidR="000C02A0" w:rsidRPr="00E4717D" w:rsidTr="000C02A0">
        <w:trPr>
          <w:trHeight w:val="282"/>
        </w:trPr>
        <w:tc>
          <w:tcPr>
            <w:tcW w:w="799" w:type="dxa"/>
            <w:tcBorders>
              <w:top w:val="nil"/>
              <w:left w:val="single" w:sz="4" w:space="0" w:color="000000"/>
              <w:bottom w:val="single" w:sz="4" w:space="0" w:color="000000"/>
              <w:right w:val="single" w:sz="4" w:space="0" w:color="000000"/>
            </w:tcBorders>
            <w:shd w:val="clear" w:color="auto" w:fill="auto"/>
            <w:vAlign w:val="center"/>
            <w:hideMark/>
          </w:tcPr>
          <w:p w:rsidR="000C02A0" w:rsidRPr="00E4717D" w:rsidRDefault="000C02A0" w:rsidP="000C02A0">
            <w:pPr>
              <w:spacing w:after="0" w:line="240" w:lineRule="auto"/>
              <w:jc w:val="center"/>
              <w:rPr>
                <w:rFonts w:ascii="Times New Roman" w:eastAsia="Times New Roman" w:hAnsi="Times New Roman" w:cs="Times New Roman"/>
                <w:b/>
                <w:bCs/>
                <w:color w:val="000000"/>
                <w:sz w:val="14"/>
                <w:szCs w:val="14"/>
                <w:lang w:val="uk-UA" w:eastAsia="ru-RU"/>
              </w:rPr>
            </w:pPr>
            <w:r w:rsidRPr="00E4717D">
              <w:rPr>
                <w:rFonts w:ascii="Times New Roman" w:eastAsia="Times New Roman" w:hAnsi="Times New Roman" w:cs="Times New Roman"/>
                <w:b/>
                <w:bCs/>
                <w:color w:val="000000"/>
                <w:sz w:val="14"/>
                <w:szCs w:val="14"/>
                <w:lang w:val="uk-UA" w:eastAsia="ru-RU"/>
              </w:rPr>
              <w:t>X</w:t>
            </w:r>
          </w:p>
        </w:tc>
        <w:tc>
          <w:tcPr>
            <w:tcW w:w="3179" w:type="dxa"/>
            <w:tcBorders>
              <w:top w:val="nil"/>
              <w:left w:val="nil"/>
              <w:bottom w:val="single" w:sz="4" w:space="0" w:color="000000"/>
              <w:right w:val="single" w:sz="4" w:space="0" w:color="000000"/>
            </w:tcBorders>
            <w:shd w:val="clear" w:color="auto" w:fill="auto"/>
            <w:vAlign w:val="center"/>
            <w:hideMark/>
          </w:tcPr>
          <w:p w:rsidR="000C02A0" w:rsidRPr="00E4717D" w:rsidRDefault="000C02A0" w:rsidP="000C02A0">
            <w:pPr>
              <w:spacing w:after="0" w:line="240" w:lineRule="auto"/>
              <w:rPr>
                <w:rFonts w:ascii="Times New Roman" w:eastAsia="Times New Roman" w:hAnsi="Times New Roman" w:cs="Times New Roman"/>
                <w:b/>
                <w:bCs/>
                <w:color w:val="000000"/>
                <w:sz w:val="14"/>
                <w:szCs w:val="14"/>
                <w:lang w:val="uk-UA" w:eastAsia="ru-RU"/>
              </w:rPr>
            </w:pPr>
            <w:r w:rsidRPr="00E4717D">
              <w:rPr>
                <w:rFonts w:ascii="Times New Roman" w:eastAsia="Times New Roman" w:hAnsi="Times New Roman" w:cs="Times New Roman"/>
                <w:b/>
                <w:bCs/>
                <w:color w:val="000000"/>
                <w:sz w:val="14"/>
                <w:szCs w:val="14"/>
                <w:lang w:val="uk-UA" w:eastAsia="ru-RU"/>
              </w:rPr>
              <w:t>Спеціальний фонд, у тому числі:</w:t>
            </w:r>
          </w:p>
        </w:tc>
        <w:tc>
          <w:tcPr>
            <w:tcW w:w="1060" w:type="dxa"/>
            <w:tcBorders>
              <w:top w:val="nil"/>
              <w:left w:val="nil"/>
              <w:bottom w:val="single" w:sz="4" w:space="0" w:color="000000"/>
              <w:right w:val="single" w:sz="4" w:space="0" w:color="000000"/>
            </w:tcBorders>
            <w:shd w:val="clear" w:color="auto" w:fill="auto"/>
            <w:hideMark/>
          </w:tcPr>
          <w:p w:rsidR="000C02A0" w:rsidRPr="00E4717D" w:rsidRDefault="000C02A0" w:rsidP="000C02A0">
            <w:pPr>
              <w:spacing w:after="0" w:line="240" w:lineRule="auto"/>
              <w:jc w:val="right"/>
              <w:rPr>
                <w:rFonts w:ascii="Times New Roman" w:eastAsia="Times New Roman" w:hAnsi="Times New Roman" w:cs="Times New Roman"/>
                <w:color w:val="000000"/>
                <w:sz w:val="12"/>
                <w:szCs w:val="12"/>
                <w:lang w:val="uk-UA" w:eastAsia="ru-RU"/>
              </w:rPr>
            </w:pPr>
            <w:r w:rsidRPr="00E4717D">
              <w:rPr>
                <w:rFonts w:ascii="Times New Roman" w:eastAsia="Times New Roman" w:hAnsi="Times New Roman" w:cs="Times New Roman"/>
                <w:color w:val="000000"/>
                <w:sz w:val="12"/>
                <w:szCs w:val="12"/>
                <w:lang w:val="uk-UA" w:eastAsia="ru-RU"/>
              </w:rPr>
              <w:t>1 236 498</w:t>
            </w:r>
          </w:p>
        </w:tc>
        <w:tc>
          <w:tcPr>
            <w:tcW w:w="1062" w:type="dxa"/>
            <w:tcBorders>
              <w:top w:val="nil"/>
              <w:left w:val="nil"/>
              <w:bottom w:val="single" w:sz="4" w:space="0" w:color="000000"/>
              <w:right w:val="single" w:sz="4" w:space="0" w:color="000000"/>
            </w:tcBorders>
            <w:shd w:val="clear" w:color="auto" w:fill="auto"/>
            <w:hideMark/>
          </w:tcPr>
          <w:p w:rsidR="000C02A0" w:rsidRPr="00E4717D" w:rsidRDefault="000C02A0" w:rsidP="000C02A0">
            <w:pPr>
              <w:spacing w:after="0" w:line="240" w:lineRule="auto"/>
              <w:jc w:val="right"/>
              <w:rPr>
                <w:rFonts w:ascii="Times New Roman" w:eastAsia="Times New Roman" w:hAnsi="Times New Roman" w:cs="Times New Roman"/>
                <w:color w:val="000000"/>
                <w:sz w:val="12"/>
                <w:szCs w:val="12"/>
                <w:lang w:val="uk-UA" w:eastAsia="ru-RU"/>
              </w:rPr>
            </w:pPr>
            <w:r w:rsidRPr="00E4717D">
              <w:rPr>
                <w:rFonts w:ascii="Times New Roman" w:eastAsia="Times New Roman" w:hAnsi="Times New Roman" w:cs="Times New Roman"/>
                <w:color w:val="000000"/>
                <w:sz w:val="12"/>
                <w:szCs w:val="12"/>
                <w:lang w:val="uk-UA" w:eastAsia="ru-RU"/>
              </w:rPr>
              <w:t>0</w:t>
            </w:r>
          </w:p>
        </w:tc>
        <w:tc>
          <w:tcPr>
            <w:tcW w:w="1060" w:type="dxa"/>
            <w:tcBorders>
              <w:top w:val="nil"/>
              <w:left w:val="nil"/>
              <w:bottom w:val="single" w:sz="4" w:space="0" w:color="000000"/>
              <w:right w:val="single" w:sz="4" w:space="0" w:color="000000"/>
            </w:tcBorders>
            <w:shd w:val="clear" w:color="auto" w:fill="auto"/>
            <w:hideMark/>
          </w:tcPr>
          <w:p w:rsidR="000C02A0" w:rsidRPr="00E4717D" w:rsidRDefault="000C02A0" w:rsidP="000C02A0">
            <w:pPr>
              <w:spacing w:after="0" w:line="240" w:lineRule="auto"/>
              <w:jc w:val="right"/>
              <w:rPr>
                <w:rFonts w:ascii="Times New Roman" w:eastAsia="Times New Roman" w:hAnsi="Times New Roman" w:cs="Times New Roman"/>
                <w:color w:val="000000"/>
                <w:sz w:val="12"/>
                <w:szCs w:val="12"/>
                <w:lang w:val="uk-UA" w:eastAsia="ru-RU"/>
              </w:rPr>
            </w:pPr>
            <w:r w:rsidRPr="00E4717D">
              <w:rPr>
                <w:rFonts w:ascii="Times New Roman" w:eastAsia="Times New Roman" w:hAnsi="Times New Roman" w:cs="Times New Roman"/>
                <w:color w:val="000000"/>
                <w:sz w:val="12"/>
                <w:szCs w:val="12"/>
                <w:lang w:val="uk-UA" w:eastAsia="ru-RU"/>
              </w:rPr>
              <w:t>0</w:t>
            </w:r>
          </w:p>
        </w:tc>
        <w:tc>
          <w:tcPr>
            <w:tcW w:w="1060" w:type="dxa"/>
            <w:tcBorders>
              <w:top w:val="nil"/>
              <w:left w:val="nil"/>
              <w:bottom w:val="single" w:sz="4" w:space="0" w:color="000000"/>
              <w:right w:val="single" w:sz="4" w:space="0" w:color="000000"/>
            </w:tcBorders>
            <w:shd w:val="clear" w:color="auto" w:fill="auto"/>
            <w:hideMark/>
          </w:tcPr>
          <w:p w:rsidR="000C02A0" w:rsidRPr="00E4717D" w:rsidRDefault="000C02A0" w:rsidP="000C02A0">
            <w:pPr>
              <w:spacing w:after="0" w:line="240" w:lineRule="auto"/>
              <w:jc w:val="right"/>
              <w:rPr>
                <w:rFonts w:ascii="Times New Roman" w:eastAsia="Times New Roman" w:hAnsi="Times New Roman" w:cs="Times New Roman"/>
                <w:color w:val="000000"/>
                <w:sz w:val="12"/>
                <w:szCs w:val="12"/>
                <w:lang w:val="uk-UA" w:eastAsia="ru-RU"/>
              </w:rPr>
            </w:pPr>
            <w:r w:rsidRPr="00E4717D">
              <w:rPr>
                <w:rFonts w:ascii="Times New Roman" w:eastAsia="Times New Roman" w:hAnsi="Times New Roman" w:cs="Times New Roman"/>
                <w:color w:val="000000"/>
                <w:sz w:val="12"/>
                <w:szCs w:val="12"/>
                <w:lang w:val="uk-UA" w:eastAsia="ru-RU"/>
              </w:rPr>
              <w:t>0</w:t>
            </w:r>
          </w:p>
        </w:tc>
        <w:tc>
          <w:tcPr>
            <w:tcW w:w="1278" w:type="dxa"/>
            <w:tcBorders>
              <w:top w:val="nil"/>
              <w:left w:val="nil"/>
              <w:bottom w:val="single" w:sz="4" w:space="0" w:color="000000"/>
              <w:right w:val="single" w:sz="4" w:space="0" w:color="000000"/>
            </w:tcBorders>
            <w:shd w:val="clear" w:color="auto" w:fill="auto"/>
            <w:hideMark/>
          </w:tcPr>
          <w:p w:rsidR="000C02A0" w:rsidRPr="00E4717D" w:rsidRDefault="000C02A0" w:rsidP="000C02A0">
            <w:pPr>
              <w:spacing w:after="0" w:line="240" w:lineRule="auto"/>
              <w:jc w:val="right"/>
              <w:rPr>
                <w:rFonts w:ascii="Times New Roman" w:eastAsia="Times New Roman" w:hAnsi="Times New Roman" w:cs="Times New Roman"/>
                <w:color w:val="000000"/>
                <w:sz w:val="12"/>
                <w:szCs w:val="12"/>
                <w:lang w:val="uk-UA" w:eastAsia="ru-RU"/>
              </w:rPr>
            </w:pPr>
            <w:r w:rsidRPr="00E4717D">
              <w:rPr>
                <w:rFonts w:ascii="Times New Roman" w:eastAsia="Times New Roman" w:hAnsi="Times New Roman" w:cs="Times New Roman"/>
                <w:color w:val="000000"/>
                <w:sz w:val="12"/>
                <w:szCs w:val="12"/>
                <w:lang w:val="uk-UA" w:eastAsia="ru-RU"/>
              </w:rPr>
              <w:t>0</w:t>
            </w:r>
          </w:p>
        </w:tc>
      </w:tr>
      <w:tr w:rsidR="000C02A0" w:rsidRPr="00E4717D" w:rsidTr="000C02A0">
        <w:trPr>
          <w:trHeight w:val="402"/>
        </w:trPr>
        <w:tc>
          <w:tcPr>
            <w:tcW w:w="799" w:type="dxa"/>
            <w:tcBorders>
              <w:top w:val="nil"/>
              <w:left w:val="single" w:sz="4" w:space="0" w:color="000000"/>
              <w:bottom w:val="single" w:sz="4" w:space="0" w:color="000000"/>
              <w:right w:val="single" w:sz="4" w:space="0" w:color="000000"/>
            </w:tcBorders>
            <w:shd w:val="clear" w:color="auto" w:fill="auto"/>
            <w:vAlign w:val="center"/>
            <w:hideMark/>
          </w:tcPr>
          <w:p w:rsidR="000C02A0" w:rsidRPr="00E4717D" w:rsidRDefault="000C02A0" w:rsidP="000C02A0">
            <w:pPr>
              <w:spacing w:after="0" w:line="240" w:lineRule="auto"/>
              <w:jc w:val="center"/>
              <w:rPr>
                <w:rFonts w:ascii="Times New Roman" w:eastAsia="Times New Roman" w:hAnsi="Times New Roman" w:cs="Times New Roman"/>
                <w:color w:val="000000"/>
                <w:sz w:val="14"/>
                <w:szCs w:val="14"/>
                <w:lang w:val="uk-UA" w:eastAsia="ru-RU"/>
              </w:rPr>
            </w:pPr>
            <w:r w:rsidRPr="00E4717D">
              <w:rPr>
                <w:rFonts w:ascii="Times New Roman" w:eastAsia="Times New Roman" w:hAnsi="Times New Roman" w:cs="Times New Roman"/>
                <w:color w:val="000000"/>
                <w:sz w:val="14"/>
                <w:szCs w:val="14"/>
                <w:lang w:val="uk-UA" w:eastAsia="ru-RU"/>
              </w:rPr>
              <w:t>41050000</w:t>
            </w:r>
          </w:p>
        </w:tc>
        <w:tc>
          <w:tcPr>
            <w:tcW w:w="3179" w:type="dxa"/>
            <w:tcBorders>
              <w:top w:val="nil"/>
              <w:left w:val="nil"/>
              <w:bottom w:val="single" w:sz="4" w:space="0" w:color="000000"/>
              <w:right w:val="single" w:sz="4" w:space="0" w:color="000000"/>
            </w:tcBorders>
            <w:shd w:val="clear" w:color="auto" w:fill="auto"/>
            <w:vAlign w:val="center"/>
            <w:hideMark/>
          </w:tcPr>
          <w:p w:rsidR="000C02A0" w:rsidRPr="00E4717D" w:rsidRDefault="000C02A0" w:rsidP="000C02A0">
            <w:pPr>
              <w:spacing w:after="0" w:line="240" w:lineRule="auto"/>
              <w:rPr>
                <w:rFonts w:ascii="Times New Roman" w:eastAsia="Times New Roman" w:hAnsi="Times New Roman" w:cs="Times New Roman"/>
                <w:color w:val="000000"/>
                <w:sz w:val="14"/>
                <w:szCs w:val="14"/>
                <w:lang w:val="uk-UA" w:eastAsia="ru-RU"/>
              </w:rPr>
            </w:pPr>
            <w:r w:rsidRPr="00E4717D">
              <w:rPr>
                <w:rFonts w:ascii="Times New Roman" w:eastAsia="Times New Roman" w:hAnsi="Times New Roman" w:cs="Times New Roman"/>
                <w:color w:val="000000"/>
                <w:sz w:val="14"/>
                <w:szCs w:val="14"/>
                <w:lang w:val="uk-UA" w:eastAsia="ru-RU"/>
              </w:rPr>
              <w:t>Субвенції з місцевих бюджетів іншим місцевим бюджетам</w:t>
            </w:r>
          </w:p>
        </w:tc>
        <w:tc>
          <w:tcPr>
            <w:tcW w:w="1060" w:type="dxa"/>
            <w:tcBorders>
              <w:top w:val="nil"/>
              <w:left w:val="nil"/>
              <w:bottom w:val="single" w:sz="4" w:space="0" w:color="000000"/>
              <w:right w:val="single" w:sz="4" w:space="0" w:color="000000"/>
            </w:tcBorders>
            <w:shd w:val="clear" w:color="auto" w:fill="auto"/>
            <w:hideMark/>
          </w:tcPr>
          <w:p w:rsidR="000C02A0" w:rsidRPr="00E4717D" w:rsidRDefault="000C02A0" w:rsidP="000C02A0">
            <w:pPr>
              <w:spacing w:after="0" w:line="240" w:lineRule="auto"/>
              <w:jc w:val="right"/>
              <w:rPr>
                <w:rFonts w:ascii="Times New Roman" w:eastAsia="Times New Roman" w:hAnsi="Times New Roman" w:cs="Times New Roman"/>
                <w:color w:val="000000"/>
                <w:sz w:val="12"/>
                <w:szCs w:val="12"/>
                <w:lang w:val="uk-UA" w:eastAsia="ru-RU"/>
              </w:rPr>
            </w:pPr>
            <w:r w:rsidRPr="00E4717D">
              <w:rPr>
                <w:rFonts w:ascii="Times New Roman" w:eastAsia="Times New Roman" w:hAnsi="Times New Roman" w:cs="Times New Roman"/>
                <w:color w:val="000000"/>
                <w:sz w:val="12"/>
                <w:szCs w:val="12"/>
                <w:lang w:val="uk-UA" w:eastAsia="ru-RU"/>
              </w:rPr>
              <w:t>1 236 498</w:t>
            </w:r>
          </w:p>
        </w:tc>
        <w:tc>
          <w:tcPr>
            <w:tcW w:w="1062" w:type="dxa"/>
            <w:tcBorders>
              <w:top w:val="nil"/>
              <w:left w:val="nil"/>
              <w:bottom w:val="single" w:sz="4" w:space="0" w:color="000000"/>
              <w:right w:val="single" w:sz="4" w:space="0" w:color="000000"/>
            </w:tcBorders>
            <w:shd w:val="clear" w:color="auto" w:fill="auto"/>
            <w:hideMark/>
          </w:tcPr>
          <w:p w:rsidR="000C02A0" w:rsidRPr="00E4717D" w:rsidRDefault="000C02A0" w:rsidP="000C02A0">
            <w:pPr>
              <w:spacing w:after="0" w:line="240" w:lineRule="auto"/>
              <w:jc w:val="right"/>
              <w:rPr>
                <w:rFonts w:ascii="Times New Roman" w:eastAsia="Times New Roman" w:hAnsi="Times New Roman" w:cs="Times New Roman"/>
                <w:color w:val="000000"/>
                <w:sz w:val="12"/>
                <w:szCs w:val="12"/>
                <w:lang w:val="uk-UA" w:eastAsia="ru-RU"/>
              </w:rPr>
            </w:pPr>
            <w:r w:rsidRPr="00E4717D">
              <w:rPr>
                <w:rFonts w:ascii="Times New Roman" w:eastAsia="Times New Roman" w:hAnsi="Times New Roman" w:cs="Times New Roman"/>
                <w:color w:val="000000"/>
                <w:sz w:val="12"/>
                <w:szCs w:val="12"/>
                <w:lang w:val="uk-UA" w:eastAsia="ru-RU"/>
              </w:rPr>
              <w:t>0</w:t>
            </w:r>
          </w:p>
        </w:tc>
        <w:tc>
          <w:tcPr>
            <w:tcW w:w="1060" w:type="dxa"/>
            <w:tcBorders>
              <w:top w:val="nil"/>
              <w:left w:val="nil"/>
              <w:bottom w:val="single" w:sz="4" w:space="0" w:color="000000"/>
              <w:right w:val="single" w:sz="4" w:space="0" w:color="000000"/>
            </w:tcBorders>
            <w:shd w:val="clear" w:color="auto" w:fill="auto"/>
            <w:hideMark/>
          </w:tcPr>
          <w:p w:rsidR="000C02A0" w:rsidRPr="00E4717D" w:rsidRDefault="000C02A0" w:rsidP="000C02A0">
            <w:pPr>
              <w:spacing w:after="0" w:line="240" w:lineRule="auto"/>
              <w:jc w:val="right"/>
              <w:rPr>
                <w:rFonts w:ascii="Times New Roman" w:eastAsia="Times New Roman" w:hAnsi="Times New Roman" w:cs="Times New Roman"/>
                <w:color w:val="000000"/>
                <w:sz w:val="12"/>
                <w:szCs w:val="12"/>
                <w:lang w:val="uk-UA" w:eastAsia="ru-RU"/>
              </w:rPr>
            </w:pPr>
            <w:r w:rsidRPr="00E4717D">
              <w:rPr>
                <w:rFonts w:ascii="Times New Roman" w:eastAsia="Times New Roman" w:hAnsi="Times New Roman" w:cs="Times New Roman"/>
                <w:color w:val="000000"/>
                <w:sz w:val="12"/>
                <w:szCs w:val="12"/>
                <w:lang w:val="uk-UA" w:eastAsia="ru-RU"/>
              </w:rPr>
              <w:t>0</w:t>
            </w:r>
          </w:p>
        </w:tc>
        <w:tc>
          <w:tcPr>
            <w:tcW w:w="1060" w:type="dxa"/>
            <w:tcBorders>
              <w:top w:val="nil"/>
              <w:left w:val="nil"/>
              <w:bottom w:val="single" w:sz="4" w:space="0" w:color="000000"/>
              <w:right w:val="single" w:sz="4" w:space="0" w:color="000000"/>
            </w:tcBorders>
            <w:shd w:val="clear" w:color="auto" w:fill="auto"/>
            <w:hideMark/>
          </w:tcPr>
          <w:p w:rsidR="000C02A0" w:rsidRPr="00E4717D" w:rsidRDefault="000C02A0" w:rsidP="000C02A0">
            <w:pPr>
              <w:spacing w:after="0" w:line="240" w:lineRule="auto"/>
              <w:jc w:val="right"/>
              <w:rPr>
                <w:rFonts w:ascii="Times New Roman" w:eastAsia="Times New Roman" w:hAnsi="Times New Roman" w:cs="Times New Roman"/>
                <w:color w:val="000000"/>
                <w:sz w:val="12"/>
                <w:szCs w:val="12"/>
                <w:lang w:val="uk-UA" w:eastAsia="ru-RU"/>
              </w:rPr>
            </w:pPr>
            <w:r w:rsidRPr="00E4717D">
              <w:rPr>
                <w:rFonts w:ascii="Times New Roman" w:eastAsia="Times New Roman" w:hAnsi="Times New Roman" w:cs="Times New Roman"/>
                <w:color w:val="000000"/>
                <w:sz w:val="12"/>
                <w:szCs w:val="12"/>
                <w:lang w:val="uk-UA" w:eastAsia="ru-RU"/>
              </w:rPr>
              <w:t>0</w:t>
            </w:r>
          </w:p>
        </w:tc>
        <w:tc>
          <w:tcPr>
            <w:tcW w:w="1278" w:type="dxa"/>
            <w:tcBorders>
              <w:top w:val="nil"/>
              <w:left w:val="nil"/>
              <w:bottom w:val="single" w:sz="4" w:space="0" w:color="000000"/>
              <w:right w:val="single" w:sz="4" w:space="0" w:color="000000"/>
            </w:tcBorders>
            <w:shd w:val="clear" w:color="auto" w:fill="auto"/>
            <w:hideMark/>
          </w:tcPr>
          <w:p w:rsidR="000C02A0" w:rsidRPr="00E4717D" w:rsidRDefault="000C02A0" w:rsidP="000C02A0">
            <w:pPr>
              <w:spacing w:after="0" w:line="240" w:lineRule="auto"/>
              <w:jc w:val="right"/>
              <w:rPr>
                <w:rFonts w:ascii="Times New Roman" w:eastAsia="Times New Roman" w:hAnsi="Times New Roman" w:cs="Times New Roman"/>
                <w:color w:val="000000"/>
                <w:sz w:val="12"/>
                <w:szCs w:val="12"/>
                <w:lang w:val="uk-UA" w:eastAsia="ru-RU"/>
              </w:rPr>
            </w:pPr>
            <w:r w:rsidRPr="00E4717D">
              <w:rPr>
                <w:rFonts w:ascii="Times New Roman" w:eastAsia="Times New Roman" w:hAnsi="Times New Roman" w:cs="Times New Roman"/>
                <w:color w:val="000000"/>
                <w:sz w:val="12"/>
                <w:szCs w:val="12"/>
                <w:lang w:val="uk-UA" w:eastAsia="ru-RU"/>
              </w:rPr>
              <w:t>0</w:t>
            </w:r>
          </w:p>
        </w:tc>
      </w:tr>
      <w:tr w:rsidR="000C02A0" w:rsidRPr="00E4717D" w:rsidTr="000C02A0">
        <w:trPr>
          <w:trHeight w:val="282"/>
        </w:trPr>
        <w:tc>
          <w:tcPr>
            <w:tcW w:w="799" w:type="dxa"/>
            <w:tcBorders>
              <w:top w:val="nil"/>
              <w:left w:val="single" w:sz="4" w:space="0" w:color="000000"/>
              <w:bottom w:val="single" w:sz="4" w:space="0" w:color="000000"/>
              <w:right w:val="single" w:sz="4" w:space="0" w:color="000000"/>
            </w:tcBorders>
            <w:shd w:val="clear" w:color="auto" w:fill="auto"/>
            <w:vAlign w:val="center"/>
            <w:hideMark/>
          </w:tcPr>
          <w:p w:rsidR="000C02A0" w:rsidRPr="00E4717D" w:rsidRDefault="000C02A0" w:rsidP="000C02A0">
            <w:pPr>
              <w:spacing w:after="0" w:line="240" w:lineRule="auto"/>
              <w:jc w:val="center"/>
              <w:rPr>
                <w:rFonts w:ascii="Times New Roman" w:eastAsia="Times New Roman" w:hAnsi="Times New Roman" w:cs="Times New Roman"/>
                <w:b/>
                <w:bCs/>
                <w:color w:val="000000"/>
                <w:sz w:val="14"/>
                <w:szCs w:val="14"/>
                <w:lang w:val="uk-UA" w:eastAsia="ru-RU"/>
              </w:rPr>
            </w:pPr>
            <w:r w:rsidRPr="00E4717D">
              <w:rPr>
                <w:rFonts w:ascii="Times New Roman" w:eastAsia="Times New Roman" w:hAnsi="Times New Roman" w:cs="Times New Roman"/>
                <w:b/>
                <w:bCs/>
                <w:color w:val="000000"/>
                <w:sz w:val="14"/>
                <w:szCs w:val="14"/>
                <w:lang w:val="uk-UA" w:eastAsia="ru-RU"/>
              </w:rPr>
              <w:t>X</w:t>
            </w:r>
          </w:p>
        </w:tc>
        <w:tc>
          <w:tcPr>
            <w:tcW w:w="3179" w:type="dxa"/>
            <w:tcBorders>
              <w:top w:val="nil"/>
              <w:left w:val="nil"/>
              <w:bottom w:val="single" w:sz="4" w:space="0" w:color="000000"/>
              <w:right w:val="single" w:sz="4" w:space="0" w:color="000000"/>
            </w:tcBorders>
            <w:shd w:val="clear" w:color="auto" w:fill="auto"/>
            <w:vAlign w:val="center"/>
            <w:hideMark/>
          </w:tcPr>
          <w:p w:rsidR="000C02A0" w:rsidRPr="00E4717D" w:rsidRDefault="000C02A0" w:rsidP="000C02A0">
            <w:pPr>
              <w:spacing w:after="0" w:line="240" w:lineRule="auto"/>
              <w:rPr>
                <w:rFonts w:ascii="Times New Roman" w:eastAsia="Times New Roman" w:hAnsi="Times New Roman" w:cs="Times New Roman"/>
                <w:b/>
                <w:bCs/>
                <w:color w:val="000000"/>
                <w:sz w:val="14"/>
                <w:szCs w:val="14"/>
                <w:lang w:val="uk-UA" w:eastAsia="ru-RU"/>
              </w:rPr>
            </w:pPr>
            <w:r w:rsidRPr="00E4717D">
              <w:rPr>
                <w:rFonts w:ascii="Times New Roman" w:eastAsia="Times New Roman" w:hAnsi="Times New Roman" w:cs="Times New Roman"/>
                <w:b/>
                <w:bCs/>
                <w:color w:val="000000"/>
                <w:sz w:val="14"/>
                <w:szCs w:val="14"/>
                <w:lang w:val="uk-UA" w:eastAsia="ru-RU"/>
              </w:rPr>
              <w:t>УСЬОГО за розділом III, у тому числі:</w:t>
            </w:r>
          </w:p>
        </w:tc>
        <w:tc>
          <w:tcPr>
            <w:tcW w:w="1060" w:type="dxa"/>
            <w:tcBorders>
              <w:top w:val="nil"/>
              <w:left w:val="nil"/>
              <w:bottom w:val="single" w:sz="4" w:space="0" w:color="000000"/>
              <w:right w:val="single" w:sz="4" w:space="0" w:color="000000"/>
            </w:tcBorders>
            <w:shd w:val="clear" w:color="auto" w:fill="auto"/>
            <w:hideMark/>
          </w:tcPr>
          <w:p w:rsidR="000C02A0" w:rsidRPr="00E4717D" w:rsidRDefault="000C02A0" w:rsidP="000C02A0">
            <w:pPr>
              <w:spacing w:after="0" w:line="240" w:lineRule="auto"/>
              <w:jc w:val="right"/>
              <w:rPr>
                <w:rFonts w:ascii="Times New Roman" w:eastAsia="Times New Roman" w:hAnsi="Times New Roman" w:cs="Times New Roman"/>
                <w:b/>
                <w:bCs/>
                <w:color w:val="000000"/>
                <w:sz w:val="12"/>
                <w:szCs w:val="12"/>
                <w:lang w:val="uk-UA" w:eastAsia="ru-RU"/>
              </w:rPr>
            </w:pPr>
            <w:r w:rsidRPr="00E4717D">
              <w:rPr>
                <w:rFonts w:ascii="Times New Roman" w:eastAsia="Times New Roman" w:hAnsi="Times New Roman" w:cs="Times New Roman"/>
                <w:b/>
                <w:bCs/>
                <w:color w:val="000000"/>
                <w:sz w:val="12"/>
                <w:szCs w:val="12"/>
                <w:lang w:val="uk-UA" w:eastAsia="ru-RU"/>
              </w:rPr>
              <w:t>11 801 681</w:t>
            </w:r>
          </w:p>
        </w:tc>
        <w:tc>
          <w:tcPr>
            <w:tcW w:w="1062" w:type="dxa"/>
            <w:tcBorders>
              <w:top w:val="nil"/>
              <w:left w:val="nil"/>
              <w:bottom w:val="single" w:sz="4" w:space="0" w:color="000000"/>
              <w:right w:val="single" w:sz="4" w:space="0" w:color="000000"/>
            </w:tcBorders>
            <w:shd w:val="clear" w:color="auto" w:fill="auto"/>
            <w:hideMark/>
          </w:tcPr>
          <w:p w:rsidR="000C02A0" w:rsidRPr="00E4717D" w:rsidRDefault="000C02A0" w:rsidP="000C02A0">
            <w:pPr>
              <w:spacing w:after="0" w:line="240" w:lineRule="auto"/>
              <w:jc w:val="right"/>
              <w:rPr>
                <w:rFonts w:ascii="Times New Roman" w:eastAsia="Times New Roman" w:hAnsi="Times New Roman" w:cs="Times New Roman"/>
                <w:b/>
                <w:bCs/>
                <w:color w:val="000000"/>
                <w:sz w:val="12"/>
                <w:szCs w:val="12"/>
                <w:lang w:val="uk-UA" w:eastAsia="ru-RU"/>
              </w:rPr>
            </w:pPr>
            <w:r w:rsidRPr="00E4717D">
              <w:rPr>
                <w:rFonts w:ascii="Times New Roman" w:eastAsia="Times New Roman" w:hAnsi="Times New Roman" w:cs="Times New Roman"/>
                <w:b/>
                <w:bCs/>
                <w:color w:val="000000"/>
                <w:sz w:val="12"/>
                <w:szCs w:val="12"/>
                <w:lang w:val="uk-UA" w:eastAsia="ru-RU"/>
              </w:rPr>
              <w:t>8 749 951</w:t>
            </w:r>
          </w:p>
        </w:tc>
        <w:tc>
          <w:tcPr>
            <w:tcW w:w="1060" w:type="dxa"/>
            <w:tcBorders>
              <w:top w:val="nil"/>
              <w:left w:val="nil"/>
              <w:bottom w:val="single" w:sz="4" w:space="0" w:color="000000"/>
              <w:right w:val="single" w:sz="4" w:space="0" w:color="000000"/>
            </w:tcBorders>
            <w:shd w:val="clear" w:color="auto" w:fill="auto"/>
            <w:hideMark/>
          </w:tcPr>
          <w:p w:rsidR="000C02A0" w:rsidRPr="00E4717D" w:rsidRDefault="000C02A0" w:rsidP="000C02A0">
            <w:pPr>
              <w:spacing w:after="0" w:line="240" w:lineRule="auto"/>
              <w:jc w:val="right"/>
              <w:rPr>
                <w:rFonts w:ascii="Times New Roman" w:eastAsia="Times New Roman" w:hAnsi="Times New Roman" w:cs="Times New Roman"/>
                <w:b/>
                <w:bCs/>
                <w:color w:val="000000"/>
                <w:sz w:val="12"/>
                <w:szCs w:val="12"/>
                <w:lang w:val="uk-UA" w:eastAsia="ru-RU"/>
              </w:rPr>
            </w:pPr>
            <w:r w:rsidRPr="00E4717D">
              <w:rPr>
                <w:rFonts w:ascii="Times New Roman" w:eastAsia="Times New Roman" w:hAnsi="Times New Roman" w:cs="Times New Roman"/>
                <w:b/>
                <w:bCs/>
                <w:color w:val="000000"/>
                <w:sz w:val="12"/>
                <w:szCs w:val="12"/>
                <w:lang w:val="uk-UA" w:eastAsia="ru-RU"/>
              </w:rPr>
              <w:t>1 349 200</w:t>
            </w:r>
          </w:p>
        </w:tc>
        <w:tc>
          <w:tcPr>
            <w:tcW w:w="1060" w:type="dxa"/>
            <w:tcBorders>
              <w:top w:val="nil"/>
              <w:left w:val="nil"/>
              <w:bottom w:val="single" w:sz="4" w:space="0" w:color="000000"/>
              <w:right w:val="single" w:sz="4" w:space="0" w:color="000000"/>
            </w:tcBorders>
            <w:shd w:val="clear" w:color="auto" w:fill="auto"/>
            <w:hideMark/>
          </w:tcPr>
          <w:p w:rsidR="000C02A0" w:rsidRPr="00E4717D" w:rsidRDefault="000C02A0" w:rsidP="000C02A0">
            <w:pPr>
              <w:spacing w:after="0" w:line="240" w:lineRule="auto"/>
              <w:jc w:val="right"/>
              <w:rPr>
                <w:rFonts w:ascii="Times New Roman" w:eastAsia="Times New Roman" w:hAnsi="Times New Roman" w:cs="Times New Roman"/>
                <w:b/>
                <w:bCs/>
                <w:color w:val="000000"/>
                <w:sz w:val="12"/>
                <w:szCs w:val="12"/>
                <w:lang w:val="uk-UA" w:eastAsia="ru-RU"/>
              </w:rPr>
            </w:pPr>
            <w:r w:rsidRPr="00E4717D">
              <w:rPr>
                <w:rFonts w:ascii="Times New Roman" w:eastAsia="Times New Roman" w:hAnsi="Times New Roman" w:cs="Times New Roman"/>
                <w:b/>
                <w:bCs/>
                <w:color w:val="000000"/>
                <w:sz w:val="12"/>
                <w:szCs w:val="12"/>
                <w:lang w:val="uk-UA" w:eastAsia="ru-RU"/>
              </w:rPr>
              <w:t>1 349 200</w:t>
            </w:r>
          </w:p>
        </w:tc>
        <w:tc>
          <w:tcPr>
            <w:tcW w:w="1278" w:type="dxa"/>
            <w:tcBorders>
              <w:top w:val="nil"/>
              <w:left w:val="nil"/>
              <w:bottom w:val="single" w:sz="4" w:space="0" w:color="000000"/>
              <w:right w:val="single" w:sz="4" w:space="0" w:color="000000"/>
            </w:tcBorders>
            <w:shd w:val="clear" w:color="auto" w:fill="auto"/>
            <w:hideMark/>
          </w:tcPr>
          <w:p w:rsidR="000C02A0" w:rsidRPr="00E4717D" w:rsidRDefault="000C02A0" w:rsidP="000C02A0">
            <w:pPr>
              <w:spacing w:after="0" w:line="240" w:lineRule="auto"/>
              <w:jc w:val="right"/>
              <w:rPr>
                <w:rFonts w:ascii="Times New Roman" w:eastAsia="Times New Roman" w:hAnsi="Times New Roman" w:cs="Times New Roman"/>
                <w:b/>
                <w:bCs/>
                <w:color w:val="000000"/>
                <w:sz w:val="12"/>
                <w:szCs w:val="12"/>
                <w:lang w:val="uk-UA" w:eastAsia="ru-RU"/>
              </w:rPr>
            </w:pPr>
            <w:r w:rsidRPr="00E4717D">
              <w:rPr>
                <w:rFonts w:ascii="Times New Roman" w:eastAsia="Times New Roman" w:hAnsi="Times New Roman" w:cs="Times New Roman"/>
                <w:b/>
                <w:bCs/>
                <w:color w:val="000000"/>
                <w:sz w:val="12"/>
                <w:szCs w:val="12"/>
                <w:lang w:val="uk-UA" w:eastAsia="ru-RU"/>
              </w:rPr>
              <w:t>1 381 000</w:t>
            </w:r>
          </w:p>
        </w:tc>
      </w:tr>
      <w:tr w:rsidR="000C02A0" w:rsidRPr="00E4717D" w:rsidTr="000C02A0">
        <w:trPr>
          <w:trHeight w:val="282"/>
        </w:trPr>
        <w:tc>
          <w:tcPr>
            <w:tcW w:w="799" w:type="dxa"/>
            <w:tcBorders>
              <w:top w:val="nil"/>
              <w:left w:val="single" w:sz="4" w:space="0" w:color="000000"/>
              <w:bottom w:val="single" w:sz="4" w:space="0" w:color="000000"/>
              <w:right w:val="single" w:sz="4" w:space="0" w:color="000000"/>
            </w:tcBorders>
            <w:shd w:val="clear" w:color="auto" w:fill="auto"/>
            <w:vAlign w:val="center"/>
            <w:hideMark/>
          </w:tcPr>
          <w:p w:rsidR="000C02A0" w:rsidRPr="00E4717D" w:rsidRDefault="000C02A0" w:rsidP="000C02A0">
            <w:pPr>
              <w:spacing w:after="0" w:line="240" w:lineRule="auto"/>
              <w:jc w:val="center"/>
              <w:rPr>
                <w:rFonts w:ascii="Times New Roman" w:eastAsia="Times New Roman" w:hAnsi="Times New Roman" w:cs="Times New Roman"/>
                <w:b/>
                <w:bCs/>
                <w:color w:val="000000"/>
                <w:sz w:val="14"/>
                <w:szCs w:val="14"/>
                <w:lang w:val="uk-UA" w:eastAsia="ru-RU"/>
              </w:rPr>
            </w:pPr>
            <w:r w:rsidRPr="00E4717D">
              <w:rPr>
                <w:rFonts w:ascii="Times New Roman" w:eastAsia="Times New Roman" w:hAnsi="Times New Roman" w:cs="Times New Roman"/>
                <w:b/>
                <w:bCs/>
                <w:color w:val="000000"/>
                <w:sz w:val="14"/>
                <w:szCs w:val="14"/>
                <w:lang w:val="uk-UA" w:eastAsia="ru-RU"/>
              </w:rPr>
              <w:t>X</w:t>
            </w:r>
          </w:p>
        </w:tc>
        <w:tc>
          <w:tcPr>
            <w:tcW w:w="3179" w:type="dxa"/>
            <w:tcBorders>
              <w:top w:val="nil"/>
              <w:left w:val="nil"/>
              <w:bottom w:val="single" w:sz="4" w:space="0" w:color="000000"/>
              <w:right w:val="single" w:sz="4" w:space="0" w:color="000000"/>
            </w:tcBorders>
            <w:shd w:val="clear" w:color="auto" w:fill="auto"/>
            <w:vAlign w:val="center"/>
            <w:hideMark/>
          </w:tcPr>
          <w:p w:rsidR="000C02A0" w:rsidRPr="00E4717D" w:rsidRDefault="000C02A0" w:rsidP="000C02A0">
            <w:pPr>
              <w:spacing w:after="0" w:line="240" w:lineRule="auto"/>
              <w:rPr>
                <w:rFonts w:ascii="Times New Roman" w:eastAsia="Times New Roman" w:hAnsi="Times New Roman" w:cs="Times New Roman"/>
                <w:color w:val="000000"/>
                <w:sz w:val="14"/>
                <w:szCs w:val="14"/>
                <w:lang w:val="uk-UA" w:eastAsia="ru-RU"/>
              </w:rPr>
            </w:pPr>
            <w:r w:rsidRPr="00E4717D">
              <w:rPr>
                <w:rFonts w:ascii="Times New Roman" w:eastAsia="Times New Roman" w:hAnsi="Times New Roman" w:cs="Times New Roman"/>
                <w:color w:val="000000"/>
                <w:sz w:val="14"/>
                <w:szCs w:val="14"/>
                <w:lang w:val="uk-UA" w:eastAsia="ru-RU"/>
              </w:rPr>
              <w:t>загальний фонд</w:t>
            </w:r>
          </w:p>
        </w:tc>
        <w:tc>
          <w:tcPr>
            <w:tcW w:w="1060" w:type="dxa"/>
            <w:tcBorders>
              <w:top w:val="nil"/>
              <w:left w:val="nil"/>
              <w:bottom w:val="single" w:sz="4" w:space="0" w:color="000000"/>
              <w:right w:val="single" w:sz="4" w:space="0" w:color="000000"/>
            </w:tcBorders>
            <w:shd w:val="clear" w:color="auto" w:fill="auto"/>
            <w:hideMark/>
          </w:tcPr>
          <w:p w:rsidR="000C02A0" w:rsidRPr="00E4717D" w:rsidRDefault="000C02A0" w:rsidP="000C02A0">
            <w:pPr>
              <w:spacing w:after="0" w:line="240" w:lineRule="auto"/>
              <w:jc w:val="right"/>
              <w:rPr>
                <w:rFonts w:ascii="Times New Roman" w:eastAsia="Times New Roman" w:hAnsi="Times New Roman" w:cs="Times New Roman"/>
                <w:color w:val="000000"/>
                <w:sz w:val="12"/>
                <w:szCs w:val="12"/>
                <w:lang w:val="uk-UA" w:eastAsia="ru-RU"/>
              </w:rPr>
            </w:pPr>
            <w:r w:rsidRPr="00E4717D">
              <w:rPr>
                <w:rFonts w:ascii="Times New Roman" w:eastAsia="Times New Roman" w:hAnsi="Times New Roman" w:cs="Times New Roman"/>
                <w:color w:val="000000"/>
                <w:sz w:val="12"/>
                <w:szCs w:val="12"/>
                <w:lang w:val="uk-UA" w:eastAsia="ru-RU"/>
              </w:rPr>
              <w:t>10 565 183</w:t>
            </w:r>
          </w:p>
        </w:tc>
        <w:tc>
          <w:tcPr>
            <w:tcW w:w="1062" w:type="dxa"/>
            <w:tcBorders>
              <w:top w:val="nil"/>
              <w:left w:val="nil"/>
              <w:bottom w:val="single" w:sz="4" w:space="0" w:color="000000"/>
              <w:right w:val="single" w:sz="4" w:space="0" w:color="000000"/>
            </w:tcBorders>
            <w:shd w:val="clear" w:color="auto" w:fill="auto"/>
            <w:hideMark/>
          </w:tcPr>
          <w:p w:rsidR="000C02A0" w:rsidRPr="00E4717D" w:rsidRDefault="000C02A0" w:rsidP="000C02A0">
            <w:pPr>
              <w:spacing w:after="0" w:line="240" w:lineRule="auto"/>
              <w:jc w:val="right"/>
              <w:rPr>
                <w:rFonts w:ascii="Times New Roman" w:eastAsia="Times New Roman" w:hAnsi="Times New Roman" w:cs="Times New Roman"/>
                <w:color w:val="000000"/>
                <w:sz w:val="12"/>
                <w:szCs w:val="12"/>
                <w:lang w:val="uk-UA" w:eastAsia="ru-RU"/>
              </w:rPr>
            </w:pPr>
            <w:r w:rsidRPr="00E4717D">
              <w:rPr>
                <w:rFonts w:ascii="Times New Roman" w:eastAsia="Times New Roman" w:hAnsi="Times New Roman" w:cs="Times New Roman"/>
                <w:color w:val="000000"/>
                <w:sz w:val="12"/>
                <w:szCs w:val="12"/>
                <w:lang w:val="uk-UA" w:eastAsia="ru-RU"/>
              </w:rPr>
              <w:t>8 749 951</w:t>
            </w:r>
          </w:p>
        </w:tc>
        <w:tc>
          <w:tcPr>
            <w:tcW w:w="1060" w:type="dxa"/>
            <w:tcBorders>
              <w:top w:val="nil"/>
              <w:left w:val="nil"/>
              <w:bottom w:val="single" w:sz="4" w:space="0" w:color="000000"/>
              <w:right w:val="single" w:sz="4" w:space="0" w:color="000000"/>
            </w:tcBorders>
            <w:shd w:val="clear" w:color="auto" w:fill="auto"/>
            <w:hideMark/>
          </w:tcPr>
          <w:p w:rsidR="000C02A0" w:rsidRPr="00E4717D" w:rsidRDefault="000C02A0" w:rsidP="000C02A0">
            <w:pPr>
              <w:spacing w:after="0" w:line="240" w:lineRule="auto"/>
              <w:jc w:val="right"/>
              <w:rPr>
                <w:rFonts w:ascii="Times New Roman" w:eastAsia="Times New Roman" w:hAnsi="Times New Roman" w:cs="Times New Roman"/>
                <w:color w:val="000000"/>
                <w:sz w:val="12"/>
                <w:szCs w:val="12"/>
                <w:lang w:val="uk-UA" w:eastAsia="ru-RU"/>
              </w:rPr>
            </w:pPr>
            <w:r w:rsidRPr="00E4717D">
              <w:rPr>
                <w:rFonts w:ascii="Times New Roman" w:eastAsia="Times New Roman" w:hAnsi="Times New Roman" w:cs="Times New Roman"/>
                <w:color w:val="000000"/>
                <w:sz w:val="12"/>
                <w:szCs w:val="12"/>
                <w:lang w:val="uk-UA" w:eastAsia="ru-RU"/>
              </w:rPr>
              <w:t>1 349 200</w:t>
            </w:r>
          </w:p>
        </w:tc>
        <w:tc>
          <w:tcPr>
            <w:tcW w:w="1060" w:type="dxa"/>
            <w:tcBorders>
              <w:top w:val="nil"/>
              <w:left w:val="nil"/>
              <w:bottom w:val="single" w:sz="4" w:space="0" w:color="000000"/>
              <w:right w:val="single" w:sz="4" w:space="0" w:color="000000"/>
            </w:tcBorders>
            <w:shd w:val="clear" w:color="auto" w:fill="auto"/>
            <w:hideMark/>
          </w:tcPr>
          <w:p w:rsidR="000C02A0" w:rsidRPr="00E4717D" w:rsidRDefault="000C02A0" w:rsidP="000C02A0">
            <w:pPr>
              <w:spacing w:after="0" w:line="240" w:lineRule="auto"/>
              <w:jc w:val="right"/>
              <w:rPr>
                <w:rFonts w:ascii="Times New Roman" w:eastAsia="Times New Roman" w:hAnsi="Times New Roman" w:cs="Times New Roman"/>
                <w:color w:val="000000"/>
                <w:sz w:val="12"/>
                <w:szCs w:val="12"/>
                <w:lang w:val="uk-UA" w:eastAsia="ru-RU"/>
              </w:rPr>
            </w:pPr>
            <w:r w:rsidRPr="00E4717D">
              <w:rPr>
                <w:rFonts w:ascii="Times New Roman" w:eastAsia="Times New Roman" w:hAnsi="Times New Roman" w:cs="Times New Roman"/>
                <w:color w:val="000000"/>
                <w:sz w:val="12"/>
                <w:szCs w:val="12"/>
                <w:lang w:val="uk-UA" w:eastAsia="ru-RU"/>
              </w:rPr>
              <w:t>1 349 200</w:t>
            </w:r>
          </w:p>
        </w:tc>
        <w:tc>
          <w:tcPr>
            <w:tcW w:w="1278" w:type="dxa"/>
            <w:tcBorders>
              <w:top w:val="nil"/>
              <w:left w:val="nil"/>
              <w:bottom w:val="single" w:sz="4" w:space="0" w:color="000000"/>
              <w:right w:val="single" w:sz="4" w:space="0" w:color="000000"/>
            </w:tcBorders>
            <w:shd w:val="clear" w:color="auto" w:fill="auto"/>
            <w:hideMark/>
          </w:tcPr>
          <w:p w:rsidR="000C02A0" w:rsidRPr="00E4717D" w:rsidRDefault="000C02A0" w:rsidP="000C02A0">
            <w:pPr>
              <w:spacing w:after="0" w:line="240" w:lineRule="auto"/>
              <w:jc w:val="right"/>
              <w:rPr>
                <w:rFonts w:ascii="Times New Roman" w:eastAsia="Times New Roman" w:hAnsi="Times New Roman" w:cs="Times New Roman"/>
                <w:color w:val="000000"/>
                <w:sz w:val="12"/>
                <w:szCs w:val="12"/>
                <w:lang w:val="uk-UA" w:eastAsia="ru-RU"/>
              </w:rPr>
            </w:pPr>
            <w:r w:rsidRPr="00E4717D">
              <w:rPr>
                <w:rFonts w:ascii="Times New Roman" w:eastAsia="Times New Roman" w:hAnsi="Times New Roman" w:cs="Times New Roman"/>
                <w:color w:val="000000"/>
                <w:sz w:val="12"/>
                <w:szCs w:val="12"/>
                <w:lang w:val="uk-UA" w:eastAsia="ru-RU"/>
              </w:rPr>
              <w:t>1 381 000</w:t>
            </w:r>
          </w:p>
        </w:tc>
      </w:tr>
      <w:tr w:rsidR="000C02A0" w:rsidRPr="00E4717D" w:rsidTr="000C02A0">
        <w:trPr>
          <w:trHeight w:val="282"/>
        </w:trPr>
        <w:tc>
          <w:tcPr>
            <w:tcW w:w="799" w:type="dxa"/>
            <w:tcBorders>
              <w:top w:val="nil"/>
              <w:left w:val="single" w:sz="4" w:space="0" w:color="000000"/>
              <w:bottom w:val="single" w:sz="4" w:space="0" w:color="000000"/>
              <w:right w:val="single" w:sz="4" w:space="0" w:color="000000"/>
            </w:tcBorders>
            <w:shd w:val="clear" w:color="auto" w:fill="auto"/>
            <w:vAlign w:val="center"/>
            <w:hideMark/>
          </w:tcPr>
          <w:p w:rsidR="000C02A0" w:rsidRPr="00E4717D" w:rsidRDefault="000C02A0" w:rsidP="000C02A0">
            <w:pPr>
              <w:spacing w:after="0" w:line="240" w:lineRule="auto"/>
              <w:jc w:val="center"/>
              <w:rPr>
                <w:rFonts w:ascii="Times New Roman" w:eastAsia="Times New Roman" w:hAnsi="Times New Roman" w:cs="Times New Roman"/>
                <w:b/>
                <w:bCs/>
                <w:color w:val="000000"/>
                <w:sz w:val="14"/>
                <w:szCs w:val="14"/>
                <w:lang w:val="uk-UA" w:eastAsia="ru-RU"/>
              </w:rPr>
            </w:pPr>
            <w:r w:rsidRPr="00E4717D">
              <w:rPr>
                <w:rFonts w:ascii="Times New Roman" w:eastAsia="Times New Roman" w:hAnsi="Times New Roman" w:cs="Times New Roman"/>
                <w:b/>
                <w:bCs/>
                <w:color w:val="000000"/>
                <w:sz w:val="14"/>
                <w:szCs w:val="14"/>
                <w:lang w:val="uk-UA" w:eastAsia="ru-RU"/>
              </w:rPr>
              <w:t>X</w:t>
            </w:r>
          </w:p>
        </w:tc>
        <w:tc>
          <w:tcPr>
            <w:tcW w:w="3179" w:type="dxa"/>
            <w:tcBorders>
              <w:top w:val="nil"/>
              <w:left w:val="nil"/>
              <w:bottom w:val="single" w:sz="4" w:space="0" w:color="000000"/>
              <w:right w:val="single" w:sz="4" w:space="0" w:color="000000"/>
            </w:tcBorders>
            <w:shd w:val="clear" w:color="auto" w:fill="auto"/>
            <w:vAlign w:val="center"/>
            <w:hideMark/>
          </w:tcPr>
          <w:p w:rsidR="000C02A0" w:rsidRPr="00E4717D" w:rsidRDefault="000C02A0" w:rsidP="000C02A0">
            <w:pPr>
              <w:spacing w:after="0" w:line="240" w:lineRule="auto"/>
              <w:rPr>
                <w:rFonts w:ascii="Times New Roman" w:eastAsia="Times New Roman" w:hAnsi="Times New Roman" w:cs="Times New Roman"/>
                <w:color w:val="000000"/>
                <w:sz w:val="14"/>
                <w:szCs w:val="14"/>
                <w:lang w:val="uk-UA" w:eastAsia="ru-RU"/>
              </w:rPr>
            </w:pPr>
            <w:r w:rsidRPr="00E4717D">
              <w:rPr>
                <w:rFonts w:ascii="Times New Roman" w:eastAsia="Times New Roman" w:hAnsi="Times New Roman" w:cs="Times New Roman"/>
                <w:color w:val="000000"/>
                <w:sz w:val="14"/>
                <w:szCs w:val="14"/>
                <w:lang w:val="uk-UA" w:eastAsia="ru-RU"/>
              </w:rPr>
              <w:t>спеціальний фонд</w:t>
            </w:r>
          </w:p>
        </w:tc>
        <w:tc>
          <w:tcPr>
            <w:tcW w:w="1060" w:type="dxa"/>
            <w:tcBorders>
              <w:top w:val="nil"/>
              <w:left w:val="nil"/>
              <w:bottom w:val="single" w:sz="4" w:space="0" w:color="000000"/>
              <w:right w:val="single" w:sz="4" w:space="0" w:color="000000"/>
            </w:tcBorders>
            <w:shd w:val="clear" w:color="auto" w:fill="auto"/>
            <w:hideMark/>
          </w:tcPr>
          <w:p w:rsidR="000C02A0" w:rsidRPr="00E4717D" w:rsidRDefault="000C02A0" w:rsidP="000C02A0">
            <w:pPr>
              <w:spacing w:after="0" w:line="240" w:lineRule="auto"/>
              <w:jc w:val="right"/>
              <w:rPr>
                <w:rFonts w:ascii="Times New Roman" w:eastAsia="Times New Roman" w:hAnsi="Times New Roman" w:cs="Times New Roman"/>
                <w:color w:val="000000"/>
                <w:sz w:val="12"/>
                <w:szCs w:val="12"/>
                <w:lang w:val="uk-UA" w:eastAsia="ru-RU"/>
              </w:rPr>
            </w:pPr>
            <w:r w:rsidRPr="00E4717D">
              <w:rPr>
                <w:rFonts w:ascii="Times New Roman" w:eastAsia="Times New Roman" w:hAnsi="Times New Roman" w:cs="Times New Roman"/>
                <w:color w:val="000000"/>
                <w:sz w:val="12"/>
                <w:szCs w:val="12"/>
                <w:lang w:val="uk-UA" w:eastAsia="ru-RU"/>
              </w:rPr>
              <w:t>1 236 498</w:t>
            </w:r>
          </w:p>
        </w:tc>
        <w:tc>
          <w:tcPr>
            <w:tcW w:w="1062" w:type="dxa"/>
            <w:tcBorders>
              <w:top w:val="nil"/>
              <w:left w:val="nil"/>
              <w:bottom w:val="single" w:sz="4" w:space="0" w:color="000000"/>
              <w:right w:val="single" w:sz="4" w:space="0" w:color="000000"/>
            </w:tcBorders>
            <w:shd w:val="clear" w:color="auto" w:fill="auto"/>
            <w:hideMark/>
          </w:tcPr>
          <w:p w:rsidR="000C02A0" w:rsidRPr="00E4717D" w:rsidRDefault="000C02A0" w:rsidP="000C02A0">
            <w:pPr>
              <w:spacing w:after="0" w:line="240" w:lineRule="auto"/>
              <w:jc w:val="right"/>
              <w:rPr>
                <w:rFonts w:ascii="Times New Roman" w:eastAsia="Times New Roman" w:hAnsi="Times New Roman" w:cs="Times New Roman"/>
                <w:color w:val="000000"/>
                <w:sz w:val="12"/>
                <w:szCs w:val="12"/>
                <w:lang w:val="uk-UA" w:eastAsia="ru-RU"/>
              </w:rPr>
            </w:pPr>
            <w:r w:rsidRPr="00E4717D">
              <w:rPr>
                <w:rFonts w:ascii="Times New Roman" w:eastAsia="Times New Roman" w:hAnsi="Times New Roman" w:cs="Times New Roman"/>
                <w:color w:val="000000"/>
                <w:sz w:val="12"/>
                <w:szCs w:val="12"/>
                <w:lang w:val="uk-UA" w:eastAsia="ru-RU"/>
              </w:rPr>
              <w:t>0</w:t>
            </w:r>
          </w:p>
        </w:tc>
        <w:tc>
          <w:tcPr>
            <w:tcW w:w="1060" w:type="dxa"/>
            <w:tcBorders>
              <w:top w:val="nil"/>
              <w:left w:val="nil"/>
              <w:bottom w:val="single" w:sz="4" w:space="0" w:color="000000"/>
              <w:right w:val="single" w:sz="4" w:space="0" w:color="000000"/>
            </w:tcBorders>
            <w:shd w:val="clear" w:color="auto" w:fill="auto"/>
            <w:hideMark/>
          </w:tcPr>
          <w:p w:rsidR="000C02A0" w:rsidRPr="00E4717D" w:rsidRDefault="000C02A0" w:rsidP="000C02A0">
            <w:pPr>
              <w:spacing w:after="0" w:line="240" w:lineRule="auto"/>
              <w:jc w:val="right"/>
              <w:rPr>
                <w:rFonts w:ascii="Times New Roman" w:eastAsia="Times New Roman" w:hAnsi="Times New Roman" w:cs="Times New Roman"/>
                <w:color w:val="000000"/>
                <w:sz w:val="12"/>
                <w:szCs w:val="12"/>
                <w:lang w:val="uk-UA" w:eastAsia="ru-RU"/>
              </w:rPr>
            </w:pPr>
            <w:r w:rsidRPr="00E4717D">
              <w:rPr>
                <w:rFonts w:ascii="Times New Roman" w:eastAsia="Times New Roman" w:hAnsi="Times New Roman" w:cs="Times New Roman"/>
                <w:color w:val="000000"/>
                <w:sz w:val="12"/>
                <w:szCs w:val="12"/>
                <w:lang w:val="uk-UA" w:eastAsia="ru-RU"/>
              </w:rPr>
              <w:t>0</w:t>
            </w:r>
          </w:p>
        </w:tc>
        <w:tc>
          <w:tcPr>
            <w:tcW w:w="1060" w:type="dxa"/>
            <w:tcBorders>
              <w:top w:val="nil"/>
              <w:left w:val="nil"/>
              <w:bottom w:val="single" w:sz="4" w:space="0" w:color="000000"/>
              <w:right w:val="single" w:sz="4" w:space="0" w:color="000000"/>
            </w:tcBorders>
            <w:shd w:val="clear" w:color="auto" w:fill="auto"/>
            <w:hideMark/>
          </w:tcPr>
          <w:p w:rsidR="000C02A0" w:rsidRPr="00E4717D" w:rsidRDefault="000C02A0" w:rsidP="000C02A0">
            <w:pPr>
              <w:spacing w:after="0" w:line="240" w:lineRule="auto"/>
              <w:jc w:val="right"/>
              <w:rPr>
                <w:rFonts w:ascii="Times New Roman" w:eastAsia="Times New Roman" w:hAnsi="Times New Roman" w:cs="Times New Roman"/>
                <w:color w:val="000000"/>
                <w:sz w:val="12"/>
                <w:szCs w:val="12"/>
                <w:lang w:val="uk-UA" w:eastAsia="ru-RU"/>
              </w:rPr>
            </w:pPr>
            <w:r w:rsidRPr="00E4717D">
              <w:rPr>
                <w:rFonts w:ascii="Times New Roman" w:eastAsia="Times New Roman" w:hAnsi="Times New Roman" w:cs="Times New Roman"/>
                <w:color w:val="000000"/>
                <w:sz w:val="12"/>
                <w:szCs w:val="12"/>
                <w:lang w:val="uk-UA" w:eastAsia="ru-RU"/>
              </w:rPr>
              <w:t>0</w:t>
            </w:r>
          </w:p>
        </w:tc>
        <w:tc>
          <w:tcPr>
            <w:tcW w:w="1278" w:type="dxa"/>
            <w:tcBorders>
              <w:top w:val="nil"/>
              <w:left w:val="nil"/>
              <w:bottom w:val="single" w:sz="4" w:space="0" w:color="000000"/>
              <w:right w:val="single" w:sz="4" w:space="0" w:color="000000"/>
            </w:tcBorders>
            <w:shd w:val="clear" w:color="auto" w:fill="auto"/>
            <w:hideMark/>
          </w:tcPr>
          <w:p w:rsidR="000C02A0" w:rsidRPr="00E4717D" w:rsidRDefault="000C02A0" w:rsidP="000C02A0">
            <w:pPr>
              <w:spacing w:after="0" w:line="240" w:lineRule="auto"/>
              <w:jc w:val="right"/>
              <w:rPr>
                <w:rFonts w:ascii="Times New Roman" w:eastAsia="Times New Roman" w:hAnsi="Times New Roman" w:cs="Times New Roman"/>
                <w:color w:val="000000"/>
                <w:sz w:val="12"/>
                <w:szCs w:val="12"/>
                <w:lang w:val="uk-UA" w:eastAsia="ru-RU"/>
              </w:rPr>
            </w:pPr>
            <w:r w:rsidRPr="00E4717D">
              <w:rPr>
                <w:rFonts w:ascii="Times New Roman" w:eastAsia="Times New Roman" w:hAnsi="Times New Roman" w:cs="Times New Roman"/>
                <w:color w:val="000000"/>
                <w:sz w:val="12"/>
                <w:szCs w:val="12"/>
                <w:lang w:val="uk-UA" w:eastAsia="ru-RU"/>
              </w:rPr>
              <w:t>0</w:t>
            </w:r>
          </w:p>
        </w:tc>
      </w:tr>
      <w:tr w:rsidR="000C02A0" w:rsidRPr="00E4717D" w:rsidTr="000C02A0">
        <w:trPr>
          <w:trHeight w:val="282"/>
        </w:trPr>
        <w:tc>
          <w:tcPr>
            <w:tcW w:w="799" w:type="dxa"/>
            <w:tcBorders>
              <w:top w:val="nil"/>
              <w:left w:val="single" w:sz="4" w:space="0" w:color="000000"/>
              <w:bottom w:val="single" w:sz="4" w:space="0" w:color="000000"/>
              <w:right w:val="single" w:sz="4" w:space="0" w:color="000000"/>
            </w:tcBorders>
            <w:shd w:val="clear" w:color="auto" w:fill="auto"/>
            <w:vAlign w:val="center"/>
            <w:hideMark/>
          </w:tcPr>
          <w:p w:rsidR="000C02A0" w:rsidRPr="00E4717D" w:rsidRDefault="000C02A0" w:rsidP="000C02A0">
            <w:pPr>
              <w:spacing w:after="0" w:line="240" w:lineRule="auto"/>
              <w:jc w:val="center"/>
              <w:rPr>
                <w:rFonts w:ascii="Times New Roman" w:eastAsia="Times New Roman" w:hAnsi="Times New Roman" w:cs="Times New Roman"/>
                <w:b/>
                <w:bCs/>
                <w:color w:val="000000"/>
                <w:sz w:val="14"/>
                <w:szCs w:val="14"/>
                <w:lang w:val="uk-UA" w:eastAsia="ru-RU"/>
              </w:rPr>
            </w:pPr>
            <w:r w:rsidRPr="00E4717D">
              <w:rPr>
                <w:rFonts w:ascii="Times New Roman" w:eastAsia="Times New Roman" w:hAnsi="Times New Roman" w:cs="Times New Roman"/>
                <w:b/>
                <w:bCs/>
                <w:color w:val="000000"/>
                <w:sz w:val="14"/>
                <w:szCs w:val="14"/>
                <w:lang w:val="uk-UA" w:eastAsia="ru-RU"/>
              </w:rPr>
              <w:t>X</w:t>
            </w:r>
          </w:p>
        </w:tc>
        <w:tc>
          <w:tcPr>
            <w:tcW w:w="3179" w:type="dxa"/>
            <w:tcBorders>
              <w:top w:val="nil"/>
              <w:left w:val="nil"/>
              <w:bottom w:val="single" w:sz="4" w:space="0" w:color="000000"/>
              <w:right w:val="single" w:sz="4" w:space="0" w:color="000000"/>
            </w:tcBorders>
            <w:shd w:val="clear" w:color="auto" w:fill="auto"/>
            <w:vAlign w:val="center"/>
            <w:hideMark/>
          </w:tcPr>
          <w:p w:rsidR="000C02A0" w:rsidRPr="00E4717D" w:rsidRDefault="000C02A0" w:rsidP="000C02A0">
            <w:pPr>
              <w:spacing w:after="0" w:line="240" w:lineRule="auto"/>
              <w:rPr>
                <w:rFonts w:ascii="Times New Roman" w:eastAsia="Times New Roman" w:hAnsi="Times New Roman" w:cs="Times New Roman"/>
                <w:b/>
                <w:bCs/>
                <w:color w:val="000000"/>
                <w:sz w:val="14"/>
                <w:szCs w:val="14"/>
                <w:lang w:val="uk-UA" w:eastAsia="ru-RU"/>
              </w:rPr>
            </w:pPr>
            <w:r w:rsidRPr="00E4717D">
              <w:rPr>
                <w:rFonts w:ascii="Times New Roman" w:eastAsia="Times New Roman" w:hAnsi="Times New Roman" w:cs="Times New Roman"/>
                <w:b/>
                <w:bCs/>
                <w:color w:val="000000"/>
                <w:sz w:val="14"/>
                <w:szCs w:val="14"/>
                <w:lang w:val="uk-UA" w:eastAsia="ru-RU"/>
              </w:rPr>
              <w:t>РАЗОМ за розділами I,II,III, у тому числі:</w:t>
            </w:r>
          </w:p>
        </w:tc>
        <w:tc>
          <w:tcPr>
            <w:tcW w:w="1060" w:type="dxa"/>
            <w:tcBorders>
              <w:top w:val="nil"/>
              <w:left w:val="nil"/>
              <w:bottom w:val="single" w:sz="4" w:space="0" w:color="000000"/>
              <w:right w:val="single" w:sz="4" w:space="0" w:color="000000"/>
            </w:tcBorders>
            <w:shd w:val="clear" w:color="auto" w:fill="auto"/>
            <w:hideMark/>
          </w:tcPr>
          <w:p w:rsidR="000C02A0" w:rsidRPr="00E4717D" w:rsidRDefault="000C02A0" w:rsidP="000C02A0">
            <w:pPr>
              <w:spacing w:after="0" w:line="240" w:lineRule="auto"/>
              <w:jc w:val="right"/>
              <w:rPr>
                <w:rFonts w:ascii="Times New Roman" w:eastAsia="Times New Roman" w:hAnsi="Times New Roman" w:cs="Times New Roman"/>
                <w:b/>
                <w:bCs/>
                <w:color w:val="000000"/>
                <w:sz w:val="12"/>
                <w:szCs w:val="12"/>
                <w:lang w:val="uk-UA" w:eastAsia="ru-RU"/>
              </w:rPr>
            </w:pPr>
            <w:r w:rsidRPr="00E4717D">
              <w:rPr>
                <w:rFonts w:ascii="Times New Roman" w:eastAsia="Times New Roman" w:hAnsi="Times New Roman" w:cs="Times New Roman"/>
                <w:b/>
                <w:bCs/>
                <w:color w:val="000000"/>
                <w:sz w:val="12"/>
                <w:szCs w:val="12"/>
                <w:lang w:val="uk-UA" w:eastAsia="ru-RU"/>
              </w:rPr>
              <w:t>414 816 883</w:t>
            </w:r>
          </w:p>
        </w:tc>
        <w:tc>
          <w:tcPr>
            <w:tcW w:w="1062" w:type="dxa"/>
            <w:tcBorders>
              <w:top w:val="nil"/>
              <w:left w:val="nil"/>
              <w:bottom w:val="single" w:sz="4" w:space="0" w:color="000000"/>
              <w:right w:val="single" w:sz="4" w:space="0" w:color="000000"/>
            </w:tcBorders>
            <w:shd w:val="clear" w:color="auto" w:fill="auto"/>
            <w:hideMark/>
          </w:tcPr>
          <w:p w:rsidR="000C02A0" w:rsidRPr="00E4717D" w:rsidRDefault="000C02A0" w:rsidP="000C02A0">
            <w:pPr>
              <w:spacing w:after="0" w:line="240" w:lineRule="auto"/>
              <w:jc w:val="right"/>
              <w:rPr>
                <w:rFonts w:ascii="Times New Roman" w:eastAsia="Times New Roman" w:hAnsi="Times New Roman" w:cs="Times New Roman"/>
                <w:b/>
                <w:bCs/>
                <w:color w:val="000000"/>
                <w:sz w:val="12"/>
                <w:szCs w:val="12"/>
                <w:lang w:val="uk-UA" w:eastAsia="ru-RU"/>
              </w:rPr>
            </w:pPr>
            <w:r w:rsidRPr="00E4717D">
              <w:rPr>
                <w:rFonts w:ascii="Times New Roman" w:eastAsia="Times New Roman" w:hAnsi="Times New Roman" w:cs="Times New Roman"/>
                <w:b/>
                <w:bCs/>
                <w:color w:val="000000"/>
                <w:sz w:val="12"/>
                <w:szCs w:val="12"/>
                <w:lang w:val="uk-UA" w:eastAsia="ru-RU"/>
              </w:rPr>
              <w:t>419 552 454</w:t>
            </w:r>
          </w:p>
        </w:tc>
        <w:tc>
          <w:tcPr>
            <w:tcW w:w="1060" w:type="dxa"/>
            <w:tcBorders>
              <w:top w:val="nil"/>
              <w:left w:val="nil"/>
              <w:bottom w:val="single" w:sz="4" w:space="0" w:color="000000"/>
              <w:right w:val="single" w:sz="4" w:space="0" w:color="000000"/>
            </w:tcBorders>
            <w:shd w:val="clear" w:color="auto" w:fill="auto"/>
            <w:hideMark/>
          </w:tcPr>
          <w:p w:rsidR="000C02A0" w:rsidRPr="00E4717D" w:rsidRDefault="000C02A0" w:rsidP="000C02A0">
            <w:pPr>
              <w:spacing w:after="0" w:line="240" w:lineRule="auto"/>
              <w:jc w:val="right"/>
              <w:rPr>
                <w:rFonts w:ascii="Times New Roman" w:eastAsia="Times New Roman" w:hAnsi="Times New Roman" w:cs="Times New Roman"/>
                <w:b/>
                <w:bCs/>
                <w:color w:val="000000"/>
                <w:sz w:val="12"/>
                <w:szCs w:val="12"/>
                <w:lang w:val="uk-UA" w:eastAsia="ru-RU"/>
              </w:rPr>
            </w:pPr>
            <w:r w:rsidRPr="00E4717D">
              <w:rPr>
                <w:rFonts w:ascii="Times New Roman" w:eastAsia="Times New Roman" w:hAnsi="Times New Roman" w:cs="Times New Roman"/>
                <w:b/>
                <w:bCs/>
                <w:color w:val="000000"/>
                <w:sz w:val="12"/>
                <w:szCs w:val="12"/>
                <w:lang w:val="uk-UA" w:eastAsia="ru-RU"/>
              </w:rPr>
              <w:t>493 246 900</w:t>
            </w:r>
          </w:p>
        </w:tc>
        <w:tc>
          <w:tcPr>
            <w:tcW w:w="1060" w:type="dxa"/>
            <w:tcBorders>
              <w:top w:val="nil"/>
              <w:left w:val="nil"/>
              <w:bottom w:val="single" w:sz="4" w:space="0" w:color="000000"/>
              <w:right w:val="single" w:sz="4" w:space="0" w:color="000000"/>
            </w:tcBorders>
            <w:shd w:val="clear" w:color="auto" w:fill="auto"/>
            <w:hideMark/>
          </w:tcPr>
          <w:p w:rsidR="000C02A0" w:rsidRPr="00E4717D" w:rsidRDefault="000C02A0" w:rsidP="000C02A0">
            <w:pPr>
              <w:spacing w:after="0" w:line="240" w:lineRule="auto"/>
              <w:jc w:val="right"/>
              <w:rPr>
                <w:rFonts w:ascii="Times New Roman" w:eastAsia="Times New Roman" w:hAnsi="Times New Roman" w:cs="Times New Roman"/>
                <w:b/>
                <w:bCs/>
                <w:color w:val="000000"/>
                <w:sz w:val="12"/>
                <w:szCs w:val="12"/>
                <w:lang w:val="uk-UA" w:eastAsia="ru-RU"/>
              </w:rPr>
            </w:pPr>
            <w:r w:rsidRPr="00E4717D">
              <w:rPr>
                <w:rFonts w:ascii="Times New Roman" w:eastAsia="Times New Roman" w:hAnsi="Times New Roman" w:cs="Times New Roman"/>
                <w:b/>
                <w:bCs/>
                <w:color w:val="000000"/>
                <w:sz w:val="12"/>
                <w:szCs w:val="12"/>
                <w:lang w:val="uk-UA" w:eastAsia="ru-RU"/>
              </w:rPr>
              <w:t>555 379 000</w:t>
            </w:r>
          </w:p>
        </w:tc>
        <w:tc>
          <w:tcPr>
            <w:tcW w:w="1278" w:type="dxa"/>
            <w:tcBorders>
              <w:top w:val="nil"/>
              <w:left w:val="nil"/>
              <w:bottom w:val="single" w:sz="4" w:space="0" w:color="000000"/>
              <w:right w:val="single" w:sz="4" w:space="0" w:color="000000"/>
            </w:tcBorders>
            <w:shd w:val="clear" w:color="auto" w:fill="auto"/>
            <w:hideMark/>
          </w:tcPr>
          <w:p w:rsidR="000C02A0" w:rsidRPr="00E4717D" w:rsidRDefault="000C02A0" w:rsidP="000C02A0">
            <w:pPr>
              <w:spacing w:after="0" w:line="240" w:lineRule="auto"/>
              <w:jc w:val="right"/>
              <w:rPr>
                <w:rFonts w:ascii="Times New Roman" w:eastAsia="Times New Roman" w:hAnsi="Times New Roman" w:cs="Times New Roman"/>
                <w:b/>
                <w:bCs/>
                <w:color w:val="000000"/>
                <w:sz w:val="12"/>
                <w:szCs w:val="12"/>
                <w:lang w:val="uk-UA" w:eastAsia="ru-RU"/>
              </w:rPr>
            </w:pPr>
            <w:r w:rsidRPr="00E4717D">
              <w:rPr>
                <w:rFonts w:ascii="Times New Roman" w:eastAsia="Times New Roman" w:hAnsi="Times New Roman" w:cs="Times New Roman"/>
                <w:b/>
                <w:bCs/>
                <w:color w:val="000000"/>
                <w:sz w:val="12"/>
                <w:szCs w:val="12"/>
                <w:lang w:val="uk-UA" w:eastAsia="ru-RU"/>
              </w:rPr>
              <w:t>595 635 300</w:t>
            </w:r>
          </w:p>
        </w:tc>
      </w:tr>
      <w:tr w:rsidR="000C02A0" w:rsidRPr="00E4717D" w:rsidTr="000C02A0">
        <w:trPr>
          <w:trHeight w:val="282"/>
        </w:trPr>
        <w:tc>
          <w:tcPr>
            <w:tcW w:w="799" w:type="dxa"/>
            <w:tcBorders>
              <w:top w:val="nil"/>
              <w:left w:val="single" w:sz="4" w:space="0" w:color="000000"/>
              <w:bottom w:val="single" w:sz="4" w:space="0" w:color="000000"/>
              <w:right w:val="single" w:sz="4" w:space="0" w:color="000000"/>
            </w:tcBorders>
            <w:shd w:val="clear" w:color="auto" w:fill="auto"/>
            <w:vAlign w:val="center"/>
            <w:hideMark/>
          </w:tcPr>
          <w:p w:rsidR="000C02A0" w:rsidRPr="00E4717D" w:rsidRDefault="000C02A0" w:rsidP="000C02A0">
            <w:pPr>
              <w:spacing w:after="0" w:line="240" w:lineRule="auto"/>
              <w:jc w:val="center"/>
              <w:rPr>
                <w:rFonts w:ascii="Times New Roman" w:eastAsia="Times New Roman" w:hAnsi="Times New Roman" w:cs="Times New Roman"/>
                <w:b/>
                <w:bCs/>
                <w:color w:val="000000"/>
                <w:sz w:val="14"/>
                <w:szCs w:val="14"/>
                <w:lang w:val="uk-UA" w:eastAsia="ru-RU"/>
              </w:rPr>
            </w:pPr>
            <w:r w:rsidRPr="00E4717D">
              <w:rPr>
                <w:rFonts w:ascii="Times New Roman" w:eastAsia="Times New Roman" w:hAnsi="Times New Roman" w:cs="Times New Roman"/>
                <w:b/>
                <w:bCs/>
                <w:color w:val="000000"/>
                <w:sz w:val="14"/>
                <w:szCs w:val="14"/>
                <w:lang w:val="uk-UA" w:eastAsia="ru-RU"/>
              </w:rPr>
              <w:t>X</w:t>
            </w:r>
          </w:p>
        </w:tc>
        <w:tc>
          <w:tcPr>
            <w:tcW w:w="3179" w:type="dxa"/>
            <w:tcBorders>
              <w:top w:val="nil"/>
              <w:left w:val="nil"/>
              <w:bottom w:val="single" w:sz="4" w:space="0" w:color="000000"/>
              <w:right w:val="single" w:sz="4" w:space="0" w:color="000000"/>
            </w:tcBorders>
            <w:shd w:val="clear" w:color="auto" w:fill="auto"/>
            <w:vAlign w:val="center"/>
            <w:hideMark/>
          </w:tcPr>
          <w:p w:rsidR="000C02A0" w:rsidRPr="00E4717D" w:rsidRDefault="000C02A0" w:rsidP="000C02A0">
            <w:pPr>
              <w:spacing w:after="0" w:line="240" w:lineRule="auto"/>
              <w:rPr>
                <w:rFonts w:ascii="Times New Roman" w:eastAsia="Times New Roman" w:hAnsi="Times New Roman" w:cs="Times New Roman"/>
                <w:color w:val="000000"/>
                <w:sz w:val="14"/>
                <w:szCs w:val="14"/>
                <w:lang w:val="uk-UA" w:eastAsia="ru-RU"/>
              </w:rPr>
            </w:pPr>
            <w:r w:rsidRPr="00E4717D">
              <w:rPr>
                <w:rFonts w:ascii="Times New Roman" w:eastAsia="Times New Roman" w:hAnsi="Times New Roman" w:cs="Times New Roman"/>
                <w:color w:val="000000"/>
                <w:sz w:val="14"/>
                <w:szCs w:val="14"/>
                <w:lang w:val="uk-UA" w:eastAsia="ru-RU"/>
              </w:rPr>
              <w:t>загальний фонд</w:t>
            </w:r>
          </w:p>
        </w:tc>
        <w:tc>
          <w:tcPr>
            <w:tcW w:w="1060" w:type="dxa"/>
            <w:tcBorders>
              <w:top w:val="nil"/>
              <w:left w:val="nil"/>
              <w:bottom w:val="single" w:sz="4" w:space="0" w:color="000000"/>
              <w:right w:val="single" w:sz="4" w:space="0" w:color="000000"/>
            </w:tcBorders>
            <w:shd w:val="clear" w:color="auto" w:fill="auto"/>
            <w:hideMark/>
          </w:tcPr>
          <w:p w:rsidR="000C02A0" w:rsidRPr="00E4717D" w:rsidRDefault="000C02A0" w:rsidP="000C02A0">
            <w:pPr>
              <w:spacing w:after="0" w:line="240" w:lineRule="auto"/>
              <w:jc w:val="right"/>
              <w:rPr>
                <w:rFonts w:ascii="Times New Roman" w:eastAsia="Times New Roman" w:hAnsi="Times New Roman" w:cs="Times New Roman"/>
                <w:color w:val="000000"/>
                <w:sz w:val="12"/>
                <w:szCs w:val="12"/>
                <w:lang w:val="uk-UA" w:eastAsia="ru-RU"/>
              </w:rPr>
            </w:pPr>
            <w:r w:rsidRPr="00E4717D">
              <w:rPr>
                <w:rFonts w:ascii="Times New Roman" w:eastAsia="Times New Roman" w:hAnsi="Times New Roman" w:cs="Times New Roman"/>
                <w:color w:val="000000"/>
                <w:sz w:val="12"/>
                <w:szCs w:val="12"/>
                <w:lang w:val="uk-UA" w:eastAsia="ru-RU"/>
              </w:rPr>
              <w:t>386 057 433</w:t>
            </w:r>
          </w:p>
        </w:tc>
        <w:tc>
          <w:tcPr>
            <w:tcW w:w="1062" w:type="dxa"/>
            <w:tcBorders>
              <w:top w:val="nil"/>
              <w:left w:val="nil"/>
              <w:bottom w:val="single" w:sz="4" w:space="0" w:color="000000"/>
              <w:right w:val="single" w:sz="4" w:space="0" w:color="000000"/>
            </w:tcBorders>
            <w:shd w:val="clear" w:color="auto" w:fill="auto"/>
            <w:hideMark/>
          </w:tcPr>
          <w:p w:rsidR="000C02A0" w:rsidRPr="00E4717D" w:rsidRDefault="000C02A0" w:rsidP="000C02A0">
            <w:pPr>
              <w:spacing w:after="0" w:line="240" w:lineRule="auto"/>
              <w:jc w:val="right"/>
              <w:rPr>
                <w:rFonts w:ascii="Times New Roman" w:eastAsia="Times New Roman" w:hAnsi="Times New Roman" w:cs="Times New Roman"/>
                <w:color w:val="000000"/>
                <w:sz w:val="12"/>
                <w:szCs w:val="12"/>
                <w:lang w:val="uk-UA" w:eastAsia="ru-RU"/>
              </w:rPr>
            </w:pPr>
            <w:r w:rsidRPr="00E4717D">
              <w:rPr>
                <w:rFonts w:ascii="Times New Roman" w:eastAsia="Times New Roman" w:hAnsi="Times New Roman" w:cs="Times New Roman"/>
                <w:color w:val="000000"/>
                <w:sz w:val="12"/>
                <w:szCs w:val="12"/>
                <w:lang w:val="uk-UA" w:eastAsia="ru-RU"/>
              </w:rPr>
              <w:t>397 872 291</w:t>
            </w:r>
          </w:p>
        </w:tc>
        <w:tc>
          <w:tcPr>
            <w:tcW w:w="1060" w:type="dxa"/>
            <w:tcBorders>
              <w:top w:val="nil"/>
              <w:left w:val="nil"/>
              <w:bottom w:val="single" w:sz="4" w:space="0" w:color="000000"/>
              <w:right w:val="single" w:sz="4" w:space="0" w:color="000000"/>
            </w:tcBorders>
            <w:shd w:val="clear" w:color="auto" w:fill="auto"/>
            <w:hideMark/>
          </w:tcPr>
          <w:p w:rsidR="000C02A0" w:rsidRPr="00E4717D" w:rsidRDefault="000C02A0" w:rsidP="000C02A0">
            <w:pPr>
              <w:spacing w:after="0" w:line="240" w:lineRule="auto"/>
              <w:jc w:val="right"/>
              <w:rPr>
                <w:rFonts w:ascii="Times New Roman" w:eastAsia="Times New Roman" w:hAnsi="Times New Roman" w:cs="Times New Roman"/>
                <w:color w:val="000000"/>
                <w:sz w:val="12"/>
                <w:szCs w:val="12"/>
                <w:lang w:val="uk-UA" w:eastAsia="ru-RU"/>
              </w:rPr>
            </w:pPr>
            <w:r w:rsidRPr="00E4717D">
              <w:rPr>
                <w:rFonts w:ascii="Times New Roman" w:eastAsia="Times New Roman" w:hAnsi="Times New Roman" w:cs="Times New Roman"/>
                <w:color w:val="000000"/>
                <w:sz w:val="12"/>
                <w:szCs w:val="12"/>
                <w:lang w:val="uk-UA" w:eastAsia="ru-RU"/>
              </w:rPr>
              <w:t>479 574 400</w:t>
            </w:r>
          </w:p>
        </w:tc>
        <w:tc>
          <w:tcPr>
            <w:tcW w:w="1060" w:type="dxa"/>
            <w:tcBorders>
              <w:top w:val="nil"/>
              <w:left w:val="nil"/>
              <w:bottom w:val="single" w:sz="4" w:space="0" w:color="000000"/>
              <w:right w:val="single" w:sz="4" w:space="0" w:color="000000"/>
            </w:tcBorders>
            <w:shd w:val="clear" w:color="auto" w:fill="auto"/>
            <w:hideMark/>
          </w:tcPr>
          <w:p w:rsidR="000C02A0" w:rsidRPr="00E4717D" w:rsidRDefault="000C02A0" w:rsidP="000C02A0">
            <w:pPr>
              <w:spacing w:after="0" w:line="240" w:lineRule="auto"/>
              <w:jc w:val="right"/>
              <w:rPr>
                <w:rFonts w:ascii="Times New Roman" w:eastAsia="Times New Roman" w:hAnsi="Times New Roman" w:cs="Times New Roman"/>
                <w:color w:val="000000"/>
                <w:sz w:val="12"/>
                <w:szCs w:val="12"/>
                <w:lang w:val="uk-UA" w:eastAsia="ru-RU"/>
              </w:rPr>
            </w:pPr>
            <w:r w:rsidRPr="00E4717D">
              <w:rPr>
                <w:rFonts w:ascii="Times New Roman" w:eastAsia="Times New Roman" w:hAnsi="Times New Roman" w:cs="Times New Roman"/>
                <w:color w:val="000000"/>
                <w:sz w:val="12"/>
                <w:szCs w:val="12"/>
                <w:lang w:val="uk-UA" w:eastAsia="ru-RU"/>
              </w:rPr>
              <w:t>550 295 400</w:t>
            </w:r>
          </w:p>
        </w:tc>
        <w:tc>
          <w:tcPr>
            <w:tcW w:w="1278" w:type="dxa"/>
            <w:tcBorders>
              <w:top w:val="nil"/>
              <w:left w:val="nil"/>
              <w:bottom w:val="single" w:sz="4" w:space="0" w:color="000000"/>
              <w:right w:val="single" w:sz="4" w:space="0" w:color="000000"/>
            </w:tcBorders>
            <w:shd w:val="clear" w:color="auto" w:fill="auto"/>
            <w:hideMark/>
          </w:tcPr>
          <w:p w:rsidR="000C02A0" w:rsidRPr="00E4717D" w:rsidRDefault="000C02A0" w:rsidP="000C02A0">
            <w:pPr>
              <w:spacing w:after="0" w:line="240" w:lineRule="auto"/>
              <w:jc w:val="right"/>
              <w:rPr>
                <w:rFonts w:ascii="Times New Roman" w:eastAsia="Times New Roman" w:hAnsi="Times New Roman" w:cs="Times New Roman"/>
                <w:color w:val="000000"/>
                <w:sz w:val="12"/>
                <w:szCs w:val="12"/>
                <w:lang w:val="uk-UA" w:eastAsia="ru-RU"/>
              </w:rPr>
            </w:pPr>
            <w:r w:rsidRPr="00E4717D">
              <w:rPr>
                <w:rFonts w:ascii="Times New Roman" w:eastAsia="Times New Roman" w:hAnsi="Times New Roman" w:cs="Times New Roman"/>
                <w:color w:val="000000"/>
                <w:sz w:val="12"/>
                <w:szCs w:val="12"/>
                <w:lang w:val="uk-UA" w:eastAsia="ru-RU"/>
              </w:rPr>
              <w:t>590 374 500</w:t>
            </w:r>
          </w:p>
        </w:tc>
      </w:tr>
      <w:tr w:rsidR="000C02A0" w:rsidRPr="00E4717D" w:rsidTr="000C02A0">
        <w:trPr>
          <w:trHeight w:val="282"/>
        </w:trPr>
        <w:tc>
          <w:tcPr>
            <w:tcW w:w="799" w:type="dxa"/>
            <w:tcBorders>
              <w:top w:val="nil"/>
              <w:left w:val="single" w:sz="4" w:space="0" w:color="000000"/>
              <w:bottom w:val="single" w:sz="4" w:space="0" w:color="000000"/>
              <w:right w:val="single" w:sz="4" w:space="0" w:color="000000"/>
            </w:tcBorders>
            <w:shd w:val="clear" w:color="auto" w:fill="auto"/>
            <w:vAlign w:val="center"/>
            <w:hideMark/>
          </w:tcPr>
          <w:p w:rsidR="000C02A0" w:rsidRPr="00E4717D" w:rsidRDefault="000C02A0" w:rsidP="000C02A0">
            <w:pPr>
              <w:spacing w:after="0" w:line="240" w:lineRule="auto"/>
              <w:jc w:val="center"/>
              <w:rPr>
                <w:rFonts w:ascii="Times New Roman" w:eastAsia="Times New Roman" w:hAnsi="Times New Roman" w:cs="Times New Roman"/>
                <w:b/>
                <w:bCs/>
                <w:color w:val="000000"/>
                <w:sz w:val="14"/>
                <w:szCs w:val="14"/>
                <w:lang w:val="uk-UA" w:eastAsia="ru-RU"/>
              </w:rPr>
            </w:pPr>
            <w:r w:rsidRPr="00E4717D">
              <w:rPr>
                <w:rFonts w:ascii="Times New Roman" w:eastAsia="Times New Roman" w:hAnsi="Times New Roman" w:cs="Times New Roman"/>
                <w:b/>
                <w:bCs/>
                <w:color w:val="000000"/>
                <w:sz w:val="14"/>
                <w:szCs w:val="14"/>
                <w:lang w:val="uk-UA" w:eastAsia="ru-RU"/>
              </w:rPr>
              <w:t>X</w:t>
            </w:r>
          </w:p>
        </w:tc>
        <w:tc>
          <w:tcPr>
            <w:tcW w:w="3179" w:type="dxa"/>
            <w:tcBorders>
              <w:top w:val="nil"/>
              <w:left w:val="nil"/>
              <w:bottom w:val="single" w:sz="4" w:space="0" w:color="000000"/>
              <w:right w:val="single" w:sz="4" w:space="0" w:color="000000"/>
            </w:tcBorders>
            <w:shd w:val="clear" w:color="auto" w:fill="auto"/>
            <w:vAlign w:val="center"/>
            <w:hideMark/>
          </w:tcPr>
          <w:p w:rsidR="000C02A0" w:rsidRPr="00E4717D" w:rsidRDefault="000C02A0" w:rsidP="000C02A0">
            <w:pPr>
              <w:spacing w:after="0" w:line="240" w:lineRule="auto"/>
              <w:rPr>
                <w:rFonts w:ascii="Times New Roman" w:eastAsia="Times New Roman" w:hAnsi="Times New Roman" w:cs="Times New Roman"/>
                <w:color w:val="000000"/>
                <w:sz w:val="14"/>
                <w:szCs w:val="14"/>
                <w:lang w:val="uk-UA" w:eastAsia="ru-RU"/>
              </w:rPr>
            </w:pPr>
            <w:r w:rsidRPr="00E4717D">
              <w:rPr>
                <w:rFonts w:ascii="Times New Roman" w:eastAsia="Times New Roman" w:hAnsi="Times New Roman" w:cs="Times New Roman"/>
                <w:color w:val="000000"/>
                <w:sz w:val="14"/>
                <w:szCs w:val="14"/>
                <w:lang w:val="uk-UA" w:eastAsia="ru-RU"/>
              </w:rPr>
              <w:t>спеціальний фонд</w:t>
            </w:r>
          </w:p>
        </w:tc>
        <w:tc>
          <w:tcPr>
            <w:tcW w:w="1060" w:type="dxa"/>
            <w:tcBorders>
              <w:top w:val="nil"/>
              <w:left w:val="nil"/>
              <w:bottom w:val="single" w:sz="4" w:space="0" w:color="000000"/>
              <w:right w:val="single" w:sz="4" w:space="0" w:color="000000"/>
            </w:tcBorders>
            <w:shd w:val="clear" w:color="auto" w:fill="auto"/>
            <w:hideMark/>
          </w:tcPr>
          <w:p w:rsidR="000C02A0" w:rsidRPr="00E4717D" w:rsidRDefault="000C02A0" w:rsidP="000C02A0">
            <w:pPr>
              <w:spacing w:after="0" w:line="240" w:lineRule="auto"/>
              <w:jc w:val="right"/>
              <w:rPr>
                <w:rFonts w:ascii="Times New Roman" w:eastAsia="Times New Roman" w:hAnsi="Times New Roman" w:cs="Times New Roman"/>
                <w:color w:val="000000"/>
                <w:sz w:val="12"/>
                <w:szCs w:val="12"/>
                <w:lang w:val="uk-UA" w:eastAsia="ru-RU"/>
              </w:rPr>
            </w:pPr>
            <w:r w:rsidRPr="00E4717D">
              <w:rPr>
                <w:rFonts w:ascii="Times New Roman" w:eastAsia="Times New Roman" w:hAnsi="Times New Roman" w:cs="Times New Roman"/>
                <w:color w:val="000000"/>
                <w:sz w:val="12"/>
                <w:szCs w:val="12"/>
                <w:lang w:val="uk-UA" w:eastAsia="ru-RU"/>
              </w:rPr>
              <w:t>28 759 450</w:t>
            </w:r>
          </w:p>
        </w:tc>
        <w:tc>
          <w:tcPr>
            <w:tcW w:w="1062" w:type="dxa"/>
            <w:tcBorders>
              <w:top w:val="nil"/>
              <w:left w:val="nil"/>
              <w:bottom w:val="single" w:sz="4" w:space="0" w:color="000000"/>
              <w:right w:val="single" w:sz="4" w:space="0" w:color="000000"/>
            </w:tcBorders>
            <w:shd w:val="clear" w:color="auto" w:fill="auto"/>
            <w:hideMark/>
          </w:tcPr>
          <w:p w:rsidR="000C02A0" w:rsidRPr="00E4717D" w:rsidRDefault="000C02A0" w:rsidP="000C02A0">
            <w:pPr>
              <w:spacing w:after="0" w:line="240" w:lineRule="auto"/>
              <w:jc w:val="right"/>
              <w:rPr>
                <w:rFonts w:ascii="Times New Roman" w:eastAsia="Times New Roman" w:hAnsi="Times New Roman" w:cs="Times New Roman"/>
                <w:color w:val="000000"/>
                <w:sz w:val="12"/>
                <w:szCs w:val="12"/>
                <w:lang w:val="uk-UA" w:eastAsia="ru-RU"/>
              </w:rPr>
            </w:pPr>
            <w:r w:rsidRPr="00E4717D">
              <w:rPr>
                <w:rFonts w:ascii="Times New Roman" w:eastAsia="Times New Roman" w:hAnsi="Times New Roman" w:cs="Times New Roman"/>
                <w:color w:val="000000"/>
                <w:sz w:val="12"/>
                <w:szCs w:val="12"/>
                <w:lang w:val="uk-UA" w:eastAsia="ru-RU"/>
              </w:rPr>
              <w:t>21 680 163</w:t>
            </w:r>
          </w:p>
        </w:tc>
        <w:tc>
          <w:tcPr>
            <w:tcW w:w="1060" w:type="dxa"/>
            <w:tcBorders>
              <w:top w:val="nil"/>
              <w:left w:val="nil"/>
              <w:bottom w:val="single" w:sz="4" w:space="0" w:color="000000"/>
              <w:right w:val="single" w:sz="4" w:space="0" w:color="000000"/>
            </w:tcBorders>
            <w:shd w:val="clear" w:color="auto" w:fill="auto"/>
            <w:hideMark/>
          </w:tcPr>
          <w:p w:rsidR="000C02A0" w:rsidRPr="00E4717D" w:rsidRDefault="000C02A0" w:rsidP="000C02A0">
            <w:pPr>
              <w:spacing w:after="0" w:line="240" w:lineRule="auto"/>
              <w:jc w:val="right"/>
              <w:rPr>
                <w:rFonts w:ascii="Times New Roman" w:eastAsia="Times New Roman" w:hAnsi="Times New Roman" w:cs="Times New Roman"/>
                <w:color w:val="000000"/>
                <w:sz w:val="12"/>
                <w:szCs w:val="12"/>
                <w:lang w:val="uk-UA" w:eastAsia="ru-RU"/>
              </w:rPr>
            </w:pPr>
            <w:r w:rsidRPr="00E4717D">
              <w:rPr>
                <w:rFonts w:ascii="Times New Roman" w:eastAsia="Times New Roman" w:hAnsi="Times New Roman" w:cs="Times New Roman"/>
                <w:color w:val="000000"/>
                <w:sz w:val="12"/>
                <w:szCs w:val="12"/>
                <w:lang w:val="uk-UA" w:eastAsia="ru-RU"/>
              </w:rPr>
              <w:t>13 672 500</w:t>
            </w:r>
          </w:p>
        </w:tc>
        <w:tc>
          <w:tcPr>
            <w:tcW w:w="1060" w:type="dxa"/>
            <w:tcBorders>
              <w:top w:val="nil"/>
              <w:left w:val="nil"/>
              <w:bottom w:val="single" w:sz="4" w:space="0" w:color="000000"/>
              <w:right w:val="single" w:sz="4" w:space="0" w:color="000000"/>
            </w:tcBorders>
            <w:shd w:val="clear" w:color="auto" w:fill="auto"/>
            <w:hideMark/>
          </w:tcPr>
          <w:p w:rsidR="000C02A0" w:rsidRPr="00E4717D" w:rsidRDefault="000C02A0" w:rsidP="000C02A0">
            <w:pPr>
              <w:spacing w:after="0" w:line="240" w:lineRule="auto"/>
              <w:jc w:val="right"/>
              <w:rPr>
                <w:rFonts w:ascii="Times New Roman" w:eastAsia="Times New Roman" w:hAnsi="Times New Roman" w:cs="Times New Roman"/>
                <w:color w:val="000000"/>
                <w:sz w:val="12"/>
                <w:szCs w:val="12"/>
                <w:lang w:val="uk-UA" w:eastAsia="ru-RU"/>
              </w:rPr>
            </w:pPr>
            <w:r w:rsidRPr="00E4717D">
              <w:rPr>
                <w:rFonts w:ascii="Times New Roman" w:eastAsia="Times New Roman" w:hAnsi="Times New Roman" w:cs="Times New Roman"/>
                <w:color w:val="000000"/>
                <w:sz w:val="12"/>
                <w:szCs w:val="12"/>
                <w:lang w:val="uk-UA" w:eastAsia="ru-RU"/>
              </w:rPr>
              <w:t>5 083 600</w:t>
            </w:r>
          </w:p>
        </w:tc>
        <w:tc>
          <w:tcPr>
            <w:tcW w:w="1278" w:type="dxa"/>
            <w:tcBorders>
              <w:top w:val="nil"/>
              <w:left w:val="nil"/>
              <w:bottom w:val="single" w:sz="4" w:space="0" w:color="000000"/>
              <w:right w:val="single" w:sz="4" w:space="0" w:color="000000"/>
            </w:tcBorders>
            <w:shd w:val="clear" w:color="auto" w:fill="auto"/>
            <w:hideMark/>
          </w:tcPr>
          <w:p w:rsidR="000C02A0" w:rsidRPr="00E4717D" w:rsidRDefault="000C02A0" w:rsidP="000C02A0">
            <w:pPr>
              <w:spacing w:after="0" w:line="240" w:lineRule="auto"/>
              <w:jc w:val="right"/>
              <w:rPr>
                <w:rFonts w:ascii="Times New Roman" w:eastAsia="Times New Roman" w:hAnsi="Times New Roman" w:cs="Times New Roman"/>
                <w:color w:val="000000"/>
                <w:sz w:val="12"/>
                <w:szCs w:val="12"/>
                <w:lang w:val="uk-UA" w:eastAsia="ru-RU"/>
              </w:rPr>
            </w:pPr>
            <w:r w:rsidRPr="00E4717D">
              <w:rPr>
                <w:rFonts w:ascii="Times New Roman" w:eastAsia="Times New Roman" w:hAnsi="Times New Roman" w:cs="Times New Roman"/>
                <w:color w:val="000000"/>
                <w:sz w:val="12"/>
                <w:szCs w:val="12"/>
                <w:lang w:val="uk-UA" w:eastAsia="ru-RU"/>
              </w:rPr>
              <w:t>5 260 800</w:t>
            </w:r>
          </w:p>
        </w:tc>
      </w:tr>
    </w:tbl>
    <w:p w:rsidR="000C02A0" w:rsidRPr="00E4717D" w:rsidRDefault="000C02A0" w:rsidP="000C02A0">
      <w:pPr>
        <w:rPr>
          <w:lang w:val="uk-UA" w:eastAsia="ru-RU"/>
        </w:rPr>
      </w:pPr>
    </w:p>
    <w:p w:rsidR="000C02A0" w:rsidRPr="00E4717D" w:rsidRDefault="000C02A0" w:rsidP="000C02A0">
      <w:pPr>
        <w:rPr>
          <w:lang w:val="uk-UA" w:eastAsia="ru-RU"/>
        </w:rPr>
      </w:pPr>
    </w:p>
    <w:p w:rsidR="000C02A0" w:rsidRDefault="000C02A0" w:rsidP="000C02A0">
      <w:pPr>
        <w:widowControl w:val="0"/>
        <w:tabs>
          <w:tab w:val="left" w:pos="8472"/>
        </w:tabs>
        <w:spacing w:after="320" w:line="240" w:lineRule="auto"/>
        <w:rPr>
          <w:rFonts w:ascii="Times New Roman" w:eastAsia="Times New Roman" w:hAnsi="Times New Roman" w:cs="Times New Roman"/>
          <w:color w:val="000000"/>
          <w:sz w:val="20"/>
          <w:szCs w:val="20"/>
          <w:lang w:val="uk-UA" w:eastAsia="ru-RU"/>
        </w:rPr>
      </w:pPr>
      <w:r w:rsidRPr="000C02A0">
        <w:rPr>
          <w:rFonts w:ascii="Times New Roman" w:eastAsia="Times New Roman" w:hAnsi="Times New Roman" w:cs="Times New Roman"/>
          <w:color w:val="000000"/>
          <w:sz w:val="20"/>
          <w:szCs w:val="20"/>
          <w:lang w:val="uk-UA" w:eastAsia="ru-RU"/>
        </w:rPr>
        <w:t xml:space="preserve">Секретар сільської ради                         </w:t>
      </w:r>
      <w:r>
        <w:rPr>
          <w:rFonts w:ascii="Times New Roman" w:eastAsia="Times New Roman" w:hAnsi="Times New Roman" w:cs="Times New Roman"/>
          <w:color w:val="000000"/>
          <w:sz w:val="20"/>
          <w:szCs w:val="20"/>
          <w:lang w:val="uk-UA" w:eastAsia="ru-RU"/>
        </w:rPr>
        <w:t xml:space="preserve">                                                        </w:t>
      </w:r>
      <w:r w:rsidRPr="000C02A0">
        <w:rPr>
          <w:rFonts w:ascii="Times New Roman" w:eastAsia="Times New Roman" w:hAnsi="Times New Roman" w:cs="Times New Roman"/>
          <w:color w:val="000000"/>
          <w:sz w:val="20"/>
          <w:szCs w:val="20"/>
          <w:lang w:val="uk-UA" w:eastAsia="ru-RU"/>
        </w:rPr>
        <w:t xml:space="preserve">                 Світлана КОСТЮК</w:t>
      </w:r>
      <w:r w:rsidRPr="000C02A0">
        <w:rPr>
          <w:rFonts w:ascii="Times New Roman" w:eastAsia="Times New Roman" w:hAnsi="Times New Roman" w:cs="Times New Roman"/>
          <w:color w:val="000000"/>
          <w:sz w:val="20"/>
          <w:szCs w:val="20"/>
          <w:lang w:val="uk-UA" w:eastAsia="ru-RU"/>
        </w:rPr>
        <w:tab/>
      </w:r>
      <w:r>
        <w:rPr>
          <w:rFonts w:ascii="Times New Roman" w:eastAsia="Times New Roman" w:hAnsi="Times New Roman" w:cs="Times New Roman"/>
          <w:color w:val="000000"/>
          <w:sz w:val="20"/>
          <w:szCs w:val="20"/>
          <w:lang w:val="uk-UA" w:eastAsia="ru-RU"/>
        </w:rPr>
        <w:t xml:space="preserve"> </w:t>
      </w:r>
    </w:p>
    <w:p w:rsidR="000C02A0" w:rsidRDefault="000C02A0" w:rsidP="000C02A0">
      <w:pPr>
        <w:widowControl w:val="0"/>
        <w:tabs>
          <w:tab w:val="left" w:pos="8472"/>
        </w:tabs>
        <w:spacing w:after="320" w:line="240" w:lineRule="auto"/>
        <w:rPr>
          <w:rFonts w:ascii="Times New Roman" w:eastAsia="Times New Roman" w:hAnsi="Times New Roman" w:cs="Times New Roman"/>
          <w:color w:val="000000"/>
          <w:sz w:val="20"/>
          <w:szCs w:val="20"/>
          <w:lang w:val="uk-UA" w:eastAsia="ru-RU"/>
        </w:rPr>
      </w:pPr>
    </w:p>
    <w:p w:rsidR="000C02A0" w:rsidRPr="00E4717D" w:rsidRDefault="000C02A0" w:rsidP="000C02A0">
      <w:pPr>
        <w:widowControl w:val="0"/>
        <w:tabs>
          <w:tab w:val="left" w:pos="8472"/>
        </w:tabs>
        <w:spacing w:after="320" w:line="240" w:lineRule="auto"/>
        <w:rPr>
          <w:rFonts w:ascii="Courier New" w:eastAsia="Times New Roman" w:hAnsi="Courier New" w:cs="Courier New"/>
          <w:sz w:val="20"/>
          <w:szCs w:val="20"/>
          <w:lang w:val="uk-UA" w:eastAsia="ru-RU"/>
        </w:rPr>
      </w:pPr>
      <w:r w:rsidRPr="00E4717D">
        <w:rPr>
          <w:rFonts w:ascii="Times New Roman" w:eastAsia="Times New Roman" w:hAnsi="Times New Roman" w:cs="Times New Roman"/>
          <w:color w:val="000000"/>
          <w:sz w:val="20"/>
          <w:szCs w:val="20"/>
          <w:lang w:val="uk-UA" w:eastAsia="uk-UA"/>
        </w:rPr>
        <w:t xml:space="preserve">Загальні </w:t>
      </w:r>
      <w:r w:rsidRPr="00E4717D">
        <w:rPr>
          <w:rFonts w:ascii="Times New Roman" w:eastAsia="Times New Roman" w:hAnsi="Times New Roman" w:cs="Times New Roman"/>
          <w:color w:val="000000"/>
          <w:sz w:val="20"/>
          <w:szCs w:val="20"/>
          <w:lang w:val="uk-UA" w:eastAsia="ru-RU"/>
        </w:rPr>
        <w:t xml:space="preserve">показники бюджету </w:t>
      </w:r>
      <w:r w:rsidRPr="00E4717D">
        <w:rPr>
          <w:rFonts w:ascii="Times New Roman" w:eastAsia="Times New Roman" w:hAnsi="Times New Roman" w:cs="Times New Roman"/>
          <w:color w:val="000000"/>
          <w:sz w:val="20"/>
          <w:szCs w:val="20"/>
          <w:lang w:val="uk-UA" w:eastAsia="uk-UA"/>
        </w:rPr>
        <w:t xml:space="preserve">підготовлено фінансовим управлінням </w:t>
      </w:r>
      <w:proofErr w:type="spellStart"/>
      <w:r w:rsidRPr="00E4717D">
        <w:rPr>
          <w:rFonts w:ascii="Times New Roman" w:eastAsia="Times New Roman" w:hAnsi="Times New Roman" w:cs="Times New Roman"/>
          <w:color w:val="000000"/>
          <w:sz w:val="20"/>
          <w:szCs w:val="20"/>
          <w:lang w:val="uk-UA" w:eastAsia="uk-UA"/>
        </w:rPr>
        <w:t>Петрівської</w:t>
      </w:r>
      <w:proofErr w:type="spellEnd"/>
      <w:r w:rsidRPr="00E4717D">
        <w:rPr>
          <w:rFonts w:ascii="Times New Roman" w:eastAsia="Times New Roman" w:hAnsi="Times New Roman" w:cs="Times New Roman"/>
          <w:color w:val="000000"/>
          <w:sz w:val="20"/>
          <w:szCs w:val="20"/>
          <w:lang w:val="uk-UA" w:eastAsia="uk-UA"/>
        </w:rPr>
        <w:t xml:space="preserve"> сільської </w:t>
      </w:r>
      <w:r w:rsidRPr="00E4717D">
        <w:rPr>
          <w:rFonts w:ascii="Times New Roman" w:eastAsia="Times New Roman" w:hAnsi="Times New Roman" w:cs="Times New Roman"/>
          <w:color w:val="000000"/>
          <w:sz w:val="20"/>
          <w:szCs w:val="20"/>
          <w:lang w:val="uk-UA" w:eastAsia="ru-RU"/>
        </w:rPr>
        <w:t>ради.</w:t>
      </w:r>
    </w:p>
    <w:p w:rsidR="000C02A0" w:rsidRPr="00E4717D" w:rsidRDefault="000C02A0" w:rsidP="000C02A0">
      <w:pPr>
        <w:widowControl w:val="0"/>
        <w:tabs>
          <w:tab w:val="left" w:pos="8472"/>
        </w:tabs>
        <w:spacing w:after="320" w:line="240" w:lineRule="auto"/>
        <w:rPr>
          <w:rFonts w:ascii="Courier New" w:eastAsia="Times New Roman" w:hAnsi="Courier New" w:cs="Courier New"/>
          <w:sz w:val="20"/>
          <w:szCs w:val="20"/>
          <w:lang w:val="uk-UA" w:eastAsia="ru-RU"/>
        </w:rPr>
      </w:pPr>
      <w:r w:rsidRPr="00E4717D">
        <w:rPr>
          <w:rFonts w:ascii="Times New Roman" w:eastAsia="Times New Roman" w:hAnsi="Times New Roman" w:cs="Times New Roman"/>
          <w:color w:val="000000"/>
          <w:sz w:val="20"/>
          <w:szCs w:val="20"/>
          <w:lang w:val="uk-UA" w:eastAsia="ru-RU"/>
        </w:rPr>
        <w:t xml:space="preserve">Начальник </w:t>
      </w:r>
      <w:r w:rsidRPr="00E4717D">
        <w:rPr>
          <w:rFonts w:ascii="Times New Roman" w:eastAsia="Times New Roman" w:hAnsi="Times New Roman" w:cs="Times New Roman"/>
          <w:color w:val="000000"/>
          <w:sz w:val="20"/>
          <w:szCs w:val="20"/>
          <w:lang w:val="uk-UA" w:eastAsia="uk-UA"/>
        </w:rPr>
        <w:t xml:space="preserve">фінансового управління                                                                      </w:t>
      </w:r>
      <w:r w:rsidRPr="00E4717D">
        <w:rPr>
          <w:rFonts w:ascii="Times New Roman" w:eastAsia="Times New Roman" w:hAnsi="Times New Roman" w:cs="Times New Roman"/>
          <w:color w:val="000000"/>
          <w:sz w:val="20"/>
          <w:szCs w:val="20"/>
          <w:lang w:val="uk-UA" w:eastAsia="ru-RU"/>
        </w:rPr>
        <w:t>Галина ДОРОШЕНКО</w:t>
      </w:r>
    </w:p>
    <w:p w:rsidR="000C02A0" w:rsidRPr="00E4717D" w:rsidRDefault="000C02A0" w:rsidP="000C02A0">
      <w:pPr>
        <w:rPr>
          <w:lang w:val="uk-UA" w:eastAsia="ru-RU"/>
        </w:rPr>
      </w:pPr>
    </w:p>
    <w:p w:rsidR="000C02A0" w:rsidRPr="00E4717D" w:rsidRDefault="000C02A0" w:rsidP="000C02A0">
      <w:pPr>
        <w:rPr>
          <w:lang w:val="uk-UA" w:eastAsia="ru-RU"/>
        </w:rPr>
      </w:pPr>
    </w:p>
    <w:p w:rsidR="000C02A0" w:rsidRPr="00E4717D" w:rsidRDefault="000C02A0" w:rsidP="000C02A0">
      <w:pPr>
        <w:rPr>
          <w:lang w:val="uk-UA" w:eastAsia="ru-RU"/>
        </w:rPr>
      </w:pPr>
    </w:p>
    <w:p w:rsidR="000C02A0" w:rsidRPr="00E4717D" w:rsidRDefault="000C02A0" w:rsidP="000C02A0">
      <w:pPr>
        <w:rPr>
          <w:lang w:val="uk-UA" w:eastAsia="ru-RU"/>
        </w:rPr>
      </w:pPr>
    </w:p>
    <w:p w:rsidR="000C02A0" w:rsidRPr="00E4717D" w:rsidRDefault="000C02A0" w:rsidP="000C02A0">
      <w:pPr>
        <w:rPr>
          <w:lang w:val="uk-UA" w:eastAsia="ru-RU"/>
        </w:rPr>
      </w:pPr>
    </w:p>
    <w:p w:rsidR="000C02A0" w:rsidRPr="00E4717D" w:rsidRDefault="000C02A0" w:rsidP="000C02A0">
      <w:pPr>
        <w:rPr>
          <w:lang w:val="uk-UA" w:eastAsia="ru-RU"/>
        </w:rPr>
      </w:pPr>
    </w:p>
    <w:p w:rsidR="000C02A0" w:rsidRPr="00E4717D" w:rsidRDefault="000C02A0" w:rsidP="000C02A0">
      <w:pPr>
        <w:rPr>
          <w:lang w:val="uk-UA" w:eastAsia="ru-RU"/>
        </w:rPr>
      </w:pPr>
    </w:p>
    <w:p w:rsidR="000C02A0" w:rsidRPr="00E4717D" w:rsidRDefault="000C02A0" w:rsidP="000C02A0">
      <w:pPr>
        <w:rPr>
          <w:lang w:val="uk-UA" w:eastAsia="ru-RU"/>
        </w:rPr>
      </w:pPr>
    </w:p>
    <w:tbl>
      <w:tblPr>
        <w:tblW w:w="9498" w:type="dxa"/>
        <w:tblLook w:val="04A0" w:firstRow="1" w:lastRow="0" w:firstColumn="1" w:lastColumn="0" w:noHBand="0" w:noVBand="1"/>
      </w:tblPr>
      <w:tblGrid>
        <w:gridCol w:w="799"/>
        <w:gridCol w:w="3179"/>
        <w:gridCol w:w="1060"/>
        <w:gridCol w:w="1062"/>
        <w:gridCol w:w="1060"/>
        <w:gridCol w:w="1060"/>
        <w:gridCol w:w="1278"/>
      </w:tblGrid>
      <w:tr w:rsidR="000C02A0" w:rsidRPr="00E4717D" w:rsidTr="000C02A0">
        <w:trPr>
          <w:trHeight w:val="300"/>
        </w:trPr>
        <w:tc>
          <w:tcPr>
            <w:tcW w:w="799" w:type="dxa"/>
            <w:tcBorders>
              <w:top w:val="nil"/>
              <w:left w:val="nil"/>
              <w:bottom w:val="nil"/>
              <w:right w:val="nil"/>
            </w:tcBorders>
            <w:shd w:val="clear" w:color="auto" w:fill="auto"/>
            <w:hideMark/>
          </w:tcPr>
          <w:p w:rsidR="000C02A0" w:rsidRPr="00E4717D" w:rsidRDefault="000C02A0" w:rsidP="000C02A0">
            <w:pPr>
              <w:spacing w:after="0" w:line="240" w:lineRule="auto"/>
              <w:rPr>
                <w:rFonts w:ascii="Times New Roman" w:eastAsia="Times New Roman" w:hAnsi="Times New Roman" w:cs="Times New Roman"/>
                <w:sz w:val="24"/>
                <w:szCs w:val="24"/>
                <w:lang w:val="uk-UA" w:eastAsia="ru-RU"/>
              </w:rPr>
            </w:pPr>
          </w:p>
        </w:tc>
        <w:tc>
          <w:tcPr>
            <w:tcW w:w="3179" w:type="dxa"/>
            <w:tcBorders>
              <w:top w:val="nil"/>
              <w:left w:val="nil"/>
              <w:bottom w:val="nil"/>
              <w:right w:val="nil"/>
            </w:tcBorders>
            <w:shd w:val="clear" w:color="auto" w:fill="auto"/>
            <w:hideMark/>
          </w:tcPr>
          <w:p w:rsidR="000C02A0" w:rsidRPr="00E4717D" w:rsidRDefault="000C02A0" w:rsidP="000C02A0">
            <w:pPr>
              <w:spacing w:after="0" w:line="240" w:lineRule="auto"/>
              <w:rPr>
                <w:rFonts w:ascii="Times New Roman" w:eastAsia="Times New Roman" w:hAnsi="Times New Roman" w:cs="Times New Roman"/>
                <w:sz w:val="20"/>
                <w:szCs w:val="20"/>
                <w:lang w:val="uk-UA" w:eastAsia="ru-RU"/>
              </w:rPr>
            </w:pPr>
          </w:p>
        </w:tc>
        <w:tc>
          <w:tcPr>
            <w:tcW w:w="1060" w:type="dxa"/>
            <w:tcBorders>
              <w:top w:val="nil"/>
              <w:left w:val="nil"/>
              <w:bottom w:val="nil"/>
              <w:right w:val="nil"/>
            </w:tcBorders>
            <w:shd w:val="clear" w:color="auto" w:fill="auto"/>
            <w:hideMark/>
          </w:tcPr>
          <w:p w:rsidR="000C02A0" w:rsidRPr="00E4717D" w:rsidRDefault="000C02A0" w:rsidP="000C02A0">
            <w:pPr>
              <w:spacing w:after="0" w:line="240" w:lineRule="auto"/>
              <w:rPr>
                <w:rFonts w:ascii="Times New Roman" w:eastAsia="Times New Roman" w:hAnsi="Times New Roman" w:cs="Times New Roman"/>
                <w:sz w:val="20"/>
                <w:szCs w:val="20"/>
                <w:lang w:val="uk-UA" w:eastAsia="ru-RU"/>
              </w:rPr>
            </w:pPr>
          </w:p>
        </w:tc>
        <w:tc>
          <w:tcPr>
            <w:tcW w:w="1062" w:type="dxa"/>
            <w:tcBorders>
              <w:top w:val="nil"/>
              <w:left w:val="nil"/>
              <w:bottom w:val="nil"/>
              <w:right w:val="nil"/>
            </w:tcBorders>
            <w:shd w:val="clear" w:color="auto" w:fill="auto"/>
            <w:hideMark/>
          </w:tcPr>
          <w:p w:rsidR="000C02A0" w:rsidRPr="00E4717D" w:rsidRDefault="000C02A0" w:rsidP="000C02A0">
            <w:pPr>
              <w:spacing w:after="0" w:line="240" w:lineRule="auto"/>
              <w:rPr>
                <w:rFonts w:ascii="Times New Roman" w:eastAsia="Times New Roman" w:hAnsi="Times New Roman" w:cs="Times New Roman"/>
                <w:sz w:val="20"/>
                <w:szCs w:val="20"/>
                <w:lang w:val="uk-UA" w:eastAsia="ru-RU"/>
              </w:rPr>
            </w:pPr>
          </w:p>
        </w:tc>
        <w:tc>
          <w:tcPr>
            <w:tcW w:w="3398" w:type="dxa"/>
            <w:gridSpan w:val="3"/>
            <w:tcBorders>
              <w:top w:val="nil"/>
              <w:left w:val="nil"/>
              <w:bottom w:val="nil"/>
              <w:right w:val="nil"/>
            </w:tcBorders>
            <w:shd w:val="clear" w:color="auto" w:fill="auto"/>
            <w:vAlign w:val="center"/>
            <w:hideMark/>
          </w:tcPr>
          <w:p w:rsidR="000C02A0" w:rsidRPr="00E4717D" w:rsidRDefault="000C02A0" w:rsidP="000C02A0">
            <w:pPr>
              <w:spacing w:after="0" w:line="240" w:lineRule="auto"/>
              <w:rPr>
                <w:rFonts w:ascii="Times New Roman" w:eastAsia="Times New Roman" w:hAnsi="Times New Roman" w:cs="Times New Roman"/>
                <w:b/>
                <w:bCs/>
                <w:color w:val="000000"/>
                <w:sz w:val="12"/>
                <w:szCs w:val="12"/>
                <w:lang w:val="uk-UA" w:eastAsia="ru-RU"/>
              </w:rPr>
            </w:pPr>
            <w:r w:rsidRPr="00E4717D">
              <w:rPr>
                <w:rFonts w:ascii="Times New Roman" w:eastAsia="Times New Roman" w:hAnsi="Times New Roman" w:cs="Times New Roman"/>
                <w:b/>
                <w:bCs/>
                <w:color w:val="000000"/>
                <w:sz w:val="12"/>
                <w:szCs w:val="12"/>
                <w:lang w:val="uk-UA" w:eastAsia="ru-RU"/>
              </w:rPr>
              <w:t>Додаток 3</w:t>
            </w:r>
          </w:p>
        </w:tc>
      </w:tr>
      <w:tr w:rsidR="000C02A0" w:rsidRPr="00E4717D" w:rsidTr="000C02A0">
        <w:trPr>
          <w:trHeight w:val="360"/>
        </w:trPr>
        <w:tc>
          <w:tcPr>
            <w:tcW w:w="799" w:type="dxa"/>
            <w:tcBorders>
              <w:top w:val="nil"/>
              <w:left w:val="nil"/>
              <w:bottom w:val="nil"/>
              <w:right w:val="nil"/>
            </w:tcBorders>
            <w:shd w:val="clear" w:color="auto" w:fill="auto"/>
            <w:hideMark/>
          </w:tcPr>
          <w:p w:rsidR="000C02A0" w:rsidRPr="00E4717D" w:rsidRDefault="000C02A0" w:rsidP="000C02A0">
            <w:pPr>
              <w:spacing w:after="0" w:line="240" w:lineRule="auto"/>
              <w:rPr>
                <w:rFonts w:ascii="Times New Roman" w:eastAsia="Times New Roman" w:hAnsi="Times New Roman" w:cs="Times New Roman"/>
                <w:b/>
                <w:bCs/>
                <w:color w:val="000000"/>
                <w:sz w:val="12"/>
                <w:szCs w:val="12"/>
                <w:lang w:val="uk-UA" w:eastAsia="ru-RU"/>
              </w:rPr>
            </w:pPr>
          </w:p>
        </w:tc>
        <w:tc>
          <w:tcPr>
            <w:tcW w:w="3179" w:type="dxa"/>
            <w:tcBorders>
              <w:top w:val="nil"/>
              <w:left w:val="nil"/>
              <w:bottom w:val="nil"/>
              <w:right w:val="nil"/>
            </w:tcBorders>
            <w:shd w:val="clear" w:color="auto" w:fill="auto"/>
            <w:hideMark/>
          </w:tcPr>
          <w:p w:rsidR="000C02A0" w:rsidRPr="00E4717D" w:rsidRDefault="000C02A0" w:rsidP="000C02A0">
            <w:pPr>
              <w:spacing w:after="0" w:line="240" w:lineRule="auto"/>
              <w:rPr>
                <w:rFonts w:ascii="Times New Roman" w:eastAsia="Times New Roman" w:hAnsi="Times New Roman" w:cs="Times New Roman"/>
                <w:sz w:val="20"/>
                <w:szCs w:val="20"/>
                <w:lang w:val="uk-UA" w:eastAsia="ru-RU"/>
              </w:rPr>
            </w:pPr>
          </w:p>
        </w:tc>
        <w:tc>
          <w:tcPr>
            <w:tcW w:w="1060" w:type="dxa"/>
            <w:tcBorders>
              <w:top w:val="nil"/>
              <w:left w:val="nil"/>
              <w:bottom w:val="nil"/>
              <w:right w:val="nil"/>
            </w:tcBorders>
            <w:shd w:val="clear" w:color="auto" w:fill="auto"/>
            <w:hideMark/>
          </w:tcPr>
          <w:p w:rsidR="000C02A0" w:rsidRPr="00E4717D" w:rsidRDefault="000C02A0" w:rsidP="000C02A0">
            <w:pPr>
              <w:spacing w:after="0" w:line="240" w:lineRule="auto"/>
              <w:rPr>
                <w:rFonts w:ascii="Times New Roman" w:eastAsia="Times New Roman" w:hAnsi="Times New Roman" w:cs="Times New Roman"/>
                <w:sz w:val="20"/>
                <w:szCs w:val="20"/>
                <w:lang w:val="uk-UA" w:eastAsia="ru-RU"/>
              </w:rPr>
            </w:pPr>
          </w:p>
        </w:tc>
        <w:tc>
          <w:tcPr>
            <w:tcW w:w="1062" w:type="dxa"/>
            <w:tcBorders>
              <w:top w:val="nil"/>
              <w:left w:val="nil"/>
              <w:bottom w:val="nil"/>
              <w:right w:val="nil"/>
            </w:tcBorders>
            <w:shd w:val="clear" w:color="auto" w:fill="auto"/>
            <w:hideMark/>
          </w:tcPr>
          <w:p w:rsidR="000C02A0" w:rsidRPr="00E4717D" w:rsidRDefault="000C02A0" w:rsidP="000C02A0">
            <w:pPr>
              <w:spacing w:after="0" w:line="240" w:lineRule="auto"/>
              <w:rPr>
                <w:rFonts w:ascii="Times New Roman" w:eastAsia="Times New Roman" w:hAnsi="Times New Roman" w:cs="Times New Roman"/>
                <w:sz w:val="20"/>
                <w:szCs w:val="20"/>
                <w:lang w:val="uk-UA" w:eastAsia="ru-RU"/>
              </w:rPr>
            </w:pPr>
          </w:p>
        </w:tc>
        <w:tc>
          <w:tcPr>
            <w:tcW w:w="3398" w:type="dxa"/>
            <w:gridSpan w:val="3"/>
            <w:tcBorders>
              <w:top w:val="nil"/>
              <w:left w:val="nil"/>
              <w:bottom w:val="nil"/>
              <w:right w:val="nil"/>
            </w:tcBorders>
            <w:shd w:val="clear" w:color="auto" w:fill="auto"/>
            <w:hideMark/>
          </w:tcPr>
          <w:p w:rsidR="000C02A0" w:rsidRPr="00E4717D" w:rsidRDefault="000C02A0" w:rsidP="000C02A0">
            <w:pPr>
              <w:spacing w:after="0" w:line="240" w:lineRule="auto"/>
              <w:rPr>
                <w:rFonts w:ascii="Times New Roman" w:eastAsia="Times New Roman" w:hAnsi="Times New Roman" w:cs="Times New Roman"/>
                <w:color w:val="000000"/>
                <w:sz w:val="12"/>
                <w:szCs w:val="12"/>
                <w:lang w:val="uk-UA" w:eastAsia="ru-RU"/>
              </w:rPr>
            </w:pPr>
            <w:r w:rsidRPr="00E4717D">
              <w:rPr>
                <w:rFonts w:ascii="Times New Roman" w:eastAsia="Times New Roman" w:hAnsi="Times New Roman" w:cs="Times New Roman"/>
                <w:color w:val="000000"/>
                <w:sz w:val="12"/>
                <w:szCs w:val="12"/>
                <w:lang w:val="uk-UA" w:eastAsia="ru-RU"/>
              </w:rPr>
              <w:t xml:space="preserve">до Прогнозу бюджету </w:t>
            </w:r>
            <w:proofErr w:type="spellStart"/>
            <w:r w:rsidRPr="00E4717D">
              <w:rPr>
                <w:rFonts w:ascii="Times New Roman" w:eastAsia="Times New Roman" w:hAnsi="Times New Roman" w:cs="Times New Roman"/>
                <w:color w:val="000000"/>
                <w:sz w:val="12"/>
                <w:szCs w:val="12"/>
                <w:lang w:val="uk-UA" w:eastAsia="ru-RU"/>
              </w:rPr>
              <w:t>Петрівської</w:t>
            </w:r>
            <w:proofErr w:type="spellEnd"/>
            <w:r w:rsidRPr="00E4717D">
              <w:rPr>
                <w:rFonts w:ascii="Times New Roman" w:eastAsia="Times New Roman" w:hAnsi="Times New Roman" w:cs="Times New Roman"/>
                <w:color w:val="000000"/>
                <w:sz w:val="12"/>
                <w:szCs w:val="12"/>
                <w:lang w:val="uk-UA" w:eastAsia="ru-RU"/>
              </w:rPr>
              <w:t xml:space="preserve"> сільської територіальної громади на 2026-2028 роки</w:t>
            </w:r>
          </w:p>
        </w:tc>
      </w:tr>
      <w:tr w:rsidR="000C02A0" w:rsidRPr="002D58CB" w:rsidTr="00486427">
        <w:trPr>
          <w:trHeight w:val="317"/>
        </w:trPr>
        <w:tc>
          <w:tcPr>
            <w:tcW w:w="799" w:type="dxa"/>
            <w:tcBorders>
              <w:top w:val="nil"/>
              <w:left w:val="nil"/>
              <w:bottom w:val="nil"/>
              <w:right w:val="nil"/>
            </w:tcBorders>
            <w:shd w:val="clear" w:color="auto" w:fill="auto"/>
            <w:hideMark/>
          </w:tcPr>
          <w:p w:rsidR="000C02A0" w:rsidRPr="00E4717D" w:rsidRDefault="000C02A0" w:rsidP="000C02A0">
            <w:pPr>
              <w:spacing w:after="0" w:line="240" w:lineRule="auto"/>
              <w:rPr>
                <w:rFonts w:ascii="Times New Roman" w:eastAsia="Times New Roman" w:hAnsi="Times New Roman" w:cs="Times New Roman"/>
                <w:color w:val="000000"/>
                <w:sz w:val="12"/>
                <w:szCs w:val="12"/>
                <w:lang w:val="uk-UA" w:eastAsia="ru-RU"/>
              </w:rPr>
            </w:pPr>
          </w:p>
        </w:tc>
        <w:tc>
          <w:tcPr>
            <w:tcW w:w="3179" w:type="dxa"/>
            <w:tcBorders>
              <w:top w:val="nil"/>
              <w:left w:val="nil"/>
              <w:bottom w:val="nil"/>
              <w:right w:val="nil"/>
            </w:tcBorders>
            <w:shd w:val="clear" w:color="auto" w:fill="auto"/>
            <w:hideMark/>
          </w:tcPr>
          <w:p w:rsidR="000C02A0" w:rsidRPr="00E4717D" w:rsidRDefault="000C02A0" w:rsidP="000C02A0">
            <w:pPr>
              <w:spacing w:after="0" w:line="240" w:lineRule="auto"/>
              <w:rPr>
                <w:rFonts w:ascii="Times New Roman" w:eastAsia="Times New Roman" w:hAnsi="Times New Roman" w:cs="Times New Roman"/>
                <w:sz w:val="20"/>
                <w:szCs w:val="20"/>
                <w:lang w:val="uk-UA" w:eastAsia="ru-RU"/>
              </w:rPr>
            </w:pPr>
          </w:p>
        </w:tc>
        <w:tc>
          <w:tcPr>
            <w:tcW w:w="1060" w:type="dxa"/>
            <w:tcBorders>
              <w:top w:val="nil"/>
              <w:left w:val="nil"/>
              <w:bottom w:val="nil"/>
              <w:right w:val="nil"/>
            </w:tcBorders>
            <w:shd w:val="clear" w:color="auto" w:fill="auto"/>
            <w:hideMark/>
          </w:tcPr>
          <w:p w:rsidR="000C02A0" w:rsidRPr="00E4717D" w:rsidRDefault="000C02A0" w:rsidP="000C02A0">
            <w:pPr>
              <w:spacing w:after="0" w:line="240" w:lineRule="auto"/>
              <w:rPr>
                <w:rFonts w:ascii="Times New Roman" w:eastAsia="Times New Roman" w:hAnsi="Times New Roman" w:cs="Times New Roman"/>
                <w:sz w:val="20"/>
                <w:szCs w:val="20"/>
                <w:lang w:val="uk-UA" w:eastAsia="ru-RU"/>
              </w:rPr>
            </w:pPr>
          </w:p>
        </w:tc>
        <w:tc>
          <w:tcPr>
            <w:tcW w:w="1062" w:type="dxa"/>
            <w:tcBorders>
              <w:top w:val="nil"/>
              <w:left w:val="nil"/>
              <w:bottom w:val="nil"/>
              <w:right w:val="nil"/>
            </w:tcBorders>
            <w:shd w:val="clear" w:color="auto" w:fill="auto"/>
            <w:hideMark/>
          </w:tcPr>
          <w:p w:rsidR="000C02A0" w:rsidRPr="00E4717D" w:rsidRDefault="000C02A0" w:rsidP="000C02A0">
            <w:pPr>
              <w:spacing w:after="0" w:line="240" w:lineRule="auto"/>
              <w:rPr>
                <w:rFonts w:ascii="Times New Roman" w:eastAsia="Times New Roman" w:hAnsi="Times New Roman" w:cs="Times New Roman"/>
                <w:sz w:val="20"/>
                <w:szCs w:val="20"/>
                <w:lang w:val="uk-UA" w:eastAsia="ru-RU"/>
              </w:rPr>
            </w:pPr>
          </w:p>
        </w:tc>
        <w:tc>
          <w:tcPr>
            <w:tcW w:w="3398" w:type="dxa"/>
            <w:gridSpan w:val="3"/>
            <w:tcBorders>
              <w:top w:val="nil"/>
              <w:left w:val="nil"/>
              <w:bottom w:val="nil"/>
              <w:right w:val="nil"/>
            </w:tcBorders>
            <w:shd w:val="clear" w:color="auto" w:fill="auto"/>
            <w:hideMark/>
          </w:tcPr>
          <w:p w:rsidR="000C02A0" w:rsidRPr="00E4717D" w:rsidRDefault="000C02A0" w:rsidP="000C02A0">
            <w:pPr>
              <w:spacing w:after="0" w:line="240" w:lineRule="auto"/>
              <w:rPr>
                <w:rFonts w:ascii="Times New Roman" w:eastAsia="Times New Roman" w:hAnsi="Times New Roman" w:cs="Times New Roman"/>
                <w:color w:val="000000"/>
                <w:sz w:val="12"/>
                <w:szCs w:val="12"/>
                <w:lang w:val="uk-UA" w:eastAsia="ru-RU"/>
              </w:rPr>
            </w:pPr>
            <w:r>
              <w:rPr>
                <w:rFonts w:ascii="Times New Roman" w:eastAsia="Times New Roman" w:hAnsi="Times New Roman" w:cs="Times New Roman"/>
                <w:color w:val="000000"/>
                <w:sz w:val="12"/>
                <w:szCs w:val="12"/>
                <w:lang w:val="uk-UA" w:eastAsia="ru-RU"/>
              </w:rPr>
              <w:t>Р</w:t>
            </w:r>
            <w:r w:rsidRPr="00E4717D">
              <w:rPr>
                <w:rFonts w:ascii="Times New Roman" w:eastAsia="Times New Roman" w:hAnsi="Times New Roman" w:cs="Times New Roman"/>
                <w:color w:val="000000"/>
                <w:sz w:val="12"/>
                <w:szCs w:val="12"/>
                <w:lang w:val="uk-UA" w:eastAsia="ru-RU"/>
              </w:rPr>
              <w:t xml:space="preserve">ішення </w:t>
            </w:r>
            <w:r>
              <w:rPr>
                <w:rFonts w:ascii="Times New Roman" w:eastAsia="Times New Roman" w:hAnsi="Times New Roman" w:cs="Times New Roman"/>
                <w:color w:val="000000"/>
                <w:sz w:val="12"/>
                <w:szCs w:val="12"/>
                <w:lang w:val="uk-UA" w:eastAsia="ru-RU"/>
              </w:rPr>
              <w:t>сесії сільської ради від 12.09.2025</w:t>
            </w:r>
            <w:r w:rsidRPr="00E4717D">
              <w:rPr>
                <w:rFonts w:ascii="Times New Roman" w:eastAsia="Times New Roman" w:hAnsi="Times New Roman" w:cs="Times New Roman"/>
                <w:color w:val="000000"/>
                <w:sz w:val="12"/>
                <w:szCs w:val="12"/>
                <w:lang w:val="uk-UA" w:eastAsia="ru-RU"/>
              </w:rPr>
              <w:t xml:space="preserve"> року №</w:t>
            </w:r>
            <w:r>
              <w:rPr>
                <w:rFonts w:ascii="Times New Roman" w:eastAsia="Times New Roman" w:hAnsi="Times New Roman" w:cs="Times New Roman"/>
                <w:color w:val="000000"/>
                <w:sz w:val="12"/>
                <w:szCs w:val="12"/>
                <w:lang w:val="uk-UA" w:eastAsia="ru-RU"/>
              </w:rPr>
              <w:t xml:space="preserve"> </w:t>
            </w:r>
            <w:r w:rsidR="002D58CB">
              <w:rPr>
                <w:rFonts w:ascii="Times New Roman" w:eastAsia="Times New Roman" w:hAnsi="Times New Roman" w:cs="Times New Roman"/>
                <w:color w:val="000000"/>
                <w:sz w:val="12"/>
                <w:szCs w:val="12"/>
                <w:lang w:val="uk-UA" w:eastAsia="ru-RU"/>
              </w:rPr>
              <w:t>2926</w:t>
            </w:r>
          </w:p>
        </w:tc>
      </w:tr>
      <w:tr w:rsidR="000C02A0" w:rsidRPr="00E4717D" w:rsidTr="000C02A0">
        <w:trPr>
          <w:trHeight w:val="480"/>
        </w:trPr>
        <w:tc>
          <w:tcPr>
            <w:tcW w:w="9498" w:type="dxa"/>
            <w:gridSpan w:val="7"/>
            <w:tcBorders>
              <w:top w:val="nil"/>
              <w:left w:val="nil"/>
              <w:bottom w:val="nil"/>
              <w:right w:val="nil"/>
            </w:tcBorders>
            <w:shd w:val="clear" w:color="auto" w:fill="auto"/>
            <w:vAlign w:val="center"/>
            <w:hideMark/>
          </w:tcPr>
          <w:p w:rsidR="000C02A0" w:rsidRPr="00E4717D" w:rsidRDefault="000C02A0" w:rsidP="000C02A0">
            <w:pPr>
              <w:spacing w:after="0" w:line="240" w:lineRule="auto"/>
              <w:jc w:val="center"/>
              <w:rPr>
                <w:rFonts w:ascii="Times New Roman" w:eastAsia="Times New Roman" w:hAnsi="Times New Roman" w:cs="Times New Roman"/>
                <w:b/>
                <w:bCs/>
                <w:color w:val="000000"/>
                <w:sz w:val="18"/>
                <w:szCs w:val="18"/>
                <w:lang w:val="uk-UA" w:eastAsia="ru-RU"/>
              </w:rPr>
            </w:pPr>
            <w:r w:rsidRPr="00E4717D">
              <w:rPr>
                <w:rFonts w:ascii="Times New Roman" w:eastAsia="Times New Roman" w:hAnsi="Times New Roman" w:cs="Times New Roman"/>
                <w:b/>
                <w:bCs/>
                <w:color w:val="000000"/>
                <w:sz w:val="18"/>
                <w:szCs w:val="18"/>
                <w:lang w:val="uk-UA" w:eastAsia="ru-RU"/>
              </w:rPr>
              <w:t>ПОКАЗНИКИ</w:t>
            </w:r>
            <w:r w:rsidRPr="00E4717D">
              <w:rPr>
                <w:rFonts w:ascii="Times New Roman" w:eastAsia="Times New Roman" w:hAnsi="Times New Roman" w:cs="Times New Roman"/>
                <w:b/>
                <w:bCs/>
                <w:color w:val="000000"/>
                <w:sz w:val="18"/>
                <w:szCs w:val="18"/>
                <w:lang w:val="uk-UA" w:eastAsia="ru-RU"/>
              </w:rPr>
              <w:br/>
              <w:t>фінансування бюджету</w:t>
            </w:r>
          </w:p>
        </w:tc>
      </w:tr>
      <w:tr w:rsidR="000C02A0" w:rsidRPr="00E4717D" w:rsidTr="000C02A0">
        <w:trPr>
          <w:trHeight w:val="222"/>
        </w:trPr>
        <w:tc>
          <w:tcPr>
            <w:tcW w:w="3978" w:type="dxa"/>
            <w:gridSpan w:val="2"/>
            <w:tcBorders>
              <w:top w:val="nil"/>
              <w:left w:val="nil"/>
              <w:bottom w:val="nil"/>
              <w:right w:val="nil"/>
            </w:tcBorders>
            <w:shd w:val="clear" w:color="auto" w:fill="auto"/>
            <w:vAlign w:val="center"/>
            <w:hideMark/>
          </w:tcPr>
          <w:p w:rsidR="000C02A0" w:rsidRPr="00E4717D" w:rsidRDefault="000C02A0" w:rsidP="000C02A0">
            <w:pPr>
              <w:spacing w:after="0" w:line="240" w:lineRule="auto"/>
              <w:jc w:val="center"/>
              <w:rPr>
                <w:rFonts w:ascii="Times New Roman" w:eastAsia="Times New Roman" w:hAnsi="Times New Roman" w:cs="Times New Roman"/>
                <w:color w:val="000000"/>
                <w:sz w:val="14"/>
                <w:szCs w:val="14"/>
                <w:lang w:val="uk-UA" w:eastAsia="ru-RU"/>
              </w:rPr>
            </w:pPr>
            <w:r w:rsidRPr="00E4717D">
              <w:rPr>
                <w:rFonts w:ascii="Times New Roman" w:eastAsia="Times New Roman" w:hAnsi="Times New Roman" w:cs="Times New Roman"/>
                <w:color w:val="000000"/>
                <w:sz w:val="14"/>
                <w:szCs w:val="14"/>
                <w:lang w:val="uk-UA" w:eastAsia="ru-RU"/>
              </w:rPr>
              <w:t>1055600000</w:t>
            </w:r>
          </w:p>
        </w:tc>
        <w:tc>
          <w:tcPr>
            <w:tcW w:w="1060" w:type="dxa"/>
            <w:tcBorders>
              <w:top w:val="nil"/>
              <w:left w:val="nil"/>
              <w:bottom w:val="nil"/>
              <w:right w:val="nil"/>
            </w:tcBorders>
            <w:shd w:val="clear" w:color="auto" w:fill="auto"/>
            <w:hideMark/>
          </w:tcPr>
          <w:p w:rsidR="000C02A0" w:rsidRPr="00E4717D" w:rsidRDefault="000C02A0" w:rsidP="000C02A0">
            <w:pPr>
              <w:spacing w:after="0" w:line="240" w:lineRule="auto"/>
              <w:jc w:val="center"/>
              <w:rPr>
                <w:rFonts w:ascii="Times New Roman" w:eastAsia="Times New Roman" w:hAnsi="Times New Roman" w:cs="Times New Roman"/>
                <w:color w:val="000000"/>
                <w:sz w:val="14"/>
                <w:szCs w:val="14"/>
                <w:lang w:val="uk-UA" w:eastAsia="ru-RU"/>
              </w:rPr>
            </w:pPr>
          </w:p>
        </w:tc>
        <w:tc>
          <w:tcPr>
            <w:tcW w:w="1062" w:type="dxa"/>
            <w:tcBorders>
              <w:top w:val="nil"/>
              <w:left w:val="nil"/>
              <w:bottom w:val="nil"/>
              <w:right w:val="nil"/>
            </w:tcBorders>
            <w:shd w:val="clear" w:color="auto" w:fill="auto"/>
            <w:hideMark/>
          </w:tcPr>
          <w:p w:rsidR="000C02A0" w:rsidRPr="00E4717D" w:rsidRDefault="000C02A0" w:rsidP="000C02A0">
            <w:pPr>
              <w:spacing w:after="0" w:line="240" w:lineRule="auto"/>
              <w:rPr>
                <w:rFonts w:ascii="Times New Roman" w:eastAsia="Times New Roman" w:hAnsi="Times New Roman" w:cs="Times New Roman"/>
                <w:sz w:val="20"/>
                <w:szCs w:val="20"/>
                <w:lang w:val="uk-UA" w:eastAsia="ru-RU"/>
              </w:rPr>
            </w:pPr>
          </w:p>
        </w:tc>
        <w:tc>
          <w:tcPr>
            <w:tcW w:w="1060" w:type="dxa"/>
            <w:tcBorders>
              <w:top w:val="nil"/>
              <w:left w:val="nil"/>
              <w:bottom w:val="nil"/>
              <w:right w:val="nil"/>
            </w:tcBorders>
            <w:shd w:val="clear" w:color="auto" w:fill="auto"/>
            <w:hideMark/>
          </w:tcPr>
          <w:p w:rsidR="000C02A0" w:rsidRPr="00E4717D" w:rsidRDefault="000C02A0" w:rsidP="000C02A0">
            <w:pPr>
              <w:spacing w:after="0" w:line="240" w:lineRule="auto"/>
              <w:rPr>
                <w:rFonts w:ascii="Times New Roman" w:eastAsia="Times New Roman" w:hAnsi="Times New Roman" w:cs="Times New Roman"/>
                <w:sz w:val="20"/>
                <w:szCs w:val="20"/>
                <w:lang w:val="uk-UA" w:eastAsia="ru-RU"/>
              </w:rPr>
            </w:pPr>
          </w:p>
        </w:tc>
        <w:tc>
          <w:tcPr>
            <w:tcW w:w="1060" w:type="dxa"/>
            <w:tcBorders>
              <w:top w:val="nil"/>
              <w:left w:val="nil"/>
              <w:bottom w:val="nil"/>
              <w:right w:val="nil"/>
            </w:tcBorders>
            <w:shd w:val="clear" w:color="auto" w:fill="auto"/>
            <w:hideMark/>
          </w:tcPr>
          <w:p w:rsidR="000C02A0" w:rsidRPr="00E4717D" w:rsidRDefault="000C02A0" w:rsidP="000C02A0">
            <w:pPr>
              <w:spacing w:after="0" w:line="240" w:lineRule="auto"/>
              <w:rPr>
                <w:rFonts w:ascii="Times New Roman" w:eastAsia="Times New Roman" w:hAnsi="Times New Roman" w:cs="Times New Roman"/>
                <w:sz w:val="20"/>
                <w:szCs w:val="20"/>
                <w:lang w:val="uk-UA" w:eastAsia="ru-RU"/>
              </w:rPr>
            </w:pPr>
          </w:p>
        </w:tc>
        <w:tc>
          <w:tcPr>
            <w:tcW w:w="1278" w:type="dxa"/>
            <w:tcBorders>
              <w:top w:val="nil"/>
              <w:left w:val="nil"/>
              <w:bottom w:val="nil"/>
              <w:right w:val="nil"/>
            </w:tcBorders>
            <w:shd w:val="clear" w:color="auto" w:fill="auto"/>
            <w:hideMark/>
          </w:tcPr>
          <w:p w:rsidR="000C02A0" w:rsidRPr="00E4717D" w:rsidRDefault="000C02A0" w:rsidP="000C02A0">
            <w:pPr>
              <w:spacing w:after="0" w:line="240" w:lineRule="auto"/>
              <w:rPr>
                <w:rFonts w:ascii="Times New Roman" w:eastAsia="Times New Roman" w:hAnsi="Times New Roman" w:cs="Times New Roman"/>
                <w:sz w:val="20"/>
                <w:szCs w:val="20"/>
                <w:lang w:val="uk-UA" w:eastAsia="ru-RU"/>
              </w:rPr>
            </w:pPr>
          </w:p>
        </w:tc>
      </w:tr>
      <w:tr w:rsidR="000C02A0" w:rsidRPr="00E4717D" w:rsidTr="000C02A0">
        <w:trPr>
          <w:trHeight w:val="379"/>
        </w:trPr>
        <w:tc>
          <w:tcPr>
            <w:tcW w:w="3978" w:type="dxa"/>
            <w:gridSpan w:val="2"/>
            <w:tcBorders>
              <w:top w:val="single" w:sz="4" w:space="0" w:color="000000"/>
              <w:left w:val="nil"/>
              <w:bottom w:val="nil"/>
              <w:right w:val="nil"/>
            </w:tcBorders>
            <w:shd w:val="clear" w:color="auto" w:fill="auto"/>
            <w:vAlign w:val="center"/>
            <w:hideMark/>
          </w:tcPr>
          <w:p w:rsidR="000C02A0" w:rsidRPr="00E4717D" w:rsidRDefault="000C02A0" w:rsidP="000C02A0">
            <w:pPr>
              <w:spacing w:after="0" w:line="240" w:lineRule="auto"/>
              <w:jc w:val="center"/>
              <w:rPr>
                <w:rFonts w:ascii="Times New Roman" w:eastAsia="Times New Roman" w:hAnsi="Times New Roman" w:cs="Times New Roman"/>
                <w:i/>
                <w:iCs/>
                <w:color w:val="000000"/>
                <w:sz w:val="14"/>
                <w:szCs w:val="14"/>
                <w:lang w:val="uk-UA" w:eastAsia="ru-RU"/>
              </w:rPr>
            </w:pPr>
            <w:r w:rsidRPr="00E4717D">
              <w:rPr>
                <w:rFonts w:ascii="Times New Roman" w:eastAsia="Times New Roman" w:hAnsi="Times New Roman" w:cs="Times New Roman"/>
                <w:i/>
                <w:iCs/>
                <w:color w:val="000000"/>
                <w:sz w:val="14"/>
                <w:szCs w:val="14"/>
                <w:lang w:val="uk-UA" w:eastAsia="ru-RU"/>
              </w:rPr>
              <w:t>(код бюджету)</w:t>
            </w:r>
          </w:p>
        </w:tc>
        <w:tc>
          <w:tcPr>
            <w:tcW w:w="1060" w:type="dxa"/>
            <w:tcBorders>
              <w:top w:val="nil"/>
              <w:left w:val="nil"/>
              <w:bottom w:val="nil"/>
              <w:right w:val="nil"/>
            </w:tcBorders>
            <w:shd w:val="clear" w:color="auto" w:fill="auto"/>
            <w:hideMark/>
          </w:tcPr>
          <w:p w:rsidR="000C02A0" w:rsidRPr="00E4717D" w:rsidRDefault="000C02A0" w:rsidP="000C02A0">
            <w:pPr>
              <w:spacing w:after="0" w:line="240" w:lineRule="auto"/>
              <w:jc w:val="center"/>
              <w:rPr>
                <w:rFonts w:ascii="Times New Roman" w:eastAsia="Times New Roman" w:hAnsi="Times New Roman" w:cs="Times New Roman"/>
                <w:i/>
                <w:iCs/>
                <w:color w:val="000000"/>
                <w:sz w:val="14"/>
                <w:szCs w:val="14"/>
                <w:lang w:val="uk-UA" w:eastAsia="ru-RU"/>
              </w:rPr>
            </w:pPr>
          </w:p>
        </w:tc>
        <w:tc>
          <w:tcPr>
            <w:tcW w:w="1062" w:type="dxa"/>
            <w:tcBorders>
              <w:top w:val="nil"/>
              <w:left w:val="nil"/>
              <w:bottom w:val="nil"/>
              <w:right w:val="nil"/>
            </w:tcBorders>
            <w:shd w:val="clear" w:color="auto" w:fill="auto"/>
            <w:hideMark/>
          </w:tcPr>
          <w:p w:rsidR="000C02A0" w:rsidRPr="00E4717D" w:rsidRDefault="000C02A0" w:rsidP="000C02A0">
            <w:pPr>
              <w:spacing w:after="0" w:line="240" w:lineRule="auto"/>
              <w:rPr>
                <w:rFonts w:ascii="Times New Roman" w:eastAsia="Times New Roman" w:hAnsi="Times New Roman" w:cs="Times New Roman"/>
                <w:sz w:val="20"/>
                <w:szCs w:val="20"/>
                <w:lang w:val="uk-UA" w:eastAsia="ru-RU"/>
              </w:rPr>
            </w:pPr>
          </w:p>
        </w:tc>
        <w:tc>
          <w:tcPr>
            <w:tcW w:w="1060" w:type="dxa"/>
            <w:tcBorders>
              <w:top w:val="nil"/>
              <w:left w:val="nil"/>
              <w:bottom w:val="nil"/>
              <w:right w:val="nil"/>
            </w:tcBorders>
            <w:shd w:val="clear" w:color="auto" w:fill="auto"/>
            <w:hideMark/>
          </w:tcPr>
          <w:p w:rsidR="000C02A0" w:rsidRPr="00E4717D" w:rsidRDefault="000C02A0" w:rsidP="000C02A0">
            <w:pPr>
              <w:spacing w:after="0" w:line="240" w:lineRule="auto"/>
              <w:rPr>
                <w:rFonts w:ascii="Times New Roman" w:eastAsia="Times New Roman" w:hAnsi="Times New Roman" w:cs="Times New Roman"/>
                <w:sz w:val="20"/>
                <w:szCs w:val="20"/>
                <w:lang w:val="uk-UA" w:eastAsia="ru-RU"/>
              </w:rPr>
            </w:pPr>
          </w:p>
        </w:tc>
        <w:tc>
          <w:tcPr>
            <w:tcW w:w="1060" w:type="dxa"/>
            <w:tcBorders>
              <w:top w:val="nil"/>
              <w:left w:val="nil"/>
              <w:bottom w:val="nil"/>
              <w:right w:val="nil"/>
            </w:tcBorders>
            <w:shd w:val="clear" w:color="auto" w:fill="auto"/>
            <w:hideMark/>
          </w:tcPr>
          <w:p w:rsidR="000C02A0" w:rsidRPr="00E4717D" w:rsidRDefault="000C02A0" w:rsidP="000C02A0">
            <w:pPr>
              <w:spacing w:after="0" w:line="240" w:lineRule="auto"/>
              <w:rPr>
                <w:rFonts w:ascii="Times New Roman" w:eastAsia="Times New Roman" w:hAnsi="Times New Roman" w:cs="Times New Roman"/>
                <w:sz w:val="20"/>
                <w:szCs w:val="20"/>
                <w:lang w:val="uk-UA" w:eastAsia="ru-RU"/>
              </w:rPr>
            </w:pPr>
          </w:p>
        </w:tc>
        <w:tc>
          <w:tcPr>
            <w:tcW w:w="1278" w:type="dxa"/>
            <w:tcBorders>
              <w:top w:val="nil"/>
              <w:left w:val="nil"/>
              <w:bottom w:val="nil"/>
              <w:right w:val="nil"/>
            </w:tcBorders>
            <w:shd w:val="clear" w:color="auto" w:fill="auto"/>
            <w:hideMark/>
          </w:tcPr>
          <w:p w:rsidR="000C02A0" w:rsidRPr="00E4717D" w:rsidRDefault="000C02A0" w:rsidP="000C02A0">
            <w:pPr>
              <w:spacing w:after="0" w:line="240" w:lineRule="auto"/>
              <w:rPr>
                <w:rFonts w:ascii="Times New Roman" w:eastAsia="Times New Roman" w:hAnsi="Times New Roman" w:cs="Times New Roman"/>
                <w:sz w:val="20"/>
                <w:szCs w:val="20"/>
                <w:lang w:val="uk-UA" w:eastAsia="ru-RU"/>
              </w:rPr>
            </w:pPr>
          </w:p>
        </w:tc>
      </w:tr>
      <w:tr w:rsidR="000C02A0" w:rsidRPr="00E4717D" w:rsidTr="000C02A0">
        <w:trPr>
          <w:trHeight w:val="199"/>
        </w:trPr>
        <w:tc>
          <w:tcPr>
            <w:tcW w:w="799" w:type="dxa"/>
            <w:tcBorders>
              <w:top w:val="nil"/>
              <w:left w:val="nil"/>
              <w:bottom w:val="nil"/>
              <w:right w:val="nil"/>
            </w:tcBorders>
            <w:shd w:val="clear" w:color="auto" w:fill="auto"/>
            <w:hideMark/>
          </w:tcPr>
          <w:p w:rsidR="000C02A0" w:rsidRPr="00E4717D" w:rsidRDefault="000C02A0" w:rsidP="000C02A0">
            <w:pPr>
              <w:spacing w:after="0" w:line="240" w:lineRule="auto"/>
              <w:rPr>
                <w:rFonts w:ascii="Times New Roman" w:eastAsia="Times New Roman" w:hAnsi="Times New Roman" w:cs="Times New Roman"/>
                <w:sz w:val="20"/>
                <w:szCs w:val="20"/>
                <w:lang w:val="uk-UA" w:eastAsia="ru-RU"/>
              </w:rPr>
            </w:pPr>
          </w:p>
        </w:tc>
        <w:tc>
          <w:tcPr>
            <w:tcW w:w="3179" w:type="dxa"/>
            <w:tcBorders>
              <w:top w:val="nil"/>
              <w:left w:val="nil"/>
              <w:bottom w:val="nil"/>
              <w:right w:val="nil"/>
            </w:tcBorders>
            <w:shd w:val="clear" w:color="auto" w:fill="auto"/>
            <w:hideMark/>
          </w:tcPr>
          <w:p w:rsidR="000C02A0" w:rsidRPr="00E4717D" w:rsidRDefault="000C02A0" w:rsidP="000C02A0">
            <w:pPr>
              <w:spacing w:after="0" w:line="240" w:lineRule="auto"/>
              <w:rPr>
                <w:rFonts w:ascii="Times New Roman" w:eastAsia="Times New Roman" w:hAnsi="Times New Roman" w:cs="Times New Roman"/>
                <w:sz w:val="20"/>
                <w:szCs w:val="20"/>
                <w:lang w:val="uk-UA" w:eastAsia="ru-RU"/>
              </w:rPr>
            </w:pPr>
          </w:p>
        </w:tc>
        <w:tc>
          <w:tcPr>
            <w:tcW w:w="1060" w:type="dxa"/>
            <w:tcBorders>
              <w:top w:val="nil"/>
              <w:left w:val="nil"/>
              <w:bottom w:val="nil"/>
              <w:right w:val="nil"/>
            </w:tcBorders>
            <w:shd w:val="clear" w:color="auto" w:fill="auto"/>
            <w:hideMark/>
          </w:tcPr>
          <w:p w:rsidR="000C02A0" w:rsidRPr="00E4717D" w:rsidRDefault="000C02A0" w:rsidP="000C02A0">
            <w:pPr>
              <w:spacing w:after="0" w:line="240" w:lineRule="auto"/>
              <w:rPr>
                <w:rFonts w:ascii="Times New Roman" w:eastAsia="Times New Roman" w:hAnsi="Times New Roman" w:cs="Times New Roman"/>
                <w:sz w:val="20"/>
                <w:szCs w:val="20"/>
                <w:lang w:val="uk-UA" w:eastAsia="ru-RU"/>
              </w:rPr>
            </w:pPr>
          </w:p>
        </w:tc>
        <w:tc>
          <w:tcPr>
            <w:tcW w:w="1062" w:type="dxa"/>
            <w:tcBorders>
              <w:top w:val="nil"/>
              <w:left w:val="nil"/>
              <w:bottom w:val="nil"/>
              <w:right w:val="nil"/>
            </w:tcBorders>
            <w:shd w:val="clear" w:color="auto" w:fill="auto"/>
            <w:hideMark/>
          </w:tcPr>
          <w:p w:rsidR="000C02A0" w:rsidRPr="00E4717D" w:rsidRDefault="000C02A0" w:rsidP="000C02A0">
            <w:pPr>
              <w:spacing w:after="0" w:line="240" w:lineRule="auto"/>
              <w:rPr>
                <w:rFonts w:ascii="Times New Roman" w:eastAsia="Times New Roman" w:hAnsi="Times New Roman" w:cs="Times New Roman"/>
                <w:sz w:val="20"/>
                <w:szCs w:val="20"/>
                <w:lang w:val="uk-UA" w:eastAsia="ru-RU"/>
              </w:rPr>
            </w:pPr>
          </w:p>
        </w:tc>
        <w:tc>
          <w:tcPr>
            <w:tcW w:w="1060" w:type="dxa"/>
            <w:tcBorders>
              <w:top w:val="nil"/>
              <w:left w:val="nil"/>
              <w:bottom w:val="nil"/>
              <w:right w:val="nil"/>
            </w:tcBorders>
            <w:shd w:val="clear" w:color="auto" w:fill="auto"/>
            <w:hideMark/>
          </w:tcPr>
          <w:p w:rsidR="000C02A0" w:rsidRPr="00E4717D" w:rsidRDefault="000C02A0" w:rsidP="000C02A0">
            <w:pPr>
              <w:spacing w:after="0" w:line="240" w:lineRule="auto"/>
              <w:rPr>
                <w:rFonts w:ascii="Times New Roman" w:eastAsia="Times New Roman" w:hAnsi="Times New Roman" w:cs="Times New Roman"/>
                <w:sz w:val="20"/>
                <w:szCs w:val="20"/>
                <w:lang w:val="uk-UA" w:eastAsia="ru-RU"/>
              </w:rPr>
            </w:pPr>
          </w:p>
        </w:tc>
        <w:tc>
          <w:tcPr>
            <w:tcW w:w="1060" w:type="dxa"/>
            <w:tcBorders>
              <w:top w:val="nil"/>
              <w:left w:val="nil"/>
              <w:bottom w:val="nil"/>
              <w:right w:val="nil"/>
            </w:tcBorders>
            <w:shd w:val="clear" w:color="auto" w:fill="auto"/>
            <w:hideMark/>
          </w:tcPr>
          <w:p w:rsidR="000C02A0" w:rsidRPr="00E4717D" w:rsidRDefault="000C02A0" w:rsidP="000C02A0">
            <w:pPr>
              <w:spacing w:after="0" w:line="240" w:lineRule="auto"/>
              <w:rPr>
                <w:rFonts w:ascii="Times New Roman" w:eastAsia="Times New Roman" w:hAnsi="Times New Roman" w:cs="Times New Roman"/>
                <w:sz w:val="20"/>
                <w:szCs w:val="20"/>
                <w:lang w:val="uk-UA" w:eastAsia="ru-RU"/>
              </w:rPr>
            </w:pPr>
          </w:p>
        </w:tc>
        <w:tc>
          <w:tcPr>
            <w:tcW w:w="1278" w:type="dxa"/>
            <w:tcBorders>
              <w:top w:val="nil"/>
              <w:left w:val="nil"/>
              <w:bottom w:val="nil"/>
              <w:right w:val="nil"/>
            </w:tcBorders>
            <w:shd w:val="clear" w:color="auto" w:fill="auto"/>
            <w:vAlign w:val="bottom"/>
            <w:hideMark/>
          </w:tcPr>
          <w:p w:rsidR="000C02A0" w:rsidRPr="00E4717D" w:rsidRDefault="000C02A0" w:rsidP="000C02A0">
            <w:pPr>
              <w:spacing w:after="0" w:line="240" w:lineRule="auto"/>
              <w:jc w:val="right"/>
              <w:rPr>
                <w:rFonts w:ascii="Times New Roman" w:eastAsia="Times New Roman" w:hAnsi="Times New Roman" w:cs="Times New Roman"/>
                <w:i/>
                <w:iCs/>
                <w:color w:val="000000"/>
                <w:sz w:val="12"/>
                <w:szCs w:val="12"/>
                <w:lang w:val="uk-UA" w:eastAsia="ru-RU"/>
              </w:rPr>
            </w:pPr>
            <w:r w:rsidRPr="00E4717D">
              <w:rPr>
                <w:rFonts w:ascii="Times New Roman" w:eastAsia="Times New Roman" w:hAnsi="Times New Roman" w:cs="Times New Roman"/>
                <w:i/>
                <w:iCs/>
                <w:color w:val="000000"/>
                <w:sz w:val="12"/>
                <w:szCs w:val="12"/>
                <w:lang w:val="uk-UA" w:eastAsia="ru-RU"/>
              </w:rPr>
              <w:t>(</w:t>
            </w:r>
            <w:proofErr w:type="spellStart"/>
            <w:r w:rsidRPr="00E4717D">
              <w:rPr>
                <w:rFonts w:ascii="Times New Roman" w:eastAsia="Times New Roman" w:hAnsi="Times New Roman" w:cs="Times New Roman"/>
                <w:i/>
                <w:iCs/>
                <w:color w:val="000000"/>
                <w:sz w:val="12"/>
                <w:szCs w:val="12"/>
                <w:lang w:val="uk-UA" w:eastAsia="ru-RU"/>
              </w:rPr>
              <w:t>грн</w:t>
            </w:r>
            <w:proofErr w:type="spellEnd"/>
            <w:r w:rsidRPr="00E4717D">
              <w:rPr>
                <w:rFonts w:ascii="Times New Roman" w:eastAsia="Times New Roman" w:hAnsi="Times New Roman" w:cs="Times New Roman"/>
                <w:i/>
                <w:iCs/>
                <w:color w:val="000000"/>
                <w:sz w:val="12"/>
                <w:szCs w:val="12"/>
                <w:lang w:val="uk-UA" w:eastAsia="ru-RU"/>
              </w:rPr>
              <w:t>)</w:t>
            </w:r>
          </w:p>
        </w:tc>
      </w:tr>
      <w:tr w:rsidR="000C02A0" w:rsidRPr="00E4717D" w:rsidTr="000C02A0">
        <w:trPr>
          <w:trHeight w:val="559"/>
        </w:trPr>
        <w:tc>
          <w:tcPr>
            <w:tcW w:w="799"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rsidR="000C02A0" w:rsidRPr="00E4717D" w:rsidRDefault="000C02A0" w:rsidP="000C02A0">
            <w:pPr>
              <w:spacing w:after="0" w:line="240" w:lineRule="auto"/>
              <w:jc w:val="center"/>
              <w:rPr>
                <w:rFonts w:ascii="Times New Roman" w:eastAsia="Times New Roman" w:hAnsi="Times New Roman" w:cs="Times New Roman"/>
                <w:color w:val="000000"/>
                <w:sz w:val="14"/>
                <w:szCs w:val="14"/>
                <w:lang w:val="uk-UA" w:eastAsia="ru-RU"/>
              </w:rPr>
            </w:pPr>
            <w:r w:rsidRPr="00E4717D">
              <w:rPr>
                <w:rFonts w:ascii="Times New Roman" w:eastAsia="Times New Roman" w:hAnsi="Times New Roman" w:cs="Times New Roman"/>
                <w:color w:val="000000"/>
                <w:sz w:val="14"/>
                <w:szCs w:val="14"/>
                <w:lang w:val="uk-UA" w:eastAsia="ru-RU"/>
              </w:rPr>
              <w:t>Код</w:t>
            </w:r>
          </w:p>
        </w:tc>
        <w:tc>
          <w:tcPr>
            <w:tcW w:w="3179" w:type="dxa"/>
            <w:tcBorders>
              <w:top w:val="single" w:sz="4" w:space="0" w:color="000000"/>
              <w:left w:val="nil"/>
              <w:bottom w:val="single" w:sz="4" w:space="0" w:color="000000"/>
              <w:right w:val="single" w:sz="4" w:space="0" w:color="000000"/>
            </w:tcBorders>
            <w:shd w:val="clear" w:color="auto" w:fill="auto"/>
            <w:vAlign w:val="center"/>
            <w:hideMark/>
          </w:tcPr>
          <w:p w:rsidR="000C02A0" w:rsidRPr="00E4717D" w:rsidRDefault="000C02A0" w:rsidP="000C02A0">
            <w:pPr>
              <w:spacing w:after="0" w:line="240" w:lineRule="auto"/>
              <w:jc w:val="center"/>
              <w:rPr>
                <w:rFonts w:ascii="Times New Roman" w:eastAsia="Times New Roman" w:hAnsi="Times New Roman" w:cs="Times New Roman"/>
                <w:color w:val="000000"/>
                <w:sz w:val="14"/>
                <w:szCs w:val="14"/>
                <w:lang w:val="uk-UA" w:eastAsia="ru-RU"/>
              </w:rPr>
            </w:pPr>
            <w:r w:rsidRPr="00E4717D">
              <w:rPr>
                <w:rFonts w:ascii="Times New Roman" w:eastAsia="Times New Roman" w:hAnsi="Times New Roman" w:cs="Times New Roman"/>
                <w:color w:val="000000"/>
                <w:sz w:val="14"/>
                <w:szCs w:val="14"/>
                <w:lang w:val="uk-UA" w:eastAsia="ru-RU"/>
              </w:rPr>
              <w:t>Найменування показника</w:t>
            </w:r>
          </w:p>
        </w:tc>
        <w:tc>
          <w:tcPr>
            <w:tcW w:w="1060" w:type="dxa"/>
            <w:tcBorders>
              <w:top w:val="single" w:sz="4" w:space="0" w:color="000000"/>
              <w:left w:val="nil"/>
              <w:bottom w:val="single" w:sz="4" w:space="0" w:color="000000"/>
              <w:right w:val="single" w:sz="4" w:space="0" w:color="000000"/>
            </w:tcBorders>
            <w:shd w:val="clear" w:color="auto" w:fill="auto"/>
            <w:vAlign w:val="center"/>
            <w:hideMark/>
          </w:tcPr>
          <w:p w:rsidR="000C02A0" w:rsidRPr="00E4717D" w:rsidRDefault="000C02A0" w:rsidP="000C02A0">
            <w:pPr>
              <w:spacing w:after="0" w:line="240" w:lineRule="auto"/>
              <w:jc w:val="center"/>
              <w:rPr>
                <w:rFonts w:ascii="Times New Roman" w:eastAsia="Times New Roman" w:hAnsi="Times New Roman" w:cs="Times New Roman"/>
                <w:color w:val="000000"/>
                <w:sz w:val="14"/>
                <w:szCs w:val="14"/>
                <w:lang w:val="uk-UA" w:eastAsia="ru-RU"/>
              </w:rPr>
            </w:pPr>
            <w:r w:rsidRPr="00E4717D">
              <w:rPr>
                <w:rFonts w:ascii="Times New Roman" w:eastAsia="Times New Roman" w:hAnsi="Times New Roman" w:cs="Times New Roman"/>
                <w:color w:val="000000"/>
                <w:sz w:val="14"/>
                <w:szCs w:val="14"/>
                <w:lang w:val="uk-UA" w:eastAsia="ru-RU"/>
              </w:rPr>
              <w:t>2024 рік (звіт)</w:t>
            </w:r>
          </w:p>
        </w:tc>
        <w:tc>
          <w:tcPr>
            <w:tcW w:w="1062" w:type="dxa"/>
            <w:tcBorders>
              <w:top w:val="single" w:sz="4" w:space="0" w:color="000000"/>
              <w:left w:val="nil"/>
              <w:bottom w:val="single" w:sz="4" w:space="0" w:color="000000"/>
              <w:right w:val="single" w:sz="4" w:space="0" w:color="000000"/>
            </w:tcBorders>
            <w:shd w:val="clear" w:color="auto" w:fill="auto"/>
            <w:vAlign w:val="center"/>
            <w:hideMark/>
          </w:tcPr>
          <w:p w:rsidR="000C02A0" w:rsidRPr="00E4717D" w:rsidRDefault="000C02A0" w:rsidP="000C02A0">
            <w:pPr>
              <w:spacing w:after="0" w:line="240" w:lineRule="auto"/>
              <w:jc w:val="center"/>
              <w:rPr>
                <w:rFonts w:ascii="Times New Roman" w:eastAsia="Times New Roman" w:hAnsi="Times New Roman" w:cs="Times New Roman"/>
                <w:color w:val="000000"/>
                <w:sz w:val="14"/>
                <w:szCs w:val="14"/>
                <w:lang w:val="uk-UA" w:eastAsia="ru-RU"/>
              </w:rPr>
            </w:pPr>
            <w:r w:rsidRPr="00E4717D">
              <w:rPr>
                <w:rFonts w:ascii="Times New Roman" w:eastAsia="Times New Roman" w:hAnsi="Times New Roman" w:cs="Times New Roman"/>
                <w:color w:val="000000"/>
                <w:sz w:val="14"/>
                <w:szCs w:val="14"/>
                <w:lang w:val="uk-UA" w:eastAsia="ru-RU"/>
              </w:rPr>
              <w:t>2025 рік (затверджено)</w:t>
            </w:r>
          </w:p>
        </w:tc>
        <w:tc>
          <w:tcPr>
            <w:tcW w:w="1060" w:type="dxa"/>
            <w:tcBorders>
              <w:top w:val="single" w:sz="4" w:space="0" w:color="000000"/>
              <w:left w:val="nil"/>
              <w:bottom w:val="single" w:sz="4" w:space="0" w:color="000000"/>
              <w:right w:val="single" w:sz="4" w:space="0" w:color="000000"/>
            </w:tcBorders>
            <w:shd w:val="clear" w:color="auto" w:fill="auto"/>
            <w:vAlign w:val="center"/>
            <w:hideMark/>
          </w:tcPr>
          <w:p w:rsidR="000C02A0" w:rsidRPr="00E4717D" w:rsidRDefault="000C02A0" w:rsidP="000C02A0">
            <w:pPr>
              <w:spacing w:after="0" w:line="240" w:lineRule="auto"/>
              <w:jc w:val="center"/>
              <w:rPr>
                <w:rFonts w:ascii="Times New Roman" w:eastAsia="Times New Roman" w:hAnsi="Times New Roman" w:cs="Times New Roman"/>
                <w:color w:val="000000"/>
                <w:sz w:val="14"/>
                <w:szCs w:val="14"/>
                <w:lang w:val="uk-UA" w:eastAsia="ru-RU"/>
              </w:rPr>
            </w:pPr>
            <w:r w:rsidRPr="00E4717D">
              <w:rPr>
                <w:rFonts w:ascii="Times New Roman" w:eastAsia="Times New Roman" w:hAnsi="Times New Roman" w:cs="Times New Roman"/>
                <w:color w:val="000000"/>
                <w:sz w:val="14"/>
                <w:szCs w:val="14"/>
                <w:lang w:val="uk-UA" w:eastAsia="ru-RU"/>
              </w:rPr>
              <w:t>2026 рік (план)</w:t>
            </w:r>
          </w:p>
        </w:tc>
        <w:tc>
          <w:tcPr>
            <w:tcW w:w="1060" w:type="dxa"/>
            <w:tcBorders>
              <w:top w:val="single" w:sz="4" w:space="0" w:color="000000"/>
              <w:left w:val="nil"/>
              <w:bottom w:val="single" w:sz="4" w:space="0" w:color="000000"/>
              <w:right w:val="single" w:sz="4" w:space="0" w:color="000000"/>
            </w:tcBorders>
            <w:shd w:val="clear" w:color="auto" w:fill="auto"/>
            <w:vAlign w:val="center"/>
            <w:hideMark/>
          </w:tcPr>
          <w:p w:rsidR="000C02A0" w:rsidRPr="00E4717D" w:rsidRDefault="000C02A0" w:rsidP="000C02A0">
            <w:pPr>
              <w:spacing w:after="0" w:line="240" w:lineRule="auto"/>
              <w:jc w:val="center"/>
              <w:rPr>
                <w:rFonts w:ascii="Times New Roman" w:eastAsia="Times New Roman" w:hAnsi="Times New Roman" w:cs="Times New Roman"/>
                <w:color w:val="000000"/>
                <w:sz w:val="14"/>
                <w:szCs w:val="14"/>
                <w:lang w:val="uk-UA" w:eastAsia="ru-RU"/>
              </w:rPr>
            </w:pPr>
            <w:r w:rsidRPr="00E4717D">
              <w:rPr>
                <w:rFonts w:ascii="Times New Roman" w:eastAsia="Times New Roman" w:hAnsi="Times New Roman" w:cs="Times New Roman"/>
                <w:color w:val="000000"/>
                <w:sz w:val="14"/>
                <w:szCs w:val="14"/>
                <w:lang w:val="uk-UA" w:eastAsia="ru-RU"/>
              </w:rPr>
              <w:t>2027 рік (план)</w:t>
            </w:r>
          </w:p>
        </w:tc>
        <w:tc>
          <w:tcPr>
            <w:tcW w:w="1278" w:type="dxa"/>
            <w:tcBorders>
              <w:top w:val="single" w:sz="4" w:space="0" w:color="000000"/>
              <w:left w:val="nil"/>
              <w:bottom w:val="single" w:sz="4" w:space="0" w:color="000000"/>
              <w:right w:val="single" w:sz="4" w:space="0" w:color="000000"/>
            </w:tcBorders>
            <w:shd w:val="clear" w:color="auto" w:fill="auto"/>
            <w:vAlign w:val="center"/>
            <w:hideMark/>
          </w:tcPr>
          <w:p w:rsidR="000C02A0" w:rsidRPr="00E4717D" w:rsidRDefault="000C02A0" w:rsidP="000C02A0">
            <w:pPr>
              <w:spacing w:after="0" w:line="240" w:lineRule="auto"/>
              <w:jc w:val="center"/>
              <w:rPr>
                <w:rFonts w:ascii="Times New Roman" w:eastAsia="Times New Roman" w:hAnsi="Times New Roman" w:cs="Times New Roman"/>
                <w:color w:val="000000"/>
                <w:sz w:val="14"/>
                <w:szCs w:val="14"/>
                <w:lang w:val="uk-UA" w:eastAsia="ru-RU"/>
              </w:rPr>
            </w:pPr>
            <w:r w:rsidRPr="00E4717D">
              <w:rPr>
                <w:rFonts w:ascii="Times New Roman" w:eastAsia="Times New Roman" w:hAnsi="Times New Roman" w:cs="Times New Roman"/>
                <w:color w:val="000000"/>
                <w:sz w:val="14"/>
                <w:szCs w:val="14"/>
                <w:lang w:val="uk-UA" w:eastAsia="ru-RU"/>
              </w:rPr>
              <w:t>2028 рік (план)</w:t>
            </w:r>
          </w:p>
        </w:tc>
      </w:tr>
      <w:tr w:rsidR="000C02A0" w:rsidRPr="00E4717D" w:rsidTr="000C02A0">
        <w:trPr>
          <w:trHeight w:val="282"/>
        </w:trPr>
        <w:tc>
          <w:tcPr>
            <w:tcW w:w="799" w:type="dxa"/>
            <w:tcBorders>
              <w:top w:val="nil"/>
              <w:left w:val="single" w:sz="4" w:space="0" w:color="000000"/>
              <w:bottom w:val="single" w:sz="4" w:space="0" w:color="000000"/>
              <w:right w:val="single" w:sz="4" w:space="0" w:color="000000"/>
            </w:tcBorders>
            <w:shd w:val="clear" w:color="auto" w:fill="auto"/>
            <w:vAlign w:val="center"/>
            <w:hideMark/>
          </w:tcPr>
          <w:p w:rsidR="000C02A0" w:rsidRPr="00E4717D" w:rsidRDefault="000C02A0" w:rsidP="000C02A0">
            <w:pPr>
              <w:spacing w:after="0" w:line="240" w:lineRule="auto"/>
              <w:jc w:val="center"/>
              <w:rPr>
                <w:rFonts w:ascii="Times New Roman" w:eastAsia="Times New Roman" w:hAnsi="Times New Roman" w:cs="Times New Roman"/>
                <w:b/>
                <w:bCs/>
                <w:color w:val="000000"/>
                <w:sz w:val="14"/>
                <w:szCs w:val="14"/>
                <w:lang w:val="uk-UA" w:eastAsia="ru-RU"/>
              </w:rPr>
            </w:pPr>
            <w:r w:rsidRPr="00E4717D">
              <w:rPr>
                <w:rFonts w:ascii="Times New Roman" w:eastAsia="Times New Roman" w:hAnsi="Times New Roman" w:cs="Times New Roman"/>
                <w:b/>
                <w:bCs/>
                <w:color w:val="000000"/>
                <w:sz w:val="14"/>
                <w:szCs w:val="14"/>
                <w:lang w:val="uk-UA" w:eastAsia="ru-RU"/>
              </w:rPr>
              <w:t>1</w:t>
            </w:r>
          </w:p>
        </w:tc>
        <w:tc>
          <w:tcPr>
            <w:tcW w:w="3179" w:type="dxa"/>
            <w:tcBorders>
              <w:top w:val="nil"/>
              <w:left w:val="nil"/>
              <w:bottom w:val="single" w:sz="4" w:space="0" w:color="000000"/>
              <w:right w:val="single" w:sz="4" w:space="0" w:color="000000"/>
            </w:tcBorders>
            <w:shd w:val="clear" w:color="auto" w:fill="auto"/>
            <w:vAlign w:val="center"/>
            <w:hideMark/>
          </w:tcPr>
          <w:p w:rsidR="000C02A0" w:rsidRPr="00E4717D" w:rsidRDefault="000C02A0" w:rsidP="000C02A0">
            <w:pPr>
              <w:spacing w:after="0" w:line="240" w:lineRule="auto"/>
              <w:jc w:val="center"/>
              <w:rPr>
                <w:rFonts w:ascii="Times New Roman" w:eastAsia="Times New Roman" w:hAnsi="Times New Roman" w:cs="Times New Roman"/>
                <w:b/>
                <w:bCs/>
                <w:color w:val="000000"/>
                <w:sz w:val="14"/>
                <w:szCs w:val="14"/>
                <w:lang w:val="uk-UA" w:eastAsia="ru-RU"/>
              </w:rPr>
            </w:pPr>
            <w:r w:rsidRPr="00E4717D">
              <w:rPr>
                <w:rFonts w:ascii="Times New Roman" w:eastAsia="Times New Roman" w:hAnsi="Times New Roman" w:cs="Times New Roman"/>
                <w:b/>
                <w:bCs/>
                <w:color w:val="000000"/>
                <w:sz w:val="14"/>
                <w:szCs w:val="14"/>
                <w:lang w:val="uk-UA" w:eastAsia="ru-RU"/>
              </w:rPr>
              <w:t>2</w:t>
            </w:r>
          </w:p>
        </w:tc>
        <w:tc>
          <w:tcPr>
            <w:tcW w:w="1060" w:type="dxa"/>
            <w:tcBorders>
              <w:top w:val="nil"/>
              <w:left w:val="nil"/>
              <w:bottom w:val="single" w:sz="4" w:space="0" w:color="000000"/>
              <w:right w:val="single" w:sz="4" w:space="0" w:color="000000"/>
            </w:tcBorders>
            <w:shd w:val="clear" w:color="auto" w:fill="auto"/>
            <w:vAlign w:val="center"/>
            <w:hideMark/>
          </w:tcPr>
          <w:p w:rsidR="000C02A0" w:rsidRPr="00E4717D" w:rsidRDefault="000C02A0" w:rsidP="000C02A0">
            <w:pPr>
              <w:spacing w:after="0" w:line="240" w:lineRule="auto"/>
              <w:jc w:val="center"/>
              <w:rPr>
                <w:rFonts w:ascii="Times New Roman" w:eastAsia="Times New Roman" w:hAnsi="Times New Roman" w:cs="Times New Roman"/>
                <w:b/>
                <w:bCs/>
                <w:color w:val="000000"/>
                <w:sz w:val="14"/>
                <w:szCs w:val="14"/>
                <w:lang w:val="uk-UA" w:eastAsia="ru-RU"/>
              </w:rPr>
            </w:pPr>
            <w:r w:rsidRPr="00E4717D">
              <w:rPr>
                <w:rFonts w:ascii="Times New Roman" w:eastAsia="Times New Roman" w:hAnsi="Times New Roman" w:cs="Times New Roman"/>
                <w:b/>
                <w:bCs/>
                <w:color w:val="000000"/>
                <w:sz w:val="14"/>
                <w:szCs w:val="14"/>
                <w:lang w:val="uk-UA" w:eastAsia="ru-RU"/>
              </w:rPr>
              <w:t>3</w:t>
            </w:r>
          </w:p>
        </w:tc>
        <w:tc>
          <w:tcPr>
            <w:tcW w:w="1062" w:type="dxa"/>
            <w:tcBorders>
              <w:top w:val="nil"/>
              <w:left w:val="nil"/>
              <w:bottom w:val="single" w:sz="4" w:space="0" w:color="000000"/>
              <w:right w:val="single" w:sz="4" w:space="0" w:color="000000"/>
            </w:tcBorders>
            <w:shd w:val="clear" w:color="auto" w:fill="auto"/>
            <w:vAlign w:val="center"/>
            <w:hideMark/>
          </w:tcPr>
          <w:p w:rsidR="000C02A0" w:rsidRPr="00E4717D" w:rsidRDefault="000C02A0" w:rsidP="000C02A0">
            <w:pPr>
              <w:spacing w:after="0" w:line="240" w:lineRule="auto"/>
              <w:jc w:val="center"/>
              <w:rPr>
                <w:rFonts w:ascii="Times New Roman" w:eastAsia="Times New Roman" w:hAnsi="Times New Roman" w:cs="Times New Roman"/>
                <w:b/>
                <w:bCs/>
                <w:color w:val="000000"/>
                <w:sz w:val="14"/>
                <w:szCs w:val="14"/>
                <w:lang w:val="uk-UA" w:eastAsia="ru-RU"/>
              </w:rPr>
            </w:pPr>
            <w:r w:rsidRPr="00E4717D">
              <w:rPr>
                <w:rFonts w:ascii="Times New Roman" w:eastAsia="Times New Roman" w:hAnsi="Times New Roman" w:cs="Times New Roman"/>
                <w:b/>
                <w:bCs/>
                <w:color w:val="000000"/>
                <w:sz w:val="14"/>
                <w:szCs w:val="14"/>
                <w:lang w:val="uk-UA" w:eastAsia="ru-RU"/>
              </w:rPr>
              <w:t>4</w:t>
            </w:r>
          </w:p>
        </w:tc>
        <w:tc>
          <w:tcPr>
            <w:tcW w:w="1060" w:type="dxa"/>
            <w:tcBorders>
              <w:top w:val="nil"/>
              <w:left w:val="nil"/>
              <w:bottom w:val="single" w:sz="4" w:space="0" w:color="000000"/>
              <w:right w:val="single" w:sz="4" w:space="0" w:color="000000"/>
            </w:tcBorders>
            <w:shd w:val="clear" w:color="auto" w:fill="auto"/>
            <w:vAlign w:val="center"/>
            <w:hideMark/>
          </w:tcPr>
          <w:p w:rsidR="000C02A0" w:rsidRPr="00E4717D" w:rsidRDefault="000C02A0" w:rsidP="000C02A0">
            <w:pPr>
              <w:spacing w:after="0" w:line="240" w:lineRule="auto"/>
              <w:jc w:val="center"/>
              <w:rPr>
                <w:rFonts w:ascii="Times New Roman" w:eastAsia="Times New Roman" w:hAnsi="Times New Roman" w:cs="Times New Roman"/>
                <w:b/>
                <w:bCs/>
                <w:color w:val="000000"/>
                <w:sz w:val="14"/>
                <w:szCs w:val="14"/>
                <w:lang w:val="uk-UA" w:eastAsia="ru-RU"/>
              </w:rPr>
            </w:pPr>
            <w:r w:rsidRPr="00E4717D">
              <w:rPr>
                <w:rFonts w:ascii="Times New Roman" w:eastAsia="Times New Roman" w:hAnsi="Times New Roman" w:cs="Times New Roman"/>
                <w:b/>
                <w:bCs/>
                <w:color w:val="000000"/>
                <w:sz w:val="14"/>
                <w:szCs w:val="14"/>
                <w:lang w:val="uk-UA" w:eastAsia="ru-RU"/>
              </w:rPr>
              <w:t>5</w:t>
            </w:r>
          </w:p>
        </w:tc>
        <w:tc>
          <w:tcPr>
            <w:tcW w:w="1060" w:type="dxa"/>
            <w:tcBorders>
              <w:top w:val="nil"/>
              <w:left w:val="nil"/>
              <w:bottom w:val="single" w:sz="4" w:space="0" w:color="000000"/>
              <w:right w:val="single" w:sz="4" w:space="0" w:color="000000"/>
            </w:tcBorders>
            <w:shd w:val="clear" w:color="auto" w:fill="auto"/>
            <w:vAlign w:val="center"/>
            <w:hideMark/>
          </w:tcPr>
          <w:p w:rsidR="000C02A0" w:rsidRPr="00E4717D" w:rsidRDefault="000C02A0" w:rsidP="000C02A0">
            <w:pPr>
              <w:spacing w:after="0" w:line="240" w:lineRule="auto"/>
              <w:jc w:val="center"/>
              <w:rPr>
                <w:rFonts w:ascii="Times New Roman" w:eastAsia="Times New Roman" w:hAnsi="Times New Roman" w:cs="Times New Roman"/>
                <w:b/>
                <w:bCs/>
                <w:color w:val="000000"/>
                <w:sz w:val="14"/>
                <w:szCs w:val="14"/>
                <w:lang w:val="uk-UA" w:eastAsia="ru-RU"/>
              </w:rPr>
            </w:pPr>
            <w:r w:rsidRPr="00E4717D">
              <w:rPr>
                <w:rFonts w:ascii="Times New Roman" w:eastAsia="Times New Roman" w:hAnsi="Times New Roman" w:cs="Times New Roman"/>
                <w:b/>
                <w:bCs/>
                <w:color w:val="000000"/>
                <w:sz w:val="14"/>
                <w:szCs w:val="14"/>
                <w:lang w:val="uk-UA" w:eastAsia="ru-RU"/>
              </w:rPr>
              <w:t>6</w:t>
            </w:r>
          </w:p>
        </w:tc>
        <w:tc>
          <w:tcPr>
            <w:tcW w:w="1278" w:type="dxa"/>
            <w:tcBorders>
              <w:top w:val="nil"/>
              <w:left w:val="nil"/>
              <w:bottom w:val="single" w:sz="4" w:space="0" w:color="000000"/>
              <w:right w:val="single" w:sz="4" w:space="0" w:color="000000"/>
            </w:tcBorders>
            <w:shd w:val="clear" w:color="auto" w:fill="auto"/>
            <w:vAlign w:val="center"/>
            <w:hideMark/>
          </w:tcPr>
          <w:p w:rsidR="000C02A0" w:rsidRPr="00E4717D" w:rsidRDefault="000C02A0" w:rsidP="000C02A0">
            <w:pPr>
              <w:spacing w:after="0" w:line="240" w:lineRule="auto"/>
              <w:jc w:val="center"/>
              <w:rPr>
                <w:rFonts w:ascii="Times New Roman" w:eastAsia="Times New Roman" w:hAnsi="Times New Roman" w:cs="Times New Roman"/>
                <w:b/>
                <w:bCs/>
                <w:color w:val="000000"/>
                <w:sz w:val="14"/>
                <w:szCs w:val="14"/>
                <w:lang w:val="uk-UA" w:eastAsia="ru-RU"/>
              </w:rPr>
            </w:pPr>
            <w:r w:rsidRPr="00E4717D">
              <w:rPr>
                <w:rFonts w:ascii="Times New Roman" w:eastAsia="Times New Roman" w:hAnsi="Times New Roman" w:cs="Times New Roman"/>
                <w:b/>
                <w:bCs/>
                <w:color w:val="000000"/>
                <w:sz w:val="14"/>
                <w:szCs w:val="14"/>
                <w:lang w:val="uk-UA" w:eastAsia="ru-RU"/>
              </w:rPr>
              <w:t>7</w:t>
            </w:r>
          </w:p>
        </w:tc>
      </w:tr>
      <w:tr w:rsidR="000C02A0" w:rsidRPr="00E4717D" w:rsidTr="000C02A0">
        <w:trPr>
          <w:trHeight w:val="282"/>
        </w:trPr>
        <w:tc>
          <w:tcPr>
            <w:tcW w:w="9498" w:type="dxa"/>
            <w:gridSpan w:val="7"/>
            <w:tcBorders>
              <w:top w:val="single" w:sz="4" w:space="0" w:color="000000"/>
              <w:left w:val="single" w:sz="4" w:space="0" w:color="000000"/>
              <w:bottom w:val="single" w:sz="4" w:space="0" w:color="000000"/>
              <w:right w:val="single" w:sz="4" w:space="0" w:color="000000"/>
            </w:tcBorders>
            <w:shd w:val="clear" w:color="auto" w:fill="auto"/>
            <w:vAlign w:val="center"/>
            <w:hideMark/>
          </w:tcPr>
          <w:p w:rsidR="000C02A0" w:rsidRPr="00E4717D" w:rsidRDefault="000C02A0" w:rsidP="000C02A0">
            <w:pPr>
              <w:spacing w:after="0" w:line="240" w:lineRule="auto"/>
              <w:jc w:val="center"/>
              <w:rPr>
                <w:rFonts w:ascii="Times New Roman" w:eastAsia="Times New Roman" w:hAnsi="Times New Roman" w:cs="Times New Roman"/>
                <w:b/>
                <w:bCs/>
                <w:color w:val="000000"/>
                <w:sz w:val="14"/>
                <w:szCs w:val="14"/>
                <w:lang w:val="uk-UA" w:eastAsia="ru-RU"/>
              </w:rPr>
            </w:pPr>
            <w:r w:rsidRPr="00E4717D">
              <w:rPr>
                <w:rFonts w:ascii="Times New Roman" w:eastAsia="Times New Roman" w:hAnsi="Times New Roman" w:cs="Times New Roman"/>
                <w:b/>
                <w:bCs/>
                <w:color w:val="000000"/>
                <w:sz w:val="14"/>
                <w:szCs w:val="14"/>
                <w:lang w:val="uk-UA" w:eastAsia="ru-RU"/>
              </w:rPr>
              <w:t>І. Фінансування за типом кредитора</w:t>
            </w:r>
          </w:p>
        </w:tc>
      </w:tr>
      <w:tr w:rsidR="000C02A0" w:rsidRPr="00E4717D" w:rsidTr="000C02A0">
        <w:trPr>
          <w:trHeight w:val="282"/>
        </w:trPr>
        <w:tc>
          <w:tcPr>
            <w:tcW w:w="799" w:type="dxa"/>
            <w:tcBorders>
              <w:top w:val="nil"/>
              <w:left w:val="single" w:sz="4" w:space="0" w:color="000000"/>
              <w:bottom w:val="single" w:sz="4" w:space="0" w:color="000000"/>
              <w:right w:val="single" w:sz="4" w:space="0" w:color="000000"/>
            </w:tcBorders>
            <w:shd w:val="clear" w:color="auto" w:fill="auto"/>
            <w:vAlign w:val="center"/>
            <w:hideMark/>
          </w:tcPr>
          <w:p w:rsidR="000C02A0" w:rsidRPr="00E4717D" w:rsidRDefault="000C02A0" w:rsidP="000C02A0">
            <w:pPr>
              <w:spacing w:after="0" w:line="240" w:lineRule="auto"/>
              <w:jc w:val="center"/>
              <w:rPr>
                <w:rFonts w:ascii="Times New Roman" w:eastAsia="Times New Roman" w:hAnsi="Times New Roman" w:cs="Times New Roman"/>
                <w:color w:val="000000"/>
                <w:sz w:val="14"/>
                <w:szCs w:val="14"/>
                <w:lang w:val="uk-UA" w:eastAsia="ru-RU"/>
              </w:rPr>
            </w:pPr>
            <w:r w:rsidRPr="00E4717D">
              <w:rPr>
                <w:rFonts w:ascii="Times New Roman" w:eastAsia="Times New Roman" w:hAnsi="Times New Roman" w:cs="Times New Roman"/>
                <w:color w:val="000000"/>
                <w:sz w:val="14"/>
                <w:szCs w:val="14"/>
                <w:lang w:val="uk-UA" w:eastAsia="ru-RU"/>
              </w:rPr>
              <w:t>200000</w:t>
            </w:r>
          </w:p>
        </w:tc>
        <w:tc>
          <w:tcPr>
            <w:tcW w:w="3179" w:type="dxa"/>
            <w:tcBorders>
              <w:top w:val="nil"/>
              <w:left w:val="nil"/>
              <w:bottom w:val="single" w:sz="4" w:space="0" w:color="000000"/>
              <w:right w:val="single" w:sz="4" w:space="0" w:color="000000"/>
            </w:tcBorders>
            <w:shd w:val="clear" w:color="auto" w:fill="auto"/>
            <w:vAlign w:val="center"/>
            <w:hideMark/>
          </w:tcPr>
          <w:p w:rsidR="000C02A0" w:rsidRPr="00E4717D" w:rsidRDefault="000C02A0" w:rsidP="000C02A0">
            <w:pPr>
              <w:spacing w:after="0" w:line="240" w:lineRule="auto"/>
              <w:rPr>
                <w:rFonts w:ascii="Times New Roman" w:eastAsia="Times New Roman" w:hAnsi="Times New Roman" w:cs="Times New Roman"/>
                <w:color w:val="000000"/>
                <w:sz w:val="14"/>
                <w:szCs w:val="14"/>
                <w:lang w:val="uk-UA" w:eastAsia="ru-RU"/>
              </w:rPr>
            </w:pPr>
            <w:r w:rsidRPr="00E4717D">
              <w:rPr>
                <w:rFonts w:ascii="Times New Roman" w:eastAsia="Times New Roman" w:hAnsi="Times New Roman" w:cs="Times New Roman"/>
                <w:color w:val="000000"/>
                <w:sz w:val="14"/>
                <w:szCs w:val="14"/>
                <w:lang w:val="uk-UA" w:eastAsia="ru-RU"/>
              </w:rPr>
              <w:t>Внутрішнє фінансування, у тому числі:</w:t>
            </w:r>
          </w:p>
        </w:tc>
        <w:tc>
          <w:tcPr>
            <w:tcW w:w="1060" w:type="dxa"/>
            <w:tcBorders>
              <w:top w:val="nil"/>
              <w:left w:val="nil"/>
              <w:bottom w:val="single" w:sz="4" w:space="0" w:color="000000"/>
              <w:right w:val="single" w:sz="4" w:space="0" w:color="000000"/>
            </w:tcBorders>
            <w:shd w:val="clear" w:color="auto" w:fill="auto"/>
            <w:hideMark/>
          </w:tcPr>
          <w:p w:rsidR="000C02A0" w:rsidRPr="00E4717D" w:rsidRDefault="000C02A0" w:rsidP="000C02A0">
            <w:pPr>
              <w:spacing w:after="0" w:line="240" w:lineRule="auto"/>
              <w:jc w:val="right"/>
              <w:rPr>
                <w:rFonts w:ascii="Times New Roman" w:eastAsia="Times New Roman" w:hAnsi="Times New Roman" w:cs="Times New Roman"/>
                <w:color w:val="000000"/>
                <w:sz w:val="12"/>
                <w:szCs w:val="12"/>
                <w:lang w:val="uk-UA" w:eastAsia="ru-RU"/>
              </w:rPr>
            </w:pPr>
            <w:r w:rsidRPr="00E4717D">
              <w:rPr>
                <w:rFonts w:ascii="Times New Roman" w:eastAsia="Times New Roman" w:hAnsi="Times New Roman" w:cs="Times New Roman"/>
                <w:color w:val="000000"/>
                <w:sz w:val="12"/>
                <w:szCs w:val="12"/>
                <w:lang w:val="uk-UA" w:eastAsia="ru-RU"/>
              </w:rPr>
              <w:t>5 054 805</w:t>
            </w:r>
          </w:p>
        </w:tc>
        <w:tc>
          <w:tcPr>
            <w:tcW w:w="1062" w:type="dxa"/>
            <w:tcBorders>
              <w:top w:val="nil"/>
              <w:left w:val="nil"/>
              <w:bottom w:val="single" w:sz="4" w:space="0" w:color="000000"/>
              <w:right w:val="single" w:sz="4" w:space="0" w:color="000000"/>
            </w:tcBorders>
            <w:shd w:val="clear" w:color="auto" w:fill="auto"/>
            <w:hideMark/>
          </w:tcPr>
          <w:p w:rsidR="000C02A0" w:rsidRPr="00E4717D" w:rsidRDefault="000C02A0" w:rsidP="000C02A0">
            <w:pPr>
              <w:spacing w:after="0" w:line="240" w:lineRule="auto"/>
              <w:jc w:val="right"/>
              <w:rPr>
                <w:rFonts w:ascii="Times New Roman" w:eastAsia="Times New Roman" w:hAnsi="Times New Roman" w:cs="Times New Roman"/>
                <w:color w:val="000000"/>
                <w:sz w:val="12"/>
                <w:szCs w:val="12"/>
                <w:lang w:val="uk-UA" w:eastAsia="ru-RU"/>
              </w:rPr>
            </w:pPr>
            <w:r w:rsidRPr="00E4717D">
              <w:rPr>
                <w:rFonts w:ascii="Times New Roman" w:eastAsia="Times New Roman" w:hAnsi="Times New Roman" w:cs="Times New Roman"/>
                <w:color w:val="000000"/>
                <w:sz w:val="12"/>
                <w:szCs w:val="12"/>
                <w:lang w:val="uk-UA" w:eastAsia="ru-RU"/>
              </w:rPr>
              <w:t>64 368 739</w:t>
            </w:r>
          </w:p>
        </w:tc>
        <w:tc>
          <w:tcPr>
            <w:tcW w:w="1060" w:type="dxa"/>
            <w:tcBorders>
              <w:top w:val="nil"/>
              <w:left w:val="nil"/>
              <w:bottom w:val="single" w:sz="4" w:space="0" w:color="000000"/>
              <w:right w:val="single" w:sz="4" w:space="0" w:color="000000"/>
            </w:tcBorders>
            <w:shd w:val="clear" w:color="auto" w:fill="auto"/>
            <w:hideMark/>
          </w:tcPr>
          <w:p w:rsidR="000C02A0" w:rsidRPr="00E4717D" w:rsidRDefault="000C02A0" w:rsidP="000C02A0">
            <w:pPr>
              <w:spacing w:after="0" w:line="240" w:lineRule="auto"/>
              <w:jc w:val="right"/>
              <w:rPr>
                <w:rFonts w:ascii="Times New Roman" w:eastAsia="Times New Roman" w:hAnsi="Times New Roman" w:cs="Times New Roman"/>
                <w:color w:val="000000"/>
                <w:sz w:val="12"/>
                <w:szCs w:val="12"/>
                <w:lang w:val="uk-UA" w:eastAsia="ru-RU"/>
              </w:rPr>
            </w:pPr>
            <w:r w:rsidRPr="00E4717D">
              <w:rPr>
                <w:rFonts w:ascii="Times New Roman" w:eastAsia="Times New Roman" w:hAnsi="Times New Roman" w:cs="Times New Roman"/>
                <w:color w:val="000000"/>
                <w:sz w:val="12"/>
                <w:szCs w:val="12"/>
                <w:lang w:val="uk-UA" w:eastAsia="ru-RU"/>
              </w:rPr>
              <w:t>0</w:t>
            </w:r>
          </w:p>
        </w:tc>
        <w:tc>
          <w:tcPr>
            <w:tcW w:w="1060" w:type="dxa"/>
            <w:tcBorders>
              <w:top w:val="nil"/>
              <w:left w:val="nil"/>
              <w:bottom w:val="single" w:sz="4" w:space="0" w:color="000000"/>
              <w:right w:val="single" w:sz="4" w:space="0" w:color="000000"/>
            </w:tcBorders>
            <w:shd w:val="clear" w:color="auto" w:fill="auto"/>
            <w:hideMark/>
          </w:tcPr>
          <w:p w:rsidR="000C02A0" w:rsidRPr="00E4717D" w:rsidRDefault="000C02A0" w:rsidP="000C02A0">
            <w:pPr>
              <w:spacing w:after="0" w:line="240" w:lineRule="auto"/>
              <w:jc w:val="right"/>
              <w:rPr>
                <w:rFonts w:ascii="Times New Roman" w:eastAsia="Times New Roman" w:hAnsi="Times New Roman" w:cs="Times New Roman"/>
                <w:color w:val="000000"/>
                <w:sz w:val="12"/>
                <w:szCs w:val="12"/>
                <w:lang w:val="uk-UA" w:eastAsia="ru-RU"/>
              </w:rPr>
            </w:pPr>
            <w:r w:rsidRPr="00E4717D">
              <w:rPr>
                <w:rFonts w:ascii="Times New Roman" w:eastAsia="Times New Roman" w:hAnsi="Times New Roman" w:cs="Times New Roman"/>
                <w:color w:val="000000"/>
                <w:sz w:val="12"/>
                <w:szCs w:val="12"/>
                <w:lang w:val="uk-UA" w:eastAsia="ru-RU"/>
              </w:rPr>
              <w:t>0</w:t>
            </w:r>
          </w:p>
        </w:tc>
        <w:tc>
          <w:tcPr>
            <w:tcW w:w="1278" w:type="dxa"/>
            <w:tcBorders>
              <w:top w:val="nil"/>
              <w:left w:val="nil"/>
              <w:bottom w:val="single" w:sz="4" w:space="0" w:color="000000"/>
              <w:right w:val="single" w:sz="4" w:space="0" w:color="000000"/>
            </w:tcBorders>
            <w:shd w:val="clear" w:color="auto" w:fill="auto"/>
            <w:hideMark/>
          </w:tcPr>
          <w:p w:rsidR="000C02A0" w:rsidRPr="00E4717D" w:rsidRDefault="000C02A0" w:rsidP="000C02A0">
            <w:pPr>
              <w:spacing w:after="0" w:line="240" w:lineRule="auto"/>
              <w:jc w:val="right"/>
              <w:rPr>
                <w:rFonts w:ascii="Times New Roman" w:eastAsia="Times New Roman" w:hAnsi="Times New Roman" w:cs="Times New Roman"/>
                <w:color w:val="000000"/>
                <w:sz w:val="12"/>
                <w:szCs w:val="12"/>
                <w:lang w:val="uk-UA" w:eastAsia="ru-RU"/>
              </w:rPr>
            </w:pPr>
            <w:r w:rsidRPr="00E4717D">
              <w:rPr>
                <w:rFonts w:ascii="Times New Roman" w:eastAsia="Times New Roman" w:hAnsi="Times New Roman" w:cs="Times New Roman"/>
                <w:color w:val="000000"/>
                <w:sz w:val="12"/>
                <w:szCs w:val="12"/>
                <w:lang w:val="uk-UA" w:eastAsia="ru-RU"/>
              </w:rPr>
              <w:t>0</w:t>
            </w:r>
          </w:p>
        </w:tc>
      </w:tr>
      <w:tr w:rsidR="000C02A0" w:rsidRPr="00E4717D" w:rsidTr="000C02A0">
        <w:trPr>
          <w:trHeight w:val="282"/>
        </w:trPr>
        <w:tc>
          <w:tcPr>
            <w:tcW w:w="799" w:type="dxa"/>
            <w:tcBorders>
              <w:top w:val="nil"/>
              <w:left w:val="single" w:sz="4" w:space="0" w:color="000000"/>
              <w:bottom w:val="single" w:sz="4" w:space="0" w:color="000000"/>
              <w:right w:val="single" w:sz="4" w:space="0" w:color="000000"/>
            </w:tcBorders>
            <w:shd w:val="clear" w:color="auto" w:fill="auto"/>
            <w:vAlign w:val="center"/>
            <w:hideMark/>
          </w:tcPr>
          <w:p w:rsidR="000C02A0" w:rsidRPr="00E4717D" w:rsidRDefault="000C02A0" w:rsidP="000C02A0">
            <w:pPr>
              <w:spacing w:after="0" w:line="240" w:lineRule="auto"/>
              <w:jc w:val="center"/>
              <w:rPr>
                <w:rFonts w:ascii="Times New Roman" w:eastAsia="Times New Roman" w:hAnsi="Times New Roman" w:cs="Times New Roman"/>
                <w:b/>
                <w:bCs/>
                <w:color w:val="000000"/>
                <w:sz w:val="14"/>
                <w:szCs w:val="14"/>
                <w:lang w:val="uk-UA" w:eastAsia="ru-RU"/>
              </w:rPr>
            </w:pPr>
            <w:r w:rsidRPr="00E4717D">
              <w:rPr>
                <w:rFonts w:ascii="Times New Roman" w:eastAsia="Times New Roman" w:hAnsi="Times New Roman" w:cs="Times New Roman"/>
                <w:b/>
                <w:bCs/>
                <w:color w:val="000000"/>
                <w:sz w:val="14"/>
                <w:szCs w:val="14"/>
                <w:lang w:val="uk-UA" w:eastAsia="ru-RU"/>
              </w:rPr>
              <w:t>X</w:t>
            </w:r>
          </w:p>
        </w:tc>
        <w:tc>
          <w:tcPr>
            <w:tcW w:w="3179" w:type="dxa"/>
            <w:tcBorders>
              <w:top w:val="nil"/>
              <w:left w:val="nil"/>
              <w:bottom w:val="single" w:sz="4" w:space="0" w:color="000000"/>
              <w:right w:val="single" w:sz="4" w:space="0" w:color="000000"/>
            </w:tcBorders>
            <w:shd w:val="clear" w:color="auto" w:fill="auto"/>
            <w:vAlign w:val="center"/>
            <w:hideMark/>
          </w:tcPr>
          <w:p w:rsidR="000C02A0" w:rsidRPr="00E4717D" w:rsidRDefault="000C02A0" w:rsidP="000C02A0">
            <w:pPr>
              <w:spacing w:after="0" w:line="240" w:lineRule="auto"/>
              <w:rPr>
                <w:rFonts w:ascii="Times New Roman" w:eastAsia="Times New Roman" w:hAnsi="Times New Roman" w:cs="Times New Roman"/>
                <w:color w:val="000000"/>
                <w:sz w:val="14"/>
                <w:szCs w:val="14"/>
                <w:lang w:val="uk-UA" w:eastAsia="ru-RU"/>
              </w:rPr>
            </w:pPr>
            <w:r w:rsidRPr="00E4717D">
              <w:rPr>
                <w:rFonts w:ascii="Times New Roman" w:eastAsia="Times New Roman" w:hAnsi="Times New Roman" w:cs="Times New Roman"/>
                <w:color w:val="000000"/>
                <w:sz w:val="14"/>
                <w:szCs w:val="14"/>
                <w:lang w:val="uk-UA" w:eastAsia="ru-RU"/>
              </w:rPr>
              <w:t>загальний фонд</w:t>
            </w:r>
          </w:p>
        </w:tc>
        <w:tc>
          <w:tcPr>
            <w:tcW w:w="1060" w:type="dxa"/>
            <w:tcBorders>
              <w:top w:val="nil"/>
              <w:left w:val="nil"/>
              <w:bottom w:val="single" w:sz="4" w:space="0" w:color="000000"/>
              <w:right w:val="single" w:sz="4" w:space="0" w:color="000000"/>
            </w:tcBorders>
            <w:shd w:val="clear" w:color="auto" w:fill="auto"/>
            <w:hideMark/>
          </w:tcPr>
          <w:p w:rsidR="000C02A0" w:rsidRPr="00E4717D" w:rsidRDefault="000C02A0" w:rsidP="000C02A0">
            <w:pPr>
              <w:spacing w:after="0" w:line="240" w:lineRule="auto"/>
              <w:jc w:val="right"/>
              <w:rPr>
                <w:rFonts w:ascii="Times New Roman" w:eastAsia="Times New Roman" w:hAnsi="Times New Roman" w:cs="Times New Roman"/>
                <w:color w:val="000000"/>
                <w:sz w:val="12"/>
                <w:szCs w:val="12"/>
                <w:lang w:val="uk-UA" w:eastAsia="ru-RU"/>
              </w:rPr>
            </w:pPr>
            <w:r w:rsidRPr="00E4717D">
              <w:rPr>
                <w:rFonts w:ascii="Times New Roman" w:eastAsia="Times New Roman" w:hAnsi="Times New Roman" w:cs="Times New Roman"/>
                <w:color w:val="000000"/>
                <w:sz w:val="12"/>
                <w:szCs w:val="12"/>
                <w:lang w:val="uk-UA" w:eastAsia="ru-RU"/>
              </w:rPr>
              <w:t>-31 522 526</w:t>
            </w:r>
          </w:p>
        </w:tc>
        <w:tc>
          <w:tcPr>
            <w:tcW w:w="1062" w:type="dxa"/>
            <w:tcBorders>
              <w:top w:val="nil"/>
              <w:left w:val="nil"/>
              <w:bottom w:val="single" w:sz="4" w:space="0" w:color="000000"/>
              <w:right w:val="single" w:sz="4" w:space="0" w:color="000000"/>
            </w:tcBorders>
            <w:shd w:val="clear" w:color="auto" w:fill="auto"/>
            <w:hideMark/>
          </w:tcPr>
          <w:p w:rsidR="000C02A0" w:rsidRPr="00E4717D" w:rsidRDefault="000C02A0" w:rsidP="000C02A0">
            <w:pPr>
              <w:spacing w:after="0" w:line="240" w:lineRule="auto"/>
              <w:jc w:val="right"/>
              <w:rPr>
                <w:rFonts w:ascii="Times New Roman" w:eastAsia="Times New Roman" w:hAnsi="Times New Roman" w:cs="Times New Roman"/>
                <w:color w:val="000000"/>
                <w:sz w:val="12"/>
                <w:szCs w:val="12"/>
                <w:lang w:val="uk-UA" w:eastAsia="ru-RU"/>
              </w:rPr>
            </w:pPr>
            <w:r w:rsidRPr="00E4717D">
              <w:rPr>
                <w:rFonts w:ascii="Times New Roman" w:eastAsia="Times New Roman" w:hAnsi="Times New Roman" w:cs="Times New Roman"/>
                <w:color w:val="000000"/>
                <w:sz w:val="12"/>
                <w:szCs w:val="12"/>
                <w:lang w:val="uk-UA" w:eastAsia="ru-RU"/>
              </w:rPr>
              <w:t>5 236 270</w:t>
            </w:r>
          </w:p>
        </w:tc>
        <w:tc>
          <w:tcPr>
            <w:tcW w:w="1060" w:type="dxa"/>
            <w:tcBorders>
              <w:top w:val="nil"/>
              <w:left w:val="nil"/>
              <w:bottom w:val="single" w:sz="4" w:space="0" w:color="000000"/>
              <w:right w:val="single" w:sz="4" w:space="0" w:color="000000"/>
            </w:tcBorders>
            <w:shd w:val="clear" w:color="auto" w:fill="auto"/>
            <w:hideMark/>
          </w:tcPr>
          <w:p w:rsidR="000C02A0" w:rsidRPr="00E4717D" w:rsidRDefault="000C02A0" w:rsidP="000C02A0">
            <w:pPr>
              <w:spacing w:after="0" w:line="240" w:lineRule="auto"/>
              <w:jc w:val="right"/>
              <w:rPr>
                <w:rFonts w:ascii="Times New Roman" w:eastAsia="Times New Roman" w:hAnsi="Times New Roman" w:cs="Times New Roman"/>
                <w:color w:val="000000"/>
                <w:sz w:val="12"/>
                <w:szCs w:val="12"/>
                <w:lang w:val="uk-UA" w:eastAsia="ru-RU"/>
              </w:rPr>
            </w:pPr>
            <w:r w:rsidRPr="00E4717D">
              <w:rPr>
                <w:rFonts w:ascii="Times New Roman" w:eastAsia="Times New Roman" w:hAnsi="Times New Roman" w:cs="Times New Roman"/>
                <w:color w:val="000000"/>
                <w:sz w:val="12"/>
                <w:szCs w:val="12"/>
                <w:lang w:val="uk-UA" w:eastAsia="ru-RU"/>
              </w:rPr>
              <w:t>-91 508 400</w:t>
            </w:r>
          </w:p>
        </w:tc>
        <w:tc>
          <w:tcPr>
            <w:tcW w:w="1060" w:type="dxa"/>
            <w:tcBorders>
              <w:top w:val="nil"/>
              <w:left w:val="nil"/>
              <w:bottom w:val="single" w:sz="4" w:space="0" w:color="000000"/>
              <w:right w:val="single" w:sz="4" w:space="0" w:color="000000"/>
            </w:tcBorders>
            <w:shd w:val="clear" w:color="auto" w:fill="auto"/>
            <w:hideMark/>
          </w:tcPr>
          <w:p w:rsidR="000C02A0" w:rsidRPr="00E4717D" w:rsidRDefault="000C02A0" w:rsidP="000C02A0">
            <w:pPr>
              <w:spacing w:after="0" w:line="240" w:lineRule="auto"/>
              <w:jc w:val="right"/>
              <w:rPr>
                <w:rFonts w:ascii="Times New Roman" w:eastAsia="Times New Roman" w:hAnsi="Times New Roman" w:cs="Times New Roman"/>
                <w:color w:val="000000"/>
                <w:sz w:val="12"/>
                <w:szCs w:val="12"/>
                <w:lang w:val="uk-UA" w:eastAsia="ru-RU"/>
              </w:rPr>
            </w:pPr>
            <w:r w:rsidRPr="00E4717D">
              <w:rPr>
                <w:rFonts w:ascii="Times New Roman" w:eastAsia="Times New Roman" w:hAnsi="Times New Roman" w:cs="Times New Roman"/>
                <w:color w:val="000000"/>
                <w:sz w:val="12"/>
                <w:szCs w:val="12"/>
                <w:lang w:val="uk-UA" w:eastAsia="ru-RU"/>
              </w:rPr>
              <w:t>-128 096 709</w:t>
            </w:r>
          </w:p>
        </w:tc>
        <w:tc>
          <w:tcPr>
            <w:tcW w:w="1278" w:type="dxa"/>
            <w:tcBorders>
              <w:top w:val="nil"/>
              <w:left w:val="nil"/>
              <w:bottom w:val="single" w:sz="4" w:space="0" w:color="000000"/>
              <w:right w:val="single" w:sz="4" w:space="0" w:color="000000"/>
            </w:tcBorders>
            <w:shd w:val="clear" w:color="auto" w:fill="auto"/>
            <w:hideMark/>
          </w:tcPr>
          <w:p w:rsidR="000C02A0" w:rsidRPr="00E4717D" w:rsidRDefault="000C02A0" w:rsidP="000C02A0">
            <w:pPr>
              <w:spacing w:after="0" w:line="240" w:lineRule="auto"/>
              <w:jc w:val="right"/>
              <w:rPr>
                <w:rFonts w:ascii="Times New Roman" w:eastAsia="Times New Roman" w:hAnsi="Times New Roman" w:cs="Times New Roman"/>
                <w:color w:val="000000"/>
                <w:sz w:val="12"/>
                <w:szCs w:val="12"/>
                <w:lang w:val="uk-UA" w:eastAsia="ru-RU"/>
              </w:rPr>
            </w:pPr>
            <w:r w:rsidRPr="00E4717D">
              <w:rPr>
                <w:rFonts w:ascii="Times New Roman" w:eastAsia="Times New Roman" w:hAnsi="Times New Roman" w:cs="Times New Roman"/>
                <w:color w:val="000000"/>
                <w:sz w:val="12"/>
                <w:szCs w:val="12"/>
                <w:lang w:val="uk-UA" w:eastAsia="ru-RU"/>
              </w:rPr>
              <w:t>-143 530 654</w:t>
            </w:r>
          </w:p>
        </w:tc>
      </w:tr>
      <w:tr w:rsidR="000C02A0" w:rsidRPr="00E4717D" w:rsidTr="000C02A0">
        <w:trPr>
          <w:trHeight w:val="282"/>
        </w:trPr>
        <w:tc>
          <w:tcPr>
            <w:tcW w:w="799" w:type="dxa"/>
            <w:tcBorders>
              <w:top w:val="nil"/>
              <w:left w:val="single" w:sz="4" w:space="0" w:color="000000"/>
              <w:bottom w:val="single" w:sz="4" w:space="0" w:color="000000"/>
              <w:right w:val="single" w:sz="4" w:space="0" w:color="000000"/>
            </w:tcBorders>
            <w:shd w:val="clear" w:color="auto" w:fill="auto"/>
            <w:vAlign w:val="center"/>
            <w:hideMark/>
          </w:tcPr>
          <w:p w:rsidR="000C02A0" w:rsidRPr="00E4717D" w:rsidRDefault="000C02A0" w:rsidP="000C02A0">
            <w:pPr>
              <w:spacing w:after="0" w:line="240" w:lineRule="auto"/>
              <w:jc w:val="center"/>
              <w:rPr>
                <w:rFonts w:ascii="Times New Roman" w:eastAsia="Times New Roman" w:hAnsi="Times New Roman" w:cs="Times New Roman"/>
                <w:b/>
                <w:bCs/>
                <w:color w:val="000000"/>
                <w:sz w:val="14"/>
                <w:szCs w:val="14"/>
                <w:lang w:val="uk-UA" w:eastAsia="ru-RU"/>
              </w:rPr>
            </w:pPr>
            <w:r w:rsidRPr="00E4717D">
              <w:rPr>
                <w:rFonts w:ascii="Times New Roman" w:eastAsia="Times New Roman" w:hAnsi="Times New Roman" w:cs="Times New Roman"/>
                <w:b/>
                <w:bCs/>
                <w:color w:val="000000"/>
                <w:sz w:val="14"/>
                <w:szCs w:val="14"/>
                <w:lang w:val="uk-UA" w:eastAsia="ru-RU"/>
              </w:rPr>
              <w:t>X</w:t>
            </w:r>
          </w:p>
        </w:tc>
        <w:tc>
          <w:tcPr>
            <w:tcW w:w="3179" w:type="dxa"/>
            <w:tcBorders>
              <w:top w:val="nil"/>
              <w:left w:val="nil"/>
              <w:bottom w:val="single" w:sz="4" w:space="0" w:color="000000"/>
              <w:right w:val="single" w:sz="4" w:space="0" w:color="000000"/>
            </w:tcBorders>
            <w:shd w:val="clear" w:color="auto" w:fill="auto"/>
            <w:vAlign w:val="center"/>
            <w:hideMark/>
          </w:tcPr>
          <w:p w:rsidR="000C02A0" w:rsidRPr="00E4717D" w:rsidRDefault="000C02A0" w:rsidP="000C02A0">
            <w:pPr>
              <w:spacing w:after="0" w:line="240" w:lineRule="auto"/>
              <w:rPr>
                <w:rFonts w:ascii="Times New Roman" w:eastAsia="Times New Roman" w:hAnsi="Times New Roman" w:cs="Times New Roman"/>
                <w:color w:val="000000"/>
                <w:sz w:val="14"/>
                <w:szCs w:val="14"/>
                <w:lang w:val="uk-UA" w:eastAsia="ru-RU"/>
              </w:rPr>
            </w:pPr>
            <w:r w:rsidRPr="00E4717D">
              <w:rPr>
                <w:rFonts w:ascii="Times New Roman" w:eastAsia="Times New Roman" w:hAnsi="Times New Roman" w:cs="Times New Roman"/>
                <w:color w:val="000000"/>
                <w:sz w:val="14"/>
                <w:szCs w:val="14"/>
                <w:lang w:val="uk-UA" w:eastAsia="ru-RU"/>
              </w:rPr>
              <w:t>спеціальний фонд</w:t>
            </w:r>
          </w:p>
        </w:tc>
        <w:tc>
          <w:tcPr>
            <w:tcW w:w="1060" w:type="dxa"/>
            <w:tcBorders>
              <w:top w:val="nil"/>
              <w:left w:val="nil"/>
              <w:bottom w:val="single" w:sz="4" w:space="0" w:color="000000"/>
              <w:right w:val="single" w:sz="4" w:space="0" w:color="000000"/>
            </w:tcBorders>
            <w:shd w:val="clear" w:color="auto" w:fill="auto"/>
            <w:hideMark/>
          </w:tcPr>
          <w:p w:rsidR="000C02A0" w:rsidRPr="00E4717D" w:rsidRDefault="000C02A0" w:rsidP="000C02A0">
            <w:pPr>
              <w:spacing w:after="0" w:line="240" w:lineRule="auto"/>
              <w:jc w:val="right"/>
              <w:rPr>
                <w:rFonts w:ascii="Times New Roman" w:eastAsia="Times New Roman" w:hAnsi="Times New Roman" w:cs="Times New Roman"/>
                <w:color w:val="000000"/>
                <w:sz w:val="12"/>
                <w:szCs w:val="12"/>
                <w:lang w:val="uk-UA" w:eastAsia="ru-RU"/>
              </w:rPr>
            </w:pPr>
            <w:r w:rsidRPr="00E4717D">
              <w:rPr>
                <w:rFonts w:ascii="Times New Roman" w:eastAsia="Times New Roman" w:hAnsi="Times New Roman" w:cs="Times New Roman"/>
                <w:color w:val="000000"/>
                <w:sz w:val="12"/>
                <w:szCs w:val="12"/>
                <w:lang w:val="uk-UA" w:eastAsia="ru-RU"/>
              </w:rPr>
              <w:t>36 577 331</w:t>
            </w:r>
          </w:p>
        </w:tc>
        <w:tc>
          <w:tcPr>
            <w:tcW w:w="1062" w:type="dxa"/>
            <w:tcBorders>
              <w:top w:val="nil"/>
              <w:left w:val="nil"/>
              <w:bottom w:val="single" w:sz="4" w:space="0" w:color="000000"/>
              <w:right w:val="single" w:sz="4" w:space="0" w:color="000000"/>
            </w:tcBorders>
            <w:shd w:val="clear" w:color="auto" w:fill="auto"/>
            <w:hideMark/>
          </w:tcPr>
          <w:p w:rsidR="000C02A0" w:rsidRPr="00E4717D" w:rsidRDefault="000C02A0" w:rsidP="000C02A0">
            <w:pPr>
              <w:spacing w:after="0" w:line="240" w:lineRule="auto"/>
              <w:jc w:val="right"/>
              <w:rPr>
                <w:rFonts w:ascii="Times New Roman" w:eastAsia="Times New Roman" w:hAnsi="Times New Roman" w:cs="Times New Roman"/>
                <w:color w:val="000000"/>
                <w:sz w:val="12"/>
                <w:szCs w:val="12"/>
                <w:lang w:val="uk-UA" w:eastAsia="ru-RU"/>
              </w:rPr>
            </w:pPr>
            <w:r w:rsidRPr="00E4717D">
              <w:rPr>
                <w:rFonts w:ascii="Times New Roman" w:eastAsia="Times New Roman" w:hAnsi="Times New Roman" w:cs="Times New Roman"/>
                <w:color w:val="000000"/>
                <w:sz w:val="12"/>
                <w:szCs w:val="12"/>
                <w:lang w:val="uk-UA" w:eastAsia="ru-RU"/>
              </w:rPr>
              <w:t>59 132 469</w:t>
            </w:r>
          </w:p>
        </w:tc>
        <w:tc>
          <w:tcPr>
            <w:tcW w:w="1060" w:type="dxa"/>
            <w:tcBorders>
              <w:top w:val="nil"/>
              <w:left w:val="nil"/>
              <w:bottom w:val="single" w:sz="4" w:space="0" w:color="000000"/>
              <w:right w:val="single" w:sz="4" w:space="0" w:color="000000"/>
            </w:tcBorders>
            <w:shd w:val="clear" w:color="auto" w:fill="auto"/>
            <w:hideMark/>
          </w:tcPr>
          <w:p w:rsidR="000C02A0" w:rsidRPr="00E4717D" w:rsidRDefault="000C02A0" w:rsidP="000C02A0">
            <w:pPr>
              <w:spacing w:after="0" w:line="240" w:lineRule="auto"/>
              <w:jc w:val="right"/>
              <w:rPr>
                <w:rFonts w:ascii="Times New Roman" w:eastAsia="Times New Roman" w:hAnsi="Times New Roman" w:cs="Times New Roman"/>
                <w:color w:val="000000"/>
                <w:sz w:val="12"/>
                <w:szCs w:val="12"/>
                <w:lang w:val="uk-UA" w:eastAsia="ru-RU"/>
              </w:rPr>
            </w:pPr>
            <w:r w:rsidRPr="00E4717D">
              <w:rPr>
                <w:rFonts w:ascii="Times New Roman" w:eastAsia="Times New Roman" w:hAnsi="Times New Roman" w:cs="Times New Roman"/>
                <w:color w:val="000000"/>
                <w:sz w:val="12"/>
                <w:szCs w:val="12"/>
                <w:lang w:val="uk-UA" w:eastAsia="ru-RU"/>
              </w:rPr>
              <w:t>91 508 400</w:t>
            </w:r>
          </w:p>
        </w:tc>
        <w:tc>
          <w:tcPr>
            <w:tcW w:w="1060" w:type="dxa"/>
            <w:tcBorders>
              <w:top w:val="nil"/>
              <w:left w:val="nil"/>
              <w:bottom w:val="single" w:sz="4" w:space="0" w:color="000000"/>
              <w:right w:val="single" w:sz="4" w:space="0" w:color="000000"/>
            </w:tcBorders>
            <w:shd w:val="clear" w:color="auto" w:fill="auto"/>
            <w:hideMark/>
          </w:tcPr>
          <w:p w:rsidR="000C02A0" w:rsidRPr="00E4717D" w:rsidRDefault="000C02A0" w:rsidP="000C02A0">
            <w:pPr>
              <w:spacing w:after="0" w:line="240" w:lineRule="auto"/>
              <w:jc w:val="right"/>
              <w:rPr>
                <w:rFonts w:ascii="Times New Roman" w:eastAsia="Times New Roman" w:hAnsi="Times New Roman" w:cs="Times New Roman"/>
                <w:color w:val="000000"/>
                <w:sz w:val="12"/>
                <w:szCs w:val="12"/>
                <w:lang w:val="uk-UA" w:eastAsia="ru-RU"/>
              </w:rPr>
            </w:pPr>
            <w:r w:rsidRPr="00E4717D">
              <w:rPr>
                <w:rFonts w:ascii="Times New Roman" w:eastAsia="Times New Roman" w:hAnsi="Times New Roman" w:cs="Times New Roman"/>
                <w:color w:val="000000"/>
                <w:sz w:val="12"/>
                <w:szCs w:val="12"/>
                <w:lang w:val="uk-UA" w:eastAsia="ru-RU"/>
              </w:rPr>
              <w:t>128 096 709</w:t>
            </w:r>
          </w:p>
        </w:tc>
        <w:tc>
          <w:tcPr>
            <w:tcW w:w="1278" w:type="dxa"/>
            <w:tcBorders>
              <w:top w:val="nil"/>
              <w:left w:val="nil"/>
              <w:bottom w:val="single" w:sz="4" w:space="0" w:color="000000"/>
              <w:right w:val="single" w:sz="4" w:space="0" w:color="000000"/>
            </w:tcBorders>
            <w:shd w:val="clear" w:color="auto" w:fill="auto"/>
            <w:hideMark/>
          </w:tcPr>
          <w:p w:rsidR="000C02A0" w:rsidRPr="00E4717D" w:rsidRDefault="000C02A0" w:rsidP="000C02A0">
            <w:pPr>
              <w:spacing w:after="0" w:line="240" w:lineRule="auto"/>
              <w:jc w:val="right"/>
              <w:rPr>
                <w:rFonts w:ascii="Times New Roman" w:eastAsia="Times New Roman" w:hAnsi="Times New Roman" w:cs="Times New Roman"/>
                <w:color w:val="000000"/>
                <w:sz w:val="12"/>
                <w:szCs w:val="12"/>
                <w:lang w:val="uk-UA" w:eastAsia="ru-RU"/>
              </w:rPr>
            </w:pPr>
            <w:r w:rsidRPr="00E4717D">
              <w:rPr>
                <w:rFonts w:ascii="Times New Roman" w:eastAsia="Times New Roman" w:hAnsi="Times New Roman" w:cs="Times New Roman"/>
                <w:color w:val="000000"/>
                <w:sz w:val="12"/>
                <w:szCs w:val="12"/>
                <w:lang w:val="uk-UA" w:eastAsia="ru-RU"/>
              </w:rPr>
              <w:t>143 530 654</w:t>
            </w:r>
          </w:p>
        </w:tc>
      </w:tr>
      <w:tr w:rsidR="000C02A0" w:rsidRPr="00E4717D" w:rsidTr="000C02A0">
        <w:trPr>
          <w:trHeight w:val="282"/>
        </w:trPr>
        <w:tc>
          <w:tcPr>
            <w:tcW w:w="799" w:type="dxa"/>
            <w:tcBorders>
              <w:top w:val="nil"/>
              <w:left w:val="single" w:sz="4" w:space="0" w:color="000000"/>
              <w:bottom w:val="single" w:sz="4" w:space="0" w:color="000000"/>
              <w:right w:val="single" w:sz="4" w:space="0" w:color="000000"/>
            </w:tcBorders>
            <w:shd w:val="clear" w:color="auto" w:fill="auto"/>
            <w:vAlign w:val="center"/>
            <w:hideMark/>
          </w:tcPr>
          <w:p w:rsidR="000C02A0" w:rsidRPr="00E4717D" w:rsidRDefault="000C02A0" w:rsidP="000C02A0">
            <w:pPr>
              <w:spacing w:after="0" w:line="240" w:lineRule="auto"/>
              <w:jc w:val="center"/>
              <w:rPr>
                <w:rFonts w:ascii="Times New Roman" w:eastAsia="Times New Roman" w:hAnsi="Times New Roman" w:cs="Times New Roman"/>
                <w:b/>
                <w:bCs/>
                <w:color w:val="000000"/>
                <w:sz w:val="14"/>
                <w:szCs w:val="14"/>
                <w:lang w:val="uk-UA" w:eastAsia="ru-RU"/>
              </w:rPr>
            </w:pPr>
            <w:r w:rsidRPr="00E4717D">
              <w:rPr>
                <w:rFonts w:ascii="Times New Roman" w:eastAsia="Times New Roman" w:hAnsi="Times New Roman" w:cs="Times New Roman"/>
                <w:b/>
                <w:bCs/>
                <w:color w:val="000000"/>
                <w:sz w:val="14"/>
                <w:szCs w:val="14"/>
                <w:lang w:val="uk-UA" w:eastAsia="ru-RU"/>
              </w:rPr>
              <w:t>X</w:t>
            </w:r>
          </w:p>
        </w:tc>
        <w:tc>
          <w:tcPr>
            <w:tcW w:w="3179" w:type="dxa"/>
            <w:tcBorders>
              <w:top w:val="nil"/>
              <w:left w:val="nil"/>
              <w:bottom w:val="single" w:sz="4" w:space="0" w:color="000000"/>
              <w:right w:val="single" w:sz="4" w:space="0" w:color="000000"/>
            </w:tcBorders>
            <w:shd w:val="clear" w:color="auto" w:fill="auto"/>
            <w:vAlign w:val="center"/>
            <w:hideMark/>
          </w:tcPr>
          <w:p w:rsidR="000C02A0" w:rsidRPr="00E4717D" w:rsidRDefault="000C02A0" w:rsidP="000C02A0">
            <w:pPr>
              <w:spacing w:after="0" w:line="240" w:lineRule="auto"/>
              <w:rPr>
                <w:rFonts w:ascii="Times New Roman" w:eastAsia="Times New Roman" w:hAnsi="Times New Roman" w:cs="Times New Roman"/>
                <w:b/>
                <w:bCs/>
                <w:color w:val="000000"/>
                <w:sz w:val="14"/>
                <w:szCs w:val="14"/>
                <w:lang w:val="uk-UA" w:eastAsia="ru-RU"/>
              </w:rPr>
            </w:pPr>
            <w:r w:rsidRPr="00E4717D">
              <w:rPr>
                <w:rFonts w:ascii="Times New Roman" w:eastAsia="Times New Roman" w:hAnsi="Times New Roman" w:cs="Times New Roman"/>
                <w:b/>
                <w:bCs/>
                <w:color w:val="000000"/>
                <w:sz w:val="14"/>
                <w:szCs w:val="14"/>
                <w:lang w:val="uk-UA" w:eastAsia="ru-RU"/>
              </w:rPr>
              <w:t>УСЬОГО за розділом I, у тому числі:</w:t>
            </w:r>
          </w:p>
        </w:tc>
        <w:tc>
          <w:tcPr>
            <w:tcW w:w="1060" w:type="dxa"/>
            <w:tcBorders>
              <w:top w:val="nil"/>
              <w:left w:val="nil"/>
              <w:bottom w:val="single" w:sz="4" w:space="0" w:color="000000"/>
              <w:right w:val="single" w:sz="4" w:space="0" w:color="000000"/>
            </w:tcBorders>
            <w:shd w:val="clear" w:color="auto" w:fill="auto"/>
            <w:hideMark/>
          </w:tcPr>
          <w:p w:rsidR="000C02A0" w:rsidRPr="00E4717D" w:rsidRDefault="000C02A0" w:rsidP="000C02A0">
            <w:pPr>
              <w:spacing w:after="0" w:line="240" w:lineRule="auto"/>
              <w:jc w:val="right"/>
              <w:rPr>
                <w:rFonts w:ascii="Times New Roman" w:eastAsia="Times New Roman" w:hAnsi="Times New Roman" w:cs="Times New Roman"/>
                <w:b/>
                <w:bCs/>
                <w:color w:val="000000"/>
                <w:sz w:val="12"/>
                <w:szCs w:val="12"/>
                <w:lang w:val="uk-UA" w:eastAsia="ru-RU"/>
              </w:rPr>
            </w:pPr>
            <w:r w:rsidRPr="00E4717D">
              <w:rPr>
                <w:rFonts w:ascii="Times New Roman" w:eastAsia="Times New Roman" w:hAnsi="Times New Roman" w:cs="Times New Roman"/>
                <w:b/>
                <w:bCs/>
                <w:color w:val="000000"/>
                <w:sz w:val="12"/>
                <w:szCs w:val="12"/>
                <w:lang w:val="uk-UA" w:eastAsia="ru-RU"/>
              </w:rPr>
              <w:t>5 054 805</w:t>
            </w:r>
          </w:p>
        </w:tc>
        <w:tc>
          <w:tcPr>
            <w:tcW w:w="1062" w:type="dxa"/>
            <w:tcBorders>
              <w:top w:val="nil"/>
              <w:left w:val="nil"/>
              <w:bottom w:val="single" w:sz="4" w:space="0" w:color="000000"/>
              <w:right w:val="single" w:sz="4" w:space="0" w:color="000000"/>
            </w:tcBorders>
            <w:shd w:val="clear" w:color="auto" w:fill="auto"/>
            <w:hideMark/>
          </w:tcPr>
          <w:p w:rsidR="000C02A0" w:rsidRPr="00E4717D" w:rsidRDefault="000C02A0" w:rsidP="000C02A0">
            <w:pPr>
              <w:spacing w:after="0" w:line="240" w:lineRule="auto"/>
              <w:jc w:val="right"/>
              <w:rPr>
                <w:rFonts w:ascii="Times New Roman" w:eastAsia="Times New Roman" w:hAnsi="Times New Roman" w:cs="Times New Roman"/>
                <w:b/>
                <w:bCs/>
                <w:color w:val="000000"/>
                <w:sz w:val="12"/>
                <w:szCs w:val="12"/>
                <w:lang w:val="uk-UA" w:eastAsia="ru-RU"/>
              </w:rPr>
            </w:pPr>
            <w:r w:rsidRPr="00E4717D">
              <w:rPr>
                <w:rFonts w:ascii="Times New Roman" w:eastAsia="Times New Roman" w:hAnsi="Times New Roman" w:cs="Times New Roman"/>
                <w:b/>
                <w:bCs/>
                <w:color w:val="000000"/>
                <w:sz w:val="12"/>
                <w:szCs w:val="12"/>
                <w:lang w:val="uk-UA" w:eastAsia="ru-RU"/>
              </w:rPr>
              <w:t>64 368 739</w:t>
            </w:r>
          </w:p>
        </w:tc>
        <w:tc>
          <w:tcPr>
            <w:tcW w:w="1060" w:type="dxa"/>
            <w:tcBorders>
              <w:top w:val="nil"/>
              <w:left w:val="nil"/>
              <w:bottom w:val="single" w:sz="4" w:space="0" w:color="000000"/>
              <w:right w:val="single" w:sz="4" w:space="0" w:color="000000"/>
            </w:tcBorders>
            <w:shd w:val="clear" w:color="auto" w:fill="auto"/>
            <w:hideMark/>
          </w:tcPr>
          <w:p w:rsidR="000C02A0" w:rsidRPr="00E4717D" w:rsidRDefault="000C02A0" w:rsidP="000C02A0">
            <w:pPr>
              <w:spacing w:after="0" w:line="240" w:lineRule="auto"/>
              <w:jc w:val="right"/>
              <w:rPr>
                <w:rFonts w:ascii="Times New Roman" w:eastAsia="Times New Roman" w:hAnsi="Times New Roman" w:cs="Times New Roman"/>
                <w:b/>
                <w:bCs/>
                <w:color w:val="000000"/>
                <w:sz w:val="12"/>
                <w:szCs w:val="12"/>
                <w:lang w:val="uk-UA" w:eastAsia="ru-RU"/>
              </w:rPr>
            </w:pPr>
            <w:r w:rsidRPr="00E4717D">
              <w:rPr>
                <w:rFonts w:ascii="Times New Roman" w:eastAsia="Times New Roman" w:hAnsi="Times New Roman" w:cs="Times New Roman"/>
                <w:b/>
                <w:bCs/>
                <w:color w:val="000000"/>
                <w:sz w:val="12"/>
                <w:szCs w:val="12"/>
                <w:lang w:val="uk-UA" w:eastAsia="ru-RU"/>
              </w:rPr>
              <w:t>0</w:t>
            </w:r>
          </w:p>
        </w:tc>
        <w:tc>
          <w:tcPr>
            <w:tcW w:w="1060" w:type="dxa"/>
            <w:tcBorders>
              <w:top w:val="nil"/>
              <w:left w:val="nil"/>
              <w:bottom w:val="single" w:sz="4" w:space="0" w:color="000000"/>
              <w:right w:val="single" w:sz="4" w:space="0" w:color="000000"/>
            </w:tcBorders>
            <w:shd w:val="clear" w:color="auto" w:fill="auto"/>
            <w:hideMark/>
          </w:tcPr>
          <w:p w:rsidR="000C02A0" w:rsidRPr="00E4717D" w:rsidRDefault="000C02A0" w:rsidP="000C02A0">
            <w:pPr>
              <w:spacing w:after="0" w:line="240" w:lineRule="auto"/>
              <w:jc w:val="right"/>
              <w:rPr>
                <w:rFonts w:ascii="Times New Roman" w:eastAsia="Times New Roman" w:hAnsi="Times New Roman" w:cs="Times New Roman"/>
                <w:b/>
                <w:bCs/>
                <w:color w:val="000000"/>
                <w:sz w:val="12"/>
                <w:szCs w:val="12"/>
                <w:lang w:val="uk-UA" w:eastAsia="ru-RU"/>
              </w:rPr>
            </w:pPr>
            <w:r w:rsidRPr="00E4717D">
              <w:rPr>
                <w:rFonts w:ascii="Times New Roman" w:eastAsia="Times New Roman" w:hAnsi="Times New Roman" w:cs="Times New Roman"/>
                <w:b/>
                <w:bCs/>
                <w:color w:val="000000"/>
                <w:sz w:val="12"/>
                <w:szCs w:val="12"/>
                <w:lang w:val="uk-UA" w:eastAsia="ru-RU"/>
              </w:rPr>
              <w:t>0</w:t>
            </w:r>
          </w:p>
        </w:tc>
        <w:tc>
          <w:tcPr>
            <w:tcW w:w="1278" w:type="dxa"/>
            <w:tcBorders>
              <w:top w:val="nil"/>
              <w:left w:val="nil"/>
              <w:bottom w:val="single" w:sz="4" w:space="0" w:color="000000"/>
              <w:right w:val="single" w:sz="4" w:space="0" w:color="000000"/>
            </w:tcBorders>
            <w:shd w:val="clear" w:color="auto" w:fill="auto"/>
            <w:hideMark/>
          </w:tcPr>
          <w:p w:rsidR="000C02A0" w:rsidRPr="00E4717D" w:rsidRDefault="000C02A0" w:rsidP="000C02A0">
            <w:pPr>
              <w:spacing w:after="0" w:line="240" w:lineRule="auto"/>
              <w:jc w:val="right"/>
              <w:rPr>
                <w:rFonts w:ascii="Times New Roman" w:eastAsia="Times New Roman" w:hAnsi="Times New Roman" w:cs="Times New Roman"/>
                <w:b/>
                <w:bCs/>
                <w:color w:val="000000"/>
                <w:sz w:val="12"/>
                <w:szCs w:val="12"/>
                <w:lang w:val="uk-UA" w:eastAsia="ru-RU"/>
              </w:rPr>
            </w:pPr>
            <w:r w:rsidRPr="00E4717D">
              <w:rPr>
                <w:rFonts w:ascii="Times New Roman" w:eastAsia="Times New Roman" w:hAnsi="Times New Roman" w:cs="Times New Roman"/>
                <w:b/>
                <w:bCs/>
                <w:color w:val="000000"/>
                <w:sz w:val="12"/>
                <w:szCs w:val="12"/>
                <w:lang w:val="uk-UA" w:eastAsia="ru-RU"/>
              </w:rPr>
              <w:t>0</w:t>
            </w:r>
          </w:p>
        </w:tc>
      </w:tr>
      <w:tr w:rsidR="000C02A0" w:rsidRPr="00E4717D" w:rsidTr="000C02A0">
        <w:trPr>
          <w:trHeight w:val="282"/>
        </w:trPr>
        <w:tc>
          <w:tcPr>
            <w:tcW w:w="799" w:type="dxa"/>
            <w:tcBorders>
              <w:top w:val="nil"/>
              <w:left w:val="single" w:sz="4" w:space="0" w:color="000000"/>
              <w:bottom w:val="single" w:sz="4" w:space="0" w:color="000000"/>
              <w:right w:val="single" w:sz="4" w:space="0" w:color="000000"/>
            </w:tcBorders>
            <w:shd w:val="clear" w:color="auto" w:fill="auto"/>
            <w:vAlign w:val="center"/>
            <w:hideMark/>
          </w:tcPr>
          <w:p w:rsidR="000C02A0" w:rsidRPr="00E4717D" w:rsidRDefault="000C02A0" w:rsidP="000C02A0">
            <w:pPr>
              <w:spacing w:after="0" w:line="240" w:lineRule="auto"/>
              <w:jc w:val="center"/>
              <w:rPr>
                <w:rFonts w:ascii="Times New Roman" w:eastAsia="Times New Roman" w:hAnsi="Times New Roman" w:cs="Times New Roman"/>
                <w:b/>
                <w:bCs/>
                <w:color w:val="000000"/>
                <w:sz w:val="14"/>
                <w:szCs w:val="14"/>
                <w:lang w:val="uk-UA" w:eastAsia="ru-RU"/>
              </w:rPr>
            </w:pPr>
            <w:r w:rsidRPr="00E4717D">
              <w:rPr>
                <w:rFonts w:ascii="Times New Roman" w:eastAsia="Times New Roman" w:hAnsi="Times New Roman" w:cs="Times New Roman"/>
                <w:b/>
                <w:bCs/>
                <w:color w:val="000000"/>
                <w:sz w:val="14"/>
                <w:szCs w:val="14"/>
                <w:lang w:val="uk-UA" w:eastAsia="ru-RU"/>
              </w:rPr>
              <w:t>X</w:t>
            </w:r>
          </w:p>
        </w:tc>
        <w:tc>
          <w:tcPr>
            <w:tcW w:w="3179" w:type="dxa"/>
            <w:tcBorders>
              <w:top w:val="nil"/>
              <w:left w:val="nil"/>
              <w:bottom w:val="single" w:sz="4" w:space="0" w:color="000000"/>
              <w:right w:val="single" w:sz="4" w:space="0" w:color="000000"/>
            </w:tcBorders>
            <w:shd w:val="clear" w:color="auto" w:fill="auto"/>
            <w:vAlign w:val="center"/>
            <w:hideMark/>
          </w:tcPr>
          <w:p w:rsidR="000C02A0" w:rsidRPr="00E4717D" w:rsidRDefault="000C02A0" w:rsidP="000C02A0">
            <w:pPr>
              <w:spacing w:after="0" w:line="240" w:lineRule="auto"/>
              <w:rPr>
                <w:rFonts w:ascii="Times New Roman" w:eastAsia="Times New Roman" w:hAnsi="Times New Roman" w:cs="Times New Roman"/>
                <w:color w:val="000000"/>
                <w:sz w:val="14"/>
                <w:szCs w:val="14"/>
                <w:lang w:val="uk-UA" w:eastAsia="ru-RU"/>
              </w:rPr>
            </w:pPr>
            <w:r w:rsidRPr="00E4717D">
              <w:rPr>
                <w:rFonts w:ascii="Times New Roman" w:eastAsia="Times New Roman" w:hAnsi="Times New Roman" w:cs="Times New Roman"/>
                <w:color w:val="000000"/>
                <w:sz w:val="14"/>
                <w:szCs w:val="14"/>
                <w:lang w:val="uk-UA" w:eastAsia="ru-RU"/>
              </w:rPr>
              <w:t>загальний фонд</w:t>
            </w:r>
          </w:p>
        </w:tc>
        <w:tc>
          <w:tcPr>
            <w:tcW w:w="1060" w:type="dxa"/>
            <w:tcBorders>
              <w:top w:val="nil"/>
              <w:left w:val="nil"/>
              <w:bottom w:val="single" w:sz="4" w:space="0" w:color="000000"/>
              <w:right w:val="single" w:sz="4" w:space="0" w:color="000000"/>
            </w:tcBorders>
            <w:shd w:val="clear" w:color="auto" w:fill="auto"/>
            <w:hideMark/>
          </w:tcPr>
          <w:p w:rsidR="000C02A0" w:rsidRPr="00E4717D" w:rsidRDefault="000C02A0" w:rsidP="000C02A0">
            <w:pPr>
              <w:spacing w:after="0" w:line="240" w:lineRule="auto"/>
              <w:jc w:val="right"/>
              <w:rPr>
                <w:rFonts w:ascii="Times New Roman" w:eastAsia="Times New Roman" w:hAnsi="Times New Roman" w:cs="Times New Roman"/>
                <w:color w:val="000000"/>
                <w:sz w:val="12"/>
                <w:szCs w:val="12"/>
                <w:lang w:val="uk-UA" w:eastAsia="ru-RU"/>
              </w:rPr>
            </w:pPr>
            <w:r w:rsidRPr="00E4717D">
              <w:rPr>
                <w:rFonts w:ascii="Times New Roman" w:eastAsia="Times New Roman" w:hAnsi="Times New Roman" w:cs="Times New Roman"/>
                <w:color w:val="000000"/>
                <w:sz w:val="12"/>
                <w:szCs w:val="12"/>
                <w:lang w:val="uk-UA" w:eastAsia="ru-RU"/>
              </w:rPr>
              <w:t>-31 522 526</w:t>
            </w:r>
          </w:p>
        </w:tc>
        <w:tc>
          <w:tcPr>
            <w:tcW w:w="1062" w:type="dxa"/>
            <w:tcBorders>
              <w:top w:val="nil"/>
              <w:left w:val="nil"/>
              <w:bottom w:val="single" w:sz="4" w:space="0" w:color="000000"/>
              <w:right w:val="single" w:sz="4" w:space="0" w:color="000000"/>
            </w:tcBorders>
            <w:shd w:val="clear" w:color="auto" w:fill="auto"/>
            <w:hideMark/>
          </w:tcPr>
          <w:p w:rsidR="000C02A0" w:rsidRPr="00E4717D" w:rsidRDefault="000C02A0" w:rsidP="000C02A0">
            <w:pPr>
              <w:spacing w:after="0" w:line="240" w:lineRule="auto"/>
              <w:jc w:val="right"/>
              <w:rPr>
                <w:rFonts w:ascii="Times New Roman" w:eastAsia="Times New Roman" w:hAnsi="Times New Roman" w:cs="Times New Roman"/>
                <w:color w:val="000000"/>
                <w:sz w:val="12"/>
                <w:szCs w:val="12"/>
                <w:lang w:val="uk-UA" w:eastAsia="ru-RU"/>
              </w:rPr>
            </w:pPr>
            <w:r w:rsidRPr="00E4717D">
              <w:rPr>
                <w:rFonts w:ascii="Times New Roman" w:eastAsia="Times New Roman" w:hAnsi="Times New Roman" w:cs="Times New Roman"/>
                <w:color w:val="000000"/>
                <w:sz w:val="12"/>
                <w:szCs w:val="12"/>
                <w:lang w:val="uk-UA" w:eastAsia="ru-RU"/>
              </w:rPr>
              <w:t>5 236 270</w:t>
            </w:r>
          </w:p>
        </w:tc>
        <w:tc>
          <w:tcPr>
            <w:tcW w:w="1060" w:type="dxa"/>
            <w:tcBorders>
              <w:top w:val="nil"/>
              <w:left w:val="nil"/>
              <w:bottom w:val="single" w:sz="4" w:space="0" w:color="000000"/>
              <w:right w:val="single" w:sz="4" w:space="0" w:color="000000"/>
            </w:tcBorders>
            <w:shd w:val="clear" w:color="auto" w:fill="auto"/>
            <w:hideMark/>
          </w:tcPr>
          <w:p w:rsidR="000C02A0" w:rsidRPr="00E4717D" w:rsidRDefault="000C02A0" w:rsidP="000C02A0">
            <w:pPr>
              <w:spacing w:after="0" w:line="240" w:lineRule="auto"/>
              <w:jc w:val="right"/>
              <w:rPr>
                <w:rFonts w:ascii="Times New Roman" w:eastAsia="Times New Roman" w:hAnsi="Times New Roman" w:cs="Times New Roman"/>
                <w:color w:val="000000"/>
                <w:sz w:val="12"/>
                <w:szCs w:val="12"/>
                <w:lang w:val="uk-UA" w:eastAsia="ru-RU"/>
              </w:rPr>
            </w:pPr>
            <w:r w:rsidRPr="00E4717D">
              <w:rPr>
                <w:rFonts w:ascii="Times New Roman" w:eastAsia="Times New Roman" w:hAnsi="Times New Roman" w:cs="Times New Roman"/>
                <w:color w:val="000000"/>
                <w:sz w:val="12"/>
                <w:szCs w:val="12"/>
                <w:lang w:val="uk-UA" w:eastAsia="ru-RU"/>
              </w:rPr>
              <w:t>-91 508 400</w:t>
            </w:r>
          </w:p>
        </w:tc>
        <w:tc>
          <w:tcPr>
            <w:tcW w:w="1060" w:type="dxa"/>
            <w:tcBorders>
              <w:top w:val="nil"/>
              <w:left w:val="nil"/>
              <w:bottom w:val="single" w:sz="4" w:space="0" w:color="000000"/>
              <w:right w:val="single" w:sz="4" w:space="0" w:color="000000"/>
            </w:tcBorders>
            <w:shd w:val="clear" w:color="auto" w:fill="auto"/>
            <w:hideMark/>
          </w:tcPr>
          <w:p w:rsidR="000C02A0" w:rsidRPr="00E4717D" w:rsidRDefault="000C02A0" w:rsidP="000C02A0">
            <w:pPr>
              <w:spacing w:after="0" w:line="240" w:lineRule="auto"/>
              <w:jc w:val="right"/>
              <w:rPr>
                <w:rFonts w:ascii="Times New Roman" w:eastAsia="Times New Roman" w:hAnsi="Times New Roman" w:cs="Times New Roman"/>
                <w:color w:val="000000"/>
                <w:sz w:val="12"/>
                <w:szCs w:val="12"/>
                <w:lang w:val="uk-UA" w:eastAsia="ru-RU"/>
              </w:rPr>
            </w:pPr>
            <w:r w:rsidRPr="00E4717D">
              <w:rPr>
                <w:rFonts w:ascii="Times New Roman" w:eastAsia="Times New Roman" w:hAnsi="Times New Roman" w:cs="Times New Roman"/>
                <w:color w:val="000000"/>
                <w:sz w:val="12"/>
                <w:szCs w:val="12"/>
                <w:lang w:val="uk-UA" w:eastAsia="ru-RU"/>
              </w:rPr>
              <w:t>-128 096 709</w:t>
            </w:r>
          </w:p>
        </w:tc>
        <w:tc>
          <w:tcPr>
            <w:tcW w:w="1278" w:type="dxa"/>
            <w:tcBorders>
              <w:top w:val="nil"/>
              <w:left w:val="nil"/>
              <w:bottom w:val="single" w:sz="4" w:space="0" w:color="000000"/>
              <w:right w:val="single" w:sz="4" w:space="0" w:color="000000"/>
            </w:tcBorders>
            <w:shd w:val="clear" w:color="auto" w:fill="auto"/>
            <w:hideMark/>
          </w:tcPr>
          <w:p w:rsidR="000C02A0" w:rsidRPr="00E4717D" w:rsidRDefault="000C02A0" w:rsidP="000C02A0">
            <w:pPr>
              <w:spacing w:after="0" w:line="240" w:lineRule="auto"/>
              <w:jc w:val="right"/>
              <w:rPr>
                <w:rFonts w:ascii="Times New Roman" w:eastAsia="Times New Roman" w:hAnsi="Times New Roman" w:cs="Times New Roman"/>
                <w:color w:val="000000"/>
                <w:sz w:val="12"/>
                <w:szCs w:val="12"/>
                <w:lang w:val="uk-UA" w:eastAsia="ru-RU"/>
              </w:rPr>
            </w:pPr>
            <w:r w:rsidRPr="00E4717D">
              <w:rPr>
                <w:rFonts w:ascii="Times New Roman" w:eastAsia="Times New Roman" w:hAnsi="Times New Roman" w:cs="Times New Roman"/>
                <w:color w:val="000000"/>
                <w:sz w:val="12"/>
                <w:szCs w:val="12"/>
                <w:lang w:val="uk-UA" w:eastAsia="ru-RU"/>
              </w:rPr>
              <w:t>-143 530 654</w:t>
            </w:r>
          </w:p>
        </w:tc>
      </w:tr>
      <w:tr w:rsidR="000C02A0" w:rsidRPr="00E4717D" w:rsidTr="000C02A0">
        <w:trPr>
          <w:trHeight w:val="282"/>
        </w:trPr>
        <w:tc>
          <w:tcPr>
            <w:tcW w:w="799" w:type="dxa"/>
            <w:tcBorders>
              <w:top w:val="nil"/>
              <w:left w:val="single" w:sz="4" w:space="0" w:color="000000"/>
              <w:bottom w:val="single" w:sz="4" w:space="0" w:color="000000"/>
              <w:right w:val="single" w:sz="4" w:space="0" w:color="000000"/>
            </w:tcBorders>
            <w:shd w:val="clear" w:color="auto" w:fill="auto"/>
            <w:vAlign w:val="center"/>
            <w:hideMark/>
          </w:tcPr>
          <w:p w:rsidR="000C02A0" w:rsidRPr="00E4717D" w:rsidRDefault="000C02A0" w:rsidP="000C02A0">
            <w:pPr>
              <w:spacing w:after="0" w:line="240" w:lineRule="auto"/>
              <w:jc w:val="center"/>
              <w:rPr>
                <w:rFonts w:ascii="Times New Roman" w:eastAsia="Times New Roman" w:hAnsi="Times New Roman" w:cs="Times New Roman"/>
                <w:b/>
                <w:bCs/>
                <w:color w:val="000000"/>
                <w:sz w:val="14"/>
                <w:szCs w:val="14"/>
                <w:lang w:val="uk-UA" w:eastAsia="ru-RU"/>
              </w:rPr>
            </w:pPr>
            <w:r w:rsidRPr="00E4717D">
              <w:rPr>
                <w:rFonts w:ascii="Times New Roman" w:eastAsia="Times New Roman" w:hAnsi="Times New Roman" w:cs="Times New Roman"/>
                <w:b/>
                <w:bCs/>
                <w:color w:val="000000"/>
                <w:sz w:val="14"/>
                <w:szCs w:val="14"/>
                <w:lang w:val="uk-UA" w:eastAsia="ru-RU"/>
              </w:rPr>
              <w:t>X</w:t>
            </w:r>
          </w:p>
        </w:tc>
        <w:tc>
          <w:tcPr>
            <w:tcW w:w="3179" w:type="dxa"/>
            <w:tcBorders>
              <w:top w:val="nil"/>
              <w:left w:val="nil"/>
              <w:bottom w:val="single" w:sz="4" w:space="0" w:color="000000"/>
              <w:right w:val="single" w:sz="4" w:space="0" w:color="000000"/>
            </w:tcBorders>
            <w:shd w:val="clear" w:color="auto" w:fill="auto"/>
            <w:vAlign w:val="center"/>
            <w:hideMark/>
          </w:tcPr>
          <w:p w:rsidR="000C02A0" w:rsidRPr="00E4717D" w:rsidRDefault="000C02A0" w:rsidP="000C02A0">
            <w:pPr>
              <w:spacing w:after="0" w:line="240" w:lineRule="auto"/>
              <w:rPr>
                <w:rFonts w:ascii="Times New Roman" w:eastAsia="Times New Roman" w:hAnsi="Times New Roman" w:cs="Times New Roman"/>
                <w:color w:val="000000"/>
                <w:sz w:val="14"/>
                <w:szCs w:val="14"/>
                <w:lang w:val="uk-UA" w:eastAsia="ru-RU"/>
              </w:rPr>
            </w:pPr>
            <w:r w:rsidRPr="00E4717D">
              <w:rPr>
                <w:rFonts w:ascii="Times New Roman" w:eastAsia="Times New Roman" w:hAnsi="Times New Roman" w:cs="Times New Roman"/>
                <w:color w:val="000000"/>
                <w:sz w:val="14"/>
                <w:szCs w:val="14"/>
                <w:lang w:val="uk-UA" w:eastAsia="ru-RU"/>
              </w:rPr>
              <w:t>спеціальний фонд</w:t>
            </w:r>
          </w:p>
        </w:tc>
        <w:tc>
          <w:tcPr>
            <w:tcW w:w="1060" w:type="dxa"/>
            <w:tcBorders>
              <w:top w:val="nil"/>
              <w:left w:val="nil"/>
              <w:bottom w:val="single" w:sz="4" w:space="0" w:color="000000"/>
              <w:right w:val="single" w:sz="4" w:space="0" w:color="000000"/>
            </w:tcBorders>
            <w:shd w:val="clear" w:color="auto" w:fill="auto"/>
            <w:hideMark/>
          </w:tcPr>
          <w:p w:rsidR="000C02A0" w:rsidRPr="00E4717D" w:rsidRDefault="000C02A0" w:rsidP="000C02A0">
            <w:pPr>
              <w:spacing w:after="0" w:line="240" w:lineRule="auto"/>
              <w:jc w:val="right"/>
              <w:rPr>
                <w:rFonts w:ascii="Times New Roman" w:eastAsia="Times New Roman" w:hAnsi="Times New Roman" w:cs="Times New Roman"/>
                <w:color w:val="000000"/>
                <w:sz w:val="12"/>
                <w:szCs w:val="12"/>
                <w:lang w:val="uk-UA" w:eastAsia="ru-RU"/>
              </w:rPr>
            </w:pPr>
            <w:r w:rsidRPr="00E4717D">
              <w:rPr>
                <w:rFonts w:ascii="Times New Roman" w:eastAsia="Times New Roman" w:hAnsi="Times New Roman" w:cs="Times New Roman"/>
                <w:color w:val="000000"/>
                <w:sz w:val="12"/>
                <w:szCs w:val="12"/>
                <w:lang w:val="uk-UA" w:eastAsia="ru-RU"/>
              </w:rPr>
              <w:t>36 577 331</w:t>
            </w:r>
          </w:p>
        </w:tc>
        <w:tc>
          <w:tcPr>
            <w:tcW w:w="1062" w:type="dxa"/>
            <w:tcBorders>
              <w:top w:val="nil"/>
              <w:left w:val="nil"/>
              <w:bottom w:val="single" w:sz="4" w:space="0" w:color="000000"/>
              <w:right w:val="single" w:sz="4" w:space="0" w:color="000000"/>
            </w:tcBorders>
            <w:shd w:val="clear" w:color="auto" w:fill="auto"/>
            <w:hideMark/>
          </w:tcPr>
          <w:p w:rsidR="000C02A0" w:rsidRPr="00E4717D" w:rsidRDefault="000C02A0" w:rsidP="000C02A0">
            <w:pPr>
              <w:spacing w:after="0" w:line="240" w:lineRule="auto"/>
              <w:jc w:val="right"/>
              <w:rPr>
                <w:rFonts w:ascii="Times New Roman" w:eastAsia="Times New Roman" w:hAnsi="Times New Roman" w:cs="Times New Roman"/>
                <w:color w:val="000000"/>
                <w:sz w:val="12"/>
                <w:szCs w:val="12"/>
                <w:lang w:val="uk-UA" w:eastAsia="ru-RU"/>
              </w:rPr>
            </w:pPr>
            <w:r w:rsidRPr="00E4717D">
              <w:rPr>
                <w:rFonts w:ascii="Times New Roman" w:eastAsia="Times New Roman" w:hAnsi="Times New Roman" w:cs="Times New Roman"/>
                <w:color w:val="000000"/>
                <w:sz w:val="12"/>
                <w:szCs w:val="12"/>
                <w:lang w:val="uk-UA" w:eastAsia="ru-RU"/>
              </w:rPr>
              <w:t>59 132 469</w:t>
            </w:r>
          </w:p>
        </w:tc>
        <w:tc>
          <w:tcPr>
            <w:tcW w:w="1060" w:type="dxa"/>
            <w:tcBorders>
              <w:top w:val="nil"/>
              <w:left w:val="nil"/>
              <w:bottom w:val="single" w:sz="4" w:space="0" w:color="000000"/>
              <w:right w:val="single" w:sz="4" w:space="0" w:color="000000"/>
            </w:tcBorders>
            <w:shd w:val="clear" w:color="auto" w:fill="auto"/>
            <w:hideMark/>
          </w:tcPr>
          <w:p w:rsidR="000C02A0" w:rsidRPr="00E4717D" w:rsidRDefault="000C02A0" w:rsidP="000C02A0">
            <w:pPr>
              <w:spacing w:after="0" w:line="240" w:lineRule="auto"/>
              <w:jc w:val="right"/>
              <w:rPr>
                <w:rFonts w:ascii="Times New Roman" w:eastAsia="Times New Roman" w:hAnsi="Times New Roman" w:cs="Times New Roman"/>
                <w:color w:val="000000"/>
                <w:sz w:val="12"/>
                <w:szCs w:val="12"/>
                <w:lang w:val="uk-UA" w:eastAsia="ru-RU"/>
              </w:rPr>
            </w:pPr>
            <w:r w:rsidRPr="00E4717D">
              <w:rPr>
                <w:rFonts w:ascii="Times New Roman" w:eastAsia="Times New Roman" w:hAnsi="Times New Roman" w:cs="Times New Roman"/>
                <w:color w:val="000000"/>
                <w:sz w:val="12"/>
                <w:szCs w:val="12"/>
                <w:lang w:val="uk-UA" w:eastAsia="ru-RU"/>
              </w:rPr>
              <w:t>91 508 400</w:t>
            </w:r>
          </w:p>
        </w:tc>
        <w:tc>
          <w:tcPr>
            <w:tcW w:w="1060" w:type="dxa"/>
            <w:tcBorders>
              <w:top w:val="nil"/>
              <w:left w:val="nil"/>
              <w:bottom w:val="single" w:sz="4" w:space="0" w:color="000000"/>
              <w:right w:val="single" w:sz="4" w:space="0" w:color="000000"/>
            </w:tcBorders>
            <w:shd w:val="clear" w:color="auto" w:fill="auto"/>
            <w:hideMark/>
          </w:tcPr>
          <w:p w:rsidR="000C02A0" w:rsidRPr="00E4717D" w:rsidRDefault="000C02A0" w:rsidP="000C02A0">
            <w:pPr>
              <w:spacing w:after="0" w:line="240" w:lineRule="auto"/>
              <w:jc w:val="right"/>
              <w:rPr>
                <w:rFonts w:ascii="Times New Roman" w:eastAsia="Times New Roman" w:hAnsi="Times New Roman" w:cs="Times New Roman"/>
                <w:color w:val="000000"/>
                <w:sz w:val="12"/>
                <w:szCs w:val="12"/>
                <w:lang w:val="uk-UA" w:eastAsia="ru-RU"/>
              </w:rPr>
            </w:pPr>
            <w:r w:rsidRPr="00E4717D">
              <w:rPr>
                <w:rFonts w:ascii="Times New Roman" w:eastAsia="Times New Roman" w:hAnsi="Times New Roman" w:cs="Times New Roman"/>
                <w:color w:val="000000"/>
                <w:sz w:val="12"/>
                <w:szCs w:val="12"/>
                <w:lang w:val="uk-UA" w:eastAsia="ru-RU"/>
              </w:rPr>
              <w:t>128 096 709</w:t>
            </w:r>
          </w:p>
        </w:tc>
        <w:tc>
          <w:tcPr>
            <w:tcW w:w="1278" w:type="dxa"/>
            <w:tcBorders>
              <w:top w:val="nil"/>
              <w:left w:val="nil"/>
              <w:bottom w:val="single" w:sz="4" w:space="0" w:color="000000"/>
              <w:right w:val="single" w:sz="4" w:space="0" w:color="000000"/>
            </w:tcBorders>
            <w:shd w:val="clear" w:color="auto" w:fill="auto"/>
            <w:hideMark/>
          </w:tcPr>
          <w:p w:rsidR="000C02A0" w:rsidRPr="00E4717D" w:rsidRDefault="000C02A0" w:rsidP="000C02A0">
            <w:pPr>
              <w:spacing w:after="0" w:line="240" w:lineRule="auto"/>
              <w:jc w:val="right"/>
              <w:rPr>
                <w:rFonts w:ascii="Times New Roman" w:eastAsia="Times New Roman" w:hAnsi="Times New Roman" w:cs="Times New Roman"/>
                <w:color w:val="000000"/>
                <w:sz w:val="12"/>
                <w:szCs w:val="12"/>
                <w:lang w:val="uk-UA" w:eastAsia="ru-RU"/>
              </w:rPr>
            </w:pPr>
            <w:r w:rsidRPr="00E4717D">
              <w:rPr>
                <w:rFonts w:ascii="Times New Roman" w:eastAsia="Times New Roman" w:hAnsi="Times New Roman" w:cs="Times New Roman"/>
                <w:color w:val="000000"/>
                <w:sz w:val="12"/>
                <w:szCs w:val="12"/>
                <w:lang w:val="uk-UA" w:eastAsia="ru-RU"/>
              </w:rPr>
              <w:t>143 530 654</w:t>
            </w:r>
          </w:p>
        </w:tc>
      </w:tr>
      <w:tr w:rsidR="000C02A0" w:rsidRPr="00E4717D" w:rsidTr="000C02A0">
        <w:trPr>
          <w:trHeight w:val="282"/>
        </w:trPr>
        <w:tc>
          <w:tcPr>
            <w:tcW w:w="9498" w:type="dxa"/>
            <w:gridSpan w:val="7"/>
            <w:tcBorders>
              <w:top w:val="single" w:sz="4" w:space="0" w:color="000000"/>
              <w:left w:val="single" w:sz="4" w:space="0" w:color="000000"/>
              <w:bottom w:val="single" w:sz="4" w:space="0" w:color="000000"/>
              <w:right w:val="single" w:sz="4" w:space="0" w:color="000000"/>
            </w:tcBorders>
            <w:shd w:val="clear" w:color="auto" w:fill="auto"/>
            <w:vAlign w:val="center"/>
            <w:hideMark/>
          </w:tcPr>
          <w:p w:rsidR="000C02A0" w:rsidRPr="00E4717D" w:rsidRDefault="000C02A0" w:rsidP="000C02A0">
            <w:pPr>
              <w:spacing w:after="0" w:line="240" w:lineRule="auto"/>
              <w:jc w:val="center"/>
              <w:rPr>
                <w:rFonts w:ascii="Times New Roman" w:eastAsia="Times New Roman" w:hAnsi="Times New Roman" w:cs="Times New Roman"/>
                <w:b/>
                <w:bCs/>
                <w:color w:val="000000"/>
                <w:sz w:val="14"/>
                <w:szCs w:val="14"/>
                <w:lang w:val="uk-UA" w:eastAsia="ru-RU"/>
              </w:rPr>
            </w:pPr>
            <w:r w:rsidRPr="00E4717D">
              <w:rPr>
                <w:rFonts w:ascii="Times New Roman" w:eastAsia="Times New Roman" w:hAnsi="Times New Roman" w:cs="Times New Roman"/>
                <w:b/>
                <w:bCs/>
                <w:color w:val="000000"/>
                <w:sz w:val="14"/>
                <w:szCs w:val="14"/>
                <w:lang w:val="uk-UA" w:eastAsia="ru-RU"/>
              </w:rPr>
              <w:t>ІI. Фінансування за типом боргового зобов'язання</w:t>
            </w:r>
          </w:p>
        </w:tc>
      </w:tr>
      <w:tr w:rsidR="000C02A0" w:rsidRPr="00E4717D" w:rsidTr="000C02A0">
        <w:trPr>
          <w:trHeight w:val="282"/>
        </w:trPr>
        <w:tc>
          <w:tcPr>
            <w:tcW w:w="799" w:type="dxa"/>
            <w:tcBorders>
              <w:top w:val="nil"/>
              <w:left w:val="single" w:sz="4" w:space="0" w:color="000000"/>
              <w:bottom w:val="single" w:sz="4" w:space="0" w:color="000000"/>
              <w:right w:val="single" w:sz="4" w:space="0" w:color="000000"/>
            </w:tcBorders>
            <w:shd w:val="clear" w:color="auto" w:fill="auto"/>
            <w:vAlign w:val="center"/>
            <w:hideMark/>
          </w:tcPr>
          <w:p w:rsidR="000C02A0" w:rsidRPr="00E4717D" w:rsidRDefault="000C02A0" w:rsidP="000C02A0">
            <w:pPr>
              <w:spacing w:after="0" w:line="240" w:lineRule="auto"/>
              <w:jc w:val="center"/>
              <w:rPr>
                <w:rFonts w:ascii="Times New Roman" w:eastAsia="Times New Roman" w:hAnsi="Times New Roman" w:cs="Times New Roman"/>
                <w:color w:val="000000"/>
                <w:sz w:val="14"/>
                <w:szCs w:val="14"/>
                <w:lang w:val="uk-UA" w:eastAsia="ru-RU"/>
              </w:rPr>
            </w:pPr>
            <w:r w:rsidRPr="00E4717D">
              <w:rPr>
                <w:rFonts w:ascii="Times New Roman" w:eastAsia="Times New Roman" w:hAnsi="Times New Roman" w:cs="Times New Roman"/>
                <w:color w:val="000000"/>
                <w:sz w:val="14"/>
                <w:szCs w:val="14"/>
                <w:lang w:val="uk-UA" w:eastAsia="ru-RU"/>
              </w:rPr>
              <w:t>600000</w:t>
            </w:r>
          </w:p>
        </w:tc>
        <w:tc>
          <w:tcPr>
            <w:tcW w:w="3179" w:type="dxa"/>
            <w:tcBorders>
              <w:top w:val="nil"/>
              <w:left w:val="nil"/>
              <w:bottom w:val="single" w:sz="4" w:space="0" w:color="000000"/>
              <w:right w:val="single" w:sz="4" w:space="0" w:color="000000"/>
            </w:tcBorders>
            <w:shd w:val="clear" w:color="auto" w:fill="auto"/>
            <w:vAlign w:val="center"/>
            <w:hideMark/>
          </w:tcPr>
          <w:p w:rsidR="000C02A0" w:rsidRPr="00E4717D" w:rsidRDefault="000C02A0" w:rsidP="000C02A0">
            <w:pPr>
              <w:spacing w:after="0" w:line="240" w:lineRule="auto"/>
              <w:rPr>
                <w:rFonts w:ascii="Times New Roman" w:eastAsia="Times New Roman" w:hAnsi="Times New Roman" w:cs="Times New Roman"/>
                <w:color w:val="000000"/>
                <w:sz w:val="14"/>
                <w:szCs w:val="14"/>
                <w:lang w:val="uk-UA" w:eastAsia="ru-RU"/>
              </w:rPr>
            </w:pPr>
            <w:r w:rsidRPr="00E4717D">
              <w:rPr>
                <w:rFonts w:ascii="Times New Roman" w:eastAsia="Times New Roman" w:hAnsi="Times New Roman" w:cs="Times New Roman"/>
                <w:color w:val="000000"/>
                <w:sz w:val="14"/>
                <w:szCs w:val="14"/>
                <w:lang w:val="uk-UA" w:eastAsia="ru-RU"/>
              </w:rPr>
              <w:t xml:space="preserve">Фінансування за активними операціями, у тому </w:t>
            </w:r>
          </w:p>
        </w:tc>
        <w:tc>
          <w:tcPr>
            <w:tcW w:w="1060" w:type="dxa"/>
            <w:tcBorders>
              <w:top w:val="nil"/>
              <w:left w:val="nil"/>
              <w:bottom w:val="single" w:sz="4" w:space="0" w:color="000000"/>
              <w:right w:val="single" w:sz="4" w:space="0" w:color="000000"/>
            </w:tcBorders>
            <w:shd w:val="clear" w:color="auto" w:fill="auto"/>
            <w:hideMark/>
          </w:tcPr>
          <w:p w:rsidR="000C02A0" w:rsidRPr="00E4717D" w:rsidRDefault="000C02A0" w:rsidP="000C02A0">
            <w:pPr>
              <w:spacing w:after="0" w:line="240" w:lineRule="auto"/>
              <w:jc w:val="right"/>
              <w:rPr>
                <w:rFonts w:ascii="Times New Roman" w:eastAsia="Times New Roman" w:hAnsi="Times New Roman" w:cs="Times New Roman"/>
                <w:color w:val="000000"/>
                <w:sz w:val="12"/>
                <w:szCs w:val="12"/>
                <w:lang w:val="uk-UA" w:eastAsia="ru-RU"/>
              </w:rPr>
            </w:pPr>
            <w:r w:rsidRPr="00E4717D">
              <w:rPr>
                <w:rFonts w:ascii="Times New Roman" w:eastAsia="Times New Roman" w:hAnsi="Times New Roman" w:cs="Times New Roman"/>
                <w:color w:val="000000"/>
                <w:sz w:val="12"/>
                <w:szCs w:val="12"/>
                <w:lang w:val="uk-UA" w:eastAsia="ru-RU"/>
              </w:rPr>
              <w:t>5 054 805</w:t>
            </w:r>
          </w:p>
        </w:tc>
        <w:tc>
          <w:tcPr>
            <w:tcW w:w="1062" w:type="dxa"/>
            <w:tcBorders>
              <w:top w:val="nil"/>
              <w:left w:val="nil"/>
              <w:bottom w:val="single" w:sz="4" w:space="0" w:color="000000"/>
              <w:right w:val="single" w:sz="4" w:space="0" w:color="000000"/>
            </w:tcBorders>
            <w:shd w:val="clear" w:color="auto" w:fill="auto"/>
            <w:hideMark/>
          </w:tcPr>
          <w:p w:rsidR="000C02A0" w:rsidRPr="00E4717D" w:rsidRDefault="000C02A0" w:rsidP="000C02A0">
            <w:pPr>
              <w:spacing w:after="0" w:line="240" w:lineRule="auto"/>
              <w:jc w:val="right"/>
              <w:rPr>
                <w:rFonts w:ascii="Times New Roman" w:eastAsia="Times New Roman" w:hAnsi="Times New Roman" w:cs="Times New Roman"/>
                <w:color w:val="000000"/>
                <w:sz w:val="12"/>
                <w:szCs w:val="12"/>
                <w:lang w:val="uk-UA" w:eastAsia="ru-RU"/>
              </w:rPr>
            </w:pPr>
            <w:r w:rsidRPr="00E4717D">
              <w:rPr>
                <w:rFonts w:ascii="Times New Roman" w:eastAsia="Times New Roman" w:hAnsi="Times New Roman" w:cs="Times New Roman"/>
                <w:color w:val="000000"/>
                <w:sz w:val="12"/>
                <w:szCs w:val="12"/>
                <w:lang w:val="uk-UA" w:eastAsia="ru-RU"/>
              </w:rPr>
              <w:t>64 368 739</w:t>
            </w:r>
          </w:p>
        </w:tc>
        <w:tc>
          <w:tcPr>
            <w:tcW w:w="1060" w:type="dxa"/>
            <w:tcBorders>
              <w:top w:val="nil"/>
              <w:left w:val="nil"/>
              <w:bottom w:val="single" w:sz="4" w:space="0" w:color="000000"/>
              <w:right w:val="single" w:sz="4" w:space="0" w:color="000000"/>
            </w:tcBorders>
            <w:shd w:val="clear" w:color="auto" w:fill="auto"/>
            <w:hideMark/>
          </w:tcPr>
          <w:p w:rsidR="000C02A0" w:rsidRPr="00E4717D" w:rsidRDefault="000C02A0" w:rsidP="000C02A0">
            <w:pPr>
              <w:spacing w:after="0" w:line="240" w:lineRule="auto"/>
              <w:jc w:val="right"/>
              <w:rPr>
                <w:rFonts w:ascii="Times New Roman" w:eastAsia="Times New Roman" w:hAnsi="Times New Roman" w:cs="Times New Roman"/>
                <w:color w:val="000000"/>
                <w:sz w:val="12"/>
                <w:szCs w:val="12"/>
                <w:lang w:val="uk-UA" w:eastAsia="ru-RU"/>
              </w:rPr>
            </w:pPr>
            <w:r w:rsidRPr="00E4717D">
              <w:rPr>
                <w:rFonts w:ascii="Times New Roman" w:eastAsia="Times New Roman" w:hAnsi="Times New Roman" w:cs="Times New Roman"/>
                <w:color w:val="000000"/>
                <w:sz w:val="12"/>
                <w:szCs w:val="12"/>
                <w:lang w:val="uk-UA" w:eastAsia="ru-RU"/>
              </w:rPr>
              <w:t>0</w:t>
            </w:r>
          </w:p>
        </w:tc>
        <w:tc>
          <w:tcPr>
            <w:tcW w:w="1060" w:type="dxa"/>
            <w:tcBorders>
              <w:top w:val="nil"/>
              <w:left w:val="nil"/>
              <w:bottom w:val="single" w:sz="4" w:space="0" w:color="000000"/>
              <w:right w:val="single" w:sz="4" w:space="0" w:color="000000"/>
            </w:tcBorders>
            <w:shd w:val="clear" w:color="auto" w:fill="auto"/>
            <w:hideMark/>
          </w:tcPr>
          <w:p w:rsidR="000C02A0" w:rsidRPr="00E4717D" w:rsidRDefault="000C02A0" w:rsidP="000C02A0">
            <w:pPr>
              <w:spacing w:after="0" w:line="240" w:lineRule="auto"/>
              <w:jc w:val="right"/>
              <w:rPr>
                <w:rFonts w:ascii="Times New Roman" w:eastAsia="Times New Roman" w:hAnsi="Times New Roman" w:cs="Times New Roman"/>
                <w:color w:val="000000"/>
                <w:sz w:val="12"/>
                <w:szCs w:val="12"/>
                <w:lang w:val="uk-UA" w:eastAsia="ru-RU"/>
              </w:rPr>
            </w:pPr>
            <w:r w:rsidRPr="00E4717D">
              <w:rPr>
                <w:rFonts w:ascii="Times New Roman" w:eastAsia="Times New Roman" w:hAnsi="Times New Roman" w:cs="Times New Roman"/>
                <w:color w:val="000000"/>
                <w:sz w:val="12"/>
                <w:szCs w:val="12"/>
                <w:lang w:val="uk-UA" w:eastAsia="ru-RU"/>
              </w:rPr>
              <w:t>0</w:t>
            </w:r>
          </w:p>
        </w:tc>
        <w:tc>
          <w:tcPr>
            <w:tcW w:w="1278" w:type="dxa"/>
            <w:tcBorders>
              <w:top w:val="nil"/>
              <w:left w:val="nil"/>
              <w:bottom w:val="single" w:sz="4" w:space="0" w:color="000000"/>
              <w:right w:val="single" w:sz="4" w:space="0" w:color="000000"/>
            </w:tcBorders>
            <w:shd w:val="clear" w:color="auto" w:fill="auto"/>
            <w:hideMark/>
          </w:tcPr>
          <w:p w:rsidR="000C02A0" w:rsidRPr="00E4717D" w:rsidRDefault="000C02A0" w:rsidP="000C02A0">
            <w:pPr>
              <w:spacing w:after="0" w:line="240" w:lineRule="auto"/>
              <w:jc w:val="right"/>
              <w:rPr>
                <w:rFonts w:ascii="Times New Roman" w:eastAsia="Times New Roman" w:hAnsi="Times New Roman" w:cs="Times New Roman"/>
                <w:color w:val="000000"/>
                <w:sz w:val="12"/>
                <w:szCs w:val="12"/>
                <w:lang w:val="uk-UA" w:eastAsia="ru-RU"/>
              </w:rPr>
            </w:pPr>
            <w:r w:rsidRPr="00E4717D">
              <w:rPr>
                <w:rFonts w:ascii="Times New Roman" w:eastAsia="Times New Roman" w:hAnsi="Times New Roman" w:cs="Times New Roman"/>
                <w:color w:val="000000"/>
                <w:sz w:val="12"/>
                <w:szCs w:val="12"/>
                <w:lang w:val="uk-UA" w:eastAsia="ru-RU"/>
              </w:rPr>
              <w:t>0</w:t>
            </w:r>
          </w:p>
        </w:tc>
      </w:tr>
      <w:tr w:rsidR="000C02A0" w:rsidRPr="00E4717D" w:rsidTr="000C02A0">
        <w:trPr>
          <w:trHeight w:val="282"/>
        </w:trPr>
        <w:tc>
          <w:tcPr>
            <w:tcW w:w="799" w:type="dxa"/>
            <w:tcBorders>
              <w:top w:val="nil"/>
              <w:left w:val="single" w:sz="4" w:space="0" w:color="000000"/>
              <w:bottom w:val="single" w:sz="4" w:space="0" w:color="000000"/>
              <w:right w:val="single" w:sz="4" w:space="0" w:color="000000"/>
            </w:tcBorders>
            <w:shd w:val="clear" w:color="auto" w:fill="auto"/>
            <w:vAlign w:val="center"/>
            <w:hideMark/>
          </w:tcPr>
          <w:p w:rsidR="000C02A0" w:rsidRPr="00E4717D" w:rsidRDefault="000C02A0" w:rsidP="000C02A0">
            <w:pPr>
              <w:spacing w:after="0" w:line="240" w:lineRule="auto"/>
              <w:jc w:val="center"/>
              <w:rPr>
                <w:rFonts w:ascii="Times New Roman" w:eastAsia="Times New Roman" w:hAnsi="Times New Roman" w:cs="Times New Roman"/>
                <w:b/>
                <w:bCs/>
                <w:color w:val="000000"/>
                <w:sz w:val="14"/>
                <w:szCs w:val="14"/>
                <w:lang w:val="uk-UA" w:eastAsia="ru-RU"/>
              </w:rPr>
            </w:pPr>
            <w:r w:rsidRPr="00E4717D">
              <w:rPr>
                <w:rFonts w:ascii="Times New Roman" w:eastAsia="Times New Roman" w:hAnsi="Times New Roman" w:cs="Times New Roman"/>
                <w:b/>
                <w:bCs/>
                <w:color w:val="000000"/>
                <w:sz w:val="14"/>
                <w:szCs w:val="14"/>
                <w:lang w:val="uk-UA" w:eastAsia="ru-RU"/>
              </w:rPr>
              <w:t>X</w:t>
            </w:r>
          </w:p>
        </w:tc>
        <w:tc>
          <w:tcPr>
            <w:tcW w:w="3179" w:type="dxa"/>
            <w:tcBorders>
              <w:top w:val="nil"/>
              <w:left w:val="nil"/>
              <w:bottom w:val="single" w:sz="4" w:space="0" w:color="000000"/>
              <w:right w:val="single" w:sz="4" w:space="0" w:color="000000"/>
            </w:tcBorders>
            <w:shd w:val="clear" w:color="auto" w:fill="auto"/>
            <w:vAlign w:val="center"/>
            <w:hideMark/>
          </w:tcPr>
          <w:p w:rsidR="000C02A0" w:rsidRPr="00E4717D" w:rsidRDefault="000C02A0" w:rsidP="000C02A0">
            <w:pPr>
              <w:spacing w:after="0" w:line="240" w:lineRule="auto"/>
              <w:rPr>
                <w:rFonts w:ascii="Times New Roman" w:eastAsia="Times New Roman" w:hAnsi="Times New Roman" w:cs="Times New Roman"/>
                <w:color w:val="000000"/>
                <w:sz w:val="14"/>
                <w:szCs w:val="14"/>
                <w:lang w:val="uk-UA" w:eastAsia="ru-RU"/>
              </w:rPr>
            </w:pPr>
            <w:r w:rsidRPr="00E4717D">
              <w:rPr>
                <w:rFonts w:ascii="Times New Roman" w:eastAsia="Times New Roman" w:hAnsi="Times New Roman" w:cs="Times New Roman"/>
                <w:color w:val="000000"/>
                <w:sz w:val="14"/>
                <w:szCs w:val="14"/>
                <w:lang w:val="uk-UA" w:eastAsia="ru-RU"/>
              </w:rPr>
              <w:t>загальний фонд</w:t>
            </w:r>
          </w:p>
        </w:tc>
        <w:tc>
          <w:tcPr>
            <w:tcW w:w="1060" w:type="dxa"/>
            <w:tcBorders>
              <w:top w:val="nil"/>
              <w:left w:val="nil"/>
              <w:bottom w:val="single" w:sz="4" w:space="0" w:color="000000"/>
              <w:right w:val="single" w:sz="4" w:space="0" w:color="000000"/>
            </w:tcBorders>
            <w:shd w:val="clear" w:color="auto" w:fill="auto"/>
            <w:hideMark/>
          </w:tcPr>
          <w:p w:rsidR="000C02A0" w:rsidRPr="00E4717D" w:rsidRDefault="000C02A0" w:rsidP="000C02A0">
            <w:pPr>
              <w:spacing w:after="0" w:line="240" w:lineRule="auto"/>
              <w:jc w:val="right"/>
              <w:rPr>
                <w:rFonts w:ascii="Times New Roman" w:eastAsia="Times New Roman" w:hAnsi="Times New Roman" w:cs="Times New Roman"/>
                <w:color w:val="000000"/>
                <w:sz w:val="12"/>
                <w:szCs w:val="12"/>
                <w:lang w:val="uk-UA" w:eastAsia="ru-RU"/>
              </w:rPr>
            </w:pPr>
            <w:r w:rsidRPr="00E4717D">
              <w:rPr>
                <w:rFonts w:ascii="Times New Roman" w:eastAsia="Times New Roman" w:hAnsi="Times New Roman" w:cs="Times New Roman"/>
                <w:color w:val="000000"/>
                <w:sz w:val="12"/>
                <w:szCs w:val="12"/>
                <w:lang w:val="uk-UA" w:eastAsia="ru-RU"/>
              </w:rPr>
              <w:t>-31 522 526</w:t>
            </w:r>
          </w:p>
        </w:tc>
        <w:tc>
          <w:tcPr>
            <w:tcW w:w="1062" w:type="dxa"/>
            <w:tcBorders>
              <w:top w:val="nil"/>
              <w:left w:val="nil"/>
              <w:bottom w:val="single" w:sz="4" w:space="0" w:color="000000"/>
              <w:right w:val="single" w:sz="4" w:space="0" w:color="000000"/>
            </w:tcBorders>
            <w:shd w:val="clear" w:color="auto" w:fill="auto"/>
            <w:hideMark/>
          </w:tcPr>
          <w:p w:rsidR="000C02A0" w:rsidRPr="00E4717D" w:rsidRDefault="000C02A0" w:rsidP="000C02A0">
            <w:pPr>
              <w:spacing w:after="0" w:line="240" w:lineRule="auto"/>
              <w:jc w:val="right"/>
              <w:rPr>
                <w:rFonts w:ascii="Times New Roman" w:eastAsia="Times New Roman" w:hAnsi="Times New Roman" w:cs="Times New Roman"/>
                <w:color w:val="000000"/>
                <w:sz w:val="12"/>
                <w:szCs w:val="12"/>
                <w:lang w:val="uk-UA" w:eastAsia="ru-RU"/>
              </w:rPr>
            </w:pPr>
            <w:r w:rsidRPr="00E4717D">
              <w:rPr>
                <w:rFonts w:ascii="Times New Roman" w:eastAsia="Times New Roman" w:hAnsi="Times New Roman" w:cs="Times New Roman"/>
                <w:color w:val="000000"/>
                <w:sz w:val="12"/>
                <w:szCs w:val="12"/>
                <w:lang w:val="uk-UA" w:eastAsia="ru-RU"/>
              </w:rPr>
              <w:t>5 236 270</w:t>
            </w:r>
          </w:p>
        </w:tc>
        <w:tc>
          <w:tcPr>
            <w:tcW w:w="1060" w:type="dxa"/>
            <w:tcBorders>
              <w:top w:val="nil"/>
              <w:left w:val="nil"/>
              <w:bottom w:val="single" w:sz="4" w:space="0" w:color="000000"/>
              <w:right w:val="single" w:sz="4" w:space="0" w:color="000000"/>
            </w:tcBorders>
            <w:shd w:val="clear" w:color="auto" w:fill="auto"/>
            <w:hideMark/>
          </w:tcPr>
          <w:p w:rsidR="000C02A0" w:rsidRPr="00E4717D" w:rsidRDefault="000C02A0" w:rsidP="000C02A0">
            <w:pPr>
              <w:spacing w:after="0" w:line="240" w:lineRule="auto"/>
              <w:jc w:val="right"/>
              <w:rPr>
                <w:rFonts w:ascii="Times New Roman" w:eastAsia="Times New Roman" w:hAnsi="Times New Roman" w:cs="Times New Roman"/>
                <w:color w:val="000000"/>
                <w:sz w:val="12"/>
                <w:szCs w:val="12"/>
                <w:lang w:val="uk-UA" w:eastAsia="ru-RU"/>
              </w:rPr>
            </w:pPr>
            <w:r w:rsidRPr="00E4717D">
              <w:rPr>
                <w:rFonts w:ascii="Times New Roman" w:eastAsia="Times New Roman" w:hAnsi="Times New Roman" w:cs="Times New Roman"/>
                <w:color w:val="000000"/>
                <w:sz w:val="12"/>
                <w:szCs w:val="12"/>
                <w:lang w:val="uk-UA" w:eastAsia="ru-RU"/>
              </w:rPr>
              <w:t>-91 508 400</w:t>
            </w:r>
          </w:p>
        </w:tc>
        <w:tc>
          <w:tcPr>
            <w:tcW w:w="1060" w:type="dxa"/>
            <w:tcBorders>
              <w:top w:val="nil"/>
              <w:left w:val="nil"/>
              <w:bottom w:val="single" w:sz="4" w:space="0" w:color="000000"/>
              <w:right w:val="single" w:sz="4" w:space="0" w:color="000000"/>
            </w:tcBorders>
            <w:shd w:val="clear" w:color="auto" w:fill="auto"/>
            <w:hideMark/>
          </w:tcPr>
          <w:p w:rsidR="000C02A0" w:rsidRPr="00E4717D" w:rsidRDefault="000C02A0" w:rsidP="000C02A0">
            <w:pPr>
              <w:spacing w:after="0" w:line="240" w:lineRule="auto"/>
              <w:jc w:val="right"/>
              <w:rPr>
                <w:rFonts w:ascii="Times New Roman" w:eastAsia="Times New Roman" w:hAnsi="Times New Roman" w:cs="Times New Roman"/>
                <w:color w:val="000000"/>
                <w:sz w:val="12"/>
                <w:szCs w:val="12"/>
                <w:lang w:val="uk-UA" w:eastAsia="ru-RU"/>
              </w:rPr>
            </w:pPr>
            <w:r w:rsidRPr="00E4717D">
              <w:rPr>
                <w:rFonts w:ascii="Times New Roman" w:eastAsia="Times New Roman" w:hAnsi="Times New Roman" w:cs="Times New Roman"/>
                <w:color w:val="000000"/>
                <w:sz w:val="12"/>
                <w:szCs w:val="12"/>
                <w:lang w:val="uk-UA" w:eastAsia="ru-RU"/>
              </w:rPr>
              <w:t>-128 096 709</w:t>
            </w:r>
          </w:p>
        </w:tc>
        <w:tc>
          <w:tcPr>
            <w:tcW w:w="1278" w:type="dxa"/>
            <w:tcBorders>
              <w:top w:val="nil"/>
              <w:left w:val="nil"/>
              <w:bottom w:val="single" w:sz="4" w:space="0" w:color="000000"/>
              <w:right w:val="single" w:sz="4" w:space="0" w:color="000000"/>
            </w:tcBorders>
            <w:shd w:val="clear" w:color="auto" w:fill="auto"/>
            <w:hideMark/>
          </w:tcPr>
          <w:p w:rsidR="000C02A0" w:rsidRPr="00E4717D" w:rsidRDefault="000C02A0" w:rsidP="000C02A0">
            <w:pPr>
              <w:spacing w:after="0" w:line="240" w:lineRule="auto"/>
              <w:jc w:val="right"/>
              <w:rPr>
                <w:rFonts w:ascii="Times New Roman" w:eastAsia="Times New Roman" w:hAnsi="Times New Roman" w:cs="Times New Roman"/>
                <w:color w:val="000000"/>
                <w:sz w:val="12"/>
                <w:szCs w:val="12"/>
                <w:lang w:val="uk-UA" w:eastAsia="ru-RU"/>
              </w:rPr>
            </w:pPr>
            <w:r w:rsidRPr="00E4717D">
              <w:rPr>
                <w:rFonts w:ascii="Times New Roman" w:eastAsia="Times New Roman" w:hAnsi="Times New Roman" w:cs="Times New Roman"/>
                <w:color w:val="000000"/>
                <w:sz w:val="12"/>
                <w:szCs w:val="12"/>
                <w:lang w:val="uk-UA" w:eastAsia="ru-RU"/>
              </w:rPr>
              <w:t>-143 530 654</w:t>
            </w:r>
          </w:p>
        </w:tc>
      </w:tr>
      <w:tr w:rsidR="000C02A0" w:rsidRPr="00E4717D" w:rsidTr="000C02A0">
        <w:trPr>
          <w:trHeight w:val="282"/>
        </w:trPr>
        <w:tc>
          <w:tcPr>
            <w:tcW w:w="799" w:type="dxa"/>
            <w:tcBorders>
              <w:top w:val="nil"/>
              <w:left w:val="single" w:sz="4" w:space="0" w:color="000000"/>
              <w:bottom w:val="single" w:sz="4" w:space="0" w:color="000000"/>
              <w:right w:val="single" w:sz="4" w:space="0" w:color="000000"/>
            </w:tcBorders>
            <w:shd w:val="clear" w:color="auto" w:fill="auto"/>
            <w:vAlign w:val="center"/>
            <w:hideMark/>
          </w:tcPr>
          <w:p w:rsidR="000C02A0" w:rsidRPr="00E4717D" w:rsidRDefault="000C02A0" w:rsidP="000C02A0">
            <w:pPr>
              <w:spacing w:after="0" w:line="240" w:lineRule="auto"/>
              <w:jc w:val="center"/>
              <w:rPr>
                <w:rFonts w:ascii="Times New Roman" w:eastAsia="Times New Roman" w:hAnsi="Times New Roman" w:cs="Times New Roman"/>
                <w:b/>
                <w:bCs/>
                <w:color w:val="000000"/>
                <w:sz w:val="14"/>
                <w:szCs w:val="14"/>
                <w:lang w:val="uk-UA" w:eastAsia="ru-RU"/>
              </w:rPr>
            </w:pPr>
            <w:r w:rsidRPr="00E4717D">
              <w:rPr>
                <w:rFonts w:ascii="Times New Roman" w:eastAsia="Times New Roman" w:hAnsi="Times New Roman" w:cs="Times New Roman"/>
                <w:b/>
                <w:bCs/>
                <w:color w:val="000000"/>
                <w:sz w:val="14"/>
                <w:szCs w:val="14"/>
                <w:lang w:val="uk-UA" w:eastAsia="ru-RU"/>
              </w:rPr>
              <w:t>X</w:t>
            </w:r>
          </w:p>
        </w:tc>
        <w:tc>
          <w:tcPr>
            <w:tcW w:w="3179" w:type="dxa"/>
            <w:tcBorders>
              <w:top w:val="nil"/>
              <w:left w:val="nil"/>
              <w:bottom w:val="single" w:sz="4" w:space="0" w:color="000000"/>
              <w:right w:val="single" w:sz="4" w:space="0" w:color="000000"/>
            </w:tcBorders>
            <w:shd w:val="clear" w:color="auto" w:fill="auto"/>
            <w:vAlign w:val="center"/>
            <w:hideMark/>
          </w:tcPr>
          <w:p w:rsidR="000C02A0" w:rsidRPr="00E4717D" w:rsidRDefault="000C02A0" w:rsidP="000C02A0">
            <w:pPr>
              <w:spacing w:after="0" w:line="240" w:lineRule="auto"/>
              <w:rPr>
                <w:rFonts w:ascii="Times New Roman" w:eastAsia="Times New Roman" w:hAnsi="Times New Roman" w:cs="Times New Roman"/>
                <w:color w:val="000000"/>
                <w:sz w:val="14"/>
                <w:szCs w:val="14"/>
                <w:lang w:val="uk-UA" w:eastAsia="ru-RU"/>
              </w:rPr>
            </w:pPr>
            <w:r w:rsidRPr="00E4717D">
              <w:rPr>
                <w:rFonts w:ascii="Times New Roman" w:eastAsia="Times New Roman" w:hAnsi="Times New Roman" w:cs="Times New Roman"/>
                <w:color w:val="000000"/>
                <w:sz w:val="14"/>
                <w:szCs w:val="14"/>
                <w:lang w:val="uk-UA" w:eastAsia="ru-RU"/>
              </w:rPr>
              <w:t>спеціальний фонд</w:t>
            </w:r>
          </w:p>
        </w:tc>
        <w:tc>
          <w:tcPr>
            <w:tcW w:w="1060" w:type="dxa"/>
            <w:tcBorders>
              <w:top w:val="nil"/>
              <w:left w:val="nil"/>
              <w:bottom w:val="single" w:sz="4" w:space="0" w:color="000000"/>
              <w:right w:val="single" w:sz="4" w:space="0" w:color="000000"/>
            </w:tcBorders>
            <w:shd w:val="clear" w:color="auto" w:fill="auto"/>
            <w:hideMark/>
          </w:tcPr>
          <w:p w:rsidR="000C02A0" w:rsidRPr="00E4717D" w:rsidRDefault="000C02A0" w:rsidP="000C02A0">
            <w:pPr>
              <w:spacing w:after="0" w:line="240" w:lineRule="auto"/>
              <w:jc w:val="right"/>
              <w:rPr>
                <w:rFonts w:ascii="Times New Roman" w:eastAsia="Times New Roman" w:hAnsi="Times New Roman" w:cs="Times New Roman"/>
                <w:color w:val="000000"/>
                <w:sz w:val="12"/>
                <w:szCs w:val="12"/>
                <w:lang w:val="uk-UA" w:eastAsia="ru-RU"/>
              </w:rPr>
            </w:pPr>
            <w:r w:rsidRPr="00E4717D">
              <w:rPr>
                <w:rFonts w:ascii="Times New Roman" w:eastAsia="Times New Roman" w:hAnsi="Times New Roman" w:cs="Times New Roman"/>
                <w:color w:val="000000"/>
                <w:sz w:val="12"/>
                <w:szCs w:val="12"/>
                <w:lang w:val="uk-UA" w:eastAsia="ru-RU"/>
              </w:rPr>
              <w:t>36 577 331</w:t>
            </w:r>
          </w:p>
        </w:tc>
        <w:tc>
          <w:tcPr>
            <w:tcW w:w="1062" w:type="dxa"/>
            <w:tcBorders>
              <w:top w:val="nil"/>
              <w:left w:val="nil"/>
              <w:bottom w:val="single" w:sz="4" w:space="0" w:color="000000"/>
              <w:right w:val="single" w:sz="4" w:space="0" w:color="000000"/>
            </w:tcBorders>
            <w:shd w:val="clear" w:color="auto" w:fill="auto"/>
            <w:hideMark/>
          </w:tcPr>
          <w:p w:rsidR="000C02A0" w:rsidRPr="00E4717D" w:rsidRDefault="000C02A0" w:rsidP="000C02A0">
            <w:pPr>
              <w:spacing w:after="0" w:line="240" w:lineRule="auto"/>
              <w:jc w:val="right"/>
              <w:rPr>
                <w:rFonts w:ascii="Times New Roman" w:eastAsia="Times New Roman" w:hAnsi="Times New Roman" w:cs="Times New Roman"/>
                <w:color w:val="000000"/>
                <w:sz w:val="12"/>
                <w:szCs w:val="12"/>
                <w:lang w:val="uk-UA" w:eastAsia="ru-RU"/>
              </w:rPr>
            </w:pPr>
            <w:r w:rsidRPr="00E4717D">
              <w:rPr>
                <w:rFonts w:ascii="Times New Roman" w:eastAsia="Times New Roman" w:hAnsi="Times New Roman" w:cs="Times New Roman"/>
                <w:color w:val="000000"/>
                <w:sz w:val="12"/>
                <w:szCs w:val="12"/>
                <w:lang w:val="uk-UA" w:eastAsia="ru-RU"/>
              </w:rPr>
              <w:t>59 132 469</w:t>
            </w:r>
          </w:p>
        </w:tc>
        <w:tc>
          <w:tcPr>
            <w:tcW w:w="1060" w:type="dxa"/>
            <w:tcBorders>
              <w:top w:val="nil"/>
              <w:left w:val="nil"/>
              <w:bottom w:val="single" w:sz="4" w:space="0" w:color="000000"/>
              <w:right w:val="single" w:sz="4" w:space="0" w:color="000000"/>
            </w:tcBorders>
            <w:shd w:val="clear" w:color="auto" w:fill="auto"/>
            <w:hideMark/>
          </w:tcPr>
          <w:p w:rsidR="000C02A0" w:rsidRPr="00E4717D" w:rsidRDefault="000C02A0" w:rsidP="000C02A0">
            <w:pPr>
              <w:spacing w:after="0" w:line="240" w:lineRule="auto"/>
              <w:jc w:val="right"/>
              <w:rPr>
                <w:rFonts w:ascii="Times New Roman" w:eastAsia="Times New Roman" w:hAnsi="Times New Roman" w:cs="Times New Roman"/>
                <w:color w:val="000000"/>
                <w:sz w:val="12"/>
                <w:szCs w:val="12"/>
                <w:lang w:val="uk-UA" w:eastAsia="ru-RU"/>
              </w:rPr>
            </w:pPr>
            <w:r w:rsidRPr="00E4717D">
              <w:rPr>
                <w:rFonts w:ascii="Times New Roman" w:eastAsia="Times New Roman" w:hAnsi="Times New Roman" w:cs="Times New Roman"/>
                <w:color w:val="000000"/>
                <w:sz w:val="12"/>
                <w:szCs w:val="12"/>
                <w:lang w:val="uk-UA" w:eastAsia="ru-RU"/>
              </w:rPr>
              <w:t>91 508 400</w:t>
            </w:r>
          </w:p>
        </w:tc>
        <w:tc>
          <w:tcPr>
            <w:tcW w:w="1060" w:type="dxa"/>
            <w:tcBorders>
              <w:top w:val="nil"/>
              <w:left w:val="nil"/>
              <w:bottom w:val="single" w:sz="4" w:space="0" w:color="000000"/>
              <w:right w:val="single" w:sz="4" w:space="0" w:color="000000"/>
            </w:tcBorders>
            <w:shd w:val="clear" w:color="auto" w:fill="auto"/>
            <w:hideMark/>
          </w:tcPr>
          <w:p w:rsidR="000C02A0" w:rsidRPr="00E4717D" w:rsidRDefault="000C02A0" w:rsidP="000C02A0">
            <w:pPr>
              <w:spacing w:after="0" w:line="240" w:lineRule="auto"/>
              <w:jc w:val="right"/>
              <w:rPr>
                <w:rFonts w:ascii="Times New Roman" w:eastAsia="Times New Roman" w:hAnsi="Times New Roman" w:cs="Times New Roman"/>
                <w:color w:val="000000"/>
                <w:sz w:val="12"/>
                <w:szCs w:val="12"/>
                <w:lang w:val="uk-UA" w:eastAsia="ru-RU"/>
              </w:rPr>
            </w:pPr>
            <w:r w:rsidRPr="00E4717D">
              <w:rPr>
                <w:rFonts w:ascii="Times New Roman" w:eastAsia="Times New Roman" w:hAnsi="Times New Roman" w:cs="Times New Roman"/>
                <w:color w:val="000000"/>
                <w:sz w:val="12"/>
                <w:szCs w:val="12"/>
                <w:lang w:val="uk-UA" w:eastAsia="ru-RU"/>
              </w:rPr>
              <w:t>128 096 709</w:t>
            </w:r>
          </w:p>
        </w:tc>
        <w:tc>
          <w:tcPr>
            <w:tcW w:w="1278" w:type="dxa"/>
            <w:tcBorders>
              <w:top w:val="nil"/>
              <w:left w:val="nil"/>
              <w:bottom w:val="single" w:sz="4" w:space="0" w:color="000000"/>
              <w:right w:val="single" w:sz="4" w:space="0" w:color="000000"/>
            </w:tcBorders>
            <w:shd w:val="clear" w:color="auto" w:fill="auto"/>
            <w:hideMark/>
          </w:tcPr>
          <w:p w:rsidR="000C02A0" w:rsidRPr="00E4717D" w:rsidRDefault="000C02A0" w:rsidP="000C02A0">
            <w:pPr>
              <w:spacing w:after="0" w:line="240" w:lineRule="auto"/>
              <w:jc w:val="right"/>
              <w:rPr>
                <w:rFonts w:ascii="Times New Roman" w:eastAsia="Times New Roman" w:hAnsi="Times New Roman" w:cs="Times New Roman"/>
                <w:color w:val="000000"/>
                <w:sz w:val="12"/>
                <w:szCs w:val="12"/>
                <w:lang w:val="uk-UA" w:eastAsia="ru-RU"/>
              </w:rPr>
            </w:pPr>
            <w:r w:rsidRPr="00E4717D">
              <w:rPr>
                <w:rFonts w:ascii="Times New Roman" w:eastAsia="Times New Roman" w:hAnsi="Times New Roman" w:cs="Times New Roman"/>
                <w:color w:val="000000"/>
                <w:sz w:val="12"/>
                <w:szCs w:val="12"/>
                <w:lang w:val="uk-UA" w:eastAsia="ru-RU"/>
              </w:rPr>
              <w:t>143 530 654</w:t>
            </w:r>
          </w:p>
        </w:tc>
      </w:tr>
      <w:tr w:rsidR="000C02A0" w:rsidRPr="00E4717D" w:rsidTr="000C02A0">
        <w:trPr>
          <w:trHeight w:val="282"/>
        </w:trPr>
        <w:tc>
          <w:tcPr>
            <w:tcW w:w="799" w:type="dxa"/>
            <w:tcBorders>
              <w:top w:val="nil"/>
              <w:left w:val="single" w:sz="4" w:space="0" w:color="000000"/>
              <w:bottom w:val="single" w:sz="4" w:space="0" w:color="000000"/>
              <w:right w:val="single" w:sz="4" w:space="0" w:color="000000"/>
            </w:tcBorders>
            <w:shd w:val="clear" w:color="auto" w:fill="auto"/>
            <w:vAlign w:val="center"/>
            <w:hideMark/>
          </w:tcPr>
          <w:p w:rsidR="000C02A0" w:rsidRPr="00E4717D" w:rsidRDefault="000C02A0" w:rsidP="000C02A0">
            <w:pPr>
              <w:spacing w:after="0" w:line="240" w:lineRule="auto"/>
              <w:jc w:val="center"/>
              <w:rPr>
                <w:rFonts w:ascii="Times New Roman" w:eastAsia="Times New Roman" w:hAnsi="Times New Roman" w:cs="Times New Roman"/>
                <w:b/>
                <w:bCs/>
                <w:color w:val="000000"/>
                <w:sz w:val="14"/>
                <w:szCs w:val="14"/>
                <w:lang w:val="uk-UA" w:eastAsia="ru-RU"/>
              </w:rPr>
            </w:pPr>
            <w:r w:rsidRPr="00E4717D">
              <w:rPr>
                <w:rFonts w:ascii="Times New Roman" w:eastAsia="Times New Roman" w:hAnsi="Times New Roman" w:cs="Times New Roman"/>
                <w:b/>
                <w:bCs/>
                <w:color w:val="000000"/>
                <w:sz w:val="14"/>
                <w:szCs w:val="14"/>
                <w:lang w:val="uk-UA" w:eastAsia="ru-RU"/>
              </w:rPr>
              <w:t>X</w:t>
            </w:r>
          </w:p>
        </w:tc>
        <w:tc>
          <w:tcPr>
            <w:tcW w:w="3179" w:type="dxa"/>
            <w:tcBorders>
              <w:top w:val="nil"/>
              <w:left w:val="nil"/>
              <w:bottom w:val="single" w:sz="4" w:space="0" w:color="000000"/>
              <w:right w:val="single" w:sz="4" w:space="0" w:color="000000"/>
            </w:tcBorders>
            <w:shd w:val="clear" w:color="auto" w:fill="auto"/>
            <w:vAlign w:val="center"/>
            <w:hideMark/>
          </w:tcPr>
          <w:p w:rsidR="000C02A0" w:rsidRPr="00E4717D" w:rsidRDefault="000C02A0" w:rsidP="000C02A0">
            <w:pPr>
              <w:spacing w:after="0" w:line="240" w:lineRule="auto"/>
              <w:rPr>
                <w:rFonts w:ascii="Times New Roman" w:eastAsia="Times New Roman" w:hAnsi="Times New Roman" w:cs="Times New Roman"/>
                <w:b/>
                <w:bCs/>
                <w:color w:val="000000"/>
                <w:sz w:val="14"/>
                <w:szCs w:val="14"/>
                <w:lang w:val="uk-UA" w:eastAsia="ru-RU"/>
              </w:rPr>
            </w:pPr>
            <w:r w:rsidRPr="00E4717D">
              <w:rPr>
                <w:rFonts w:ascii="Times New Roman" w:eastAsia="Times New Roman" w:hAnsi="Times New Roman" w:cs="Times New Roman"/>
                <w:b/>
                <w:bCs/>
                <w:color w:val="000000"/>
                <w:sz w:val="14"/>
                <w:szCs w:val="14"/>
                <w:lang w:val="uk-UA" w:eastAsia="ru-RU"/>
              </w:rPr>
              <w:t>УСЬОГО за розділом II, у тому числі:</w:t>
            </w:r>
          </w:p>
        </w:tc>
        <w:tc>
          <w:tcPr>
            <w:tcW w:w="1060" w:type="dxa"/>
            <w:tcBorders>
              <w:top w:val="nil"/>
              <w:left w:val="nil"/>
              <w:bottom w:val="single" w:sz="4" w:space="0" w:color="000000"/>
              <w:right w:val="single" w:sz="4" w:space="0" w:color="000000"/>
            </w:tcBorders>
            <w:shd w:val="clear" w:color="auto" w:fill="auto"/>
            <w:hideMark/>
          </w:tcPr>
          <w:p w:rsidR="000C02A0" w:rsidRPr="00E4717D" w:rsidRDefault="000C02A0" w:rsidP="000C02A0">
            <w:pPr>
              <w:spacing w:after="0" w:line="240" w:lineRule="auto"/>
              <w:jc w:val="right"/>
              <w:rPr>
                <w:rFonts w:ascii="Times New Roman" w:eastAsia="Times New Roman" w:hAnsi="Times New Roman" w:cs="Times New Roman"/>
                <w:b/>
                <w:bCs/>
                <w:color w:val="000000"/>
                <w:sz w:val="12"/>
                <w:szCs w:val="12"/>
                <w:lang w:val="uk-UA" w:eastAsia="ru-RU"/>
              </w:rPr>
            </w:pPr>
            <w:r w:rsidRPr="00E4717D">
              <w:rPr>
                <w:rFonts w:ascii="Times New Roman" w:eastAsia="Times New Roman" w:hAnsi="Times New Roman" w:cs="Times New Roman"/>
                <w:b/>
                <w:bCs/>
                <w:color w:val="000000"/>
                <w:sz w:val="12"/>
                <w:szCs w:val="12"/>
                <w:lang w:val="uk-UA" w:eastAsia="ru-RU"/>
              </w:rPr>
              <w:t>5 054 805</w:t>
            </w:r>
          </w:p>
        </w:tc>
        <w:tc>
          <w:tcPr>
            <w:tcW w:w="1062" w:type="dxa"/>
            <w:tcBorders>
              <w:top w:val="nil"/>
              <w:left w:val="nil"/>
              <w:bottom w:val="single" w:sz="4" w:space="0" w:color="000000"/>
              <w:right w:val="single" w:sz="4" w:space="0" w:color="000000"/>
            </w:tcBorders>
            <w:shd w:val="clear" w:color="auto" w:fill="auto"/>
            <w:hideMark/>
          </w:tcPr>
          <w:p w:rsidR="000C02A0" w:rsidRPr="00E4717D" w:rsidRDefault="000C02A0" w:rsidP="000C02A0">
            <w:pPr>
              <w:spacing w:after="0" w:line="240" w:lineRule="auto"/>
              <w:jc w:val="right"/>
              <w:rPr>
                <w:rFonts w:ascii="Times New Roman" w:eastAsia="Times New Roman" w:hAnsi="Times New Roman" w:cs="Times New Roman"/>
                <w:b/>
                <w:bCs/>
                <w:color w:val="000000"/>
                <w:sz w:val="12"/>
                <w:szCs w:val="12"/>
                <w:lang w:val="uk-UA" w:eastAsia="ru-RU"/>
              </w:rPr>
            </w:pPr>
            <w:r w:rsidRPr="00E4717D">
              <w:rPr>
                <w:rFonts w:ascii="Times New Roman" w:eastAsia="Times New Roman" w:hAnsi="Times New Roman" w:cs="Times New Roman"/>
                <w:b/>
                <w:bCs/>
                <w:color w:val="000000"/>
                <w:sz w:val="12"/>
                <w:szCs w:val="12"/>
                <w:lang w:val="uk-UA" w:eastAsia="ru-RU"/>
              </w:rPr>
              <w:t>64 368 739</w:t>
            </w:r>
          </w:p>
        </w:tc>
        <w:tc>
          <w:tcPr>
            <w:tcW w:w="1060" w:type="dxa"/>
            <w:tcBorders>
              <w:top w:val="nil"/>
              <w:left w:val="nil"/>
              <w:bottom w:val="single" w:sz="4" w:space="0" w:color="000000"/>
              <w:right w:val="single" w:sz="4" w:space="0" w:color="000000"/>
            </w:tcBorders>
            <w:shd w:val="clear" w:color="auto" w:fill="auto"/>
            <w:hideMark/>
          </w:tcPr>
          <w:p w:rsidR="000C02A0" w:rsidRPr="00E4717D" w:rsidRDefault="000C02A0" w:rsidP="000C02A0">
            <w:pPr>
              <w:spacing w:after="0" w:line="240" w:lineRule="auto"/>
              <w:jc w:val="right"/>
              <w:rPr>
                <w:rFonts w:ascii="Times New Roman" w:eastAsia="Times New Roman" w:hAnsi="Times New Roman" w:cs="Times New Roman"/>
                <w:b/>
                <w:bCs/>
                <w:color w:val="000000"/>
                <w:sz w:val="12"/>
                <w:szCs w:val="12"/>
                <w:lang w:val="uk-UA" w:eastAsia="ru-RU"/>
              </w:rPr>
            </w:pPr>
            <w:r w:rsidRPr="00E4717D">
              <w:rPr>
                <w:rFonts w:ascii="Times New Roman" w:eastAsia="Times New Roman" w:hAnsi="Times New Roman" w:cs="Times New Roman"/>
                <w:b/>
                <w:bCs/>
                <w:color w:val="000000"/>
                <w:sz w:val="12"/>
                <w:szCs w:val="12"/>
                <w:lang w:val="uk-UA" w:eastAsia="ru-RU"/>
              </w:rPr>
              <w:t>0</w:t>
            </w:r>
          </w:p>
        </w:tc>
        <w:tc>
          <w:tcPr>
            <w:tcW w:w="1060" w:type="dxa"/>
            <w:tcBorders>
              <w:top w:val="nil"/>
              <w:left w:val="nil"/>
              <w:bottom w:val="single" w:sz="4" w:space="0" w:color="000000"/>
              <w:right w:val="single" w:sz="4" w:space="0" w:color="000000"/>
            </w:tcBorders>
            <w:shd w:val="clear" w:color="auto" w:fill="auto"/>
            <w:hideMark/>
          </w:tcPr>
          <w:p w:rsidR="000C02A0" w:rsidRPr="00E4717D" w:rsidRDefault="000C02A0" w:rsidP="000C02A0">
            <w:pPr>
              <w:spacing w:after="0" w:line="240" w:lineRule="auto"/>
              <w:jc w:val="right"/>
              <w:rPr>
                <w:rFonts w:ascii="Times New Roman" w:eastAsia="Times New Roman" w:hAnsi="Times New Roman" w:cs="Times New Roman"/>
                <w:b/>
                <w:bCs/>
                <w:color w:val="000000"/>
                <w:sz w:val="12"/>
                <w:szCs w:val="12"/>
                <w:lang w:val="uk-UA" w:eastAsia="ru-RU"/>
              </w:rPr>
            </w:pPr>
            <w:r w:rsidRPr="00E4717D">
              <w:rPr>
                <w:rFonts w:ascii="Times New Roman" w:eastAsia="Times New Roman" w:hAnsi="Times New Roman" w:cs="Times New Roman"/>
                <w:b/>
                <w:bCs/>
                <w:color w:val="000000"/>
                <w:sz w:val="12"/>
                <w:szCs w:val="12"/>
                <w:lang w:val="uk-UA" w:eastAsia="ru-RU"/>
              </w:rPr>
              <w:t>0</w:t>
            </w:r>
          </w:p>
        </w:tc>
        <w:tc>
          <w:tcPr>
            <w:tcW w:w="1278" w:type="dxa"/>
            <w:tcBorders>
              <w:top w:val="nil"/>
              <w:left w:val="nil"/>
              <w:bottom w:val="single" w:sz="4" w:space="0" w:color="000000"/>
              <w:right w:val="single" w:sz="4" w:space="0" w:color="000000"/>
            </w:tcBorders>
            <w:shd w:val="clear" w:color="auto" w:fill="auto"/>
            <w:hideMark/>
          </w:tcPr>
          <w:p w:rsidR="000C02A0" w:rsidRPr="00E4717D" w:rsidRDefault="000C02A0" w:rsidP="000C02A0">
            <w:pPr>
              <w:spacing w:after="0" w:line="240" w:lineRule="auto"/>
              <w:jc w:val="right"/>
              <w:rPr>
                <w:rFonts w:ascii="Times New Roman" w:eastAsia="Times New Roman" w:hAnsi="Times New Roman" w:cs="Times New Roman"/>
                <w:b/>
                <w:bCs/>
                <w:color w:val="000000"/>
                <w:sz w:val="12"/>
                <w:szCs w:val="12"/>
                <w:lang w:val="uk-UA" w:eastAsia="ru-RU"/>
              </w:rPr>
            </w:pPr>
            <w:r w:rsidRPr="00E4717D">
              <w:rPr>
                <w:rFonts w:ascii="Times New Roman" w:eastAsia="Times New Roman" w:hAnsi="Times New Roman" w:cs="Times New Roman"/>
                <w:b/>
                <w:bCs/>
                <w:color w:val="000000"/>
                <w:sz w:val="12"/>
                <w:szCs w:val="12"/>
                <w:lang w:val="uk-UA" w:eastAsia="ru-RU"/>
              </w:rPr>
              <w:t>0</w:t>
            </w:r>
          </w:p>
        </w:tc>
      </w:tr>
      <w:tr w:rsidR="000C02A0" w:rsidRPr="00E4717D" w:rsidTr="000C02A0">
        <w:trPr>
          <w:trHeight w:val="282"/>
        </w:trPr>
        <w:tc>
          <w:tcPr>
            <w:tcW w:w="799" w:type="dxa"/>
            <w:tcBorders>
              <w:top w:val="nil"/>
              <w:left w:val="single" w:sz="4" w:space="0" w:color="000000"/>
              <w:bottom w:val="single" w:sz="4" w:space="0" w:color="000000"/>
              <w:right w:val="single" w:sz="4" w:space="0" w:color="000000"/>
            </w:tcBorders>
            <w:shd w:val="clear" w:color="auto" w:fill="auto"/>
            <w:vAlign w:val="center"/>
            <w:hideMark/>
          </w:tcPr>
          <w:p w:rsidR="000C02A0" w:rsidRPr="00E4717D" w:rsidRDefault="000C02A0" w:rsidP="000C02A0">
            <w:pPr>
              <w:spacing w:after="0" w:line="240" w:lineRule="auto"/>
              <w:jc w:val="center"/>
              <w:rPr>
                <w:rFonts w:ascii="Times New Roman" w:eastAsia="Times New Roman" w:hAnsi="Times New Roman" w:cs="Times New Roman"/>
                <w:b/>
                <w:bCs/>
                <w:color w:val="000000"/>
                <w:sz w:val="14"/>
                <w:szCs w:val="14"/>
                <w:lang w:val="uk-UA" w:eastAsia="ru-RU"/>
              </w:rPr>
            </w:pPr>
            <w:r w:rsidRPr="00E4717D">
              <w:rPr>
                <w:rFonts w:ascii="Times New Roman" w:eastAsia="Times New Roman" w:hAnsi="Times New Roman" w:cs="Times New Roman"/>
                <w:b/>
                <w:bCs/>
                <w:color w:val="000000"/>
                <w:sz w:val="14"/>
                <w:szCs w:val="14"/>
                <w:lang w:val="uk-UA" w:eastAsia="ru-RU"/>
              </w:rPr>
              <w:t>X</w:t>
            </w:r>
          </w:p>
        </w:tc>
        <w:tc>
          <w:tcPr>
            <w:tcW w:w="3179" w:type="dxa"/>
            <w:tcBorders>
              <w:top w:val="nil"/>
              <w:left w:val="nil"/>
              <w:bottom w:val="single" w:sz="4" w:space="0" w:color="000000"/>
              <w:right w:val="single" w:sz="4" w:space="0" w:color="000000"/>
            </w:tcBorders>
            <w:shd w:val="clear" w:color="auto" w:fill="auto"/>
            <w:vAlign w:val="center"/>
            <w:hideMark/>
          </w:tcPr>
          <w:p w:rsidR="000C02A0" w:rsidRPr="00E4717D" w:rsidRDefault="000C02A0" w:rsidP="000C02A0">
            <w:pPr>
              <w:spacing w:after="0" w:line="240" w:lineRule="auto"/>
              <w:rPr>
                <w:rFonts w:ascii="Times New Roman" w:eastAsia="Times New Roman" w:hAnsi="Times New Roman" w:cs="Times New Roman"/>
                <w:color w:val="000000"/>
                <w:sz w:val="14"/>
                <w:szCs w:val="14"/>
                <w:lang w:val="uk-UA" w:eastAsia="ru-RU"/>
              </w:rPr>
            </w:pPr>
            <w:proofErr w:type="spellStart"/>
            <w:r w:rsidRPr="00E4717D">
              <w:rPr>
                <w:rFonts w:ascii="Times New Roman" w:eastAsia="Times New Roman" w:hAnsi="Times New Roman" w:cs="Times New Roman"/>
                <w:color w:val="000000"/>
                <w:sz w:val="14"/>
                <w:szCs w:val="14"/>
                <w:lang w:val="uk-UA" w:eastAsia="ru-RU"/>
              </w:rPr>
              <w:t>загальий</w:t>
            </w:r>
            <w:proofErr w:type="spellEnd"/>
            <w:r w:rsidRPr="00E4717D">
              <w:rPr>
                <w:rFonts w:ascii="Times New Roman" w:eastAsia="Times New Roman" w:hAnsi="Times New Roman" w:cs="Times New Roman"/>
                <w:color w:val="000000"/>
                <w:sz w:val="14"/>
                <w:szCs w:val="14"/>
                <w:lang w:val="uk-UA" w:eastAsia="ru-RU"/>
              </w:rPr>
              <w:t xml:space="preserve"> фонд</w:t>
            </w:r>
          </w:p>
        </w:tc>
        <w:tc>
          <w:tcPr>
            <w:tcW w:w="1060" w:type="dxa"/>
            <w:tcBorders>
              <w:top w:val="nil"/>
              <w:left w:val="nil"/>
              <w:bottom w:val="single" w:sz="4" w:space="0" w:color="000000"/>
              <w:right w:val="single" w:sz="4" w:space="0" w:color="000000"/>
            </w:tcBorders>
            <w:shd w:val="clear" w:color="auto" w:fill="auto"/>
            <w:hideMark/>
          </w:tcPr>
          <w:p w:rsidR="000C02A0" w:rsidRPr="00E4717D" w:rsidRDefault="000C02A0" w:rsidP="000C02A0">
            <w:pPr>
              <w:spacing w:after="0" w:line="240" w:lineRule="auto"/>
              <w:jc w:val="right"/>
              <w:rPr>
                <w:rFonts w:ascii="Times New Roman" w:eastAsia="Times New Roman" w:hAnsi="Times New Roman" w:cs="Times New Roman"/>
                <w:color w:val="000000"/>
                <w:sz w:val="12"/>
                <w:szCs w:val="12"/>
                <w:lang w:val="uk-UA" w:eastAsia="ru-RU"/>
              </w:rPr>
            </w:pPr>
            <w:r w:rsidRPr="00E4717D">
              <w:rPr>
                <w:rFonts w:ascii="Times New Roman" w:eastAsia="Times New Roman" w:hAnsi="Times New Roman" w:cs="Times New Roman"/>
                <w:color w:val="000000"/>
                <w:sz w:val="12"/>
                <w:szCs w:val="12"/>
                <w:lang w:val="uk-UA" w:eastAsia="ru-RU"/>
              </w:rPr>
              <w:t>-31 522 526</w:t>
            </w:r>
          </w:p>
        </w:tc>
        <w:tc>
          <w:tcPr>
            <w:tcW w:w="1062" w:type="dxa"/>
            <w:tcBorders>
              <w:top w:val="nil"/>
              <w:left w:val="nil"/>
              <w:bottom w:val="single" w:sz="4" w:space="0" w:color="000000"/>
              <w:right w:val="single" w:sz="4" w:space="0" w:color="000000"/>
            </w:tcBorders>
            <w:shd w:val="clear" w:color="auto" w:fill="auto"/>
            <w:hideMark/>
          </w:tcPr>
          <w:p w:rsidR="000C02A0" w:rsidRPr="00E4717D" w:rsidRDefault="000C02A0" w:rsidP="000C02A0">
            <w:pPr>
              <w:spacing w:after="0" w:line="240" w:lineRule="auto"/>
              <w:jc w:val="right"/>
              <w:rPr>
                <w:rFonts w:ascii="Times New Roman" w:eastAsia="Times New Roman" w:hAnsi="Times New Roman" w:cs="Times New Roman"/>
                <w:color w:val="000000"/>
                <w:sz w:val="12"/>
                <w:szCs w:val="12"/>
                <w:lang w:val="uk-UA" w:eastAsia="ru-RU"/>
              </w:rPr>
            </w:pPr>
            <w:r w:rsidRPr="00E4717D">
              <w:rPr>
                <w:rFonts w:ascii="Times New Roman" w:eastAsia="Times New Roman" w:hAnsi="Times New Roman" w:cs="Times New Roman"/>
                <w:color w:val="000000"/>
                <w:sz w:val="12"/>
                <w:szCs w:val="12"/>
                <w:lang w:val="uk-UA" w:eastAsia="ru-RU"/>
              </w:rPr>
              <w:t>5 236 270</w:t>
            </w:r>
          </w:p>
        </w:tc>
        <w:tc>
          <w:tcPr>
            <w:tcW w:w="1060" w:type="dxa"/>
            <w:tcBorders>
              <w:top w:val="nil"/>
              <w:left w:val="nil"/>
              <w:bottom w:val="single" w:sz="4" w:space="0" w:color="000000"/>
              <w:right w:val="single" w:sz="4" w:space="0" w:color="000000"/>
            </w:tcBorders>
            <w:shd w:val="clear" w:color="auto" w:fill="auto"/>
            <w:hideMark/>
          </w:tcPr>
          <w:p w:rsidR="000C02A0" w:rsidRPr="00E4717D" w:rsidRDefault="000C02A0" w:rsidP="000C02A0">
            <w:pPr>
              <w:spacing w:after="0" w:line="240" w:lineRule="auto"/>
              <w:jc w:val="right"/>
              <w:rPr>
                <w:rFonts w:ascii="Times New Roman" w:eastAsia="Times New Roman" w:hAnsi="Times New Roman" w:cs="Times New Roman"/>
                <w:color w:val="000000"/>
                <w:sz w:val="12"/>
                <w:szCs w:val="12"/>
                <w:lang w:val="uk-UA" w:eastAsia="ru-RU"/>
              </w:rPr>
            </w:pPr>
            <w:r w:rsidRPr="00E4717D">
              <w:rPr>
                <w:rFonts w:ascii="Times New Roman" w:eastAsia="Times New Roman" w:hAnsi="Times New Roman" w:cs="Times New Roman"/>
                <w:color w:val="000000"/>
                <w:sz w:val="12"/>
                <w:szCs w:val="12"/>
                <w:lang w:val="uk-UA" w:eastAsia="ru-RU"/>
              </w:rPr>
              <w:t>-91 508 400</w:t>
            </w:r>
          </w:p>
        </w:tc>
        <w:tc>
          <w:tcPr>
            <w:tcW w:w="1060" w:type="dxa"/>
            <w:tcBorders>
              <w:top w:val="nil"/>
              <w:left w:val="nil"/>
              <w:bottom w:val="single" w:sz="4" w:space="0" w:color="000000"/>
              <w:right w:val="single" w:sz="4" w:space="0" w:color="000000"/>
            </w:tcBorders>
            <w:shd w:val="clear" w:color="auto" w:fill="auto"/>
            <w:hideMark/>
          </w:tcPr>
          <w:p w:rsidR="000C02A0" w:rsidRPr="00E4717D" w:rsidRDefault="000C02A0" w:rsidP="000C02A0">
            <w:pPr>
              <w:spacing w:after="0" w:line="240" w:lineRule="auto"/>
              <w:jc w:val="right"/>
              <w:rPr>
                <w:rFonts w:ascii="Times New Roman" w:eastAsia="Times New Roman" w:hAnsi="Times New Roman" w:cs="Times New Roman"/>
                <w:color w:val="000000"/>
                <w:sz w:val="12"/>
                <w:szCs w:val="12"/>
                <w:lang w:val="uk-UA" w:eastAsia="ru-RU"/>
              </w:rPr>
            </w:pPr>
            <w:r w:rsidRPr="00E4717D">
              <w:rPr>
                <w:rFonts w:ascii="Times New Roman" w:eastAsia="Times New Roman" w:hAnsi="Times New Roman" w:cs="Times New Roman"/>
                <w:color w:val="000000"/>
                <w:sz w:val="12"/>
                <w:szCs w:val="12"/>
                <w:lang w:val="uk-UA" w:eastAsia="ru-RU"/>
              </w:rPr>
              <w:t>-128 096 709</w:t>
            </w:r>
          </w:p>
        </w:tc>
        <w:tc>
          <w:tcPr>
            <w:tcW w:w="1278" w:type="dxa"/>
            <w:tcBorders>
              <w:top w:val="nil"/>
              <w:left w:val="nil"/>
              <w:bottom w:val="single" w:sz="4" w:space="0" w:color="000000"/>
              <w:right w:val="single" w:sz="4" w:space="0" w:color="000000"/>
            </w:tcBorders>
            <w:shd w:val="clear" w:color="auto" w:fill="auto"/>
            <w:hideMark/>
          </w:tcPr>
          <w:p w:rsidR="000C02A0" w:rsidRPr="00E4717D" w:rsidRDefault="000C02A0" w:rsidP="000C02A0">
            <w:pPr>
              <w:spacing w:after="0" w:line="240" w:lineRule="auto"/>
              <w:jc w:val="right"/>
              <w:rPr>
                <w:rFonts w:ascii="Times New Roman" w:eastAsia="Times New Roman" w:hAnsi="Times New Roman" w:cs="Times New Roman"/>
                <w:color w:val="000000"/>
                <w:sz w:val="12"/>
                <w:szCs w:val="12"/>
                <w:lang w:val="uk-UA" w:eastAsia="ru-RU"/>
              </w:rPr>
            </w:pPr>
            <w:r w:rsidRPr="00E4717D">
              <w:rPr>
                <w:rFonts w:ascii="Times New Roman" w:eastAsia="Times New Roman" w:hAnsi="Times New Roman" w:cs="Times New Roman"/>
                <w:color w:val="000000"/>
                <w:sz w:val="12"/>
                <w:szCs w:val="12"/>
                <w:lang w:val="uk-UA" w:eastAsia="ru-RU"/>
              </w:rPr>
              <w:t>-143 530 654</w:t>
            </w:r>
          </w:p>
        </w:tc>
      </w:tr>
      <w:tr w:rsidR="000C02A0" w:rsidRPr="00E4717D" w:rsidTr="000C02A0">
        <w:trPr>
          <w:trHeight w:val="282"/>
        </w:trPr>
        <w:tc>
          <w:tcPr>
            <w:tcW w:w="799" w:type="dxa"/>
            <w:tcBorders>
              <w:top w:val="nil"/>
              <w:left w:val="single" w:sz="4" w:space="0" w:color="000000"/>
              <w:bottom w:val="single" w:sz="4" w:space="0" w:color="000000"/>
              <w:right w:val="single" w:sz="4" w:space="0" w:color="000000"/>
            </w:tcBorders>
            <w:shd w:val="clear" w:color="auto" w:fill="auto"/>
            <w:vAlign w:val="center"/>
            <w:hideMark/>
          </w:tcPr>
          <w:p w:rsidR="000C02A0" w:rsidRPr="00E4717D" w:rsidRDefault="000C02A0" w:rsidP="000C02A0">
            <w:pPr>
              <w:spacing w:after="0" w:line="240" w:lineRule="auto"/>
              <w:jc w:val="center"/>
              <w:rPr>
                <w:rFonts w:ascii="Times New Roman" w:eastAsia="Times New Roman" w:hAnsi="Times New Roman" w:cs="Times New Roman"/>
                <w:b/>
                <w:bCs/>
                <w:color w:val="000000"/>
                <w:sz w:val="14"/>
                <w:szCs w:val="14"/>
                <w:lang w:val="uk-UA" w:eastAsia="ru-RU"/>
              </w:rPr>
            </w:pPr>
            <w:r w:rsidRPr="00E4717D">
              <w:rPr>
                <w:rFonts w:ascii="Times New Roman" w:eastAsia="Times New Roman" w:hAnsi="Times New Roman" w:cs="Times New Roman"/>
                <w:b/>
                <w:bCs/>
                <w:color w:val="000000"/>
                <w:sz w:val="14"/>
                <w:szCs w:val="14"/>
                <w:lang w:val="uk-UA" w:eastAsia="ru-RU"/>
              </w:rPr>
              <w:t>X</w:t>
            </w:r>
          </w:p>
        </w:tc>
        <w:tc>
          <w:tcPr>
            <w:tcW w:w="3179" w:type="dxa"/>
            <w:tcBorders>
              <w:top w:val="nil"/>
              <w:left w:val="nil"/>
              <w:bottom w:val="single" w:sz="4" w:space="0" w:color="000000"/>
              <w:right w:val="single" w:sz="4" w:space="0" w:color="000000"/>
            </w:tcBorders>
            <w:shd w:val="clear" w:color="auto" w:fill="auto"/>
            <w:vAlign w:val="center"/>
            <w:hideMark/>
          </w:tcPr>
          <w:p w:rsidR="000C02A0" w:rsidRPr="00E4717D" w:rsidRDefault="000C02A0" w:rsidP="000C02A0">
            <w:pPr>
              <w:spacing w:after="0" w:line="240" w:lineRule="auto"/>
              <w:rPr>
                <w:rFonts w:ascii="Times New Roman" w:eastAsia="Times New Roman" w:hAnsi="Times New Roman" w:cs="Times New Roman"/>
                <w:color w:val="000000"/>
                <w:sz w:val="14"/>
                <w:szCs w:val="14"/>
                <w:lang w:val="uk-UA" w:eastAsia="ru-RU"/>
              </w:rPr>
            </w:pPr>
            <w:r w:rsidRPr="00E4717D">
              <w:rPr>
                <w:rFonts w:ascii="Times New Roman" w:eastAsia="Times New Roman" w:hAnsi="Times New Roman" w:cs="Times New Roman"/>
                <w:color w:val="000000"/>
                <w:sz w:val="14"/>
                <w:szCs w:val="14"/>
                <w:lang w:val="uk-UA" w:eastAsia="ru-RU"/>
              </w:rPr>
              <w:t>спеціальний фонд</w:t>
            </w:r>
          </w:p>
        </w:tc>
        <w:tc>
          <w:tcPr>
            <w:tcW w:w="1060" w:type="dxa"/>
            <w:tcBorders>
              <w:top w:val="nil"/>
              <w:left w:val="nil"/>
              <w:bottom w:val="single" w:sz="4" w:space="0" w:color="000000"/>
              <w:right w:val="single" w:sz="4" w:space="0" w:color="000000"/>
            </w:tcBorders>
            <w:shd w:val="clear" w:color="auto" w:fill="auto"/>
            <w:hideMark/>
          </w:tcPr>
          <w:p w:rsidR="000C02A0" w:rsidRPr="00E4717D" w:rsidRDefault="000C02A0" w:rsidP="000C02A0">
            <w:pPr>
              <w:spacing w:after="0" w:line="240" w:lineRule="auto"/>
              <w:jc w:val="right"/>
              <w:rPr>
                <w:rFonts w:ascii="Times New Roman" w:eastAsia="Times New Roman" w:hAnsi="Times New Roman" w:cs="Times New Roman"/>
                <w:color w:val="000000"/>
                <w:sz w:val="12"/>
                <w:szCs w:val="12"/>
                <w:lang w:val="uk-UA" w:eastAsia="ru-RU"/>
              </w:rPr>
            </w:pPr>
            <w:r w:rsidRPr="00E4717D">
              <w:rPr>
                <w:rFonts w:ascii="Times New Roman" w:eastAsia="Times New Roman" w:hAnsi="Times New Roman" w:cs="Times New Roman"/>
                <w:color w:val="000000"/>
                <w:sz w:val="12"/>
                <w:szCs w:val="12"/>
                <w:lang w:val="uk-UA" w:eastAsia="ru-RU"/>
              </w:rPr>
              <w:t>36 577 331</w:t>
            </w:r>
          </w:p>
        </w:tc>
        <w:tc>
          <w:tcPr>
            <w:tcW w:w="1062" w:type="dxa"/>
            <w:tcBorders>
              <w:top w:val="nil"/>
              <w:left w:val="nil"/>
              <w:bottom w:val="single" w:sz="4" w:space="0" w:color="000000"/>
              <w:right w:val="single" w:sz="4" w:space="0" w:color="000000"/>
            </w:tcBorders>
            <w:shd w:val="clear" w:color="auto" w:fill="auto"/>
            <w:hideMark/>
          </w:tcPr>
          <w:p w:rsidR="000C02A0" w:rsidRPr="00E4717D" w:rsidRDefault="000C02A0" w:rsidP="000C02A0">
            <w:pPr>
              <w:spacing w:after="0" w:line="240" w:lineRule="auto"/>
              <w:jc w:val="right"/>
              <w:rPr>
                <w:rFonts w:ascii="Times New Roman" w:eastAsia="Times New Roman" w:hAnsi="Times New Roman" w:cs="Times New Roman"/>
                <w:color w:val="000000"/>
                <w:sz w:val="12"/>
                <w:szCs w:val="12"/>
                <w:lang w:val="uk-UA" w:eastAsia="ru-RU"/>
              </w:rPr>
            </w:pPr>
            <w:r w:rsidRPr="00E4717D">
              <w:rPr>
                <w:rFonts w:ascii="Times New Roman" w:eastAsia="Times New Roman" w:hAnsi="Times New Roman" w:cs="Times New Roman"/>
                <w:color w:val="000000"/>
                <w:sz w:val="12"/>
                <w:szCs w:val="12"/>
                <w:lang w:val="uk-UA" w:eastAsia="ru-RU"/>
              </w:rPr>
              <w:t>59 132 469</w:t>
            </w:r>
          </w:p>
        </w:tc>
        <w:tc>
          <w:tcPr>
            <w:tcW w:w="1060" w:type="dxa"/>
            <w:tcBorders>
              <w:top w:val="nil"/>
              <w:left w:val="nil"/>
              <w:bottom w:val="single" w:sz="4" w:space="0" w:color="000000"/>
              <w:right w:val="single" w:sz="4" w:space="0" w:color="000000"/>
            </w:tcBorders>
            <w:shd w:val="clear" w:color="auto" w:fill="auto"/>
            <w:hideMark/>
          </w:tcPr>
          <w:p w:rsidR="000C02A0" w:rsidRPr="00E4717D" w:rsidRDefault="000C02A0" w:rsidP="000C02A0">
            <w:pPr>
              <w:spacing w:after="0" w:line="240" w:lineRule="auto"/>
              <w:jc w:val="right"/>
              <w:rPr>
                <w:rFonts w:ascii="Times New Roman" w:eastAsia="Times New Roman" w:hAnsi="Times New Roman" w:cs="Times New Roman"/>
                <w:color w:val="000000"/>
                <w:sz w:val="12"/>
                <w:szCs w:val="12"/>
                <w:lang w:val="uk-UA" w:eastAsia="ru-RU"/>
              </w:rPr>
            </w:pPr>
            <w:r w:rsidRPr="00E4717D">
              <w:rPr>
                <w:rFonts w:ascii="Times New Roman" w:eastAsia="Times New Roman" w:hAnsi="Times New Roman" w:cs="Times New Roman"/>
                <w:color w:val="000000"/>
                <w:sz w:val="12"/>
                <w:szCs w:val="12"/>
                <w:lang w:val="uk-UA" w:eastAsia="ru-RU"/>
              </w:rPr>
              <w:t>91 508 400</w:t>
            </w:r>
          </w:p>
        </w:tc>
        <w:tc>
          <w:tcPr>
            <w:tcW w:w="1060" w:type="dxa"/>
            <w:tcBorders>
              <w:top w:val="nil"/>
              <w:left w:val="nil"/>
              <w:bottom w:val="single" w:sz="4" w:space="0" w:color="000000"/>
              <w:right w:val="single" w:sz="4" w:space="0" w:color="000000"/>
            </w:tcBorders>
            <w:shd w:val="clear" w:color="auto" w:fill="auto"/>
            <w:hideMark/>
          </w:tcPr>
          <w:p w:rsidR="000C02A0" w:rsidRPr="00E4717D" w:rsidRDefault="000C02A0" w:rsidP="000C02A0">
            <w:pPr>
              <w:spacing w:after="0" w:line="240" w:lineRule="auto"/>
              <w:jc w:val="right"/>
              <w:rPr>
                <w:rFonts w:ascii="Times New Roman" w:eastAsia="Times New Roman" w:hAnsi="Times New Roman" w:cs="Times New Roman"/>
                <w:color w:val="000000"/>
                <w:sz w:val="12"/>
                <w:szCs w:val="12"/>
                <w:lang w:val="uk-UA" w:eastAsia="ru-RU"/>
              </w:rPr>
            </w:pPr>
            <w:r w:rsidRPr="00E4717D">
              <w:rPr>
                <w:rFonts w:ascii="Times New Roman" w:eastAsia="Times New Roman" w:hAnsi="Times New Roman" w:cs="Times New Roman"/>
                <w:color w:val="000000"/>
                <w:sz w:val="12"/>
                <w:szCs w:val="12"/>
                <w:lang w:val="uk-UA" w:eastAsia="ru-RU"/>
              </w:rPr>
              <w:t>128 096 709</w:t>
            </w:r>
          </w:p>
        </w:tc>
        <w:tc>
          <w:tcPr>
            <w:tcW w:w="1278" w:type="dxa"/>
            <w:tcBorders>
              <w:top w:val="nil"/>
              <w:left w:val="nil"/>
              <w:bottom w:val="single" w:sz="4" w:space="0" w:color="000000"/>
              <w:right w:val="single" w:sz="4" w:space="0" w:color="000000"/>
            </w:tcBorders>
            <w:shd w:val="clear" w:color="auto" w:fill="auto"/>
            <w:hideMark/>
          </w:tcPr>
          <w:p w:rsidR="000C02A0" w:rsidRPr="00E4717D" w:rsidRDefault="000C02A0" w:rsidP="000C02A0">
            <w:pPr>
              <w:spacing w:after="0" w:line="240" w:lineRule="auto"/>
              <w:jc w:val="right"/>
              <w:rPr>
                <w:rFonts w:ascii="Times New Roman" w:eastAsia="Times New Roman" w:hAnsi="Times New Roman" w:cs="Times New Roman"/>
                <w:color w:val="000000"/>
                <w:sz w:val="12"/>
                <w:szCs w:val="12"/>
                <w:lang w:val="uk-UA" w:eastAsia="ru-RU"/>
              </w:rPr>
            </w:pPr>
            <w:r w:rsidRPr="00E4717D">
              <w:rPr>
                <w:rFonts w:ascii="Times New Roman" w:eastAsia="Times New Roman" w:hAnsi="Times New Roman" w:cs="Times New Roman"/>
                <w:color w:val="000000"/>
                <w:sz w:val="12"/>
                <w:szCs w:val="12"/>
                <w:lang w:val="uk-UA" w:eastAsia="ru-RU"/>
              </w:rPr>
              <w:t>143 530 654</w:t>
            </w:r>
          </w:p>
        </w:tc>
      </w:tr>
    </w:tbl>
    <w:p w:rsidR="000C02A0" w:rsidRPr="00E4717D" w:rsidRDefault="000C02A0" w:rsidP="000C02A0">
      <w:pPr>
        <w:rPr>
          <w:lang w:val="uk-UA" w:eastAsia="ru-RU"/>
        </w:rPr>
      </w:pPr>
    </w:p>
    <w:p w:rsidR="000C02A0" w:rsidRPr="00E4717D" w:rsidRDefault="000C02A0" w:rsidP="000C02A0">
      <w:pPr>
        <w:rPr>
          <w:lang w:val="uk-UA" w:eastAsia="ru-RU"/>
        </w:rPr>
      </w:pPr>
    </w:p>
    <w:p w:rsidR="000C02A0" w:rsidRDefault="000C02A0" w:rsidP="000C02A0">
      <w:pPr>
        <w:widowControl w:val="0"/>
        <w:tabs>
          <w:tab w:val="left" w:pos="8472"/>
        </w:tabs>
        <w:spacing w:after="320" w:line="240" w:lineRule="auto"/>
        <w:rPr>
          <w:rFonts w:ascii="Times New Roman" w:eastAsia="Times New Roman" w:hAnsi="Times New Roman" w:cs="Times New Roman"/>
          <w:color w:val="000000"/>
          <w:sz w:val="20"/>
          <w:szCs w:val="20"/>
          <w:lang w:val="uk-UA" w:eastAsia="ru-RU"/>
        </w:rPr>
      </w:pPr>
      <w:r w:rsidRPr="000C02A0">
        <w:rPr>
          <w:rFonts w:ascii="Times New Roman" w:eastAsia="Times New Roman" w:hAnsi="Times New Roman" w:cs="Times New Roman"/>
          <w:color w:val="000000"/>
          <w:sz w:val="20"/>
          <w:szCs w:val="20"/>
          <w:lang w:val="uk-UA" w:eastAsia="ru-RU"/>
        </w:rPr>
        <w:t xml:space="preserve">Секретар сільської ради                                         </w:t>
      </w:r>
      <w:r>
        <w:rPr>
          <w:rFonts w:ascii="Times New Roman" w:eastAsia="Times New Roman" w:hAnsi="Times New Roman" w:cs="Times New Roman"/>
          <w:color w:val="000000"/>
          <w:sz w:val="20"/>
          <w:szCs w:val="20"/>
          <w:lang w:val="uk-UA" w:eastAsia="ru-RU"/>
        </w:rPr>
        <w:t xml:space="preserve">                                             </w:t>
      </w:r>
      <w:r w:rsidRPr="000C02A0">
        <w:rPr>
          <w:rFonts w:ascii="Times New Roman" w:eastAsia="Times New Roman" w:hAnsi="Times New Roman" w:cs="Times New Roman"/>
          <w:color w:val="000000"/>
          <w:sz w:val="20"/>
          <w:szCs w:val="20"/>
          <w:lang w:val="uk-UA" w:eastAsia="ru-RU"/>
        </w:rPr>
        <w:t xml:space="preserve"> Світлана КОСТЮК</w:t>
      </w:r>
      <w:r w:rsidRPr="000C02A0">
        <w:rPr>
          <w:rFonts w:ascii="Times New Roman" w:eastAsia="Times New Roman" w:hAnsi="Times New Roman" w:cs="Times New Roman"/>
          <w:color w:val="000000"/>
          <w:sz w:val="20"/>
          <w:szCs w:val="20"/>
          <w:lang w:val="uk-UA" w:eastAsia="ru-RU"/>
        </w:rPr>
        <w:tab/>
      </w:r>
    </w:p>
    <w:p w:rsidR="000C02A0" w:rsidRPr="00E4717D" w:rsidRDefault="000C02A0" w:rsidP="000C02A0">
      <w:pPr>
        <w:widowControl w:val="0"/>
        <w:tabs>
          <w:tab w:val="left" w:pos="8472"/>
        </w:tabs>
        <w:spacing w:after="320" w:line="240" w:lineRule="auto"/>
        <w:rPr>
          <w:rFonts w:ascii="Courier New" w:eastAsia="Times New Roman" w:hAnsi="Courier New" w:cs="Courier New"/>
          <w:sz w:val="20"/>
          <w:szCs w:val="20"/>
          <w:lang w:val="uk-UA" w:eastAsia="ru-RU"/>
        </w:rPr>
      </w:pPr>
      <w:r w:rsidRPr="00E4717D">
        <w:rPr>
          <w:rFonts w:ascii="Times New Roman" w:eastAsia="Times New Roman" w:hAnsi="Times New Roman" w:cs="Times New Roman"/>
          <w:color w:val="000000"/>
          <w:sz w:val="20"/>
          <w:szCs w:val="20"/>
          <w:lang w:val="uk-UA" w:eastAsia="uk-UA"/>
        </w:rPr>
        <w:t xml:space="preserve">Загальні </w:t>
      </w:r>
      <w:r w:rsidRPr="00E4717D">
        <w:rPr>
          <w:rFonts w:ascii="Times New Roman" w:eastAsia="Times New Roman" w:hAnsi="Times New Roman" w:cs="Times New Roman"/>
          <w:color w:val="000000"/>
          <w:sz w:val="20"/>
          <w:szCs w:val="20"/>
          <w:lang w:val="uk-UA" w:eastAsia="ru-RU"/>
        </w:rPr>
        <w:t xml:space="preserve">показники бюджету </w:t>
      </w:r>
      <w:r w:rsidRPr="00E4717D">
        <w:rPr>
          <w:rFonts w:ascii="Times New Roman" w:eastAsia="Times New Roman" w:hAnsi="Times New Roman" w:cs="Times New Roman"/>
          <w:color w:val="000000"/>
          <w:sz w:val="20"/>
          <w:szCs w:val="20"/>
          <w:lang w:val="uk-UA" w:eastAsia="uk-UA"/>
        </w:rPr>
        <w:t xml:space="preserve">підготовлено фінансовим управлінням </w:t>
      </w:r>
      <w:proofErr w:type="spellStart"/>
      <w:r w:rsidRPr="00E4717D">
        <w:rPr>
          <w:rFonts w:ascii="Times New Roman" w:eastAsia="Times New Roman" w:hAnsi="Times New Roman" w:cs="Times New Roman"/>
          <w:color w:val="000000"/>
          <w:sz w:val="20"/>
          <w:szCs w:val="20"/>
          <w:lang w:val="uk-UA" w:eastAsia="uk-UA"/>
        </w:rPr>
        <w:t>Петрівської</w:t>
      </w:r>
      <w:proofErr w:type="spellEnd"/>
      <w:r w:rsidRPr="00E4717D">
        <w:rPr>
          <w:rFonts w:ascii="Times New Roman" w:eastAsia="Times New Roman" w:hAnsi="Times New Roman" w:cs="Times New Roman"/>
          <w:color w:val="000000"/>
          <w:sz w:val="20"/>
          <w:szCs w:val="20"/>
          <w:lang w:val="uk-UA" w:eastAsia="uk-UA"/>
        </w:rPr>
        <w:t xml:space="preserve"> сільської </w:t>
      </w:r>
      <w:r w:rsidRPr="00E4717D">
        <w:rPr>
          <w:rFonts w:ascii="Times New Roman" w:eastAsia="Times New Roman" w:hAnsi="Times New Roman" w:cs="Times New Roman"/>
          <w:color w:val="000000"/>
          <w:sz w:val="20"/>
          <w:szCs w:val="20"/>
          <w:lang w:val="uk-UA" w:eastAsia="ru-RU"/>
        </w:rPr>
        <w:t>ради.</w:t>
      </w:r>
    </w:p>
    <w:p w:rsidR="000C02A0" w:rsidRPr="00E4717D" w:rsidRDefault="000C02A0" w:rsidP="000C02A0">
      <w:pPr>
        <w:widowControl w:val="0"/>
        <w:tabs>
          <w:tab w:val="left" w:pos="8472"/>
        </w:tabs>
        <w:spacing w:after="320" w:line="240" w:lineRule="auto"/>
        <w:rPr>
          <w:rFonts w:ascii="Courier New" w:eastAsia="Times New Roman" w:hAnsi="Courier New" w:cs="Courier New"/>
          <w:sz w:val="20"/>
          <w:szCs w:val="20"/>
          <w:lang w:val="uk-UA" w:eastAsia="ru-RU"/>
        </w:rPr>
      </w:pPr>
      <w:r w:rsidRPr="00E4717D">
        <w:rPr>
          <w:rFonts w:ascii="Times New Roman" w:eastAsia="Times New Roman" w:hAnsi="Times New Roman" w:cs="Times New Roman"/>
          <w:color w:val="000000"/>
          <w:sz w:val="20"/>
          <w:szCs w:val="20"/>
          <w:lang w:val="uk-UA" w:eastAsia="ru-RU"/>
        </w:rPr>
        <w:t xml:space="preserve">Начальник </w:t>
      </w:r>
      <w:r w:rsidRPr="00E4717D">
        <w:rPr>
          <w:rFonts w:ascii="Times New Roman" w:eastAsia="Times New Roman" w:hAnsi="Times New Roman" w:cs="Times New Roman"/>
          <w:color w:val="000000"/>
          <w:sz w:val="20"/>
          <w:szCs w:val="20"/>
          <w:lang w:val="uk-UA" w:eastAsia="uk-UA"/>
        </w:rPr>
        <w:t xml:space="preserve">фінансового управління                                                                      </w:t>
      </w:r>
      <w:r w:rsidRPr="00E4717D">
        <w:rPr>
          <w:rFonts w:ascii="Times New Roman" w:eastAsia="Times New Roman" w:hAnsi="Times New Roman" w:cs="Times New Roman"/>
          <w:color w:val="000000"/>
          <w:sz w:val="20"/>
          <w:szCs w:val="20"/>
          <w:lang w:val="uk-UA" w:eastAsia="ru-RU"/>
        </w:rPr>
        <w:t>Галина ДОРОШЕНКО</w:t>
      </w:r>
    </w:p>
    <w:p w:rsidR="000C02A0" w:rsidRPr="00E4717D" w:rsidRDefault="000C02A0" w:rsidP="000C02A0">
      <w:pPr>
        <w:rPr>
          <w:lang w:val="uk-UA" w:eastAsia="ru-RU"/>
        </w:rPr>
      </w:pPr>
    </w:p>
    <w:p w:rsidR="000C02A0" w:rsidRPr="00E4717D" w:rsidRDefault="000C02A0" w:rsidP="000C02A0">
      <w:pPr>
        <w:rPr>
          <w:lang w:val="uk-UA" w:eastAsia="ru-RU"/>
        </w:rPr>
      </w:pPr>
    </w:p>
    <w:p w:rsidR="000C02A0" w:rsidRPr="00E4717D" w:rsidRDefault="000C02A0" w:rsidP="000C02A0">
      <w:pPr>
        <w:rPr>
          <w:lang w:val="uk-UA" w:eastAsia="ru-RU"/>
        </w:rPr>
      </w:pPr>
    </w:p>
    <w:p w:rsidR="000C02A0" w:rsidRPr="00E4717D" w:rsidRDefault="000C02A0" w:rsidP="000C02A0">
      <w:pPr>
        <w:rPr>
          <w:lang w:val="uk-UA" w:eastAsia="ru-RU"/>
        </w:rPr>
      </w:pPr>
    </w:p>
    <w:p w:rsidR="000C02A0" w:rsidRPr="00E4717D" w:rsidRDefault="000C02A0" w:rsidP="000C02A0">
      <w:pPr>
        <w:rPr>
          <w:lang w:val="uk-UA" w:eastAsia="ru-RU"/>
        </w:rPr>
      </w:pPr>
    </w:p>
    <w:p w:rsidR="000C02A0" w:rsidRPr="00E4717D" w:rsidRDefault="000C02A0" w:rsidP="000C02A0">
      <w:pPr>
        <w:rPr>
          <w:lang w:val="uk-UA" w:eastAsia="ru-RU"/>
        </w:rPr>
      </w:pPr>
    </w:p>
    <w:p w:rsidR="000C02A0" w:rsidRPr="00E4717D" w:rsidRDefault="000C02A0" w:rsidP="000C02A0">
      <w:pPr>
        <w:rPr>
          <w:lang w:val="uk-UA" w:eastAsia="ru-RU"/>
        </w:rPr>
      </w:pPr>
    </w:p>
    <w:p w:rsidR="000C02A0" w:rsidRPr="00E4717D" w:rsidRDefault="000C02A0" w:rsidP="000C02A0">
      <w:pPr>
        <w:rPr>
          <w:lang w:val="uk-UA" w:eastAsia="ru-RU"/>
        </w:rPr>
      </w:pPr>
    </w:p>
    <w:p w:rsidR="000C02A0" w:rsidRPr="00E4717D" w:rsidRDefault="000C02A0" w:rsidP="000C02A0">
      <w:pPr>
        <w:rPr>
          <w:lang w:val="uk-UA" w:eastAsia="ru-RU"/>
        </w:rPr>
      </w:pPr>
    </w:p>
    <w:p w:rsidR="000C02A0" w:rsidRPr="00E4717D" w:rsidRDefault="000C02A0" w:rsidP="000C02A0">
      <w:pPr>
        <w:rPr>
          <w:lang w:val="uk-UA" w:eastAsia="ru-RU"/>
        </w:rPr>
      </w:pPr>
    </w:p>
    <w:p w:rsidR="000C02A0" w:rsidRPr="00E4717D" w:rsidRDefault="000C02A0" w:rsidP="000C02A0">
      <w:pPr>
        <w:rPr>
          <w:lang w:val="uk-UA" w:eastAsia="ru-RU"/>
        </w:rPr>
      </w:pPr>
    </w:p>
    <w:tbl>
      <w:tblPr>
        <w:tblW w:w="9639" w:type="dxa"/>
        <w:tblLook w:val="04A0" w:firstRow="1" w:lastRow="0" w:firstColumn="1" w:lastColumn="0" w:noHBand="0" w:noVBand="1"/>
      </w:tblPr>
      <w:tblGrid>
        <w:gridCol w:w="859"/>
        <w:gridCol w:w="3148"/>
        <w:gridCol w:w="1052"/>
        <w:gridCol w:w="1062"/>
        <w:gridCol w:w="1053"/>
        <w:gridCol w:w="1053"/>
        <w:gridCol w:w="1412"/>
      </w:tblGrid>
      <w:tr w:rsidR="000C02A0" w:rsidRPr="00E4717D" w:rsidTr="000C02A0">
        <w:trPr>
          <w:trHeight w:val="300"/>
        </w:trPr>
        <w:tc>
          <w:tcPr>
            <w:tcW w:w="859" w:type="dxa"/>
            <w:tcBorders>
              <w:top w:val="nil"/>
              <w:left w:val="nil"/>
              <w:bottom w:val="nil"/>
              <w:right w:val="nil"/>
            </w:tcBorders>
            <w:shd w:val="clear" w:color="auto" w:fill="auto"/>
            <w:hideMark/>
          </w:tcPr>
          <w:p w:rsidR="000C02A0" w:rsidRPr="00E4717D" w:rsidRDefault="000C02A0" w:rsidP="000C02A0">
            <w:pPr>
              <w:spacing w:after="0" w:line="240" w:lineRule="auto"/>
              <w:rPr>
                <w:rFonts w:ascii="Times New Roman" w:eastAsia="Times New Roman" w:hAnsi="Times New Roman" w:cs="Times New Roman"/>
                <w:sz w:val="24"/>
                <w:szCs w:val="24"/>
                <w:lang w:val="uk-UA" w:eastAsia="ru-RU"/>
              </w:rPr>
            </w:pPr>
          </w:p>
        </w:tc>
        <w:tc>
          <w:tcPr>
            <w:tcW w:w="3148" w:type="dxa"/>
            <w:tcBorders>
              <w:top w:val="nil"/>
              <w:left w:val="nil"/>
              <w:bottom w:val="nil"/>
              <w:right w:val="nil"/>
            </w:tcBorders>
            <w:shd w:val="clear" w:color="auto" w:fill="auto"/>
            <w:hideMark/>
          </w:tcPr>
          <w:p w:rsidR="000C02A0" w:rsidRPr="00E4717D" w:rsidRDefault="000C02A0" w:rsidP="000C02A0">
            <w:pPr>
              <w:spacing w:after="0" w:line="240" w:lineRule="auto"/>
              <w:rPr>
                <w:rFonts w:ascii="Times New Roman" w:eastAsia="Times New Roman" w:hAnsi="Times New Roman" w:cs="Times New Roman"/>
                <w:sz w:val="20"/>
                <w:szCs w:val="20"/>
                <w:lang w:val="uk-UA" w:eastAsia="ru-RU"/>
              </w:rPr>
            </w:pPr>
          </w:p>
        </w:tc>
        <w:tc>
          <w:tcPr>
            <w:tcW w:w="1052" w:type="dxa"/>
            <w:tcBorders>
              <w:top w:val="nil"/>
              <w:left w:val="nil"/>
              <w:bottom w:val="nil"/>
              <w:right w:val="nil"/>
            </w:tcBorders>
            <w:shd w:val="clear" w:color="auto" w:fill="auto"/>
            <w:hideMark/>
          </w:tcPr>
          <w:p w:rsidR="000C02A0" w:rsidRPr="00E4717D" w:rsidRDefault="000C02A0" w:rsidP="000C02A0">
            <w:pPr>
              <w:spacing w:after="0" w:line="240" w:lineRule="auto"/>
              <w:rPr>
                <w:rFonts w:ascii="Times New Roman" w:eastAsia="Times New Roman" w:hAnsi="Times New Roman" w:cs="Times New Roman"/>
                <w:sz w:val="20"/>
                <w:szCs w:val="20"/>
                <w:lang w:val="uk-UA" w:eastAsia="ru-RU"/>
              </w:rPr>
            </w:pPr>
          </w:p>
        </w:tc>
        <w:tc>
          <w:tcPr>
            <w:tcW w:w="1062" w:type="dxa"/>
            <w:tcBorders>
              <w:top w:val="nil"/>
              <w:left w:val="nil"/>
              <w:bottom w:val="nil"/>
              <w:right w:val="nil"/>
            </w:tcBorders>
            <w:shd w:val="clear" w:color="auto" w:fill="auto"/>
            <w:hideMark/>
          </w:tcPr>
          <w:p w:rsidR="000C02A0" w:rsidRPr="00E4717D" w:rsidRDefault="000C02A0" w:rsidP="000C02A0">
            <w:pPr>
              <w:spacing w:after="0" w:line="240" w:lineRule="auto"/>
              <w:rPr>
                <w:rFonts w:ascii="Times New Roman" w:eastAsia="Times New Roman" w:hAnsi="Times New Roman" w:cs="Times New Roman"/>
                <w:sz w:val="20"/>
                <w:szCs w:val="20"/>
                <w:lang w:val="uk-UA" w:eastAsia="ru-RU"/>
              </w:rPr>
            </w:pPr>
          </w:p>
        </w:tc>
        <w:tc>
          <w:tcPr>
            <w:tcW w:w="3518" w:type="dxa"/>
            <w:gridSpan w:val="3"/>
            <w:tcBorders>
              <w:top w:val="nil"/>
              <w:left w:val="nil"/>
              <w:bottom w:val="nil"/>
              <w:right w:val="nil"/>
            </w:tcBorders>
            <w:shd w:val="clear" w:color="auto" w:fill="auto"/>
            <w:vAlign w:val="center"/>
            <w:hideMark/>
          </w:tcPr>
          <w:p w:rsidR="000C02A0" w:rsidRPr="00E4717D" w:rsidRDefault="000C02A0" w:rsidP="000C02A0">
            <w:pPr>
              <w:spacing w:after="0" w:line="240" w:lineRule="auto"/>
              <w:rPr>
                <w:rFonts w:ascii="Times New Roman" w:eastAsia="Times New Roman" w:hAnsi="Times New Roman" w:cs="Times New Roman"/>
                <w:color w:val="000000"/>
                <w:sz w:val="12"/>
                <w:szCs w:val="12"/>
                <w:lang w:val="uk-UA" w:eastAsia="ru-RU"/>
              </w:rPr>
            </w:pPr>
            <w:r w:rsidRPr="00E4717D">
              <w:rPr>
                <w:rFonts w:ascii="Times New Roman" w:eastAsia="Times New Roman" w:hAnsi="Times New Roman" w:cs="Times New Roman"/>
                <w:color w:val="000000"/>
                <w:sz w:val="12"/>
                <w:szCs w:val="12"/>
                <w:lang w:val="uk-UA" w:eastAsia="ru-RU"/>
              </w:rPr>
              <w:t>Додаток 6</w:t>
            </w:r>
          </w:p>
        </w:tc>
      </w:tr>
      <w:tr w:rsidR="000C02A0" w:rsidRPr="00E4717D" w:rsidTr="000C02A0">
        <w:trPr>
          <w:trHeight w:val="360"/>
        </w:trPr>
        <w:tc>
          <w:tcPr>
            <w:tcW w:w="859" w:type="dxa"/>
            <w:tcBorders>
              <w:top w:val="nil"/>
              <w:left w:val="nil"/>
              <w:bottom w:val="nil"/>
              <w:right w:val="nil"/>
            </w:tcBorders>
            <w:shd w:val="clear" w:color="auto" w:fill="auto"/>
            <w:hideMark/>
          </w:tcPr>
          <w:p w:rsidR="000C02A0" w:rsidRPr="00E4717D" w:rsidRDefault="000C02A0" w:rsidP="000C02A0">
            <w:pPr>
              <w:spacing w:after="0" w:line="240" w:lineRule="auto"/>
              <w:rPr>
                <w:rFonts w:ascii="Times New Roman" w:eastAsia="Times New Roman" w:hAnsi="Times New Roman" w:cs="Times New Roman"/>
                <w:color w:val="000000"/>
                <w:sz w:val="12"/>
                <w:szCs w:val="12"/>
                <w:lang w:val="uk-UA" w:eastAsia="ru-RU"/>
              </w:rPr>
            </w:pPr>
          </w:p>
        </w:tc>
        <w:tc>
          <w:tcPr>
            <w:tcW w:w="3148" w:type="dxa"/>
            <w:tcBorders>
              <w:top w:val="nil"/>
              <w:left w:val="nil"/>
              <w:bottom w:val="nil"/>
              <w:right w:val="nil"/>
            </w:tcBorders>
            <w:shd w:val="clear" w:color="auto" w:fill="auto"/>
            <w:hideMark/>
          </w:tcPr>
          <w:p w:rsidR="000C02A0" w:rsidRPr="00E4717D" w:rsidRDefault="000C02A0" w:rsidP="000C02A0">
            <w:pPr>
              <w:spacing w:after="0" w:line="240" w:lineRule="auto"/>
              <w:rPr>
                <w:rFonts w:ascii="Times New Roman" w:eastAsia="Times New Roman" w:hAnsi="Times New Roman" w:cs="Times New Roman"/>
                <w:sz w:val="20"/>
                <w:szCs w:val="20"/>
                <w:lang w:val="uk-UA" w:eastAsia="ru-RU"/>
              </w:rPr>
            </w:pPr>
          </w:p>
        </w:tc>
        <w:tc>
          <w:tcPr>
            <w:tcW w:w="1052" w:type="dxa"/>
            <w:tcBorders>
              <w:top w:val="nil"/>
              <w:left w:val="nil"/>
              <w:bottom w:val="nil"/>
              <w:right w:val="nil"/>
            </w:tcBorders>
            <w:shd w:val="clear" w:color="auto" w:fill="auto"/>
            <w:hideMark/>
          </w:tcPr>
          <w:p w:rsidR="000C02A0" w:rsidRPr="00E4717D" w:rsidRDefault="000C02A0" w:rsidP="000C02A0">
            <w:pPr>
              <w:spacing w:after="0" w:line="240" w:lineRule="auto"/>
              <w:rPr>
                <w:rFonts w:ascii="Times New Roman" w:eastAsia="Times New Roman" w:hAnsi="Times New Roman" w:cs="Times New Roman"/>
                <w:sz w:val="20"/>
                <w:szCs w:val="20"/>
                <w:lang w:val="uk-UA" w:eastAsia="ru-RU"/>
              </w:rPr>
            </w:pPr>
          </w:p>
        </w:tc>
        <w:tc>
          <w:tcPr>
            <w:tcW w:w="1062" w:type="dxa"/>
            <w:tcBorders>
              <w:top w:val="nil"/>
              <w:left w:val="nil"/>
              <w:bottom w:val="nil"/>
              <w:right w:val="nil"/>
            </w:tcBorders>
            <w:shd w:val="clear" w:color="auto" w:fill="auto"/>
            <w:hideMark/>
          </w:tcPr>
          <w:p w:rsidR="000C02A0" w:rsidRPr="00E4717D" w:rsidRDefault="000C02A0" w:rsidP="000C02A0">
            <w:pPr>
              <w:spacing w:after="0" w:line="240" w:lineRule="auto"/>
              <w:rPr>
                <w:rFonts w:ascii="Times New Roman" w:eastAsia="Times New Roman" w:hAnsi="Times New Roman" w:cs="Times New Roman"/>
                <w:sz w:val="20"/>
                <w:szCs w:val="20"/>
                <w:lang w:val="uk-UA" w:eastAsia="ru-RU"/>
              </w:rPr>
            </w:pPr>
          </w:p>
        </w:tc>
        <w:tc>
          <w:tcPr>
            <w:tcW w:w="3518" w:type="dxa"/>
            <w:gridSpan w:val="3"/>
            <w:tcBorders>
              <w:top w:val="nil"/>
              <w:left w:val="nil"/>
              <w:bottom w:val="nil"/>
              <w:right w:val="nil"/>
            </w:tcBorders>
            <w:shd w:val="clear" w:color="auto" w:fill="auto"/>
            <w:hideMark/>
          </w:tcPr>
          <w:p w:rsidR="000C02A0" w:rsidRPr="00E4717D" w:rsidRDefault="000C02A0" w:rsidP="000C02A0">
            <w:pPr>
              <w:spacing w:after="0" w:line="240" w:lineRule="auto"/>
              <w:rPr>
                <w:rFonts w:ascii="Times New Roman" w:eastAsia="Times New Roman" w:hAnsi="Times New Roman" w:cs="Times New Roman"/>
                <w:color w:val="000000"/>
                <w:sz w:val="12"/>
                <w:szCs w:val="12"/>
                <w:lang w:val="uk-UA" w:eastAsia="ru-RU"/>
              </w:rPr>
            </w:pPr>
            <w:r w:rsidRPr="00E4717D">
              <w:rPr>
                <w:rFonts w:ascii="Times New Roman" w:eastAsia="Times New Roman" w:hAnsi="Times New Roman" w:cs="Times New Roman"/>
                <w:color w:val="000000"/>
                <w:sz w:val="12"/>
                <w:szCs w:val="12"/>
                <w:lang w:val="uk-UA" w:eastAsia="ru-RU"/>
              </w:rPr>
              <w:t xml:space="preserve">до Прогнозу бюджету </w:t>
            </w:r>
            <w:proofErr w:type="spellStart"/>
            <w:r w:rsidRPr="00E4717D">
              <w:rPr>
                <w:rFonts w:ascii="Times New Roman" w:eastAsia="Times New Roman" w:hAnsi="Times New Roman" w:cs="Times New Roman"/>
                <w:color w:val="000000"/>
                <w:sz w:val="12"/>
                <w:szCs w:val="12"/>
                <w:lang w:val="uk-UA" w:eastAsia="ru-RU"/>
              </w:rPr>
              <w:t>Петрівської</w:t>
            </w:r>
            <w:proofErr w:type="spellEnd"/>
            <w:r w:rsidRPr="00E4717D">
              <w:rPr>
                <w:rFonts w:ascii="Times New Roman" w:eastAsia="Times New Roman" w:hAnsi="Times New Roman" w:cs="Times New Roman"/>
                <w:color w:val="000000"/>
                <w:sz w:val="12"/>
                <w:szCs w:val="12"/>
                <w:lang w:val="uk-UA" w:eastAsia="ru-RU"/>
              </w:rPr>
              <w:t xml:space="preserve"> сільської територіальної громади на 2026-2028 роки</w:t>
            </w:r>
          </w:p>
        </w:tc>
      </w:tr>
      <w:tr w:rsidR="000C02A0" w:rsidRPr="002D58CB" w:rsidTr="00486427">
        <w:trPr>
          <w:trHeight w:val="481"/>
        </w:trPr>
        <w:tc>
          <w:tcPr>
            <w:tcW w:w="859" w:type="dxa"/>
            <w:tcBorders>
              <w:top w:val="nil"/>
              <w:left w:val="nil"/>
              <w:bottom w:val="nil"/>
              <w:right w:val="nil"/>
            </w:tcBorders>
            <w:shd w:val="clear" w:color="auto" w:fill="auto"/>
            <w:hideMark/>
          </w:tcPr>
          <w:p w:rsidR="000C02A0" w:rsidRPr="00E4717D" w:rsidRDefault="000C02A0" w:rsidP="000C02A0">
            <w:pPr>
              <w:spacing w:after="0" w:line="240" w:lineRule="auto"/>
              <w:rPr>
                <w:rFonts w:ascii="Times New Roman" w:eastAsia="Times New Roman" w:hAnsi="Times New Roman" w:cs="Times New Roman"/>
                <w:color w:val="000000"/>
                <w:sz w:val="12"/>
                <w:szCs w:val="12"/>
                <w:lang w:val="uk-UA" w:eastAsia="ru-RU"/>
              </w:rPr>
            </w:pPr>
          </w:p>
        </w:tc>
        <w:tc>
          <w:tcPr>
            <w:tcW w:w="3148" w:type="dxa"/>
            <w:tcBorders>
              <w:top w:val="nil"/>
              <w:left w:val="nil"/>
              <w:bottom w:val="nil"/>
              <w:right w:val="nil"/>
            </w:tcBorders>
            <w:shd w:val="clear" w:color="auto" w:fill="auto"/>
            <w:hideMark/>
          </w:tcPr>
          <w:p w:rsidR="000C02A0" w:rsidRPr="00E4717D" w:rsidRDefault="000C02A0" w:rsidP="000C02A0">
            <w:pPr>
              <w:spacing w:after="0" w:line="240" w:lineRule="auto"/>
              <w:rPr>
                <w:rFonts w:ascii="Times New Roman" w:eastAsia="Times New Roman" w:hAnsi="Times New Roman" w:cs="Times New Roman"/>
                <w:sz w:val="20"/>
                <w:szCs w:val="20"/>
                <w:lang w:val="uk-UA" w:eastAsia="ru-RU"/>
              </w:rPr>
            </w:pPr>
          </w:p>
        </w:tc>
        <w:tc>
          <w:tcPr>
            <w:tcW w:w="1052" w:type="dxa"/>
            <w:tcBorders>
              <w:top w:val="nil"/>
              <w:left w:val="nil"/>
              <w:bottom w:val="nil"/>
              <w:right w:val="nil"/>
            </w:tcBorders>
            <w:shd w:val="clear" w:color="auto" w:fill="auto"/>
            <w:hideMark/>
          </w:tcPr>
          <w:p w:rsidR="000C02A0" w:rsidRPr="00E4717D" w:rsidRDefault="000C02A0" w:rsidP="000C02A0">
            <w:pPr>
              <w:spacing w:after="0" w:line="240" w:lineRule="auto"/>
              <w:rPr>
                <w:rFonts w:ascii="Times New Roman" w:eastAsia="Times New Roman" w:hAnsi="Times New Roman" w:cs="Times New Roman"/>
                <w:sz w:val="20"/>
                <w:szCs w:val="20"/>
                <w:lang w:val="uk-UA" w:eastAsia="ru-RU"/>
              </w:rPr>
            </w:pPr>
          </w:p>
        </w:tc>
        <w:tc>
          <w:tcPr>
            <w:tcW w:w="1062" w:type="dxa"/>
            <w:tcBorders>
              <w:top w:val="nil"/>
              <w:left w:val="nil"/>
              <w:bottom w:val="nil"/>
              <w:right w:val="nil"/>
            </w:tcBorders>
            <w:shd w:val="clear" w:color="auto" w:fill="auto"/>
            <w:hideMark/>
          </w:tcPr>
          <w:p w:rsidR="000C02A0" w:rsidRPr="00E4717D" w:rsidRDefault="000C02A0" w:rsidP="000C02A0">
            <w:pPr>
              <w:spacing w:after="0" w:line="240" w:lineRule="auto"/>
              <w:rPr>
                <w:rFonts w:ascii="Times New Roman" w:eastAsia="Times New Roman" w:hAnsi="Times New Roman" w:cs="Times New Roman"/>
                <w:sz w:val="20"/>
                <w:szCs w:val="20"/>
                <w:lang w:val="uk-UA" w:eastAsia="ru-RU"/>
              </w:rPr>
            </w:pPr>
          </w:p>
        </w:tc>
        <w:tc>
          <w:tcPr>
            <w:tcW w:w="3518" w:type="dxa"/>
            <w:gridSpan w:val="3"/>
            <w:tcBorders>
              <w:top w:val="nil"/>
              <w:left w:val="nil"/>
              <w:bottom w:val="nil"/>
              <w:right w:val="nil"/>
            </w:tcBorders>
            <w:shd w:val="clear" w:color="auto" w:fill="auto"/>
            <w:hideMark/>
          </w:tcPr>
          <w:p w:rsidR="000C02A0" w:rsidRPr="00E4717D" w:rsidRDefault="000C02A0" w:rsidP="000C02A0">
            <w:pPr>
              <w:spacing w:after="0" w:line="240" w:lineRule="auto"/>
              <w:rPr>
                <w:rFonts w:ascii="Times New Roman" w:eastAsia="Times New Roman" w:hAnsi="Times New Roman" w:cs="Times New Roman"/>
                <w:color w:val="000000"/>
                <w:sz w:val="12"/>
                <w:szCs w:val="12"/>
                <w:lang w:val="uk-UA" w:eastAsia="ru-RU"/>
              </w:rPr>
            </w:pPr>
            <w:r>
              <w:rPr>
                <w:rFonts w:ascii="Times New Roman" w:eastAsia="Times New Roman" w:hAnsi="Times New Roman" w:cs="Times New Roman"/>
                <w:color w:val="000000"/>
                <w:sz w:val="12"/>
                <w:szCs w:val="12"/>
                <w:lang w:val="uk-UA" w:eastAsia="ru-RU"/>
              </w:rPr>
              <w:t>Р</w:t>
            </w:r>
            <w:r w:rsidRPr="00E4717D">
              <w:rPr>
                <w:rFonts w:ascii="Times New Roman" w:eastAsia="Times New Roman" w:hAnsi="Times New Roman" w:cs="Times New Roman"/>
                <w:color w:val="000000"/>
                <w:sz w:val="12"/>
                <w:szCs w:val="12"/>
                <w:lang w:val="uk-UA" w:eastAsia="ru-RU"/>
              </w:rPr>
              <w:t xml:space="preserve">ішення </w:t>
            </w:r>
            <w:r>
              <w:rPr>
                <w:rFonts w:ascii="Times New Roman" w:eastAsia="Times New Roman" w:hAnsi="Times New Roman" w:cs="Times New Roman"/>
                <w:color w:val="000000"/>
                <w:sz w:val="12"/>
                <w:szCs w:val="12"/>
                <w:lang w:val="uk-UA" w:eastAsia="ru-RU"/>
              </w:rPr>
              <w:t xml:space="preserve"> сесії сільської ради від 12.09.2025</w:t>
            </w:r>
            <w:r w:rsidRPr="00E4717D">
              <w:rPr>
                <w:rFonts w:ascii="Times New Roman" w:eastAsia="Times New Roman" w:hAnsi="Times New Roman" w:cs="Times New Roman"/>
                <w:color w:val="000000"/>
                <w:sz w:val="12"/>
                <w:szCs w:val="12"/>
                <w:lang w:val="uk-UA" w:eastAsia="ru-RU"/>
              </w:rPr>
              <w:t xml:space="preserve"> року №</w:t>
            </w:r>
            <w:r>
              <w:rPr>
                <w:rFonts w:ascii="Times New Roman" w:eastAsia="Times New Roman" w:hAnsi="Times New Roman" w:cs="Times New Roman"/>
                <w:color w:val="000000"/>
                <w:sz w:val="12"/>
                <w:szCs w:val="12"/>
                <w:lang w:val="uk-UA" w:eastAsia="ru-RU"/>
              </w:rPr>
              <w:t xml:space="preserve"> </w:t>
            </w:r>
            <w:r w:rsidR="002D58CB">
              <w:rPr>
                <w:rFonts w:ascii="Times New Roman" w:eastAsia="Times New Roman" w:hAnsi="Times New Roman" w:cs="Times New Roman"/>
                <w:color w:val="000000"/>
                <w:sz w:val="12"/>
                <w:szCs w:val="12"/>
                <w:lang w:val="uk-UA" w:eastAsia="ru-RU"/>
              </w:rPr>
              <w:t>2926</w:t>
            </w:r>
          </w:p>
        </w:tc>
      </w:tr>
      <w:tr w:rsidR="000C02A0" w:rsidRPr="00E4717D" w:rsidTr="000C02A0">
        <w:trPr>
          <w:trHeight w:val="480"/>
        </w:trPr>
        <w:tc>
          <w:tcPr>
            <w:tcW w:w="9639" w:type="dxa"/>
            <w:gridSpan w:val="7"/>
            <w:tcBorders>
              <w:top w:val="nil"/>
              <w:left w:val="nil"/>
              <w:bottom w:val="nil"/>
              <w:right w:val="nil"/>
            </w:tcBorders>
            <w:shd w:val="clear" w:color="auto" w:fill="auto"/>
            <w:vAlign w:val="center"/>
            <w:hideMark/>
          </w:tcPr>
          <w:p w:rsidR="000C02A0" w:rsidRPr="00E4717D" w:rsidRDefault="000C02A0" w:rsidP="000C02A0">
            <w:pPr>
              <w:spacing w:after="0" w:line="240" w:lineRule="auto"/>
              <w:jc w:val="center"/>
              <w:rPr>
                <w:rFonts w:ascii="Times New Roman" w:eastAsia="Times New Roman" w:hAnsi="Times New Roman" w:cs="Times New Roman"/>
                <w:b/>
                <w:bCs/>
                <w:color w:val="000000"/>
                <w:sz w:val="18"/>
                <w:szCs w:val="18"/>
                <w:lang w:val="uk-UA" w:eastAsia="ru-RU"/>
              </w:rPr>
            </w:pPr>
            <w:r w:rsidRPr="00E4717D">
              <w:rPr>
                <w:rFonts w:ascii="Times New Roman" w:eastAsia="Times New Roman" w:hAnsi="Times New Roman" w:cs="Times New Roman"/>
                <w:b/>
                <w:bCs/>
                <w:color w:val="000000"/>
                <w:sz w:val="18"/>
                <w:szCs w:val="18"/>
                <w:lang w:val="uk-UA" w:eastAsia="ru-RU"/>
              </w:rPr>
              <w:t>ГРАНИЧНІ ПОКАЗНИКИ</w:t>
            </w:r>
            <w:r w:rsidRPr="00E4717D">
              <w:rPr>
                <w:rFonts w:ascii="Times New Roman" w:eastAsia="Times New Roman" w:hAnsi="Times New Roman" w:cs="Times New Roman"/>
                <w:b/>
                <w:bCs/>
                <w:color w:val="000000"/>
                <w:sz w:val="18"/>
                <w:szCs w:val="18"/>
                <w:lang w:val="uk-UA" w:eastAsia="ru-RU"/>
              </w:rPr>
              <w:br/>
              <w:t>видатків бюджету та надання кредитів з бюджету головним розпорядникам коштів</w:t>
            </w:r>
          </w:p>
        </w:tc>
      </w:tr>
      <w:tr w:rsidR="000C02A0" w:rsidRPr="00E4717D" w:rsidTr="000C02A0">
        <w:trPr>
          <w:trHeight w:val="259"/>
        </w:trPr>
        <w:tc>
          <w:tcPr>
            <w:tcW w:w="4007" w:type="dxa"/>
            <w:gridSpan w:val="2"/>
            <w:tcBorders>
              <w:top w:val="nil"/>
              <w:left w:val="nil"/>
              <w:bottom w:val="nil"/>
              <w:right w:val="nil"/>
            </w:tcBorders>
            <w:shd w:val="clear" w:color="auto" w:fill="auto"/>
            <w:vAlign w:val="center"/>
            <w:hideMark/>
          </w:tcPr>
          <w:p w:rsidR="000C02A0" w:rsidRPr="00E4717D" w:rsidRDefault="000C02A0" w:rsidP="000C02A0">
            <w:pPr>
              <w:spacing w:after="0" w:line="240" w:lineRule="auto"/>
              <w:jc w:val="center"/>
              <w:rPr>
                <w:rFonts w:ascii="Times New Roman" w:eastAsia="Times New Roman" w:hAnsi="Times New Roman" w:cs="Times New Roman"/>
                <w:color w:val="000000"/>
                <w:sz w:val="14"/>
                <w:szCs w:val="14"/>
                <w:lang w:val="uk-UA" w:eastAsia="ru-RU"/>
              </w:rPr>
            </w:pPr>
            <w:r w:rsidRPr="00E4717D">
              <w:rPr>
                <w:rFonts w:ascii="Times New Roman" w:eastAsia="Times New Roman" w:hAnsi="Times New Roman" w:cs="Times New Roman"/>
                <w:color w:val="000000"/>
                <w:sz w:val="14"/>
                <w:szCs w:val="14"/>
                <w:lang w:val="uk-UA" w:eastAsia="ru-RU"/>
              </w:rPr>
              <w:t>1055600000</w:t>
            </w:r>
          </w:p>
        </w:tc>
        <w:tc>
          <w:tcPr>
            <w:tcW w:w="1052" w:type="dxa"/>
            <w:tcBorders>
              <w:top w:val="nil"/>
              <w:left w:val="nil"/>
              <w:bottom w:val="nil"/>
              <w:right w:val="nil"/>
            </w:tcBorders>
            <w:shd w:val="clear" w:color="auto" w:fill="auto"/>
            <w:hideMark/>
          </w:tcPr>
          <w:p w:rsidR="000C02A0" w:rsidRPr="00E4717D" w:rsidRDefault="000C02A0" w:rsidP="000C02A0">
            <w:pPr>
              <w:spacing w:after="0" w:line="240" w:lineRule="auto"/>
              <w:jc w:val="center"/>
              <w:rPr>
                <w:rFonts w:ascii="Times New Roman" w:eastAsia="Times New Roman" w:hAnsi="Times New Roman" w:cs="Times New Roman"/>
                <w:color w:val="000000"/>
                <w:sz w:val="14"/>
                <w:szCs w:val="14"/>
                <w:lang w:val="uk-UA" w:eastAsia="ru-RU"/>
              </w:rPr>
            </w:pPr>
          </w:p>
        </w:tc>
        <w:tc>
          <w:tcPr>
            <w:tcW w:w="1062" w:type="dxa"/>
            <w:tcBorders>
              <w:top w:val="nil"/>
              <w:left w:val="nil"/>
              <w:bottom w:val="nil"/>
              <w:right w:val="nil"/>
            </w:tcBorders>
            <w:shd w:val="clear" w:color="auto" w:fill="auto"/>
            <w:hideMark/>
          </w:tcPr>
          <w:p w:rsidR="000C02A0" w:rsidRPr="00E4717D" w:rsidRDefault="000C02A0" w:rsidP="000C02A0">
            <w:pPr>
              <w:spacing w:after="0" w:line="240" w:lineRule="auto"/>
              <w:rPr>
                <w:rFonts w:ascii="Times New Roman" w:eastAsia="Times New Roman" w:hAnsi="Times New Roman" w:cs="Times New Roman"/>
                <w:sz w:val="20"/>
                <w:szCs w:val="20"/>
                <w:lang w:val="uk-UA" w:eastAsia="ru-RU"/>
              </w:rPr>
            </w:pPr>
          </w:p>
        </w:tc>
        <w:tc>
          <w:tcPr>
            <w:tcW w:w="1053" w:type="dxa"/>
            <w:tcBorders>
              <w:top w:val="nil"/>
              <w:left w:val="nil"/>
              <w:bottom w:val="nil"/>
              <w:right w:val="nil"/>
            </w:tcBorders>
            <w:shd w:val="clear" w:color="auto" w:fill="auto"/>
            <w:hideMark/>
          </w:tcPr>
          <w:p w:rsidR="000C02A0" w:rsidRPr="00E4717D" w:rsidRDefault="000C02A0" w:rsidP="000C02A0">
            <w:pPr>
              <w:spacing w:after="0" w:line="240" w:lineRule="auto"/>
              <w:rPr>
                <w:rFonts w:ascii="Times New Roman" w:eastAsia="Times New Roman" w:hAnsi="Times New Roman" w:cs="Times New Roman"/>
                <w:sz w:val="20"/>
                <w:szCs w:val="20"/>
                <w:lang w:val="uk-UA" w:eastAsia="ru-RU"/>
              </w:rPr>
            </w:pPr>
          </w:p>
        </w:tc>
        <w:tc>
          <w:tcPr>
            <w:tcW w:w="1053" w:type="dxa"/>
            <w:tcBorders>
              <w:top w:val="nil"/>
              <w:left w:val="nil"/>
              <w:bottom w:val="nil"/>
              <w:right w:val="nil"/>
            </w:tcBorders>
            <w:shd w:val="clear" w:color="auto" w:fill="auto"/>
            <w:hideMark/>
          </w:tcPr>
          <w:p w:rsidR="000C02A0" w:rsidRPr="00E4717D" w:rsidRDefault="000C02A0" w:rsidP="000C02A0">
            <w:pPr>
              <w:spacing w:after="0" w:line="240" w:lineRule="auto"/>
              <w:rPr>
                <w:rFonts w:ascii="Times New Roman" w:eastAsia="Times New Roman" w:hAnsi="Times New Roman" w:cs="Times New Roman"/>
                <w:sz w:val="20"/>
                <w:szCs w:val="20"/>
                <w:lang w:val="uk-UA" w:eastAsia="ru-RU"/>
              </w:rPr>
            </w:pPr>
          </w:p>
        </w:tc>
        <w:tc>
          <w:tcPr>
            <w:tcW w:w="1412" w:type="dxa"/>
            <w:tcBorders>
              <w:top w:val="nil"/>
              <w:left w:val="nil"/>
              <w:bottom w:val="nil"/>
              <w:right w:val="nil"/>
            </w:tcBorders>
            <w:shd w:val="clear" w:color="auto" w:fill="auto"/>
            <w:hideMark/>
          </w:tcPr>
          <w:p w:rsidR="000C02A0" w:rsidRPr="00E4717D" w:rsidRDefault="000C02A0" w:rsidP="000C02A0">
            <w:pPr>
              <w:spacing w:after="0" w:line="240" w:lineRule="auto"/>
              <w:rPr>
                <w:rFonts w:ascii="Times New Roman" w:eastAsia="Times New Roman" w:hAnsi="Times New Roman" w:cs="Times New Roman"/>
                <w:sz w:val="20"/>
                <w:szCs w:val="20"/>
                <w:lang w:val="uk-UA" w:eastAsia="ru-RU"/>
              </w:rPr>
            </w:pPr>
          </w:p>
        </w:tc>
      </w:tr>
      <w:tr w:rsidR="000C02A0" w:rsidRPr="00E4717D" w:rsidTr="000C02A0">
        <w:trPr>
          <w:trHeight w:val="379"/>
        </w:trPr>
        <w:tc>
          <w:tcPr>
            <w:tcW w:w="4007" w:type="dxa"/>
            <w:gridSpan w:val="2"/>
            <w:tcBorders>
              <w:top w:val="single" w:sz="4" w:space="0" w:color="000000"/>
              <w:left w:val="nil"/>
              <w:bottom w:val="nil"/>
              <w:right w:val="nil"/>
            </w:tcBorders>
            <w:shd w:val="clear" w:color="auto" w:fill="auto"/>
            <w:hideMark/>
          </w:tcPr>
          <w:p w:rsidR="000C02A0" w:rsidRPr="00E4717D" w:rsidRDefault="000C02A0" w:rsidP="000C02A0">
            <w:pPr>
              <w:spacing w:after="0" w:line="240" w:lineRule="auto"/>
              <w:jc w:val="center"/>
              <w:rPr>
                <w:rFonts w:ascii="Times New Roman" w:eastAsia="Times New Roman" w:hAnsi="Times New Roman" w:cs="Times New Roman"/>
                <w:i/>
                <w:iCs/>
                <w:color w:val="000000"/>
                <w:sz w:val="12"/>
                <w:szCs w:val="12"/>
                <w:lang w:val="uk-UA" w:eastAsia="ru-RU"/>
              </w:rPr>
            </w:pPr>
            <w:r w:rsidRPr="00E4717D">
              <w:rPr>
                <w:rFonts w:ascii="Times New Roman" w:eastAsia="Times New Roman" w:hAnsi="Times New Roman" w:cs="Times New Roman"/>
                <w:i/>
                <w:iCs/>
                <w:color w:val="000000"/>
                <w:sz w:val="12"/>
                <w:szCs w:val="12"/>
                <w:lang w:val="uk-UA" w:eastAsia="ru-RU"/>
              </w:rPr>
              <w:t>(код бюджету)</w:t>
            </w:r>
          </w:p>
        </w:tc>
        <w:tc>
          <w:tcPr>
            <w:tcW w:w="1052" w:type="dxa"/>
            <w:tcBorders>
              <w:top w:val="nil"/>
              <w:left w:val="nil"/>
              <w:bottom w:val="nil"/>
              <w:right w:val="nil"/>
            </w:tcBorders>
            <w:shd w:val="clear" w:color="auto" w:fill="auto"/>
            <w:hideMark/>
          </w:tcPr>
          <w:p w:rsidR="000C02A0" w:rsidRPr="00E4717D" w:rsidRDefault="000C02A0" w:rsidP="000C02A0">
            <w:pPr>
              <w:spacing w:after="0" w:line="240" w:lineRule="auto"/>
              <w:jc w:val="center"/>
              <w:rPr>
                <w:rFonts w:ascii="Times New Roman" w:eastAsia="Times New Roman" w:hAnsi="Times New Roman" w:cs="Times New Roman"/>
                <w:i/>
                <w:iCs/>
                <w:color w:val="000000"/>
                <w:sz w:val="12"/>
                <w:szCs w:val="12"/>
                <w:lang w:val="uk-UA" w:eastAsia="ru-RU"/>
              </w:rPr>
            </w:pPr>
          </w:p>
        </w:tc>
        <w:tc>
          <w:tcPr>
            <w:tcW w:w="1062" w:type="dxa"/>
            <w:tcBorders>
              <w:top w:val="nil"/>
              <w:left w:val="nil"/>
              <w:bottom w:val="nil"/>
              <w:right w:val="nil"/>
            </w:tcBorders>
            <w:shd w:val="clear" w:color="auto" w:fill="auto"/>
            <w:hideMark/>
          </w:tcPr>
          <w:p w:rsidR="000C02A0" w:rsidRPr="00E4717D" w:rsidRDefault="000C02A0" w:rsidP="000C02A0">
            <w:pPr>
              <w:spacing w:after="0" w:line="240" w:lineRule="auto"/>
              <w:rPr>
                <w:rFonts w:ascii="Times New Roman" w:eastAsia="Times New Roman" w:hAnsi="Times New Roman" w:cs="Times New Roman"/>
                <w:sz w:val="20"/>
                <w:szCs w:val="20"/>
                <w:lang w:val="uk-UA" w:eastAsia="ru-RU"/>
              </w:rPr>
            </w:pPr>
          </w:p>
        </w:tc>
        <w:tc>
          <w:tcPr>
            <w:tcW w:w="1053" w:type="dxa"/>
            <w:tcBorders>
              <w:top w:val="nil"/>
              <w:left w:val="nil"/>
              <w:bottom w:val="nil"/>
              <w:right w:val="nil"/>
            </w:tcBorders>
            <w:shd w:val="clear" w:color="auto" w:fill="auto"/>
            <w:hideMark/>
          </w:tcPr>
          <w:p w:rsidR="000C02A0" w:rsidRPr="00E4717D" w:rsidRDefault="000C02A0" w:rsidP="000C02A0">
            <w:pPr>
              <w:spacing w:after="0" w:line="240" w:lineRule="auto"/>
              <w:rPr>
                <w:rFonts w:ascii="Times New Roman" w:eastAsia="Times New Roman" w:hAnsi="Times New Roman" w:cs="Times New Roman"/>
                <w:sz w:val="20"/>
                <w:szCs w:val="20"/>
                <w:lang w:val="uk-UA" w:eastAsia="ru-RU"/>
              </w:rPr>
            </w:pPr>
          </w:p>
        </w:tc>
        <w:tc>
          <w:tcPr>
            <w:tcW w:w="1053" w:type="dxa"/>
            <w:tcBorders>
              <w:top w:val="nil"/>
              <w:left w:val="nil"/>
              <w:bottom w:val="nil"/>
              <w:right w:val="nil"/>
            </w:tcBorders>
            <w:shd w:val="clear" w:color="auto" w:fill="auto"/>
            <w:hideMark/>
          </w:tcPr>
          <w:p w:rsidR="000C02A0" w:rsidRPr="00E4717D" w:rsidRDefault="000C02A0" w:rsidP="000C02A0">
            <w:pPr>
              <w:spacing w:after="0" w:line="240" w:lineRule="auto"/>
              <w:rPr>
                <w:rFonts w:ascii="Times New Roman" w:eastAsia="Times New Roman" w:hAnsi="Times New Roman" w:cs="Times New Roman"/>
                <w:sz w:val="20"/>
                <w:szCs w:val="20"/>
                <w:lang w:val="uk-UA" w:eastAsia="ru-RU"/>
              </w:rPr>
            </w:pPr>
          </w:p>
        </w:tc>
        <w:tc>
          <w:tcPr>
            <w:tcW w:w="1412" w:type="dxa"/>
            <w:tcBorders>
              <w:top w:val="nil"/>
              <w:left w:val="nil"/>
              <w:bottom w:val="nil"/>
              <w:right w:val="nil"/>
            </w:tcBorders>
            <w:shd w:val="clear" w:color="auto" w:fill="auto"/>
            <w:hideMark/>
          </w:tcPr>
          <w:p w:rsidR="000C02A0" w:rsidRPr="00E4717D" w:rsidRDefault="000C02A0" w:rsidP="000C02A0">
            <w:pPr>
              <w:spacing w:after="0" w:line="240" w:lineRule="auto"/>
              <w:rPr>
                <w:rFonts w:ascii="Times New Roman" w:eastAsia="Times New Roman" w:hAnsi="Times New Roman" w:cs="Times New Roman"/>
                <w:sz w:val="20"/>
                <w:szCs w:val="20"/>
                <w:lang w:val="uk-UA" w:eastAsia="ru-RU"/>
              </w:rPr>
            </w:pPr>
          </w:p>
        </w:tc>
      </w:tr>
      <w:tr w:rsidR="000C02A0" w:rsidRPr="00E4717D" w:rsidTr="000C02A0">
        <w:trPr>
          <w:trHeight w:val="240"/>
        </w:trPr>
        <w:tc>
          <w:tcPr>
            <w:tcW w:w="859" w:type="dxa"/>
            <w:tcBorders>
              <w:top w:val="nil"/>
              <w:left w:val="nil"/>
              <w:bottom w:val="nil"/>
              <w:right w:val="nil"/>
            </w:tcBorders>
            <w:shd w:val="clear" w:color="auto" w:fill="auto"/>
            <w:hideMark/>
          </w:tcPr>
          <w:p w:rsidR="000C02A0" w:rsidRPr="00E4717D" w:rsidRDefault="000C02A0" w:rsidP="000C02A0">
            <w:pPr>
              <w:spacing w:after="0" w:line="240" w:lineRule="auto"/>
              <w:rPr>
                <w:rFonts w:ascii="Times New Roman" w:eastAsia="Times New Roman" w:hAnsi="Times New Roman" w:cs="Times New Roman"/>
                <w:sz w:val="20"/>
                <w:szCs w:val="20"/>
                <w:lang w:val="uk-UA" w:eastAsia="ru-RU"/>
              </w:rPr>
            </w:pPr>
          </w:p>
        </w:tc>
        <w:tc>
          <w:tcPr>
            <w:tcW w:w="3148" w:type="dxa"/>
            <w:tcBorders>
              <w:top w:val="nil"/>
              <w:left w:val="nil"/>
              <w:bottom w:val="nil"/>
              <w:right w:val="nil"/>
            </w:tcBorders>
            <w:shd w:val="clear" w:color="auto" w:fill="auto"/>
            <w:hideMark/>
          </w:tcPr>
          <w:p w:rsidR="000C02A0" w:rsidRPr="00E4717D" w:rsidRDefault="000C02A0" w:rsidP="000C02A0">
            <w:pPr>
              <w:spacing w:after="0" w:line="240" w:lineRule="auto"/>
              <w:rPr>
                <w:rFonts w:ascii="Times New Roman" w:eastAsia="Times New Roman" w:hAnsi="Times New Roman" w:cs="Times New Roman"/>
                <w:sz w:val="20"/>
                <w:szCs w:val="20"/>
                <w:lang w:val="uk-UA" w:eastAsia="ru-RU"/>
              </w:rPr>
            </w:pPr>
          </w:p>
        </w:tc>
        <w:tc>
          <w:tcPr>
            <w:tcW w:w="1052" w:type="dxa"/>
            <w:tcBorders>
              <w:top w:val="nil"/>
              <w:left w:val="nil"/>
              <w:bottom w:val="nil"/>
              <w:right w:val="nil"/>
            </w:tcBorders>
            <w:shd w:val="clear" w:color="auto" w:fill="auto"/>
            <w:hideMark/>
          </w:tcPr>
          <w:p w:rsidR="000C02A0" w:rsidRPr="00E4717D" w:rsidRDefault="000C02A0" w:rsidP="000C02A0">
            <w:pPr>
              <w:spacing w:after="0" w:line="240" w:lineRule="auto"/>
              <w:rPr>
                <w:rFonts w:ascii="Times New Roman" w:eastAsia="Times New Roman" w:hAnsi="Times New Roman" w:cs="Times New Roman"/>
                <w:sz w:val="20"/>
                <w:szCs w:val="20"/>
                <w:lang w:val="uk-UA" w:eastAsia="ru-RU"/>
              </w:rPr>
            </w:pPr>
          </w:p>
        </w:tc>
        <w:tc>
          <w:tcPr>
            <w:tcW w:w="1062" w:type="dxa"/>
            <w:tcBorders>
              <w:top w:val="nil"/>
              <w:left w:val="nil"/>
              <w:bottom w:val="nil"/>
              <w:right w:val="nil"/>
            </w:tcBorders>
            <w:shd w:val="clear" w:color="auto" w:fill="auto"/>
            <w:hideMark/>
          </w:tcPr>
          <w:p w:rsidR="000C02A0" w:rsidRPr="00E4717D" w:rsidRDefault="000C02A0" w:rsidP="000C02A0">
            <w:pPr>
              <w:spacing w:after="0" w:line="240" w:lineRule="auto"/>
              <w:rPr>
                <w:rFonts w:ascii="Times New Roman" w:eastAsia="Times New Roman" w:hAnsi="Times New Roman" w:cs="Times New Roman"/>
                <w:sz w:val="20"/>
                <w:szCs w:val="20"/>
                <w:lang w:val="uk-UA" w:eastAsia="ru-RU"/>
              </w:rPr>
            </w:pPr>
          </w:p>
        </w:tc>
        <w:tc>
          <w:tcPr>
            <w:tcW w:w="1053" w:type="dxa"/>
            <w:tcBorders>
              <w:top w:val="nil"/>
              <w:left w:val="nil"/>
              <w:bottom w:val="nil"/>
              <w:right w:val="nil"/>
            </w:tcBorders>
            <w:shd w:val="clear" w:color="auto" w:fill="auto"/>
            <w:hideMark/>
          </w:tcPr>
          <w:p w:rsidR="000C02A0" w:rsidRPr="00E4717D" w:rsidRDefault="000C02A0" w:rsidP="000C02A0">
            <w:pPr>
              <w:spacing w:after="0" w:line="240" w:lineRule="auto"/>
              <w:rPr>
                <w:rFonts w:ascii="Times New Roman" w:eastAsia="Times New Roman" w:hAnsi="Times New Roman" w:cs="Times New Roman"/>
                <w:sz w:val="20"/>
                <w:szCs w:val="20"/>
                <w:lang w:val="uk-UA" w:eastAsia="ru-RU"/>
              </w:rPr>
            </w:pPr>
          </w:p>
        </w:tc>
        <w:tc>
          <w:tcPr>
            <w:tcW w:w="1053" w:type="dxa"/>
            <w:tcBorders>
              <w:top w:val="nil"/>
              <w:left w:val="nil"/>
              <w:bottom w:val="nil"/>
              <w:right w:val="nil"/>
            </w:tcBorders>
            <w:shd w:val="clear" w:color="auto" w:fill="auto"/>
            <w:hideMark/>
          </w:tcPr>
          <w:p w:rsidR="000C02A0" w:rsidRPr="00E4717D" w:rsidRDefault="000C02A0" w:rsidP="000C02A0">
            <w:pPr>
              <w:spacing w:after="0" w:line="240" w:lineRule="auto"/>
              <w:rPr>
                <w:rFonts w:ascii="Times New Roman" w:eastAsia="Times New Roman" w:hAnsi="Times New Roman" w:cs="Times New Roman"/>
                <w:sz w:val="20"/>
                <w:szCs w:val="20"/>
                <w:lang w:val="uk-UA" w:eastAsia="ru-RU"/>
              </w:rPr>
            </w:pPr>
          </w:p>
        </w:tc>
        <w:tc>
          <w:tcPr>
            <w:tcW w:w="1412" w:type="dxa"/>
            <w:tcBorders>
              <w:top w:val="nil"/>
              <w:left w:val="nil"/>
              <w:bottom w:val="nil"/>
              <w:right w:val="nil"/>
            </w:tcBorders>
            <w:shd w:val="clear" w:color="auto" w:fill="auto"/>
            <w:vAlign w:val="bottom"/>
            <w:hideMark/>
          </w:tcPr>
          <w:p w:rsidR="000C02A0" w:rsidRPr="00E4717D" w:rsidRDefault="000C02A0" w:rsidP="000C02A0">
            <w:pPr>
              <w:spacing w:after="0" w:line="240" w:lineRule="auto"/>
              <w:jc w:val="right"/>
              <w:rPr>
                <w:rFonts w:ascii="Times New Roman" w:eastAsia="Times New Roman" w:hAnsi="Times New Roman" w:cs="Times New Roman"/>
                <w:i/>
                <w:iCs/>
                <w:color w:val="000000"/>
                <w:sz w:val="12"/>
                <w:szCs w:val="12"/>
                <w:lang w:val="uk-UA" w:eastAsia="ru-RU"/>
              </w:rPr>
            </w:pPr>
            <w:r w:rsidRPr="00E4717D">
              <w:rPr>
                <w:rFonts w:ascii="Times New Roman" w:eastAsia="Times New Roman" w:hAnsi="Times New Roman" w:cs="Times New Roman"/>
                <w:i/>
                <w:iCs/>
                <w:color w:val="000000"/>
                <w:sz w:val="12"/>
                <w:szCs w:val="12"/>
                <w:lang w:val="uk-UA" w:eastAsia="ru-RU"/>
              </w:rPr>
              <w:t>(</w:t>
            </w:r>
            <w:proofErr w:type="spellStart"/>
            <w:r w:rsidRPr="00E4717D">
              <w:rPr>
                <w:rFonts w:ascii="Times New Roman" w:eastAsia="Times New Roman" w:hAnsi="Times New Roman" w:cs="Times New Roman"/>
                <w:i/>
                <w:iCs/>
                <w:color w:val="000000"/>
                <w:sz w:val="12"/>
                <w:szCs w:val="12"/>
                <w:lang w:val="uk-UA" w:eastAsia="ru-RU"/>
              </w:rPr>
              <w:t>грн</w:t>
            </w:r>
            <w:proofErr w:type="spellEnd"/>
            <w:r w:rsidRPr="00E4717D">
              <w:rPr>
                <w:rFonts w:ascii="Times New Roman" w:eastAsia="Times New Roman" w:hAnsi="Times New Roman" w:cs="Times New Roman"/>
                <w:i/>
                <w:iCs/>
                <w:color w:val="000000"/>
                <w:sz w:val="12"/>
                <w:szCs w:val="12"/>
                <w:lang w:val="uk-UA" w:eastAsia="ru-RU"/>
              </w:rPr>
              <w:t>)</w:t>
            </w:r>
          </w:p>
        </w:tc>
      </w:tr>
      <w:tr w:rsidR="000C02A0" w:rsidRPr="00E4717D" w:rsidTr="000C02A0">
        <w:trPr>
          <w:trHeight w:val="559"/>
        </w:trPr>
        <w:tc>
          <w:tcPr>
            <w:tcW w:w="859"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rsidR="000C02A0" w:rsidRPr="00E4717D" w:rsidRDefault="000C02A0" w:rsidP="000C02A0">
            <w:pPr>
              <w:spacing w:after="0" w:line="240" w:lineRule="auto"/>
              <w:jc w:val="center"/>
              <w:rPr>
                <w:rFonts w:ascii="Times New Roman" w:eastAsia="Times New Roman" w:hAnsi="Times New Roman" w:cs="Times New Roman"/>
                <w:color w:val="000000"/>
                <w:sz w:val="12"/>
                <w:szCs w:val="12"/>
                <w:lang w:val="uk-UA" w:eastAsia="ru-RU"/>
              </w:rPr>
            </w:pPr>
            <w:r w:rsidRPr="00E4717D">
              <w:rPr>
                <w:rFonts w:ascii="Times New Roman" w:eastAsia="Times New Roman" w:hAnsi="Times New Roman" w:cs="Times New Roman"/>
                <w:color w:val="000000"/>
                <w:sz w:val="12"/>
                <w:szCs w:val="12"/>
                <w:lang w:val="uk-UA" w:eastAsia="ru-RU"/>
              </w:rPr>
              <w:t>Код відомчої класифікації</w:t>
            </w:r>
          </w:p>
        </w:tc>
        <w:tc>
          <w:tcPr>
            <w:tcW w:w="3148" w:type="dxa"/>
            <w:tcBorders>
              <w:top w:val="single" w:sz="4" w:space="0" w:color="000000"/>
              <w:left w:val="nil"/>
              <w:bottom w:val="single" w:sz="4" w:space="0" w:color="000000"/>
              <w:right w:val="single" w:sz="4" w:space="0" w:color="000000"/>
            </w:tcBorders>
            <w:shd w:val="clear" w:color="auto" w:fill="auto"/>
            <w:vAlign w:val="center"/>
            <w:hideMark/>
          </w:tcPr>
          <w:p w:rsidR="000C02A0" w:rsidRPr="00E4717D" w:rsidRDefault="000C02A0" w:rsidP="000C02A0">
            <w:pPr>
              <w:spacing w:after="0" w:line="240" w:lineRule="auto"/>
              <w:jc w:val="center"/>
              <w:rPr>
                <w:rFonts w:ascii="Times New Roman" w:eastAsia="Times New Roman" w:hAnsi="Times New Roman" w:cs="Times New Roman"/>
                <w:color w:val="000000"/>
                <w:sz w:val="14"/>
                <w:szCs w:val="14"/>
                <w:lang w:val="uk-UA" w:eastAsia="ru-RU"/>
              </w:rPr>
            </w:pPr>
            <w:r w:rsidRPr="00E4717D">
              <w:rPr>
                <w:rFonts w:ascii="Times New Roman" w:eastAsia="Times New Roman" w:hAnsi="Times New Roman" w:cs="Times New Roman"/>
                <w:color w:val="000000"/>
                <w:sz w:val="14"/>
                <w:szCs w:val="14"/>
                <w:lang w:val="uk-UA" w:eastAsia="ru-RU"/>
              </w:rPr>
              <w:t>Найменування головного розпорядника коштів місцевого бюджету</w:t>
            </w:r>
          </w:p>
        </w:tc>
        <w:tc>
          <w:tcPr>
            <w:tcW w:w="1052" w:type="dxa"/>
            <w:tcBorders>
              <w:top w:val="single" w:sz="4" w:space="0" w:color="000000"/>
              <w:left w:val="nil"/>
              <w:bottom w:val="single" w:sz="4" w:space="0" w:color="000000"/>
              <w:right w:val="single" w:sz="4" w:space="0" w:color="000000"/>
            </w:tcBorders>
            <w:shd w:val="clear" w:color="auto" w:fill="auto"/>
            <w:vAlign w:val="center"/>
            <w:hideMark/>
          </w:tcPr>
          <w:p w:rsidR="000C02A0" w:rsidRPr="00E4717D" w:rsidRDefault="000C02A0" w:rsidP="000C02A0">
            <w:pPr>
              <w:spacing w:after="0" w:line="240" w:lineRule="auto"/>
              <w:jc w:val="center"/>
              <w:rPr>
                <w:rFonts w:ascii="Times New Roman" w:eastAsia="Times New Roman" w:hAnsi="Times New Roman" w:cs="Times New Roman"/>
                <w:color w:val="000000"/>
                <w:sz w:val="14"/>
                <w:szCs w:val="14"/>
                <w:lang w:val="uk-UA" w:eastAsia="ru-RU"/>
              </w:rPr>
            </w:pPr>
            <w:r w:rsidRPr="00E4717D">
              <w:rPr>
                <w:rFonts w:ascii="Times New Roman" w:eastAsia="Times New Roman" w:hAnsi="Times New Roman" w:cs="Times New Roman"/>
                <w:color w:val="000000"/>
                <w:sz w:val="14"/>
                <w:szCs w:val="14"/>
                <w:lang w:val="uk-UA" w:eastAsia="ru-RU"/>
              </w:rPr>
              <w:t>2024 рік (звіт)</w:t>
            </w:r>
          </w:p>
        </w:tc>
        <w:tc>
          <w:tcPr>
            <w:tcW w:w="1062" w:type="dxa"/>
            <w:tcBorders>
              <w:top w:val="single" w:sz="4" w:space="0" w:color="000000"/>
              <w:left w:val="nil"/>
              <w:bottom w:val="single" w:sz="4" w:space="0" w:color="000000"/>
              <w:right w:val="single" w:sz="4" w:space="0" w:color="000000"/>
            </w:tcBorders>
            <w:shd w:val="clear" w:color="auto" w:fill="auto"/>
            <w:vAlign w:val="center"/>
            <w:hideMark/>
          </w:tcPr>
          <w:p w:rsidR="000C02A0" w:rsidRPr="00E4717D" w:rsidRDefault="000C02A0" w:rsidP="000C02A0">
            <w:pPr>
              <w:spacing w:after="0" w:line="240" w:lineRule="auto"/>
              <w:jc w:val="center"/>
              <w:rPr>
                <w:rFonts w:ascii="Times New Roman" w:eastAsia="Times New Roman" w:hAnsi="Times New Roman" w:cs="Times New Roman"/>
                <w:color w:val="000000"/>
                <w:sz w:val="14"/>
                <w:szCs w:val="14"/>
                <w:lang w:val="uk-UA" w:eastAsia="ru-RU"/>
              </w:rPr>
            </w:pPr>
            <w:r w:rsidRPr="00E4717D">
              <w:rPr>
                <w:rFonts w:ascii="Times New Roman" w:eastAsia="Times New Roman" w:hAnsi="Times New Roman" w:cs="Times New Roman"/>
                <w:color w:val="000000"/>
                <w:sz w:val="14"/>
                <w:szCs w:val="14"/>
                <w:lang w:val="uk-UA" w:eastAsia="ru-RU"/>
              </w:rPr>
              <w:t>2025 рік (затверджено)</w:t>
            </w:r>
          </w:p>
        </w:tc>
        <w:tc>
          <w:tcPr>
            <w:tcW w:w="1053" w:type="dxa"/>
            <w:tcBorders>
              <w:top w:val="single" w:sz="4" w:space="0" w:color="000000"/>
              <w:left w:val="nil"/>
              <w:bottom w:val="single" w:sz="4" w:space="0" w:color="000000"/>
              <w:right w:val="single" w:sz="4" w:space="0" w:color="000000"/>
            </w:tcBorders>
            <w:shd w:val="clear" w:color="auto" w:fill="auto"/>
            <w:vAlign w:val="center"/>
            <w:hideMark/>
          </w:tcPr>
          <w:p w:rsidR="000C02A0" w:rsidRPr="00E4717D" w:rsidRDefault="000C02A0" w:rsidP="000C02A0">
            <w:pPr>
              <w:spacing w:after="0" w:line="240" w:lineRule="auto"/>
              <w:jc w:val="center"/>
              <w:rPr>
                <w:rFonts w:ascii="Times New Roman" w:eastAsia="Times New Roman" w:hAnsi="Times New Roman" w:cs="Times New Roman"/>
                <w:color w:val="000000"/>
                <w:sz w:val="14"/>
                <w:szCs w:val="14"/>
                <w:lang w:val="uk-UA" w:eastAsia="ru-RU"/>
              </w:rPr>
            </w:pPr>
            <w:r w:rsidRPr="00E4717D">
              <w:rPr>
                <w:rFonts w:ascii="Times New Roman" w:eastAsia="Times New Roman" w:hAnsi="Times New Roman" w:cs="Times New Roman"/>
                <w:color w:val="000000"/>
                <w:sz w:val="14"/>
                <w:szCs w:val="14"/>
                <w:lang w:val="uk-UA" w:eastAsia="ru-RU"/>
              </w:rPr>
              <w:t>2026 рік (план)</w:t>
            </w:r>
          </w:p>
        </w:tc>
        <w:tc>
          <w:tcPr>
            <w:tcW w:w="1053" w:type="dxa"/>
            <w:tcBorders>
              <w:top w:val="single" w:sz="4" w:space="0" w:color="000000"/>
              <w:left w:val="nil"/>
              <w:bottom w:val="single" w:sz="4" w:space="0" w:color="000000"/>
              <w:right w:val="single" w:sz="4" w:space="0" w:color="000000"/>
            </w:tcBorders>
            <w:shd w:val="clear" w:color="auto" w:fill="auto"/>
            <w:vAlign w:val="center"/>
            <w:hideMark/>
          </w:tcPr>
          <w:p w:rsidR="000C02A0" w:rsidRPr="00E4717D" w:rsidRDefault="000C02A0" w:rsidP="000C02A0">
            <w:pPr>
              <w:spacing w:after="0" w:line="240" w:lineRule="auto"/>
              <w:jc w:val="center"/>
              <w:rPr>
                <w:rFonts w:ascii="Times New Roman" w:eastAsia="Times New Roman" w:hAnsi="Times New Roman" w:cs="Times New Roman"/>
                <w:color w:val="000000"/>
                <w:sz w:val="14"/>
                <w:szCs w:val="14"/>
                <w:lang w:val="uk-UA" w:eastAsia="ru-RU"/>
              </w:rPr>
            </w:pPr>
            <w:r w:rsidRPr="00E4717D">
              <w:rPr>
                <w:rFonts w:ascii="Times New Roman" w:eastAsia="Times New Roman" w:hAnsi="Times New Roman" w:cs="Times New Roman"/>
                <w:color w:val="000000"/>
                <w:sz w:val="14"/>
                <w:szCs w:val="14"/>
                <w:lang w:val="uk-UA" w:eastAsia="ru-RU"/>
              </w:rPr>
              <w:t>2027 рік (план)</w:t>
            </w:r>
          </w:p>
        </w:tc>
        <w:tc>
          <w:tcPr>
            <w:tcW w:w="1412" w:type="dxa"/>
            <w:tcBorders>
              <w:top w:val="single" w:sz="4" w:space="0" w:color="000000"/>
              <w:left w:val="nil"/>
              <w:bottom w:val="single" w:sz="4" w:space="0" w:color="000000"/>
              <w:right w:val="single" w:sz="4" w:space="0" w:color="000000"/>
            </w:tcBorders>
            <w:shd w:val="clear" w:color="auto" w:fill="auto"/>
            <w:vAlign w:val="center"/>
            <w:hideMark/>
          </w:tcPr>
          <w:p w:rsidR="000C02A0" w:rsidRPr="00E4717D" w:rsidRDefault="000C02A0" w:rsidP="000C02A0">
            <w:pPr>
              <w:spacing w:after="0" w:line="240" w:lineRule="auto"/>
              <w:jc w:val="center"/>
              <w:rPr>
                <w:rFonts w:ascii="Times New Roman" w:eastAsia="Times New Roman" w:hAnsi="Times New Roman" w:cs="Times New Roman"/>
                <w:color w:val="000000"/>
                <w:sz w:val="14"/>
                <w:szCs w:val="14"/>
                <w:lang w:val="uk-UA" w:eastAsia="ru-RU"/>
              </w:rPr>
            </w:pPr>
            <w:r w:rsidRPr="00E4717D">
              <w:rPr>
                <w:rFonts w:ascii="Times New Roman" w:eastAsia="Times New Roman" w:hAnsi="Times New Roman" w:cs="Times New Roman"/>
                <w:color w:val="000000"/>
                <w:sz w:val="14"/>
                <w:szCs w:val="14"/>
                <w:lang w:val="uk-UA" w:eastAsia="ru-RU"/>
              </w:rPr>
              <w:t>2028 рік (план)</w:t>
            </w:r>
          </w:p>
        </w:tc>
      </w:tr>
      <w:tr w:rsidR="000C02A0" w:rsidRPr="00E4717D" w:rsidTr="000C02A0">
        <w:trPr>
          <w:trHeight w:val="282"/>
        </w:trPr>
        <w:tc>
          <w:tcPr>
            <w:tcW w:w="859" w:type="dxa"/>
            <w:tcBorders>
              <w:top w:val="nil"/>
              <w:left w:val="single" w:sz="4" w:space="0" w:color="000000"/>
              <w:bottom w:val="single" w:sz="4" w:space="0" w:color="000000"/>
              <w:right w:val="single" w:sz="4" w:space="0" w:color="000000"/>
            </w:tcBorders>
            <w:shd w:val="clear" w:color="auto" w:fill="auto"/>
            <w:vAlign w:val="center"/>
            <w:hideMark/>
          </w:tcPr>
          <w:p w:rsidR="000C02A0" w:rsidRPr="00E4717D" w:rsidRDefault="000C02A0" w:rsidP="000C02A0">
            <w:pPr>
              <w:spacing w:after="0" w:line="240" w:lineRule="auto"/>
              <w:jc w:val="center"/>
              <w:rPr>
                <w:rFonts w:ascii="Times New Roman" w:eastAsia="Times New Roman" w:hAnsi="Times New Roman" w:cs="Times New Roman"/>
                <w:b/>
                <w:bCs/>
                <w:color w:val="000000"/>
                <w:sz w:val="14"/>
                <w:szCs w:val="14"/>
                <w:lang w:val="uk-UA" w:eastAsia="ru-RU"/>
              </w:rPr>
            </w:pPr>
            <w:r w:rsidRPr="00E4717D">
              <w:rPr>
                <w:rFonts w:ascii="Times New Roman" w:eastAsia="Times New Roman" w:hAnsi="Times New Roman" w:cs="Times New Roman"/>
                <w:b/>
                <w:bCs/>
                <w:color w:val="000000"/>
                <w:sz w:val="14"/>
                <w:szCs w:val="14"/>
                <w:lang w:val="uk-UA" w:eastAsia="ru-RU"/>
              </w:rPr>
              <w:t>1</w:t>
            </w:r>
          </w:p>
        </w:tc>
        <w:tc>
          <w:tcPr>
            <w:tcW w:w="3148" w:type="dxa"/>
            <w:tcBorders>
              <w:top w:val="nil"/>
              <w:left w:val="nil"/>
              <w:bottom w:val="single" w:sz="4" w:space="0" w:color="000000"/>
              <w:right w:val="single" w:sz="4" w:space="0" w:color="000000"/>
            </w:tcBorders>
            <w:shd w:val="clear" w:color="auto" w:fill="auto"/>
            <w:vAlign w:val="center"/>
            <w:hideMark/>
          </w:tcPr>
          <w:p w:rsidR="000C02A0" w:rsidRPr="00E4717D" w:rsidRDefault="000C02A0" w:rsidP="000C02A0">
            <w:pPr>
              <w:spacing w:after="0" w:line="240" w:lineRule="auto"/>
              <w:jc w:val="center"/>
              <w:rPr>
                <w:rFonts w:ascii="Times New Roman" w:eastAsia="Times New Roman" w:hAnsi="Times New Roman" w:cs="Times New Roman"/>
                <w:b/>
                <w:bCs/>
                <w:color w:val="000000"/>
                <w:sz w:val="14"/>
                <w:szCs w:val="14"/>
                <w:lang w:val="uk-UA" w:eastAsia="ru-RU"/>
              </w:rPr>
            </w:pPr>
            <w:r w:rsidRPr="00E4717D">
              <w:rPr>
                <w:rFonts w:ascii="Times New Roman" w:eastAsia="Times New Roman" w:hAnsi="Times New Roman" w:cs="Times New Roman"/>
                <w:b/>
                <w:bCs/>
                <w:color w:val="000000"/>
                <w:sz w:val="14"/>
                <w:szCs w:val="14"/>
                <w:lang w:val="uk-UA" w:eastAsia="ru-RU"/>
              </w:rPr>
              <w:t>2</w:t>
            </w:r>
          </w:p>
        </w:tc>
        <w:tc>
          <w:tcPr>
            <w:tcW w:w="1052" w:type="dxa"/>
            <w:tcBorders>
              <w:top w:val="nil"/>
              <w:left w:val="nil"/>
              <w:bottom w:val="single" w:sz="4" w:space="0" w:color="000000"/>
              <w:right w:val="single" w:sz="4" w:space="0" w:color="000000"/>
            </w:tcBorders>
            <w:shd w:val="clear" w:color="auto" w:fill="auto"/>
            <w:vAlign w:val="center"/>
            <w:hideMark/>
          </w:tcPr>
          <w:p w:rsidR="000C02A0" w:rsidRPr="00E4717D" w:rsidRDefault="000C02A0" w:rsidP="000C02A0">
            <w:pPr>
              <w:spacing w:after="0" w:line="240" w:lineRule="auto"/>
              <w:jc w:val="center"/>
              <w:rPr>
                <w:rFonts w:ascii="Times New Roman" w:eastAsia="Times New Roman" w:hAnsi="Times New Roman" w:cs="Times New Roman"/>
                <w:b/>
                <w:bCs/>
                <w:color w:val="000000"/>
                <w:sz w:val="14"/>
                <w:szCs w:val="14"/>
                <w:lang w:val="uk-UA" w:eastAsia="ru-RU"/>
              </w:rPr>
            </w:pPr>
            <w:r w:rsidRPr="00E4717D">
              <w:rPr>
                <w:rFonts w:ascii="Times New Roman" w:eastAsia="Times New Roman" w:hAnsi="Times New Roman" w:cs="Times New Roman"/>
                <w:b/>
                <w:bCs/>
                <w:color w:val="000000"/>
                <w:sz w:val="14"/>
                <w:szCs w:val="14"/>
                <w:lang w:val="uk-UA" w:eastAsia="ru-RU"/>
              </w:rPr>
              <w:t>3</w:t>
            </w:r>
          </w:p>
        </w:tc>
        <w:tc>
          <w:tcPr>
            <w:tcW w:w="1062" w:type="dxa"/>
            <w:tcBorders>
              <w:top w:val="nil"/>
              <w:left w:val="nil"/>
              <w:bottom w:val="single" w:sz="4" w:space="0" w:color="000000"/>
              <w:right w:val="single" w:sz="4" w:space="0" w:color="000000"/>
            </w:tcBorders>
            <w:shd w:val="clear" w:color="auto" w:fill="auto"/>
            <w:vAlign w:val="center"/>
            <w:hideMark/>
          </w:tcPr>
          <w:p w:rsidR="000C02A0" w:rsidRPr="00E4717D" w:rsidRDefault="000C02A0" w:rsidP="000C02A0">
            <w:pPr>
              <w:spacing w:after="0" w:line="240" w:lineRule="auto"/>
              <w:jc w:val="center"/>
              <w:rPr>
                <w:rFonts w:ascii="Times New Roman" w:eastAsia="Times New Roman" w:hAnsi="Times New Roman" w:cs="Times New Roman"/>
                <w:b/>
                <w:bCs/>
                <w:color w:val="000000"/>
                <w:sz w:val="14"/>
                <w:szCs w:val="14"/>
                <w:lang w:val="uk-UA" w:eastAsia="ru-RU"/>
              </w:rPr>
            </w:pPr>
            <w:r w:rsidRPr="00E4717D">
              <w:rPr>
                <w:rFonts w:ascii="Times New Roman" w:eastAsia="Times New Roman" w:hAnsi="Times New Roman" w:cs="Times New Roman"/>
                <w:b/>
                <w:bCs/>
                <w:color w:val="000000"/>
                <w:sz w:val="14"/>
                <w:szCs w:val="14"/>
                <w:lang w:val="uk-UA" w:eastAsia="ru-RU"/>
              </w:rPr>
              <w:t>4</w:t>
            </w:r>
          </w:p>
        </w:tc>
        <w:tc>
          <w:tcPr>
            <w:tcW w:w="1053" w:type="dxa"/>
            <w:tcBorders>
              <w:top w:val="nil"/>
              <w:left w:val="nil"/>
              <w:bottom w:val="single" w:sz="4" w:space="0" w:color="000000"/>
              <w:right w:val="single" w:sz="4" w:space="0" w:color="000000"/>
            </w:tcBorders>
            <w:shd w:val="clear" w:color="auto" w:fill="auto"/>
            <w:vAlign w:val="center"/>
            <w:hideMark/>
          </w:tcPr>
          <w:p w:rsidR="000C02A0" w:rsidRPr="00E4717D" w:rsidRDefault="000C02A0" w:rsidP="000C02A0">
            <w:pPr>
              <w:spacing w:after="0" w:line="240" w:lineRule="auto"/>
              <w:jc w:val="center"/>
              <w:rPr>
                <w:rFonts w:ascii="Times New Roman" w:eastAsia="Times New Roman" w:hAnsi="Times New Roman" w:cs="Times New Roman"/>
                <w:b/>
                <w:bCs/>
                <w:color w:val="000000"/>
                <w:sz w:val="14"/>
                <w:szCs w:val="14"/>
                <w:lang w:val="uk-UA" w:eastAsia="ru-RU"/>
              </w:rPr>
            </w:pPr>
            <w:r w:rsidRPr="00E4717D">
              <w:rPr>
                <w:rFonts w:ascii="Times New Roman" w:eastAsia="Times New Roman" w:hAnsi="Times New Roman" w:cs="Times New Roman"/>
                <w:b/>
                <w:bCs/>
                <w:color w:val="000000"/>
                <w:sz w:val="14"/>
                <w:szCs w:val="14"/>
                <w:lang w:val="uk-UA" w:eastAsia="ru-RU"/>
              </w:rPr>
              <w:t>5</w:t>
            </w:r>
          </w:p>
        </w:tc>
        <w:tc>
          <w:tcPr>
            <w:tcW w:w="1053" w:type="dxa"/>
            <w:tcBorders>
              <w:top w:val="nil"/>
              <w:left w:val="nil"/>
              <w:bottom w:val="single" w:sz="4" w:space="0" w:color="000000"/>
              <w:right w:val="single" w:sz="4" w:space="0" w:color="000000"/>
            </w:tcBorders>
            <w:shd w:val="clear" w:color="auto" w:fill="auto"/>
            <w:vAlign w:val="center"/>
            <w:hideMark/>
          </w:tcPr>
          <w:p w:rsidR="000C02A0" w:rsidRPr="00E4717D" w:rsidRDefault="000C02A0" w:rsidP="000C02A0">
            <w:pPr>
              <w:spacing w:after="0" w:line="240" w:lineRule="auto"/>
              <w:jc w:val="center"/>
              <w:rPr>
                <w:rFonts w:ascii="Times New Roman" w:eastAsia="Times New Roman" w:hAnsi="Times New Roman" w:cs="Times New Roman"/>
                <w:b/>
                <w:bCs/>
                <w:color w:val="000000"/>
                <w:sz w:val="14"/>
                <w:szCs w:val="14"/>
                <w:lang w:val="uk-UA" w:eastAsia="ru-RU"/>
              </w:rPr>
            </w:pPr>
            <w:r w:rsidRPr="00E4717D">
              <w:rPr>
                <w:rFonts w:ascii="Times New Roman" w:eastAsia="Times New Roman" w:hAnsi="Times New Roman" w:cs="Times New Roman"/>
                <w:b/>
                <w:bCs/>
                <w:color w:val="000000"/>
                <w:sz w:val="14"/>
                <w:szCs w:val="14"/>
                <w:lang w:val="uk-UA" w:eastAsia="ru-RU"/>
              </w:rPr>
              <w:t>6</w:t>
            </w:r>
          </w:p>
        </w:tc>
        <w:tc>
          <w:tcPr>
            <w:tcW w:w="1412" w:type="dxa"/>
            <w:tcBorders>
              <w:top w:val="nil"/>
              <w:left w:val="nil"/>
              <w:bottom w:val="single" w:sz="4" w:space="0" w:color="000000"/>
              <w:right w:val="single" w:sz="4" w:space="0" w:color="000000"/>
            </w:tcBorders>
            <w:shd w:val="clear" w:color="auto" w:fill="auto"/>
            <w:vAlign w:val="center"/>
            <w:hideMark/>
          </w:tcPr>
          <w:p w:rsidR="000C02A0" w:rsidRPr="00E4717D" w:rsidRDefault="000C02A0" w:rsidP="000C02A0">
            <w:pPr>
              <w:spacing w:after="0" w:line="240" w:lineRule="auto"/>
              <w:jc w:val="center"/>
              <w:rPr>
                <w:rFonts w:ascii="Times New Roman" w:eastAsia="Times New Roman" w:hAnsi="Times New Roman" w:cs="Times New Roman"/>
                <w:b/>
                <w:bCs/>
                <w:color w:val="000000"/>
                <w:sz w:val="14"/>
                <w:szCs w:val="14"/>
                <w:lang w:val="uk-UA" w:eastAsia="ru-RU"/>
              </w:rPr>
            </w:pPr>
            <w:r w:rsidRPr="00E4717D">
              <w:rPr>
                <w:rFonts w:ascii="Times New Roman" w:eastAsia="Times New Roman" w:hAnsi="Times New Roman" w:cs="Times New Roman"/>
                <w:b/>
                <w:bCs/>
                <w:color w:val="000000"/>
                <w:sz w:val="14"/>
                <w:szCs w:val="14"/>
                <w:lang w:val="uk-UA" w:eastAsia="ru-RU"/>
              </w:rPr>
              <w:t>7</w:t>
            </w:r>
          </w:p>
        </w:tc>
      </w:tr>
      <w:tr w:rsidR="000C02A0" w:rsidRPr="00E4717D" w:rsidTr="000C02A0">
        <w:trPr>
          <w:trHeight w:val="282"/>
        </w:trPr>
        <w:tc>
          <w:tcPr>
            <w:tcW w:w="859" w:type="dxa"/>
            <w:tcBorders>
              <w:top w:val="nil"/>
              <w:left w:val="single" w:sz="4" w:space="0" w:color="000000"/>
              <w:bottom w:val="single" w:sz="4" w:space="0" w:color="000000"/>
              <w:right w:val="single" w:sz="4" w:space="0" w:color="000000"/>
            </w:tcBorders>
            <w:shd w:val="clear" w:color="auto" w:fill="auto"/>
            <w:hideMark/>
          </w:tcPr>
          <w:p w:rsidR="000C02A0" w:rsidRPr="00E4717D" w:rsidRDefault="000C02A0" w:rsidP="000C02A0">
            <w:pPr>
              <w:spacing w:after="0" w:line="240" w:lineRule="auto"/>
              <w:jc w:val="center"/>
              <w:rPr>
                <w:rFonts w:ascii="Times New Roman" w:eastAsia="Times New Roman" w:hAnsi="Times New Roman" w:cs="Times New Roman"/>
                <w:b/>
                <w:bCs/>
                <w:color w:val="000000"/>
                <w:sz w:val="14"/>
                <w:szCs w:val="14"/>
                <w:lang w:val="uk-UA" w:eastAsia="ru-RU"/>
              </w:rPr>
            </w:pPr>
            <w:r w:rsidRPr="00E4717D">
              <w:rPr>
                <w:rFonts w:ascii="Times New Roman" w:eastAsia="Times New Roman" w:hAnsi="Times New Roman" w:cs="Times New Roman"/>
                <w:b/>
                <w:bCs/>
                <w:color w:val="000000"/>
                <w:sz w:val="14"/>
                <w:szCs w:val="14"/>
                <w:lang w:val="uk-UA" w:eastAsia="ru-RU"/>
              </w:rPr>
              <w:t>01</w:t>
            </w:r>
          </w:p>
        </w:tc>
        <w:tc>
          <w:tcPr>
            <w:tcW w:w="3148" w:type="dxa"/>
            <w:tcBorders>
              <w:top w:val="nil"/>
              <w:left w:val="nil"/>
              <w:bottom w:val="single" w:sz="4" w:space="0" w:color="000000"/>
              <w:right w:val="single" w:sz="4" w:space="0" w:color="000000"/>
            </w:tcBorders>
            <w:shd w:val="clear" w:color="auto" w:fill="auto"/>
            <w:hideMark/>
          </w:tcPr>
          <w:p w:rsidR="000C02A0" w:rsidRPr="00E4717D" w:rsidRDefault="000C02A0" w:rsidP="000C02A0">
            <w:pPr>
              <w:spacing w:after="0" w:line="240" w:lineRule="auto"/>
              <w:rPr>
                <w:rFonts w:ascii="Times New Roman" w:eastAsia="Times New Roman" w:hAnsi="Times New Roman" w:cs="Times New Roman"/>
                <w:b/>
                <w:bCs/>
                <w:color w:val="000000"/>
                <w:sz w:val="14"/>
                <w:szCs w:val="14"/>
                <w:lang w:val="uk-UA" w:eastAsia="ru-RU"/>
              </w:rPr>
            </w:pPr>
            <w:proofErr w:type="spellStart"/>
            <w:r w:rsidRPr="00E4717D">
              <w:rPr>
                <w:rFonts w:ascii="Times New Roman" w:eastAsia="Times New Roman" w:hAnsi="Times New Roman" w:cs="Times New Roman"/>
                <w:b/>
                <w:bCs/>
                <w:color w:val="000000"/>
                <w:sz w:val="14"/>
                <w:szCs w:val="14"/>
                <w:lang w:val="uk-UA" w:eastAsia="ru-RU"/>
              </w:rPr>
              <w:t>Петрівська</w:t>
            </w:r>
            <w:proofErr w:type="spellEnd"/>
            <w:r w:rsidRPr="00E4717D">
              <w:rPr>
                <w:rFonts w:ascii="Times New Roman" w:eastAsia="Times New Roman" w:hAnsi="Times New Roman" w:cs="Times New Roman"/>
                <w:b/>
                <w:bCs/>
                <w:color w:val="000000"/>
                <w:sz w:val="14"/>
                <w:szCs w:val="14"/>
                <w:lang w:val="uk-UA" w:eastAsia="ru-RU"/>
              </w:rPr>
              <w:t xml:space="preserve"> сільська рада, у тому числі:</w:t>
            </w:r>
          </w:p>
        </w:tc>
        <w:tc>
          <w:tcPr>
            <w:tcW w:w="1052" w:type="dxa"/>
            <w:tcBorders>
              <w:top w:val="nil"/>
              <w:left w:val="nil"/>
              <w:bottom w:val="single" w:sz="4" w:space="0" w:color="000000"/>
              <w:right w:val="single" w:sz="4" w:space="0" w:color="000000"/>
            </w:tcBorders>
            <w:shd w:val="clear" w:color="auto" w:fill="auto"/>
            <w:hideMark/>
          </w:tcPr>
          <w:p w:rsidR="000C02A0" w:rsidRPr="00E4717D" w:rsidRDefault="000C02A0" w:rsidP="000C02A0">
            <w:pPr>
              <w:spacing w:after="0" w:line="240" w:lineRule="auto"/>
              <w:jc w:val="right"/>
              <w:rPr>
                <w:rFonts w:ascii="Times New Roman" w:eastAsia="Times New Roman" w:hAnsi="Times New Roman" w:cs="Times New Roman"/>
                <w:color w:val="000000"/>
                <w:sz w:val="12"/>
                <w:szCs w:val="12"/>
                <w:lang w:val="uk-UA" w:eastAsia="ru-RU"/>
              </w:rPr>
            </w:pPr>
            <w:r w:rsidRPr="00E4717D">
              <w:rPr>
                <w:rFonts w:ascii="Times New Roman" w:eastAsia="Times New Roman" w:hAnsi="Times New Roman" w:cs="Times New Roman"/>
                <w:color w:val="000000"/>
                <w:sz w:val="12"/>
                <w:szCs w:val="12"/>
                <w:lang w:val="uk-UA" w:eastAsia="ru-RU"/>
              </w:rPr>
              <w:t>374 907 142</w:t>
            </w:r>
          </w:p>
        </w:tc>
        <w:tc>
          <w:tcPr>
            <w:tcW w:w="1062" w:type="dxa"/>
            <w:tcBorders>
              <w:top w:val="nil"/>
              <w:left w:val="nil"/>
              <w:bottom w:val="single" w:sz="4" w:space="0" w:color="000000"/>
              <w:right w:val="single" w:sz="4" w:space="0" w:color="000000"/>
            </w:tcBorders>
            <w:shd w:val="clear" w:color="auto" w:fill="auto"/>
            <w:hideMark/>
          </w:tcPr>
          <w:p w:rsidR="000C02A0" w:rsidRPr="00E4717D" w:rsidRDefault="000C02A0" w:rsidP="000C02A0">
            <w:pPr>
              <w:spacing w:after="0" w:line="240" w:lineRule="auto"/>
              <w:jc w:val="right"/>
              <w:rPr>
                <w:rFonts w:ascii="Times New Roman" w:eastAsia="Times New Roman" w:hAnsi="Times New Roman" w:cs="Times New Roman"/>
                <w:color w:val="000000"/>
                <w:sz w:val="12"/>
                <w:szCs w:val="12"/>
                <w:lang w:val="uk-UA" w:eastAsia="ru-RU"/>
              </w:rPr>
            </w:pPr>
            <w:r w:rsidRPr="00E4717D">
              <w:rPr>
                <w:rFonts w:ascii="Times New Roman" w:eastAsia="Times New Roman" w:hAnsi="Times New Roman" w:cs="Times New Roman"/>
                <w:color w:val="000000"/>
                <w:sz w:val="12"/>
                <w:szCs w:val="12"/>
                <w:lang w:val="uk-UA" w:eastAsia="ru-RU"/>
              </w:rPr>
              <w:t>415 277 543</w:t>
            </w:r>
          </w:p>
        </w:tc>
        <w:tc>
          <w:tcPr>
            <w:tcW w:w="1053" w:type="dxa"/>
            <w:tcBorders>
              <w:top w:val="nil"/>
              <w:left w:val="nil"/>
              <w:bottom w:val="single" w:sz="4" w:space="0" w:color="000000"/>
              <w:right w:val="single" w:sz="4" w:space="0" w:color="000000"/>
            </w:tcBorders>
            <w:shd w:val="clear" w:color="auto" w:fill="auto"/>
            <w:hideMark/>
          </w:tcPr>
          <w:p w:rsidR="000C02A0" w:rsidRPr="00E4717D" w:rsidRDefault="000C02A0" w:rsidP="000C02A0">
            <w:pPr>
              <w:spacing w:after="0" w:line="240" w:lineRule="auto"/>
              <w:jc w:val="right"/>
              <w:rPr>
                <w:rFonts w:ascii="Times New Roman" w:eastAsia="Times New Roman" w:hAnsi="Times New Roman" w:cs="Times New Roman"/>
                <w:color w:val="000000"/>
                <w:sz w:val="12"/>
                <w:szCs w:val="12"/>
                <w:lang w:val="uk-UA" w:eastAsia="ru-RU"/>
              </w:rPr>
            </w:pPr>
            <w:r w:rsidRPr="00E4717D">
              <w:rPr>
                <w:rFonts w:ascii="Times New Roman" w:eastAsia="Times New Roman" w:hAnsi="Times New Roman" w:cs="Times New Roman"/>
                <w:color w:val="000000"/>
                <w:sz w:val="12"/>
                <w:szCs w:val="12"/>
                <w:lang w:val="uk-UA" w:eastAsia="ru-RU"/>
              </w:rPr>
              <w:t>370 271 600</w:t>
            </w:r>
          </w:p>
        </w:tc>
        <w:tc>
          <w:tcPr>
            <w:tcW w:w="1053" w:type="dxa"/>
            <w:tcBorders>
              <w:top w:val="nil"/>
              <w:left w:val="nil"/>
              <w:bottom w:val="single" w:sz="4" w:space="0" w:color="000000"/>
              <w:right w:val="single" w:sz="4" w:space="0" w:color="000000"/>
            </w:tcBorders>
            <w:shd w:val="clear" w:color="auto" w:fill="auto"/>
            <w:hideMark/>
          </w:tcPr>
          <w:p w:rsidR="000C02A0" w:rsidRPr="00E4717D" w:rsidRDefault="000C02A0" w:rsidP="000C02A0">
            <w:pPr>
              <w:spacing w:after="0" w:line="240" w:lineRule="auto"/>
              <w:jc w:val="right"/>
              <w:rPr>
                <w:rFonts w:ascii="Times New Roman" w:eastAsia="Times New Roman" w:hAnsi="Times New Roman" w:cs="Times New Roman"/>
                <w:color w:val="000000"/>
                <w:sz w:val="12"/>
                <w:szCs w:val="12"/>
                <w:lang w:val="uk-UA" w:eastAsia="ru-RU"/>
              </w:rPr>
            </w:pPr>
            <w:r w:rsidRPr="00E4717D">
              <w:rPr>
                <w:rFonts w:ascii="Times New Roman" w:eastAsia="Times New Roman" w:hAnsi="Times New Roman" w:cs="Times New Roman"/>
                <w:color w:val="000000"/>
                <w:sz w:val="12"/>
                <w:szCs w:val="12"/>
                <w:lang w:val="uk-UA" w:eastAsia="ru-RU"/>
              </w:rPr>
              <w:t>396 838 491</w:t>
            </w:r>
          </w:p>
        </w:tc>
        <w:tc>
          <w:tcPr>
            <w:tcW w:w="1412" w:type="dxa"/>
            <w:tcBorders>
              <w:top w:val="nil"/>
              <w:left w:val="nil"/>
              <w:bottom w:val="single" w:sz="4" w:space="0" w:color="000000"/>
              <w:right w:val="single" w:sz="4" w:space="0" w:color="000000"/>
            </w:tcBorders>
            <w:shd w:val="clear" w:color="auto" w:fill="auto"/>
            <w:hideMark/>
          </w:tcPr>
          <w:p w:rsidR="000C02A0" w:rsidRPr="00E4717D" w:rsidRDefault="000C02A0" w:rsidP="000C02A0">
            <w:pPr>
              <w:spacing w:after="0" w:line="240" w:lineRule="auto"/>
              <w:jc w:val="right"/>
              <w:rPr>
                <w:rFonts w:ascii="Times New Roman" w:eastAsia="Times New Roman" w:hAnsi="Times New Roman" w:cs="Times New Roman"/>
                <w:color w:val="000000"/>
                <w:sz w:val="12"/>
                <w:szCs w:val="12"/>
                <w:lang w:val="uk-UA" w:eastAsia="ru-RU"/>
              </w:rPr>
            </w:pPr>
            <w:r w:rsidRPr="00E4717D">
              <w:rPr>
                <w:rFonts w:ascii="Times New Roman" w:eastAsia="Times New Roman" w:hAnsi="Times New Roman" w:cs="Times New Roman"/>
                <w:color w:val="000000"/>
                <w:sz w:val="12"/>
                <w:szCs w:val="12"/>
                <w:lang w:val="uk-UA" w:eastAsia="ru-RU"/>
              </w:rPr>
              <w:t>420 093 646</w:t>
            </w:r>
          </w:p>
        </w:tc>
      </w:tr>
      <w:tr w:rsidR="000C02A0" w:rsidRPr="00E4717D" w:rsidTr="000C02A0">
        <w:trPr>
          <w:trHeight w:val="282"/>
        </w:trPr>
        <w:tc>
          <w:tcPr>
            <w:tcW w:w="859" w:type="dxa"/>
            <w:tcBorders>
              <w:top w:val="nil"/>
              <w:left w:val="single" w:sz="4" w:space="0" w:color="000000"/>
              <w:bottom w:val="single" w:sz="4" w:space="0" w:color="000000"/>
              <w:right w:val="single" w:sz="4" w:space="0" w:color="000000"/>
            </w:tcBorders>
            <w:shd w:val="clear" w:color="auto" w:fill="auto"/>
            <w:vAlign w:val="center"/>
            <w:hideMark/>
          </w:tcPr>
          <w:p w:rsidR="000C02A0" w:rsidRPr="00E4717D" w:rsidRDefault="000C02A0" w:rsidP="000C02A0">
            <w:pPr>
              <w:spacing w:after="0" w:line="240" w:lineRule="auto"/>
              <w:jc w:val="center"/>
              <w:rPr>
                <w:rFonts w:ascii="Times New Roman" w:eastAsia="Times New Roman" w:hAnsi="Times New Roman" w:cs="Times New Roman"/>
                <w:color w:val="000000"/>
                <w:sz w:val="14"/>
                <w:szCs w:val="14"/>
                <w:lang w:val="uk-UA" w:eastAsia="ru-RU"/>
              </w:rPr>
            </w:pPr>
            <w:r w:rsidRPr="00E4717D">
              <w:rPr>
                <w:rFonts w:ascii="Times New Roman" w:eastAsia="Times New Roman" w:hAnsi="Times New Roman" w:cs="Times New Roman"/>
                <w:color w:val="000000"/>
                <w:sz w:val="14"/>
                <w:szCs w:val="14"/>
                <w:lang w:val="uk-UA" w:eastAsia="ru-RU"/>
              </w:rPr>
              <w:t>X</w:t>
            </w:r>
          </w:p>
        </w:tc>
        <w:tc>
          <w:tcPr>
            <w:tcW w:w="3148" w:type="dxa"/>
            <w:tcBorders>
              <w:top w:val="nil"/>
              <w:left w:val="nil"/>
              <w:bottom w:val="single" w:sz="4" w:space="0" w:color="000000"/>
              <w:right w:val="single" w:sz="4" w:space="0" w:color="000000"/>
            </w:tcBorders>
            <w:shd w:val="clear" w:color="auto" w:fill="auto"/>
            <w:vAlign w:val="center"/>
            <w:hideMark/>
          </w:tcPr>
          <w:p w:rsidR="000C02A0" w:rsidRPr="00E4717D" w:rsidRDefault="000C02A0" w:rsidP="000C02A0">
            <w:pPr>
              <w:spacing w:after="0" w:line="240" w:lineRule="auto"/>
              <w:rPr>
                <w:rFonts w:ascii="Times New Roman" w:eastAsia="Times New Roman" w:hAnsi="Times New Roman" w:cs="Times New Roman"/>
                <w:color w:val="000000"/>
                <w:sz w:val="14"/>
                <w:szCs w:val="14"/>
                <w:lang w:val="uk-UA" w:eastAsia="ru-RU"/>
              </w:rPr>
            </w:pPr>
            <w:r w:rsidRPr="00E4717D">
              <w:rPr>
                <w:rFonts w:ascii="Times New Roman" w:eastAsia="Times New Roman" w:hAnsi="Times New Roman" w:cs="Times New Roman"/>
                <w:color w:val="000000"/>
                <w:sz w:val="14"/>
                <w:szCs w:val="14"/>
                <w:lang w:val="uk-UA" w:eastAsia="ru-RU"/>
              </w:rPr>
              <w:t>загальний фонд</w:t>
            </w:r>
          </w:p>
        </w:tc>
        <w:tc>
          <w:tcPr>
            <w:tcW w:w="1052" w:type="dxa"/>
            <w:tcBorders>
              <w:top w:val="nil"/>
              <w:left w:val="nil"/>
              <w:bottom w:val="single" w:sz="4" w:space="0" w:color="000000"/>
              <w:right w:val="single" w:sz="4" w:space="0" w:color="000000"/>
            </w:tcBorders>
            <w:shd w:val="clear" w:color="auto" w:fill="auto"/>
            <w:hideMark/>
          </w:tcPr>
          <w:p w:rsidR="000C02A0" w:rsidRPr="00E4717D" w:rsidRDefault="000C02A0" w:rsidP="000C02A0">
            <w:pPr>
              <w:spacing w:after="0" w:line="240" w:lineRule="auto"/>
              <w:jc w:val="right"/>
              <w:rPr>
                <w:rFonts w:ascii="Times New Roman" w:eastAsia="Times New Roman" w:hAnsi="Times New Roman" w:cs="Times New Roman"/>
                <w:color w:val="000000"/>
                <w:sz w:val="12"/>
                <w:szCs w:val="12"/>
                <w:lang w:val="uk-UA" w:eastAsia="ru-RU"/>
              </w:rPr>
            </w:pPr>
            <w:r w:rsidRPr="00E4717D">
              <w:rPr>
                <w:rFonts w:ascii="Times New Roman" w:eastAsia="Times New Roman" w:hAnsi="Times New Roman" w:cs="Times New Roman"/>
                <w:color w:val="000000"/>
                <w:sz w:val="12"/>
                <w:szCs w:val="12"/>
                <w:lang w:val="uk-UA" w:eastAsia="ru-RU"/>
              </w:rPr>
              <w:t>313 321 646</w:t>
            </w:r>
          </w:p>
        </w:tc>
        <w:tc>
          <w:tcPr>
            <w:tcW w:w="1062" w:type="dxa"/>
            <w:tcBorders>
              <w:top w:val="nil"/>
              <w:left w:val="nil"/>
              <w:bottom w:val="single" w:sz="4" w:space="0" w:color="000000"/>
              <w:right w:val="single" w:sz="4" w:space="0" w:color="000000"/>
            </w:tcBorders>
            <w:shd w:val="clear" w:color="auto" w:fill="auto"/>
            <w:hideMark/>
          </w:tcPr>
          <w:p w:rsidR="000C02A0" w:rsidRPr="00E4717D" w:rsidRDefault="000C02A0" w:rsidP="000C02A0">
            <w:pPr>
              <w:spacing w:after="0" w:line="240" w:lineRule="auto"/>
              <w:jc w:val="right"/>
              <w:rPr>
                <w:rFonts w:ascii="Times New Roman" w:eastAsia="Times New Roman" w:hAnsi="Times New Roman" w:cs="Times New Roman"/>
                <w:color w:val="000000"/>
                <w:sz w:val="12"/>
                <w:szCs w:val="12"/>
                <w:lang w:val="uk-UA" w:eastAsia="ru-RU"/>
              </w:rPr>
            </w:pPr>
            <w:r w:rsidRPr="00E4717D">
              <w:rPr>
                <w:rFonts w:ascii="Times New Roman" w:eastAsia="Times New Roman" w:hAnsi="Times New Roman" w:cs="Times New Roman"/>
                <w:color w:val="000000"/>
                <w:sz w:val="12"/>
                <w:szCs w:val="12"/>
                <w:lang w:val="uk-UA" w:eastAsia="ru-RU"/>
              </w:rPr>
              <w:t>344 717 339</w:t>
            </w:r>
          </w:p>
        </w:tc>
        <w:tc>
          <w:tcPr>
            <w:tcW w:w="1053" w:type="dxa"/>
            <w:tcBorders>
              <w:top w:val="nil"/>
              <w:left w:val="nil"/>
              <w:bottom w:val="single" w:sz="4" w:space="0" w:color="000000"/>
              <w:right w:val="single" w:sz="4" w:space="0" w:color="000000"/>
            </w:tcBorders>
            <w:shd w:val="clear" w:color="auto" w:fill="auto"/>
            <w:hideMark/>
          </w:tcPr>
          <w:p w:rsidR="000C02A0" w:rsidRPr="00E4717D" w:rsidRDefault="000C02A0" w:rsidP="000C02A0">
            <w:pPr>
              <w:spacing w:after="0" w:line="240" w:lineRule="auto"/>
              <w:jc w:val="right"/>
              <w:rPr>
                <w:rFonts w:ascii="Times New Roman" w:eastAsia="Times New Roman" w:hAnsi="Times New Roman" w:cs="Times New Roman"/>
                <w:color w:val="000000"/>
                <w:sz w:val="12"/>
                <w:szCs w:val="12"/>
                <w:lang w:val="uk-UA" w:eastAsia="ru-RU"/>
              </w:rPr>
            </w:pPr>
            <w:r w:rsidRPr="00E4717D">
              <w:rPr>
                <w:rFonts w:ascii="Times New Roman" w:eastAsia="Times New Roman" w:hAnsi="Times New Roman" w:cs="Times New Roman"/>
                <w:color w:val="000000"/>
                <w:sz w:val="12"/>
                <w:szCs w:val="12"/>
                <w:lang w:val="uk-UA" w:eastAsia="ru-RU"/>
              </w:rPr>
              <w:t>365 399 100</w:t>
            </w:r>
          </w:p>
        </w:tc>
        <w:tc>
          <w:tcPr>
            <w:tcW w:w="1053" w:type="dxa"/>
            <w:tcBorders>
              <w:top w:val="nil"/>
              <w:left w:val="nil"/>
              <w:bottom w:val="single" w:sz="4" w:space="0" w:color="000000"/>
              <w:right w:val="single" w:sz="4" w:space="0" w:color="000000"/>
            </w:tcBorders>
            <w:shd w:val="clear" w:color="auto" w:fill="auto"/>
            <w:hideMark/>
          </w:tcPr>
          <w:p w:rsidR="000C02A0" w:rsidRPr="00E4717D" w:rsidRDefault="000C02A0" w:rsidP="000C02A0">
            <w:pPr>
              <w:spacing w:after="0" w:line="240" w:lineRule="auto"/>
              <w:jc w:val="right"/>
              <w:rPr>
                <w:rFonts w:ascii="Times New Roman" w:eastAsia="Times New Roman" w:hAnsi="Times New Roman" w:cs="Times New Roman"/>
                <w:color w:val="000000"/>
                <w:sz w:val="12"/>
                <w:szCs w:val="12"/>
                <w:lang w:val="uk-UA" w:eastAsia="ru-RU"/>
              </w:rPr>
            </w:pPr>
            <w:r w:rsidRPr="00E4717D">
              <w:rPr>
                <w:rFonts w:ascii="Times New Roman" w:eastAsia="Times New Roman" w:hAnsi="Times New Roman" w:cs="Times New Roman"/>
                <w:color w:val="000000"/>
                <w:sz w:val="12"/>
                <w:szCs w:val="12"/>
                <w:lang w:val="uk-UA" w:eastAsia="ru-RU"/>
              </w:rPr>
              <w:t>391 754 891</w:t>
            </w:r>
          </w:p>
        </w:tc>
        <w:tc>
          <w:tcPr>
            <w:tcW w:w="1412" w:type="dxa"/>
            <w:tcBorders>
              <w:top w:val="nil"/>
              <w:left w:val="nil"/>
              <w:bottom w:val="single" w:sz="4" w:space="0" w:color="000000"/>
              <w:right w:val="single" w:sz="4" w:space="0" w:color="000000"/>
            </w:tcBorders>
            <w:shd w:val="clear" w:color="auto" w:fill="auto"/>
            <w:hideMark/>
          </w:tcPr>
          <w:p w:rsidR="000C02A0" w:rsidRPr="00E4717D" w:rsidRDefault="000C02A0" w:rsidP="000C02A0">
            <w:pPr>
              <w:spacing w:after="0" w:line="240" w:lineRule="auto"/>
              <w:jc w:val="right"/>
              <w:rPr>
                <w:rFonts w:ascii="Times New Roman" w:eastAsia="Times New Roman" w:hAnsi="Times New Roman" w:cs="Times New Roman"/>
                <w:color w:val="000000"/>
                <w:sz w:val="12"/>
                <w:szCs w:val="12"/>
                <w:lang w:val="uk-UA" w:eastAsia="ru-RU"/>
              </w:rPr>
            </w:pPr>
            <w:r w:rsidRPr="00E4717D">
              <w:rPr>
                <w:rFonts w:ascii="Times New Roman" w:eastAsia="Times New Roman" w:hAnsi="Times New Roman" w:cs="Times New Roman"/>
                <w:color w:val="000000"/>
                <w:sz w:val="12"/>
                <w:szCs w:val="12"/>
                <w:lang w:val="uk-UA" w:eastAsia="ru-RU"/>
              </w:rPr>
              <w:t>414 832 846</w:t>
            </w:r>
          </w:p>
        </w:tc>
      </w:tr>
      <w:tr w:rsidR="000C02A0" w:rsidRPr="00E4717D" w:rsidTr="000C02A0">
        <w:trPr>
          <w:trHeight w:val="282"/>
        </w:trPr>
        <w:tc>
          <w:tcPr>
            <w:tcW w:w="859" w:type="dxa"/>
            <w:tcBorders>
              <w:top w:val="nil"/>
              <w:left w:val="single" w:sz="4" w:space="0" w:color="000000"/>
              <w:bottom w:val="single" w:sz="4" w:space="0" w:color="000000"/>
              <w:right w:val="single" w:sz="4" w:space="0" w:color="000000"/>
            </w:tcBorders>
            <w:shd w:val="clear" w:color="auto" w:fill="auto"/>
            <w:vAlign w:val="center"/>
            <w:hideMark/>
          </w:tcPr>
          <w:p w:rsidR="000C02A0" w:rsidRPr="00E4717D" w:rsidRDefault="000C02A0" w:rsidP="000C02A0">
            <w:pPr>
              <w:spacing w:after="0" w:line="240" w:lineRule="auto"/>
              <w:jc w:val="center"/>
              <w:rPr>
                <w:rFonts w:ascii="Times New Roman" w:eastAsia="Times New Roman" w:hAnsi="Times New Roman" w:cs="Times New Roman"/>
                <w:color w:val="000000"/>
                <w:sz w:val="14"/>
                <w:szCs w:val="14"/>
                <w:lang w:val="uk-UA" w:eastAsia="ru-RU"/>
              </w:rPr>
            </w:pPr>
            <w:r w:rsidRPr="00E4717D">
              <w:rPr>
                <w:rFonts w:ascii="Times New Roman" w:eastAsia="Times New Roman" w:hAnsi="Times New Roman" w:cs="Times New Roman"/>
                <w:color w:val="000000"/>
                <w:sz w:val="14"/>
                <w:szCs w:val="14"/>
                <w:lang w:val="uk-UA" w:eastAsia="ru-RU"/>
              </w:rPr>
              <w:t>X</w:t>
            </w:r>
          </w:p>
        </w:tc>
        <w:tc>
          <w:tcPr>
            <w:tcW w:w="3148" w:type="dxa"/>
            <w:tcBorders>
              <w:top w:val="nil"/>
              <w:left w:val="nil"/>
              <w:bottom w:val="single" w:sz="4" w:space="0" w:color="000000"/>
              <w:right w:val="single" w:sz="4" w:space="0" w:color="000000"/>
            </w:tcBorders>
            <w:shd w:val="clear" w:color="auto" w:fill="auto"/>
            <w:vAlign w:val="center"/>
            <w:hideMark/>
          </w:tcPr>
          <w:p w:rsidR="000C02A0" w:rsidRPr="00E4717D" w:rsidRDefault="000C02A0" w:rsidP="000C02A0">
            <w:pPr>
              <w:spacing w:after="0" w:line="240" w:lineRule="auto"/>
              <w:rPr>
                <w:rFonts w:ascii="Times New Roman" w:eastAsia="Times New Roman" w:hAnsi="Times New Roman" w:cs="Times New Roman"/>
                <w:color w:val="000000"/>
                <w:sz w:val="14"/>
                <w:szCs w:val="14"/>
                <w:lang w:val="uk-UA" w:eastAsia="ru-RU"/>
              </w:rPr>
            </w:pPr>
            <w:r w:rsidRPr="00E4717D">
              <w:rPr>
                <w:rFonts w:ascii="Times New Roman" w:eastAsia="Times New Roman" w:hAnsi="Times New Roman" w:cs="Times New Roman"/>
                <w:color w:val="000000"/>
                <w:sz w:val="14"/>
                <w:szCs w:val="14"/>
                <w:lang w:val="uk-UA" w:eastAsia="ru-RU"/>
              </w:rPr>
              <w:t>спеціальний фонд</w:t>
            </w:r>
          </w:p>
        </w:tc>
        <w:tc>
          <w:tcPr>
            <w:tcW w:w="1052" w:type="dxa"/>
            <w:tcBorders>
              <w:top w:val="nil"/>
              <w:left w:val="nil"/>
              <w:bottom w:val="single" w:sz="4" w:space="0" w:color="000000"/>
              <w:right w:val="single" w:sz="4" w:space="0" w:color="000000"/>
            </w:tcBorders>
            <w:shd w:val="clear" w:color="auto" w:fill="auto"/>
            <w:hideMark/>
          </w:tcPr>
          <w:p w:rsidR="000C02A0" w:rsidRPr="00E4717D" w:rsidRDefault="000C02A0" w:rsidP="000C02A0">
            <w:pPr>
              <w:spacing w:after="0" w:line="240" w:lineRule="auto"/>
              <w:jc w:val="right"/>
              <w:rPr>
                <w:rFonts w:ascii="Times New Roman" w:eastAsia="Times New Roman" w:hAnsi="Times New Roman" w:cs="Times New Roman"/>
                <w:color w:val="000000"/>
                <w:sz w:val="12"/>
                <w:szCs w:val="12"/>
                <w:lang w:val="uk-UA" w:eastAsia="ru-RU"/>
              </w:rPr>
            </w:pPr>
            <w:r w:rsidRPr="00E4717D">
              <w:rPr>
                <w:rFonts w:ascii="Times New Roman" w:eastAsia="Times New Roman" w:hAnsi="Times New Roman" w:cs="Times New Roman"/>
                <w:color w:val="000000"/>
                <w:sz w:val="12"/>
                <w:szCs w:val="12"/>
                <w:lang w:val="uk-UA" w:eastAsia="ru-RU"/>
              </w:rPr>
              <w:t>61 585 496</w:t>
            </w:r>
          </w:p>
        </w:tc>
        <w:tc>
          <w:tcPr>
            <w:tcW w:w="1062" w:type="dxa"/>
            <w:tcBorders>
              <w:top w:val="nil"/>
              <w:left w:val="nil"/>
              <w:bottom w:val="single" w:sz="4" w:space="0" w:color="000000"/>
              <w:right w:val="single" w:sz="4" w:space="0" w:color="000000"/>
            </w:tcBorders>
            <w:shd w:val="clear" w:color="auto" w:fill="auto"/>
            <w:hideMark/>
          </w:tcPr>
          <w:p w:rsidR="000C02A0" w:rsidRPr="00E4717D" w:rsidRDefault="000C02A0" w:rsidP="000C02A0">
            <w:pPr>
              <w:spacing w:after="0" w:line="240" w:lineRule="auto"/>
              <w:jc w:val="right"/>
              <w:rPr>
                <w:rFonts w:ascii="Times New Roman" w:eastAsia="Times New Roman" w:hAnsi="Times New Roman" w:cs="Times New Roman"/>
                <w:color w:val="000000"/>
                <w:sz w:val="12"/>
                <w:szCs w:val="12"/>
                <w:lang w:val="uk-UA" w:eastAsia="ru-RU"/>
              </w:rPr>
            </w:pPr>
            <w:r w:rsidRPr="00E4717D">
              <w:rPr>
                <w:rFonts w:ascii="Times New Roman" w:eastAsia="Times New Roman" w:hAnsi="Times New Roman" w:cs="Times New Roman"/>
                <w:color w:val="000000"/>
                <w:sz w:val="12"/>
                <w:szCs w:val="12"/>
                <w:lang w:val="uk-UA" w:eastAsia="ru-RU"/>
              </w:rPr>
              <w:t>70 560 204</w:t>
            </w:r>
          </w:p>
        </w:tc>
        <w:tc>
          <w:tcPr>
            <w:tcW w:w="1053" w:type="dxa"/>
            <w:tcBorders>
              <w:top w:val="nil"/>
              <w:left w:val="nil"/>
              <w:bottom w:val="single" w:sz="4" w:space="0" w:color="000000"/>
              <w:right w:val="single" w:sz="4" w:space="0" w:color="000000"/>
            </w:tcBorders>
            <w:shd w:val="clear" w:color="auto" w:fill="auto"/>
            <w:hideMark/>
          </w:tcPr>
          <w:p w:rsidR="000C02A0" w:rsidRPr="00E4717D" w:rsidRDefault="000C02A0" w:rsidP="000C02A0">
            <w:pPr>
              <w:spacing w:after="0" w:line="240" w:lineRule="auto"/>
              <w:jc w:val="right"/>
              <w:rPr>
                <w:rFonts w:ascii="Times New Roman" w:eastAsia="Times New Roman" w:hAnsi="Times New Roman" w:cs="Times New Roman"/>
                <w:color w:val="000000"/>
                <w:sz w:val="12"/>
                <w:szCs w:val="12"/>
                <w:lang w:val="uk-UA" w:eastAsia="ru-RU"/>
              </w:rPr>
            </w:pPr>
            <w:r w:rsidRPr="00E4717D">
              <w:rPr>
                <w:rFonts w:ascii="Times New Roman" w:eastAsia="Times New Roman" w:hAnsi="Times New Roman" w:cs="Times New Roman"/>
                <w:color w:val="000000"/>
                <w:sz w:val="12"/>
                <w:szCs w:val="12"/>
                <w:lang w:val="uk-UA" w:eastAsia="ru-RU"/>
              </w:rPr>
              <w:t>4 872 500</w:t>
            </w:r>
          </w:p>
        </w:tc>
        <w:tc>
          <w:tcPr>
            <w:tcW w:w="1053" w:type="dxa"/>
            <w:tcBorders>
              <w:top w:val="nil"/>
              <w:left w:val="nil"/>
              <w:bottom w:val="single" w:sz="4" w:space="0" w:color="000000"/>
              <w:right w:val="single" w:sz="4" w:space="0" w:color="000000"/>
            </w:tcBorders>
            <w:shd w:val="clear" w:color="auto" w:fill="auto"/>
            <w:hideMark/>
          </w:tcPr>
          <w:p w:rsidR="000C02A0" w:rsidRPr="00E4717D" w:rsidRDefault="000C02A0" w:rsidP="000C02A0">
            <w:pPr>
              <w:spacing w:after="0" w:line="240" w:lineRule="auto"/>
              <w:jc w:val="right"/>
              <w:rPr>
                <w:rFonts w:ascii="Times New Roman" w:eastAsia="Times New Roman" w:hAnsi="Times New Roman" w:cs="Times New Roman"/>
                <w:color w:val="000000"/>
                <w:sz w:val="12"/>
                <w:szCs w:val="12"/>
                <w:lang w:val="uk-UA" w:eastAsia="ru-RU"/>
              </w:rPr>
            </w:pPr>
            <w:r w:rsidRPr="00E4717D">
              <w:rPr>
                <w:rFonts w:ascii="Times New Roman" w:eastAsia="Times New Roman" w:hAnsi="Times New Roman" w:cs="Times New Roman"/>
                <w:color w:val="000000"/>
                <w:sz w:val="12"/>
                <w:szCs w:val="12"/>
                <w:lang w:val="uk-UA" w:eastAsia="ru-RU"/>
              </w:rPr>
              <w:t>5 083 600</w:t>
            </w:r>
          </w:p>
        </w:tc>
        <w:tc>
          <w:tcPr>
            <w:tcW w:w="1412" w:type="dxa"/>
            <w:tcBorders>
              <w:top w:val="nil"/>
              <w:left w:val="nil"/>
              <w:bottom w:val="single" w:sz="4" w:space="0" w:color="000000"/>
              <w:right w:val="single" w:sz="4" w:space="0" w:color="000000"/>
            </w:tcBorders>
            <w:shd w:val="clear" w:color="auto" w:fill="auto"/>
            <w:hideMark/>
          </w:tcPr>
          <w:p w:rsidR="000C02A0" w:rsidRPr="00E4717D" w:rsidRDefault="000C02A0" w:rsidP="000C02A0">
            <w:pPr>
              <w:spacing w:after="0" w:line="240" w:lineRule="auto"/>
              <w:jc w:val="right"/>
              <w:rPr>
                <w:rFonts w:ascii="Times New Roman" w:eastAsia="Times New Roman" w:hAnsi="Times New Roman" w:cs="Times New Roman"/>
                <w:color w:val="000000"/>
                <w:sz w:val="12"/>
                <w:szCs w:val="12"/>
                <w:lang w:val="uk-UA" w:eastAsia="ru-RU"/>
              </w:rPr>
            </w:pPr>
            <w:r w:rsidRPr="00E4717D">
              <w:rPr>
                <w:rFonts w:ascii="Times New Roman" w:eastAsia="Times New Roman" w:hAnsi="Times New Roman" w:cs="Times New Roman"/>
                <w:color w:val="000000"/>
                <w:sz w:val="12"/>
                <w:szCs w:val="12"/>
                <w:lang w:val="uk-UA" w:eastAsia="ru-RU"/>
              </w:rPr>
              <w:t>5 260 800</w:t>
            </w:r>
          </w:p>
        </w:tc>
      </w:tr>
      <w:tr w:rsidR="000C02A0" w:rsidRPr="00E4717D" w:rsidTr="000C02A0">
        <w:trPr>
          <w:trHeight w:val="402"/>
        </w:trPr>
        <w:tc>
          <w:tcPr>
            <w:tcW w:w="859" w:type="dxa"/>
            <w:tcBorders>
              <w:top w:val="nil"/>
              <w:left w:val="single" w:sz="4" w:space="0" w:color="000000"/>
              <w:bottom w:val="single" w:sz="4" w:space="0" w:color="000000"/>
              <w:right w:val="single" w:sz="4" w:space="0" w:color="000000"/>
            </w:tcBorders>
            <w:shd w:val="clear" w:color="auto" w:fill="auto"/>
            <w:hideMark/>
          </w:tcPr>
          <w:p w:rsidR="000C02A0" w:rsidRPr="00E4717D" w:rsidRDefault="000C02A0" w:rsidP="000C02A0">
            <w:pPr>
              <w:spacing w:after="0" w:line="240" w:lineRule="auto"/>
              <w:jc w:val="center"/>
              <w:rPr>
                <w:rFonts w:ascii="Times New Roman" w:eastAsia="Times New Roman" w:hAnsi="Times New Roman" w:cs="Times New Roman"/>
                <w:b/>
                <w:bCs/>
                <w:color w:val="000000"/>
                <w:sz w:val="14"/>
                <w:szCs w:val="14"/>
                <w:lang w:val="uk-UA" w:eastAsia="ru-RU"/>
              </w:rPr>
            </w:pPr>
            <w:r w:rsidRPr="00E4717D">
              <w:rPr>
                <w:rFonts w:ascii="Times New Roman" w:eastAsia="Times New Roman" w:hAnsi="Times New Roman" w:cs="Times New Roman"/>
                <w:b/>
                <w:bCs/>
                <w:color w:val="000000"/>
                <w:sz w:val="14"/>
                <w:szCs w:val="14"/>
                <w:lang w:val="uk-UA" w:eastAsia="ru-RU"/>
              </w:rPr>
              <w:t>08</w:t>
            </w:r>
          </w:p>
        </w:tc>
        <w:tc>
          <w:tcPr>
            <w:tcW w:w="3148" w:type="dxa"/>
            <w:tcBorders>
              <w:top w:val="nil"/>
              <w:left w:val="nil"/>
              <w:bottom w:val="single" w:sz="4" w:space="0" w:color="000000"/>
              <w:right w:val="single" w:sz="4" w:space="0" w:color="000000"/>
            </w:tcBorders>
            <w:shd w:val="clear" w:color="auto" w:fill="auto"/>
            <w:hideMark/>
          </w:tcPr>
          <w:p w:rsidR="000C02A0" w:rsidRPr="00E4717D" w:rsidRDefault="000C02A0" w:rsidP="000C02A0">
            <w:pPr>
              <w:spacing w:after="0" w:line="240" w:lineRule="auto"/>
              <w:rPr>
                <w:rFonts w:ascii="Times New Roman" w:eastAsia="Times New Roman" w:hAnsi="Times New Roman" w:cs="Times New Roman"/>
                <w:b/>
                <w:bCs/>
                <w:color w:val="000000"/>
                <w:sz w:val="14"/>
                <w:szCs w:val="14"/>
                <w:lang w:val="uk-UA" w:eastAsia="ru-RU"/>
              </w:rPr>
            </w:pPr>
            <w:r w:rsidRPr="00E4717D">
              <w:rPr>
                <w:rFonts w:ascii="Times New Roman" w:eastAsia="Times New Roman" w:hAnsi="Times New Roman" w:cs="Times New Roman"/>
                <w:b/>
                <w:bCs/>
                <w:color w:val="000000"/>
                <w:sz w:val="14"/>
                <w:szCs w:val="14"/>
                <w:lang w:val="uk-UA" w:eastAsia="ru-RU"/>
              </w:rPr>
              <w:t xml:space="preserve">Відділ з питань соціального захисту </w:t>
            </w:r>
            <w:proofErr w:type="spellStart"/>
            <w:r w:rsidRPr="00E4717D">
              <w:rPr>
                <w:rFonts w:ascii="Times New Roman" w:eastAsia="Times New Roman" w:hAnsi="Times New Roman" w:cs="Times New Roman"/>
                <w:b/>
                <w:bCs/>
                <w:color w:val="000000"/>
                <w:sz w:val="14"/>
                <w:szCs w:val="14"/>
                <w:lang w:val="uk-UA" w:eastAsia="ru-RU"/>
              </w:rPr>
              <w:t>Петрівської</w:t>
            </w:r>
            <w:proofErr w:type="spellEnd"/>
            <w:r w:rsidRPr="00E4717D">
              <w:rPr>
                <w:rFonts w:ascii="Times New Roman" w:eastAsia="Times New Roman" w:hAnsi="Times New Roman" w:cs="Times New Roman"/>
                <w:b/>
                <w:bCs/>
                <w:color w:val="000000"/>
                <w:sz w:val="14"/>
                <w:szCs w:val="14"/>
                <w:lang w:val="uk-UA" w:eastAsia="ru-RU"/>
              </w:rPr>
              <w:t xml:space="preserve"> сільської ради, у тому числі:</w:t>
            </w:r>
          </w:p>
        </w:tc>
        <w:tc>
          <w:tcPr>
            <w:tcW w:w="1052" w:type="dxa"/>
            <w:tcBorders>
              <w:top w:val="nil"/>
              <w:left w:val="nil"/>
              <w:bottom w:val="single" w:sz="4" w:space="0" w:color="000000"/>
              <w:right w:val="single" w:sz="4" w:space="0" w:color="000000"/>
            </w:tcBorders>
            <w:shd w:val="clear" w:color="auto" w:fill="auto"/>
            <w:hideMark/>
          </w:tcPr>
          <w:p w:rsidR="000C02A0" w:rsidRPr="00E4717D" w:rsidRDefault="000C02A0" w:rsidP="000C02A0">
            <w:pPr>
              <w:spacing w:after="0" w:line="240" w:lineRule="auto"/>
              <w:jc w:val="right"/>
              <w:rPr>
                <w:rFonts w:ascii="Times New Roman" w:eastAsia="Times New Roman" w:hAnsi="Times New Roman" w:cs="Times New Roman"/>
                <w:color w:val="000000"/>
                <w:sz w:val="12"/>
                <w:szCs w:val="12"/>
                <w:lang w:val="uk-UA" w:eastAsia="ru-RU"/>
              </w:rPr>
            </w:pPr>
            <w:r w:rsidRPr="00E4717D">
              <w:rPr>
                <w:rFonts w:ascii="Times New Roman" w:eastAsia="Times New Roman" w:hAnsi="Times New Roman" w:cs="Times New Roman"/>
                <w:color w:val="000000"/>
                <w:sz w:val="12"/>
                <w:szCs w:val="12"/>
                <w:lang w:val="uk-UA" w:eastAsia="ru-RU"/>
              </w:rPr>
              <w:t>28 451 532</w:t>
            </w:r>
          </w:p>
        </w:tc>
        <w:tc>
          <w:tcPr>
            <w:tcW w:w="1062" w:type="dxa"/>
            <w:tcBorders>
              <w:top w:val="nil"/>
              <w:left w:val="nil"/>
              <w:bottom w:val="single" w:sz="4" w:space="0" w:color="000000"/>
              <w:right w:val="single" w:sz="4" w:space="0" w:color="000000"/>
            </w:tcBorders>
            <w:shd w:val="clear" w:color="auto" w:fill="auto"/>
            <w:hideMark/>
          </w:tcPr>
          <w:p w:rsidR="000C02A0" w:rsidRPr="00E4717D" w:rsidRDefault="000C02A0" w:rsidP="000C02A0">
            <w:pPr>
              <w:spacing w:after="0" w:line="240" w:lineRule="auto"/>
              <w:jc w:val="right"/>
              <w:rPr>
                <w:rFonts w:ascii="Times New Roman" w:eastAsia="Times New Roman" w:hAnsi="Times New Roman" w:cs="Times New Roman"/>
                <w:color w:val="000000"/>
                <w:sz w:val="12"/>
                <w:szCs w:val="12"/>
                <w:lang w:val="uk-UA" w:eastAsia="ru-RU"/>
              </w:rPr>
            </w:pPr>
            <w:r w:rsidRPr="00E4717D">
              <w:rPr>
                <w:rFonts w:ascii="Times New Roman" w:eastAsia="Times New Roman" w:hAnsi="Times New Roman" w:cs="Times New Roman"/>
                <w:color w:val="000000"/>
                <w:sz w:val="12"/>
                <w:szCs w:val="12"/>
                <w:lang w:val="uk-UA" w:eastAsia="ru-RU"/>
              </w:rPr>
              <w:t>22 778 224</w:t>
            </w:r>
          </w:p>
        </w:tc>
        <w:tc>
          <w:tcPr>
            <w:tcW w:w="1053" w:type="dxa"/>
            <w:tcBorders>
              <w:top w:val="nil"/>
              <w:left w:val="nil"/>
              <w:bottom w:val="single" w:sz="4" w:space="0" w:color="000000"/>
              <w:right w:val="single" w:sz="4" w:space="0" w:color="000000"/>
            </w:tcBorders>
            <w:shd w:val="clear" w:color="auto" w:fill="auto"/>
            <w:hideMark/>
          </w:tcPr>
          <w:p w:rsidR="000C02A0" w:rsidRPr="00E4717D" w:rsidRDefault="000C02A0" w:rsidP="000C02A0">
            <w:pPr>
              <w:spacing w:after="0" w:line="240" w:lineRule="auto"/>
              <w:jc w:val="right"/>
              <w:rPr>
                <w:rFonts w:ascii="Times New Roman" w:eastAsia="Times New Roman" w:hAnsi="Times New Roman" w:cs="Times New Roman"/>
                <w:color w:val="000000"/>
                <w:sz w:val="12"/>
                <w:szCs w:val="12"/>
                <w:lang w:val="uk-UA" w:eastAsia="ru-RU"/>
              </w:rPr>
            </w:pPr>
            <w:r w:rsidRPr="00E4717D">
              <w:rPr>
                <w:rFonts w:ascii="Times New Roman" w:eastAsia="Times New Roman" w:hAnsi="Times New Roman" w:cs="Times New Roman"/>
                <w:color w:val="000000"/>
                <w:sz w:val="12"/>
                <w:szCs w:val="12"/>
                <w:lang w:val="uk-UA" w:eastAsia="ru-RU"/>
              </w:rPr>
              <w:t>6 745 625</w:t>
            </w:r>
          </w:p>
        </w:tc>
        <w:tc>
          <w:tcPr>
            <w:tcW w:w="1053" w:type="dxa"/>
            <w:tcBorders>
              <w:top w:val="nil"/>
              <w:left w:val="nil"/>
              <w:bottom w:val="single" w:sz="4" w:space="0" w:color="000000"/>
              <w:right w:val="single" w:sz="4" w:space="0" w:color="000000"/>
            </w:tcBorders>
            <w:shd w:val="clear" w:color="auto" w:fill="auto"/>
            <w:hideMark/>
          </w:tcPr>
          <w:p w:rsidR="000C02A0" w:rsidRPr="00E4717D" w:rsidRDefault="000C02A0" w:rsidP="000C02A0">
            <w:pPr>
              <w:spacing w:after="0" w:line="240" w:lineRule="auto"/>
              <w:jc w:val="right"/>
              <w:rPr>
                <w:rFonts w:ascii="Times New Roman" w:eastAsia="Times New Roman" w:hAnsi="Times New Roman" w:cs="Times New Roman"/>
                <w:color w:val="000000"/>
                <w:sz w:val="12"/>
                <w:szCs w:val="12"/>
                <w:lang w:val="uk-UA" w:eastAsia="ru-RU"/>
              </w:rPr>
            </w:pPr>
            <w:r w:rsidRPr="00E4717D">
              <w:rPr>
                <w:rFonts w:ascii="Times New Roman" w:eastAsia="Times New Roman" w:hAnsi="Times New Roman" w:cs="Times New Roman"/>
                <w:color w:val="000000"/>
                <w:sz w:val="12"/>
                <w:szCs w:val="12"/>
                <w:lang w:val="uk-UA" w:eastAsia="ru-RU"/>
              </w:rPr>
              <w:t>7 224 565</w:t>
            </w:r>
          </w:p>
        </w:tc>
        <w:tc>
          <w:tcPr>
            <w:tcW w:w="1412" w:type="dxa"/>
            <w:tcBorders>
              <w:top w:val="nil"/>
              <w:left w:val="nil"/>
              <w:bottom w:val="single" w:sz="4" w:space="0" w:color="000000"/>
              <w:right w:val="single" w:sz="4" w:space="0" w:color="000000"/>
            </w:tcBorders>
            <w:shd w:val="clear" w:color="auto" w:fill="auto"/>
            <w:hideMark/>
          </w:tcPr>
          <w:p w:rsidR="000C02A0" w:rsidRPr="00E4717D" w:rsidRDefault="000C02A0" w:rsidP="000C02A0">
            <w:pPr>
              <w:spacing w:after="0" w:line="240" w:lineRule="auto"/>
              <w:jc w:val="right"/>
              <w:rPr>
                <w:rFonts w:ascii="Times New Roman" w:eastAsia="Times New Roman" w:hAnsi="Times New Roman" w:cs="Times New Roman"/>
                <w:color w:val="000000"/>
                <w:sz w:val="12"/>
                <w:szCs w:val="12"/>
                <w:lang w:val="uk-UA" w:eastAsia="ru-RU"/>
              </w:rPr>
            </w:pPr>
            <w:r w:rsidRPr="00E4717D">
              <w:rPr>
                <w:rFonts w:ascii="Times New Roman" w:eastAsia="Times New Roman" w:hAnsi="Times New Roman" w:cs="Times New Roman"/>
                <w:color w:val="000000"/>
                <w:sz w:val="12"/>
                <w:szCs w:val="12"/>
                <w:lang w:val="uk-UA" w:eastAsia="ru-RU"/>
              </w:rPr>
              <w:t>7 629 140</w:t>
            </w:r>
          </w:p>
        </w:tc>
      </w:tr>
      <w:tr w:rsidR="000C02A0" w:rsidRPr="00E4717D" w:rsidTr="000C02A0">
        <w:trPr>
          <w:trHeight w:val="282"/>
        </w:trPr>
        <w:tc>
          <w:tcPr>
            <w:tcW w:w="859" w:type="dxa"/>
            <w:tcBorders>
              <w:top w:val="nil"/>
              <w:left w:val="single" w:sz="4" w:space="0" w:color="000000"/>
              <w:bottom w:val="single" w:sz="4" w:space="0" w:color="000000"/>
              <w:right w:val="single" w:sz="4" w:space="0" w:color="000000"/>
            </w:tcBorders>
            <w:shd w:val="clear" w:color="auto" w:fill="auto"/>
            <w:vAlign w:val="center"/>
            <w:hideMark/>
          </w:tcPr>
          <w:p w:rsidR="000C02A0" w:rsidRPr="00E4717D" w:rsidRDefault="000C02A0" w:rsidP="000C02A0">
            <w:pPr>
              <w:spacing w:after="0" w:line="240" w:lineRule="auto"/>
              <w:jc w:val="center"/>
              <w:rPr>
                <w:rFonts w:ascii="Times New Roman" w:eastAsia="Times New Roman" w:hAnsi="Times New Roman" w:cs="Times New Roman"/>
                <w:color w:val="000000"/>
                <w:sz w:val="14"/>
                <w:szCs w:val="14"/>
                <w:lang w:val="uk-UA" w:eastAsia="ru-RU"/>
              </w:rPr>
            </w:pPr>
            <w:r w:rsidRPr="00E4717D">
              <w:rPr>
                <w:rFonts w:ascii="Times New Roman" w:eastAsia="Times New Roman" w:hAnsi="Times New Roman" w:cs="Times New Roman"/>
                <w:color w:val="000000"/>
                <w:sz w:val="14"/>
                <w:szCs w:val="14"/>
                <w:lang w:val="uk-UA" w:eastAsia="ru-RU"/>
              </w:rPr>
              <w:t>X</w:t>
            </w:r>
          </w:p>
        </w:tc>
        <w:tc>
          <w:tcPr>
            <w:tcW w:w="3148" w:type="dxa"/>
            <w:tcBorders>
              <w:top w:val="nil"/>
              <w:left w:val="nil"/>
              <w:bottom w:val="single" w:sz="4" w:space="0" w:color="000000"/>
              <w:right w:val="single" w:sz="4" w:space="0" w:color="000000"/>
            </w:tcBorders>
            <w:shd w:val="clear" w:color="auto" w:fill="auto"/>
            <w:vAlign w:val="center"/>
            <w:hideMark/>
          </w:tcPr>
          <w:p w:rsidR="000C02A0" w:rsidRPr="00E4717D" w:rsidRDefault="000C02A0" w:rsidP="000C02A0">
            <w:pPr>
              <w:spacing w:after="0" w:line="240" w:lineRule="auto"/>
              <w:rPr>
                <w:rFonts w:ascii="Times New Roman" w:eastAsia="Times New Roman" w:hAnsi="Times New Roman" w:cs="Times New Roman"/>
                <w:color w:val="000000"/>
                <w:sz w:val="14"/>
                <w:szCs w:val="14"/>
                <w:lang w:val="uk-UA" w:eastAsia="ru-RU"/>
              </w:rPr>
            </w:pPr>
            <w:r w:rsidRPr="00E4717D">
              <w:rPr>
                <w:rFonts w:ascii="Times New Roman" w:eastAsia="Times New Roman" w:hAnsi="Times New Roman" w:cs="Times New Roman"/>
                <w:color w:val="000000"/>
                <w:sz w:val="14"/>
                <w:szCs w:val="14"/>
                <w:lang w:val="uk-UA" w:eastAsia="ru-RU"/>
              </w:rPr>
              <w:t>загальний фонд</w:t>
            </w:r>
          </w:p>
        </w:tc>
        <w:tc>
          <w:tcPr>
            <w:tcW w:w="1052" w:type="dxa"/>
            <w:tcBorders>
              <w:top w:val="nil"/>
              <w:left w:val="nil"/>
              <w:bottom w:val="single" w:sz="4" w:space="0" w:color="000000"/>
              <w:right w:val="single" w:sz="4" w:space="0" w:color="000000"/>
            </w:tcBorders>
            <w:shd w:val="clear" w:color="auto" w:fill="auto"/>
            <w:hideMark/>
          </w:tcPr>
          <w:p w:rsidR="000C02A0" w:rsidRPr="00E4717D" w:rsidRDefault="000C02A0" w:rsidP="000C02A0">
            <w:pPr>
              <w:spacing w:after="0" w:line="240" w:lineRule="auto"/>
              <w:jc w:val="right"/>
              <w:rPr>
                <w:rFonts w:ascii="Times New Roman" w:eastAsia="Times New Roman" w:hAnsi="Times New Roman" w:cs="Times New Roman"/>
                <w:color w:val="000000"/>
                <w:sz w:val="12"/>
                <w:szCs w:val="12"/>
                <w:lang w:val="uk-UA" w:eastAsia="ru-RU"/>
              </w:rPr>
            </w:pPr>
            <w:r w:rsidRPr="00E4717D">
              <w:rPr>
                <w:rFonts w:ascii="Times New Roman" w:eastAsia="Times New Roman" w:hAnsi="Times New Roman" w:cs="Times New Roman"/>
                <w:color w:val="000000"/>
                <w:sz w:val="12"/>
                <w:szCs w:val="12"/>
                <w:lang w:val="uk-UA" w:eastAsia="ru-RU"/>
              </w:rPr>
              <w:t>26 874 082</w:t>
            </w:r>
          </w:p>
        </w:tc>
        <w:tc>
          <w:tcPr>
            <w:tcW w:w="1062" w:type="dxa"/>
            <w:tcBorders>
              <w:top w:val="nil"/>
              <w:left w:val="nil"/>
              <w:bottom w:val="single" w:sz="4" w:space="0" w:color="000000"/>
              <w:right w:val="single" w:sz="4" w:space="0" w:color="000000"/>
            </w:tcBorders>
            <w:shd w:val="clear" w:color="auto" w:fill="auto"/>
            <w:hideMark/>
          </w:tcPr>
          <w:p w:rsidR="000C02A0" w:rsidRPr="00E4717D" w:rsidRDefault="000C02A0" w:rsidP="000C02A0">
            <w:pPr>
              <w:spacing w:after="0" w:line="240" w:lineRule="auto"/>
              <w:jc w:val="right"/>
              <w:rPr>
                <w:rFonts w:ascii="Times New Roman" w:eastAsia="Times New Roman" w:hAnsi="Times New Roman" w:cs="Times New Roman"/>
                <w:color w:val="000000"/>
                <w:sz w:val="12"/>
                <w:szCs w:val="12"/>
                <w:lang w:val="uk-UA" w:eastAsia="ru-RU"/>
              </w:rPr>
            </w:pPr>
            <w:r w:rsidRPr="00E4717D">
              <w:rPr>
                <w:rFonts w:ascii="Times New Roman" w:eastAsia="Times New Roman" w:hAnsi="Times New Roman" w:cs="Times New Roman"/>
                <w:color w:val="000000"/>
                <w:sz w:val="12"/>
                <w:szCs w:val="12"/>
                <w:lang w:val="uk-UA" w:eastAsia="ru-RU"/>
              </w:rPr>
              <w:t>22 778 224</w:t>
            </w:r>
          </w:p>
        </w:tc>
        <w:tc>
          <w:tcPr>
            <w:tcW w:w="1053" w:type="dxa"/>
            <w:tcBorders>
              <w:top w:val="nil"/>
              <w:left w:val="nil"/>
              <w:bottom w:val="single" w:sz="4" w:space="0" w:color="000000"/>
              <w:right w:val="single" w:sz="4" w:space="0" w:color="000000"/>
            </w:tcBorders>
            <w:shd w:val="clear" w:color="auto" w:fill="auto"/>
            <w:hideMark/>
          </w:tcPr>
          <w:p w:rsidR="000C02A0" w:rsidRPr="00E4717D" w:rsidRDefault="000C02A0" w:rsidP="000C02A0">
            <w:pPr>
              <w:spacing w:after="0" w:line="240" w:lineRule="auto"/>
              <w:jc w:val="right"/>
              <w:rPr>
                <w:rFonts w:ascii="Times New Roman" w:eastAsia="Times New Roman" w:hAnsi="Times New Roman" w:cs="Times New Roman"/>
                <w:color w:val="000000"/>
                <w:sz w:val="12"/>
                <w:szCs w:val="12"/>
                <w:lang w:val="uk-UA" w:eastAsia="ru-RU"/>
              </w:rPr>
            </w:pPr>
            <w:r w:rsidRPr="00E4717D">
              <w:rPr>
                <w:rFonts w:ascii="Times New Roman" w:eastAsia="Times New Roman" w:hAnsi="Times New Roman" w:cs="Times New Roman"/>
                <w:color w:val="000000"/>
                <w:sz w:val="12"/>
                <w:szCs w:val="12"/>
                <w:lang w:val="uk-UA" w:eastAsia="ru-RU"/>
              </w:rPr>
              <w:t>6 745 625</w:t>
            </w:r>
          </w:p>
        </w:tc>
        <w:tc>
          <w:tcPr>
            <w:tcW w:w="1053" w:type="dxa"/>
            <w:tcBorders>
              <w:top w:val="nil"/>
              <w:left w:val="nil"/>
              <w:bottom w:val="single" w:sz="4" w:space="0" w:color="000000"/>
              <w:right w:val="single" w:sz="4" w:space="0" w:color="000000"/>
            </w:tcBorders>
            <w:shd w:val="clear" w:color="auto" w:fill="auto"/>
            <w:hideMark/>
          </w:tcPr>
          <w:p w:rsidR="000C02A0" w:rsidRPr="00E4717D" w:rsidRDefault="000C02A0" w:rsidP="000C02A0">
            <w:pPr>
              <w:spacing w:after="0" w:line="240" w:lineRule="auto"/>
              <w:jc w:val="right"/>
              <w:rPr>
                <w:rFonts w:ascii="Times New Roman" w:eastAsia="Times New Roman" w:hAnsi="Times New Roman" w:cs="Times New Roman"/>
                <w:color w:val="000000"/>
                <w:sz w:val="12"/>
                <w:szCs w:val="12"/>
                <w:lang w:val="uk-UA" w:eastAsia="ru-RU"/>
              </w:rPr>
            </w:pPr>
            <w:r w:rsidRPr="00E4717D">
              <w:rPr>
                <w:rFonts w:ascii="Times New Roman" w:eastAsia="Times New Roman" w:hAnsi="Times New Roman" w:cs="Times New Roman"/>
                <w:color w:val="000000"/>
                <w:sz w:val="12"/>
                <w:szCs w:val="12"/>
                <w:lang w:val="uk-UA" w:eastAsia="ru-RU"/>
              </w:rPr>
              <w:t>7 224 565</w:t>
            </w:r>
          </w:p>
        </w:tc>
        <w:tc>
          <w:tcPr>
            <w:tcW w:w="1412" w:type="dxa"/>
            <w:tcBorders>
              <w:top w:val="nil"/>
              <w:left w:val="nil"/>
              <w:bottom w:val="single" w:sz="4" w:space="0" w:color="000000"/>
              <w:right w:val="single" w:sz="4" w:space="0" w:color="000000"/>
            </w:tcBorders>
            <w:shd w:val="clear" w:color="auto" w:fill="auto"/>
            <w:hideMark/>
          </w:tcPr>
          <w:p w:rsidR="000C02A0" w:rsidRPr="00E4717D" w:rsidRDefault="000C02A0" w:rsidP="000C02A0">
            <w:pPr>
              <w:spacing w:after="0" w:line="240" w:lineRule="auto"/>
              <w:jc w:val="right"/>
              <w:rPr>
                <w:rFonts w:ascii="Times New Roman" w:eastAsia="Times New Roman" w:hAnsi="Times New Roman" w:cs="Times New Roman"/>
                <w:color w:val="000000"/>
                <w:sz w:val="12"/>
                <w:szCs w:val="12"/>
                <w:lang w:val="uk-UA" w:eastAsia="ru-RU"/>
              </w:rPr>
            </w:pPr>
            <w:r w:rsidRPr="00E4717D">
              <w:rPr>
                <w:rFonts w:ascii="Times New Roman" w:eastAsia="Times New Roman" w:hAnsi="Times New Roman" w:cs="Times New Roman"/>
                <w:color w:val="000000"/>
                <w:sz w:val="12"/>
                <w:szCs w:val="12"/>
                <w:lang w:val="uk-UA" w:eastAsia="ru-RU"/>
              </w:rPr>
              <w:t>7 629 140</w:t>
            </w:r>
          </w:p>
        </w:tc>
      </w:tr>
      <w:tr w:rsidR="000C02A0" w:rsidRPr="00E4717D" w:rsidTr="000C02A0">
        <w:trPr>
          <w:trHeight w:val="282"/>
        </w:trPr>
        <w:tc>
          <w:tcPr>
            <w:tcW w:w="859" w:type="dxa"/>
            <w:tcBorders>
              <w:top w:val="nil"/>
              <w:left w:val="single" w:sz="4" w:space="0" w:color="000000"/>
              <w:bottom w:val="single" w:sz="4" w:space="0" w:color="000000"/>
              <w:right w:val="single" w:sz="4" w:space="0" w:color="000000"/>
            </w:tcBorders>
            <w:shd w:val="clear" w:color="auto" w:fill="auto"/>
            <w:vAlign w:val="center"/>
            <w:hideMark/>
          </w:tcPr>
          <w:p w:rsidR="000C02A0" w:rsidRPr="00E4717D" w:rsidRDefault="000C02A0" w:rsidP="000C02A0">
            <w:pPr>
              <w:spacing w:after="0" w:line="240" w:lineRule="auto"/>
              <w:jc w:val="center"/>
              <w:rPr>
                <w:rFonts w:ascii="Times New Roman" w:eastAsia="Times New Roman" w:hAnsi="Times New Roman" w:cs="Times New Roman"/>
                <w:color w:val="000000"/>
                <w:sz w:val="14"/>
                <w:szCs w:val="14"/>
                <w:lang w:val="uk-UA" w:eastAsia="ru-RU"/>
              </w:rPr>
            </w:pPr>
            <w:r w:rsidRPr="00E4717D">
              <w:rPr>
                <w:rFonts w:ascii="Times New Roman" w:eastAsia="Times New Roman" w:hAnsi="Times New Roman" w:cs="Times New Roman"/>
                <w:color w:val="000000"/>
                <w:sz w:val="14"/>
                <w:szCs w:val="14"/>
                <w:lang w:val="uk-UA" w:eastAsia="ru-RU"/>
              </w:rPr>
              <w:t>X</w:t>
            </w:r>
          </w:p>
        </w:tc>
        <w:tc>
          <w:tcPr>
            <w:tcW w:w="3148" w:type="dxa"/>
            <w:tcBorders>
              <w:top w:val="nil"/>
              <w:left w:val="nil"/>
              <w:bottom w:val="single" w:sz="4" w:space="0" w:color="000000"/>
              <w:right w:val="single" w:sz="4" w:space="0" w:color="000000"/>
            </w:tcBorders>
            <w:shd w:val="clear" w:color="auto" w:fill="auto"/>
            <w:vAlign w:val="center"/>
            <w:hideMark/>
          </w:tcPr>
          <w:p w:rsidR="000C02A0" w:rsidRPr="00E4717D" w:rsidRDefault="000C02A0" w:rsidP="000C02A0">
            <w:pPr>
              <w:spacing w:after="0" w:line="240" w:lineRule="auto"/>
              <w:rPr>
                <w:rFonts w:ascii="Times New Roman" w:eastAsia="Times New Roman" w:hAnsi="Times New Roman" w:cs="Times New Roman"/>
                <w:color w:val="000000"/>
                <w:sz w:val="14"/>
                <w:szCs w:val="14"/>
                <w:lang w:val="uk-UA" w:eastAsia="ru-RU"/>
              </w:rPr>
            </w:pPr>
            <w:r w:rsidRPr="00E4717D">
              <w:rPr>
                <w:rFonts w:ascii="Times New Roman" w:eastAsia="Times New Roman" w:hAnsi="Times New Roman" w:cs="Times New Roman"/>
                <w:color w:val="000000"/>
                <w:sz w:val="14"/>
                <w:szCs w:val="14"/>
                <w:lang w:val="uk-UA" w:eastAsia="ru-RU"/>
              </w:rPr>
              <w:t>спеціальний фонд</w:t>
            </w:r>
          </w:p>
        </w:tc>
        <w:tc>
          <w:tcPr>
            <w:tcW w:w="1052" w:type="dxa"/>
            <w:tcBorders>
              <w:top w:val="nil"/>
              <w:left w:val="nil"/>
              <w:bottom w:val="single" w:sz="4" w:space="0" w:color="000000"/>
              <w:right w:val="single" w:sz="4" w:space="0" w:color="000000"/>
            </w:tcBorders>
            <w:shd w:val="clear" w:color="auto" w:fill="auto"/>
            <w:hideMark/>
          </w:tcPr>
          <w:p w:rsidR="000C02A0" w:rsidRPr="00E4717D" w:rsidRDefault="000C02A0" w:rsidP="000C02A0">
            <w:pPr>
              <w:spacing w:after="0" w:line="240" w:lineRule="auto"/>
              <w:jc w:val="right"/>
              <w:rPr>
                <w:rFonts w:ascii="Times New Roman" w:eastAsia="Times New Roman" w:hAnsi="Times New Roman" w:cs="Times New Roman"/>
                <w:color w:val="000000"/>
                <w:sz w:val="12"/>
                <w:szCs w:val="12"/>
                <w:lang w:val="uk-UA" w:eastAsia="ru-RU"/>
              </w:rPr>
            </w:pPr>
            <w:r w:rsidRPr="00E4717D">
              <w:rPr>
                <w:rFonts w:ascii="Times New Roman" w:eastAsia="Times New Roman" w:hAnsi="Times New Roman" w:cs="Times New Roman"/>
                <w:color w:val="000000"/>
                <w:sz w:val="12"/>
                <w:szCs w:val="12"/>
                <w:lang w:val="uk-UA" w:eastAsia="ru-RU"/>
              </w:rPr>
              <w:t>1 577 450</w:t>
            </w:r>
          </w:p>
        </w:tc>
        <w:tc>
          <w:tcPr>
            <w:tcW w:w="1062" w:type="dxa"/>
            <w:tcBorders>
              <w:top w:val="nil"/>
              <w:left w:val="nil"/>
              <w:bottom w:val="single" w:sz="4" w:space="0" w:color="000000"/>
              <w:right w:val="single" w:sz="4" w:space="0" w:color="000000"/>
            </w:tcBorders>
            <w:shd w:val="clear" w:color="auto" w:fill="auto"/>
            <w:hideMark/>
          </w:tcPr>
          <w:p w:rsidR="000C02A0" w:rsidRPr="00E4717D" w:rsidRDefault="000C02A0" w:rsidP="000C02A0">
            <w:pPr>
              <w:spacing w:after="0" w:line="240" w:lineRule="auto"/>
              <w:jc w:val="right"/>
              <w:rPr>
                <w:rFonts w:ascii="Times New Roman" w:eastAsia="Times New Roman" w:hAnsi="Times New Roman" w:cs="Times New Roman"/>
                <w:color w:val="000000"/>
                <w:sz w:val="12"/>
                <w:szCs w:val="12"/>
                <w:lang w:val="uk-UA" w:eastAsia="ru-RU"/>
              </w:rPr>
            </w:pPr>
            <w:r w:rsidRPr="00E4717D">
              <w:rPr>
                <w:rFonts w:ascii="Times New Roman" w:eastAsia="Times New Roman" w:hAnsi="Times New Roman" w:cs="Times New Roman"/>
                <w:color w:val="000000"/>
                <w:sz w:val="12"/>
                <w:szCs w:val="12"/>
                <w:lang w:val="uk-UA" w:eastAsia="ru-RU"/>
              </w:rPr>
              <w:t>0</w:t>
            </w:r>
          </w:p>
        </w:tc>
        <w:tc>
          <w:tcPr>
            <w:tcW w:w="1053" w:type="dxa"/>
            <w:tcBorders>
              <w:top w:val="nil"/>
              <w:left w:val="nil"/>
              <w:bottom w:val="single" w:sz="4" w:space="0" w:color="000000"/>
              <w:right w:val="single" w:sz="4" w:space="0" w:color="000000"/>
            </w:tcBorders>
            <w:shd w:val="clear" w:color="auto" w:fill="auto"/>
            <w:hideMark/>
          </w:tcPr>
          <w:p w:rsidR="000C02A0" w:rsidRPr="00E4717D" w:rsidRDefault="000C02A0" w:rsidP="000C02A0">
            <w:pPr>
              <w:spacing w:after="0" w:line="240" w:lineRule="auto"/>
              <w:jc w:val="right"/>
              <w:rPr>
                <w:rFonts w:ascii="Times New Roman" w:eastAsia="Times New Roman" w:hAnsi="Times New Roman" w:cs="Times New Roman"/>
                <w:color w:val="000000"/>
                <w:sz w:val="12"/>
                <w:szCs w:val="12"/>
                <w:lang w:val="uk-UA" w:eastAsia="ru-RU"/>
              </w:rPr>
            </w:pPr>
            <w:r w:rsidRPr="00E4717D">
              <w:rPr>
                <w:rFonts w:ascii="Times New Roman" w:eastAsia="Times New Roman" w:hAnsi="Times New Roman" w:cs="Times New Roman"/>
                <w:color w:val="000000"/>
                <w:sz w:val="12"/>
                <w:szCs w:val="12"/>
                <w:lang w:val="uk-UA" w:eastAsia="ru-RU"/>
              </w:rPr>
              <w:t>0</w:t>
            </w:r>
          </w:p>
        </w:tc>
        <w:tc>
          <w:tcPr>
            <w:tcW w:w="1053" w:type="dxa"/>
            <w:tcBorders>
              <w:top w:val="nil"/>
              <w:left w:val="nil"/>
              <w:bottom w:val="single" w:sz="4" w:space="0" w:color="000000"/>
              <w:right w:val="single" w:sz="4" w:space="0" w:color="000000"/>
            </w:tcBorders>
            <w:shd w:val="clear" w:color="auto" w:fill="auto"/>
            <w:hideMark/>
          </w:tcPr>
          <w:p w:rsidR="000C02A0" w:rsidRPr="00E4717D" w:rsidRDefault="000C02A0" w:rsidP="000C02A0">
            <w:pPr>
              <w:spacing w:after="0" w:line="240" w:lineRule="auto"/>
              <w:jc w:val="right"/>
              <w:rPr>
                <w:rFonts w:ascii="Times New Roman" w:eastAsia="Times New Roman" w:hAnsi="Times New Roman" w:cs="Times New Roman"/>
                <w:color w:val="000000"/>
                <w:sz w:val="12"/>
                <w:szCs w:val="12"/>
                <w:lang w:val="uk-UA" w:eastAsia="ru-RU"/>
              </w:rPr>
            </w:pPr>
            <w:r w:rsidRPr="00E4717D">
              <w:rPr>
                <w:rFonts w:ascii="Times New Roman" w:eastAsia="Times New Roman" w:hAnsi="Times New Roman" w:cs="Times New Roman"/>
                <w:color w:val="000000"/>
                <w:sz w:val="12"/>
                <w:szCs w:val="12"/>
                <w:lang w:val="uk-UA" w:eastAsia="ru-RU"/>
              </w:rPr>
              <w:t>0</w:t>
            </w:r>
          </w:p>
        </w:tc>
        <w:tc>
          <w:tcPr>
            <w:tcW w:w="1412" w:type="dxa"/>
            <w:tcBorders>
              <w:top w:val="nil"/>
              <w:left w:val="nil"/>
              <w:bottom w:val="single" w:sz="4" w:space="0" w:color="000000"/>
              <w:right w:val="single" w:sz="4" w:space="0" w:color="000000"/>
            </w:tcBorders>
            <w:shd w:val="clear" w:color="auto" w:fill="auto"/>
            <w:hideMark/>
          </w:tcPr>
          <w:p w:rsidR="000C02A0" w:rsidRPr="00E4717D" w:rsidRDefault="000C02A0" w:rsidP="000C02A0">
            <w:pPr>
              <w:spacing w:after="0" w:line="240" w:lineRule="auto"/>
              <w:jc w:val="right"/>
              <w:rPr>
                <w:rFonts w:ascii="Times New Roman" w:eastAsia="Times New Roman" w:hAnsi="Times New Roman" w:cs="Times New Roman"/>
                <w:color w:val="000000"/>
                <w:sz w:val="12"/>
                <w:szCs w:val="12"/>
                <w:lang w:val="uk-UA" w:eastAsia="ru-RU"/>
              </w:rPr>
            </w:pPr>
            <w:r w:rsidRPr="00E4717D">
              <w:rPr>
                <w:rFonts w:ascii="Times New Roman" w:eastAsia="Times New Roman" w:hAnsi="Times New Roman" w:cs="Times New Roman"/>
                <w:color w:val="000000"/>
                <w:sz w:val="12"/>
                <w:szCs w:val="12"/>
                <w:lang w:val="uk-UA" w:eastAsia="ru-RU"/>
              </w:rPr>
              <w:t>0</w:t>
            </w:r>
          </w:p>
        </w:tc>
      </w:tr>
      <w:tr w:rsidR="000C02A0" w:rsidRPr="00E4717D" w:rsidTr="000C02A0">
        <w:trPr>
          <w:trHeight w:val="402"/>
        </w:trPr>
        <w:tc>
          <w:tcPr>
            <w:tcW w:w="859" w:type="dxa"/>
            <w:tcBorders>
              <w:top w:val="nil"/>
              <w:left w:val="single" w:sz="4" w:space="0" w:color="000000"/>
              <w:bottom w:val="single" w:sz="4" w:space="0" w:color="000000"/>
              <w:right w:val="single" w:sz="4" w:space="0" w:color="000000"/>
            </w:tcBorders>
            <w:shd w:val="clear" w:color="auto" w:fill="auto"/>
            <w:hideMark/>
          </w:tcPr>
          <w:p w:rsidR="000C02A0" w:rsidRPr="00E4717D" w:rsidRDefault="000C02A0" w:rsidP="000C02A0">
            <w:pPr>
              <w:spacing w:after="0" w:line="240" w:lineRule="auto"/>
              <w:jc w:val="center"/>
              <w:rPr>
                <w:rFonts w:ascii="Times New Roman" w:eastAsia="Times New Roman" w:hAnsi="Times New Roman" w:cs="Times New Roman"/>
                <w:b/>
                <w:bCs/>
                <w:color w:val="000000"/>
                <w:sz w:val="14"/>
                <w:szCs w:val="14"/>
                <w:lang w:val="uk-UA" w:eastAsia="ru-RU"/>
              </w:rPr>
            </w:pPr>
            <w:r w:rsidRPr="00E4717D">
              <w:rPr>
                <w:rFonts w:ascii="Times New Roman" w:eastAsia="Times New Roman" w:hAnsi="Times New Roman" w:cs="Times New Roman"/>
                <w:b/>
                <w:bCs/>
                <w:color w:val="000000"/>
                <w:sz w:val="14"/>
                <w:szCs w:val="14"/>
                <w:lang w:val="uk-UA" w:eastAsia="ru-RU"/>
              </w:rPr>
              <w:t>09</w:t>
            </w:r>
          </w:p>
        </w:tc>
        <w:tc>
          <w:tcPr>
            <w:tcW w:w="3148" w:type="dxa"/>
            <w:tcBorders>
              <w:top w:val="nil"/>
              <w:left w:val="nil"/>
              <w:bottom w:val="single" w:sz="4" w:space="0" w:color="000000"/>
              <w:right w:val="single" w:sz="4" w:space="0" w:color="000000"/>
            </w:tcBorders>
            <w:shd w:val="clear" w:color="auto" w:fill="auto"/>
            <w:hideMark/>
          </w:tcPr>
          <w:p w:rsidR="000C02A0" w:rsidRPr="00E4717D" w:rsidRDefault="000C02A0" w:rsidP="000C02A0">
            <w:pPr>
              <w:spacing w:after="0" w:line="240" w:lineRule="auto"/>
              <w:rPr>
                <w:rFonts w:ascii="Times New Roman" w:eastAsia="Times New Roman" w:hAnsi="Times New Roman" w:cs="Times New Roman"/>
                <w:b/>
                <w:bCs/>
                <w:color w:val="000000"/>
                <w:sz w:val="14"/>
                <w:szCs w:val="14"/>
                <w:lang w:val="uk-UA" w:eastAsia="ru-RU"/>
              </w:rPr>
            </w:pPr>
            <w:r w:rsidRPr="00E4717D">
              <w:rPr>
                <w:rFonts w:ascii="Times New Roman" w:eastAsia="Times New Roman" w:hAnsi="Times New Roman" w:cs="Times New Roman"/>
                <w:b/>
                <w:bCs/>
                <w:color w:val="000000"/>
                <w:sz w:val="14"/>
                <w:szCs w:val="14"/>
                <w:lang w:val="uk-UA" w:eastAsia="ru-RU"/>
              </w:rPr>
              <w:t xml:space="preserve">Служба у справах дітей та сім'ї </w:t>
            </w:r>
            <w:proofErr w:type="spellStart"/>
            <w:r w:rsidRPr="00E4717D">
              <w:rPr>
                <w:rFonts w:ascii="Times New Roman" w:eastAsia="Times New Roman" w:hAnsi="Times New Roman" w:cs="Times New Roman"/>
                <w:b/>
                <w:bCs/>
                <w:color w:val="000000"/>
                <w:sz w:val="14"/>
                <w:szCs w:val="14"/>
                <w:lang w:val="uk-UA" w:eastAsia="ru-RU"/>
              </w:rPr>
              <w:t>Петрівської</w:t>
            </w:r>
            <w:proofErr w:type="spellEnd"/>
            <w:r w:rsidRPr="00E4717D">
              <w:rPr>
                <w:rFonts w:ascii="Times New Roman" w:eastAsia="Times New Roman" w:hAnsi="Times New Roman" w:cs="Times New Roman"/>
                <w:b/>
                <w:bCs/>
                <w:color w:val="000000"/>
                <w:sz w:val="14"/>
                <w:szCs w:val="14"/>
                <w:lang w:val="uk-UA" w:eastAsia="ru-RU"/>
              </w:rPr>
              <w:t xml:space="preserve"> сільської ради, у тому числі:</w:t>
            </w:r>
          </w:p>
        </w:tc>
        <w:tc>
          <w:tcPr>
            <w:tcW w:w="1052" w:type="dxa"/>
            <w:tcBorders>
              <w:top w:val="nil"/>
              <w:left w:val="nil"/>
              <w:bottom w:val="single" w:sz="4" w:space="0" w:color="000000"/>
              <w:right w:val="single" w:sz="4" w:space="0" w:color="000000"/>
            </w:tcBorders>
            <w:shd w:val="clear" w:color="auto" w:fill="auto"/>
            <w:hideMark/>
          </w:tcPr>
          <w:p w:rsidR="000C02A0" w:rsidRPr="00E4717D" w:rsidRDefault="000C02A0" w:rsidP="000C02A0">
            <w:pPr>
              <w:spacing w:after="0" w:line="240" w:lineRule="auto"/>
              <w:jc w:val="right"/>
              <w:rPr>
                <w:rFonts w:ascii="Times New Roman" w:eastAsia="Times New Roman" w:hAnsi="Times New Roman" w:cs="Times New Roman"/>
                <w:color w:val="000000"/>
                <w:sz w:val="12"/>
                <w:szCs w:val="12"/>
                <w:lang w:val="uk-UA" w:eastAsia="ru-RU"/>
              </w:rPr>
            </w:pPr>
            <w:r w:rsidRPr="00E4717D">
              <w:rPr>
                <w:rFonts w:ascii="Times New Roman" w:eastAsia="Times New Roman" w:hAnsi="Times New Roman" w:cs="Times New Roman"/>
                <w:color w:val="000000"/>
                <w:sz w:val="12"/>
                <w:szCs w:val="12"/>
                <w:lang w:val="uk-UA" w:eastAsia="ru-RU"/>
              </w:rPr>
              <w:t>3 223 970</w:t>
            </w:r>
          </w:p>
        </w:tc>
        <w:tc>
          <w:tcPr>
            <w:tcW w:w="1062" w:type="dxa"/>
            <w:tcBorders>
              <w:top w:val="nil"/>
              <w:left w:val="nil"/>
              <w:bottom w:val="single" w:sz="4" w:space="0" w:color="000000"/>
              <w:right w:val="single" w:sz="4" w:space="0" w:color="000000"/>
            </w:tcBorders>
            <w:shd w:val="clear" w:color="auto" w:fill="auto"/>
            <w:hideMark/>
          </w:tcPr>
          <w:p w:rsidR="000C02A0" w:rsidRPr="00E4717D" w:rsidRDefault="000C02A0" w:rsidP="000C02A0">
            <w:pPr>
              <w:spacing w:after="0" w:line="240" w:lineRule="auto"/>
              <w:jc w:val="right"/>
              <w:rPr>
                <w:rFonts w:ascii="Times New Roman" w:eastAsia="Times New Roman" w:hAnsi="Times New Roman" w:cs="Times New Roman"/>
                <w:color w:val="000000"/>
                <w:sz w:val="12"/>
                <w:szCs w:val="12"/>
                <w:lang w:val="uk-UA" w:eastAsia="ru-RU"/>
              </w:rPr>
            </w:pPr>
            <w:r w:rsidRPr="00E4717D">
              <w:rPr>
                <w:rFonts w:ascii="Times New Roman" w:eastAsia="Times New Roman" w:hAnsi="Times New Roman" w:cs="Times New Roman"/>
                <w:color w:val="000000"/>
                <w:sz w:val="12"/>
                <w:szCs w:val="12"/>
                <w:lang w:val="uk-UA" w:eastAsia="ru-RU"/>
              </w:rPr>
              <w:t>10 580 398</w:t>
            </w:r>
          </w:p>
        </w:tc>
        <w:tc>
          <w:tcPr>
            <w:tcW w:w="1053" w:type="dxa"/>
            <w:tcBorders>
              <w:top w:val="nil"/>
              <w:left w:val="nil"/>
              <w:bottom w:val="single" w:sz="4" w:space="0" w:color="000000"/>
              <w:right w:val="single" w:sz="4" w:space="0" w:color="000000"/>
            </w:tcBorders>
            <w:shd w:val="clear" w:color="auto" w:fill="auto"/>
            <w:hideMark/>
          </w:tcPr>
          <w:p w:rsidR="000C02A0" w:rsidRPr="00E4717D" w:rsidRDefault="000C02A0" w:rsidP="000C02A0">
            <w:pPr>
              <w:spacing w:after="0" w:line="240" w:lineRule="auto"/>
              <w:jc w:val="right"/>
              <w:rPr>
                <w:rFonts w:ascii="Times New Roman" w:eastAsia="Times New Roman" w:hAnsi="Times New Roman" w:cs="Times New Roman"/>
                <w:color w:val="000000"/>
                <w:sz w:val="12"/>
                <w:szCs w:val="12"/>
                <w:lang w:val="uk-UA" w:eastAsia="ru-RU"/>
              </w:rPr>
            </w:pPr>
            <w:r w:rsidRPr="00E4717D">
              <w:rPr>
                <w:rFonts w:ascii="Times New Roman" w:eastAsia="Times New Roman" w:hAnsi="Times New Roman" w:cs="Times New Roman"/>
                <w:color w:val="000000"/>
                <w:sz w:val="12"/>
                <w:szCs w:val="12"/>
                <w:lang w:val="uk-UA" w:eastAsia="ru-RU"/>
              </w:rPr>
              <w:t>3 623 970</w:t>
            </w:r>
          </w:p>
        </w:tc>
        <w:tc>
          <w:tcPr>
            <w:tcW w:w="1053" w:type="dxa"/>
            <w:tcBorders>
              <w:top w:val="nil"/>
              <w:left w:val="nil"/>
              <w:bottom w:val="single" w:sz="4" w:space="0" w:color="000000"/>
              <w:right w:val="single" w:sz="4" w:space="0" w:color="000000"/>
            </w:tcBorders>
            <w:shd w:val="clear" w:color="auto" w:fill="auto"/>
            <w:hideMark/>
          </w:tcPr>
          <w:p w:rsidR="000C02A0" w:rsidRPr="00E4717D" w:rsidRDefault="000C02A0" w:rsidP="000C02A0">
            <w:pPr>
              <w:spacing w:after="0" w:line="240" w:lineRule="auto"/>
              <w:jc w:val="right"/>
              <w:rPr>
                <w:rFonts w:ascii="Times New Roman" w:eastAsia="Times New Roman" w:hAnsi="Times New Roman" w:cs="Times New Roman"/>
                <w:color w:val="000000"/>
                <w:sz w:val="12"/>
                <w:szCs w:val="12"/>
                <w:lang w:val="uk-UA" w:eastAsia="ru-RU"/>
              </w:rPr>
            </w:pPr>
            <w:r w:rsidRPr="00E4717D">
              <w:rPr>
                <w:rFonts w:ascii="Times New Roman" w:eastAsia="Times New Roman" w:hAnsi="Times New Roman" w:cs="Times New Roman"/>
                <w:color w:val="000000"/>
                <w:sz w:val="12"/>
                <w:szCs w:val="12"/>
                <w:lang w:val="uk-UA" w:eastAsia="ru-RU"/>
              </w:rPr>
              <w:t>3 859 970</w:t>
            </w:r>
          </w:p>
        </w:tc>
        <w:tc>
          <w:tcPr>
            <w:tcW w:w="1412" w:type="dxa"/>
            <w:tcBorders>
              <w:top w:val="nil"/>
              <w:left w:val="nil"/>
              <w:bottom w:val="single" w:sz="4" w:space="0" w:color="000000"/>
              <w:right w:val="single" w:sz="4" w:space="0" w:color="000000"/>
            </w:tcBorders>
            <w:shd w:val="clear" w:color="auto" w:fill="auto"/>
            <w:hideMark/>
          </w:tcPr>
          <w:p w:rsidR="000C02A0" w:rsidRPr="00E4717D" w:rsidRDefault="000C02A0" w:rsidP="000C02A0">
            <w:pPr>
              <w:spacing w:after="0" w:line="240" w:lineRule="auto"/>
              <w:jc w:val="right"/>
              <w:rPr>
                <w:rFonts w:ascii="Times New Roman" w:eastAsia="Times New Roman" w:hAnsi="Times New Roman" w:cs="Times New Roman"/>
                <w:color w:val="000000"/>
                <w:sz w:val="12"/>
                <w:szCs w:val="12"/>
                <w:lang w:val="uk-UA" w:eastAsia="ru-RU"/>
              </w:rPr>
            </w:pPr>
            <w:r w:rsidRPr="00E4717D">
              <w:rPr>
                <w:rFonts w:ascii="Times New Roman" w:eastAsia="Times New Roman" w:hAnsi="Times New Roman" w:cs="Times New Roman"/>
                <w:color w:val="000000"/>
                <w:sz w:val="12"/>
                <w:szCs w:val="12"/>
                <w:lang w:val="uk-UA" w:eastAsia="ru-RU"/>
              </w:rPr>
              <w:t>4 059 330</w:t>
            </w:r>
          </w:p>
        </w:tc>
      </w:tr>
      <w:tr w:rsidR="000C02A0" w:rsidRPr="00E4717D" w:rsidTr="000C02A0">
        <w:trPr>
          <w:trHeight w:val="282"/>
        </w:trPr>
        <w:tc>
          <w:tcPr>
            <w:tcW w:w="859" w:type="dxa"/>
            <w:tcBorders>
              <w:top w:val="nil"/>
              <w:left w:val="single" w:sz="4" w:space="0" w:color="000000"/>
              <w:bottom w:val="single" w:sz="4" w:space="0" w:color="000000"/>
              <w:right w:val="single" w:sz="4" w:space="0" w:color="000000"/>
            </w:tcBorders>
            <w:shd w:val="clear" w:color="auto" w:fill="auto"/>
            <w:vAlign w:val="center"/>
            <w:hideMark/>
          </w:tcPr>
          <w:p w:rsidR="000C02A0" w:rsidRPr="00E4717D" w:rsidRDefault="000C02A0" w:rsidP="000C02A0">
            <w:pPr>
              <w:spacing w:after="0" w:line="240" w:lineRule="auto"/>
              <w:jc w:val="center"/>
              <w:rPr>
                <w:rFonts w:ascii="Times New Roman" w:eastAsia="Times New Roman" w:hAnsi="Times New Roman" w:cs="Times New Roman"/>
                <w:color w:val="000000"/>
                <w:sz w:val="14"/>
                <w:szCs w:val="14"/>
                <w:lang w:val="uk-UA" w:eastAsia="ru-RU"/>
              </w:rPr>
            </w:pPr>
            <w:r w:rsidRPr="00E4717D">
              <w:rPr>
                <w:rFonts w:ascii="Times New Roman" w:eastAsia="Times New Roman" w:hAnsi="Times New Roman" w:cs="Times New Roman"/>
                <w:color w:val="000000"/>
                <w:sz w:val="14"/>
                <w:szCs w:val="14"/>
                <w:lang w:val="uk-UA" w:eastAsia="ru-RU"/>
              </w:rPr>
              <w:t>X</w:t>
            </w:r>
          </w:p>
        </w:tc>
        <w:tc>
          <w:tcPr>
            <w:tcW w:w="3148" w:type="dxa"/>
            <w:tcBorders>
              <w:top w:val="nil"/>
              <w:left w:val="nil"/>
              <w:bottom w:val="single" w:sz="4" w:space="0" w:color="000000"/>
              <w:right w:val="single" w:sz="4" w:space="0" w:color="000000"/>
            </w:tcBorders>
            <w:shd w:val="clear" w:color="auto" w:fill="auto"/>
            <w:vAlign w:val="center"/>
            <w:hideMark/>
          </w:tcPr>
          <w:p w:rsidR="000C02A0" w:rsidRPr="00E4717D" w:rsidRDefault="000C02A0" w:rsidP="000C02A0">
            <w:pPr>
              <w:spacing w:after="0" w:line="240" w:lineRule="auto"/>
              <w:rPr>
                <w:rFonts w:ascii="Times New Roman" w:eastAsia="Times New Roman" w:hAnsi="Times New Roman" w:cs="Times New Roman"/>
                <w:color w:val="000000"/>
                <w:sz w:val="14"/>
                <w:szCs w:val="14"/>
                <w:lang w:val="uk-UA" w:eastAsia="ru-RU"/>
              </w:rPr>
            </w:pPr>
            <w:r w:rsidRPr="00E4717D">
              <w:rPr>
                <w:rFonts w:ascii="Times New Roman" w:eastAsia="Times New Roman" w:hAnsi="Times New Roman" w:cs="Times New Roman"/>
                <w:color w:val="000000"/>
                <w:sz w:val="14"/>
                <w:szCs w:val="14"/>
                <w:lang w:val="uk-UA" w:eastAsia="ru-RU"/>
              </w:rPr>
              <w:t>загальний фонд</w:t>
            </w:r>
          </w:p>
        </w:tc>
        <w:tc>
          <w:tcPr>
            <w:tcW w:w="1052" w:type="dxa"/>
            <w:tcBorders>
              <w:top w:val="nil"/>
              <w:left w:val="nil"/>
              <w:bottom w:val="single" w:sz="4" w:space="0" w:color="000000"/>
              <w:right w:val="single" w:sz="4" w:space="0" w:color="000000"/>
            </w:tcBorders>
            <w:shd w:val="clear" w:color="auto" w:fill="auto"/>
            <w:hideMark/>
          </w:tcPr>
          <w:p w:rsidR="000C02A0" w:rsidRPr="00E4717D" w:rsidRDefault="000C02A0" w:rsidP="000C02A0">
            <w:pPr>
              <w:spacing w:after="0" w:line="240" w:lineRule="auto"/>
              <w:jc w:val="right"/>
              <w:rPr>
                <w:rFonts w:ascii="Times New Roman" w:eastAsia="Times New Roman" w:hAnsi="Times New Roman" w:cs="Times New Roman"/>
                <w:color w:val="000000"/>
                <w:sz w:val="12"/>
                <w:szCs w:val="12"/>
                <w:lang w:val="uk-UA" w:eastAsia="ru-RU"/>
              </w:rPr>
            </w:pPr>
            <w:r w:rsidRPr="00E4717D">
              <w:rPr>
                <w:rFonts w:ascii="Times New Roman" w:eastAsia="Times New Roman" w:hAnsi="Times New Roman" w:cs="Times New Roman"/>
                <w:color w:val="000000"/>
                <w:sz w:val="12"/>
                <w:szCs w:val="12"/>
                <w:lang w:val="uk-UA" w:eastAsia="ru-RU"/>
              </w:rPr>
              <w:t>3 212 205</w:t>
            </w:r>
          </w:p>
        </w:tc>
        <w:tc>
          <w:tcPr>
            <w:tcW w:w="1062" w:type="dxa"/>
            <w:tcBorders>
              <w:top w:val="nil"/>
              <w:left w:val="nil"/>
              <w:bottom w:val="single" w:sz="4" w:space="0" w:color="000000"/>
              <w:right w:val="single" w:sz="4" w:space="0" w:color="000000"/>
            </w:tcBorders>
            <w:shd w:val="clear" w:color="auto" w:fill="auto"/>
            <w:hideMark/>
          </w:tcPr>
          <w:p w:rsidR="000C02A0" w:rsidRPr="00E4717D" w:rsidRDefault="000C02A0" w:rsidP="000C02A0">
            <w:pPr>
              <w:spacing w:after="0" w:line="240" w:lineRule="auto"/>
              <w:jc w:val="right"/>
              <w:rPr>
                <w:rFonts w:ascii="Times New Roman" w:eastAsia="Times New Roman" w:hAnsi="Times New Roman" w:cs="Times New Roman"/>
                <w:color w:val="000000"/>
                <w:sz w:val="12"/>
                <w:szCs w:val="12"/>
                <w:lang w:val="uk-UA" w:eastAsia="ru-RU"/>
              </w:rPr>
            </w:pPr>
            <w:r w:rsidRPr="00E4717D">
              <w:rPr>
                <w:rFonts w:ascii="Times New Roman" w:eastAsia="Times New Roman" w:hAnsi="Times New Roman" w:cs="Times New Roman"/>
                <w:color w:val="000000"/>
                <w:sz w:val="12"/>
                <w:szCs w:val="12"/>
                <w:lang w:val="uk-UA" w:eastAsia="ru-RU"/>
              </w:rPr>
              <w:t>3 627 970</w:t>
            </w:r>
          </w:p>
        </w:tc>
        <w:tc>
          <w:tcPr>
            <w:tcW w:w="1053" w:type="dxa"/>
            <w:tcBorders>
              <w:top w:val="nil"/>
              <w:left w:val="nil"/>
              <w:bottom w:val="single" w:sz="4" w:space="0" w:color="000000"/>
              <w:right w:val="single" w:sz="4" w:space="0" w:color="000000"/>
            </w:tcBorders>
            <w:shd w:val="clear" w:color="auto" w:fill="auto"/>
            <w:hideMark/>
          </w:tcPr>
          <w:p w:rsidR="000C02A0" w:rsidRPr="00E4717D" w:rsidRDefault="000C02A0" w:rsidP="000C02A0">
            <w:pPr>
              <w:spacing w:after="0" w:line="240" w:lineRule="auto"/>
              <w:jc w:val="right"/>
              <w:rPr>
                <w:rFonts w:ascii="Times New Roman" w:eastAsia="Times New Roman" w:hAnsi="Times New Roman" w:cs="Times New Roman"/>
                <w:color w:val="000000"/>
                <w:sz w:val="12"/>
                <w:szCs w:val="12"/>
                <w:lang w:val="uk-UA" w:eastAsia="ru-RU"/>
              </w:rPr>
            </w:pPr>
            <w:r w:rsidRPr="00E4717D">
              <w:rPr>
                <w:rFonts w:ascii="Times New Roman" w:eastAsia="Times New Roman" w:hAnsi="Times New Roman" w:cs="Times New Roman"/>
                <w:color w:val="000000"/>
                <w:sz w:val="12"/>
                <w:szCs w:val="12"/>
                <w:lang w:val="uk-UA" w:eastAsia="ru-RU"/>
              </w:rPr>
              <w:t>3 623 970</w:t>
            </w:r>
          </w:p>
        </w:tc>
        <w:tc>
          <w:tcPr>
            <w:tcW w:w="1053" w:type="dxa"/>
            <w:tcBorders>
              <w:top w:val="nil"/>
              <w:left w:val="nil"/>
              <w:bottom w:val="single" w:sz="4" w:space="0" w:color="000000"/>
              <w:right w:val="single" w:sz="4" w:space="0" w:color="000000"/>
            </w:tcBorders>
            <w:shd w:val="clear" w:color="auto" w:fill="auto"/>
            <w:hideMark/>
          </w:tcPr>
          <w:p w:rsidR="000C02A0" w:rsidRPr="00E4717D" w:rsidRDefault="000C02A0" w:rsidP="000C02A0">
            <w:pPr>
              <w:spacing w:after="0" w:line="240" w:lineRule="auto"/>
              <w:jc w:val="right"/>
              <w:rPr>
                <w:rFonts w:ascii="Times New Roman" w:eastAsia="Times New Roman" w:hAnsi="Times New Roman" w:cs="Times New Roman"/>
                <w:color w:val="000000"/>
                <w:sz w:val="12"/>
                <w:szCs w:val="12"/>
                <w:lang w:val="uk-UA" w:eastAsia="ru-RU"/>
              </w:rPr>
            </w:pPr>
            <w:r w:rsidRPr="00E4717D">
              <w:rPr>
                <w:rFonts w:ascii="Times New Roman" w:eastAsia="Times New Roman" w:hAnsi="Times New Roman" w:cs="Times New Roman"/>
                <w:color w:val="000000"/>
                <w:sz w:val="12"/>
                <w:szCs w:val="12"/>
                <w:lang w:val="uk-UA" w:eastAsia="ru-RU"/>
              </w:rPr>
              <w:t>3 859 970</w:t>
            </w:r>
          </w:p>
        </w:tc>
        <w:tc>
          <w:tcPr>
            <w:tcW w:w="1412" w:type="dxa"/>
            <w:tcBorders>
              <w:top w:val="nil"/>
              <w:left w:val="nil"/>
              <w:bottom w:val="single" w:sz="4" w:space="0" w:color="000000"/>
              <w:right w:val="single" w:sz="4" w:space="0" w:color="000000"/>
            </w:tcBorders>
            <w:shd w:val="clear" w:color="auto" w:fill="auto"/>
            <w:hideMark/>
          </w:tcPr>
          <w:p w:rsidR="000C02A0" w:rsidRPr="00E4717D" w:rsidRDefault="000C02A0" w:rsidP="000C02A0">
            <w:pPr>
              <w:spacing w:after="0" w:line="240" w:lineRule="auto"/>
              <w:jc w:val="right"/>
              <w:rPr>
                <w:rFonts w:ascii="Times New Roman" w:eastAsia="Times New Roman" w:hAnsi="Times New Roman" w:cs="Times New Roman"/>
                <w:color w:val="000000"/>
                <w:sz w:val="12"/>
                <w:szCs w:val="12"/>
                <w:lang w:val="uk-UA" w:eastAsia="ru-RU"/>
              </w:rPr>
            </w:pPr>
            <w:r w:rsidRPr="00E4717D">
              <w:rPr>
                <w:rFonts w:ascii="Times New Roman" w:eastAsia="Times New Roman" w:hAnsi="Times New Roman" w:cs="Times New Roman"/>
                <w:color w:val="000000"/>
                <w:sz w:val="12"/>
                <w:szCs w:val="12"/>
                <w:lang w:val="uk-UA" w:eastAsia="ru-RU"/>
              </w:rPr>
              <w:t>4 059 330</w:t>
            </w:r>
          </w:p>
        </w:tc>
      </w:tr>
      <w:tr w:rsidR="000C02A0" w:rsidRPr="00E4717D" w:rsidTr="000C02A0">
        <w:trPr>
          <w:trHeight w:val="282"/>
        </w:trPr>
        <w:tc>
          <w:tcPr>
            <w:tcW w:w="859" w:type="dxa"/>
            <w:tcBorders>
              <w:top w:val="nil"/>
              <w:left w:val="single" w:sz="4" w:space="0" w:color="000000"/>
              <w:bottom w:val="single" w:sz="4" w:space="0" w:color="000000"/>
              <w:right w:val="single" w:sz="4" w:space="0" w:color="000000"/>
            </w:tcBorders>
            <w:shd w:val="clear" w:color="auto" w:fill="auto"/>
            <w:vAlign w:val="center"/>
            <w:hideMark/>
          </w:tcPr>
          <w:p w:rsidR="000C02A0" w:rsidRPr="00E4717D" w:rsidRDefault="000C02A0" w:rsidP="000C02A0">
            <w:pPr>
              <w:spacing w:after="0" w:line="240" w:lineRule="auto"/>
              <w:jc w:val="center"/>
              <w:rPr>
                <w:rFonts w:ascii="Times New Roman" w:eastAsia="Times New Roman" w:hAnsi="Times New Roman" w:cs="Times New Roman"/>
                <w:color w:val="000000"/>
                <w:sz w:val="14"/>
                <w:szCs w:val="14"/>
                <w:lang w:val="uk-UA" w:eastAsia="ru-RU"/>
              </w:rPr>
            </w:pPr>
            <w:r w:rsidRPr="00E4717D">
              <w:rPr>
                <w:rFonts w:ascii="Times New Roman" w:eastAsia="Times New Roman" w:hAnsi="Times New Roman" w:cs="Times New Roman"/>
                <w:color w:val="000000"/>
                <w:sz w:val="14"/>
                <w:szCs w:val="14"/>
                <w:lang w:val="uk-UA" w:eastAsia="ru-RU"/>
              </w:rPr>
              <w:t>X</w:t>
            </w:r>
          </w:p>
        </w:tc>
        <w:tc>
          <w:tcPr>
            <w:tcW w:w="3148" w:type="dxa"/>
            <w:tcBorders>
              <w:top w:val="nil"/>
              <w:left w:val="nil"/>
              <w:bottom w:val="single" w:sz="4" w:space="0" w:color="000000"/>
              <w:right w:val="single" w:sz="4" w:space="0" w:color="000000"/>
            </w:tcBorders>
            <w:shd w:val="clear" w:color="auto" w:fill="auto"/>
            <w:vAlign w:val="center"/>
            <w:hideMark/>
          </w:tcPr>
          <w:p w:rsidR="000C02A0" w:rsidRPr="00E4717D" w:rsidRDefault="000C02A0" w:rsidP="000C02A0">
            <w:pPr>
              <w:spacing w:after="0" w:line="240" w:lineRule="auto"/>
              <w:rPr>
                <w:rFonts w:ascii="Times New Roman" w:eastAsia="Times New Roman" w:hAnsi="Times New Roman" w:cs="Times New Roman"/>
                <w:color w:val="000000"/>
                <w:sz w:val="14"/>
                <w:szCs w:val="14"/>
                <w:lang w:val="uk-UA" w:eastAsia="ru-RU"/>
              </w:rPr>
            </w:pPr>
            <w:r w:rsidRPr="00E4717D">
              <w:rPr>
                <w:rFonts w:ascii="Times New Roman" w:eastAsia="Times New Roman" w:hAnsi="Times New Roman" w:cs="Times New Roman"/>
                <w:color w:val="000000"/>
                <w:sz w:val="14"/>
                <w:szCs w:val="14"/>
                <w:lang w:val="uk-UA" w:eastAsia="ru-RU"/>
              </w:rPr>
              <w:t>спеціальний фонд</w:t>
            </w:r>
          </w:p>
        </w:tc>
        <w:tc>
          <w:tcPr>
            <w:tcW w:w="1052" w:type="dxa"/>
            <w:tcBorders>
              <w:top w:val="nil"/>
              <w:left w:val="nil"/>
              <w:bottom w:val="single" w:sz="4" w:space="0" w:color="000000"/>
              <w:right w:val="single" w:sz="4" w:space="0" w:color="000000"/>
            </w:tcBorders>
            <w:shd w:val="clear" w:color="auto" w:fill="auto"/>
            <w:hideMark/>
          </w:tcPr>
          <w:p w:rsidR="000C02A0" w:rsidRPr="00E4717D" w:rsidRDefault="000C02A0" w:rsidP="000C02A0">
            <w:pPr>
              <w:spacing w:after="0" w:line="240" w:lineRule="auto"/>
              <w:jc w:val="right"/>
              <w:rPr>
                <w:rFonts w:ascii="Times New Roman" w:eastAsia="Times New Roman" w:hAnsi="Times New Roman" w:cs="Times New Roman"/>
                <w:color w:val="000000"/>
                <w:sz w:val="12"/>
                <w:szCs w:val="12"/>
                <w:lang w:val="uk-UA" w:eastAsia="ru-RU"/>
              </w:rPr>
            </w:pPr>
            <w:r w:rsidRPr="00E4717D">
              <w:rPr>
                <w:rFonts w:ascii="Times New Roman" w:eastAsia="Times New Roman" w:hAnsi="Times New Roman" w:cs="Times New Roman"/>
                <w:color w:val="000000"/>
                <w:sz w:val="12"/>
                <w:szCs w:val="12"/>
                <w:lang w:val="uk-UA" w:eastAsia="ru-RU"/>
              </w:rPr>
              <w:t>11 765</w:t>
            </w:r>
          </w:p>
        </w:tc>
        <w:tc>
          <w:tcPr>
            <w:tcW w:w="1062" w:type="dxa"/>
            <w:tcBorders>
              <w:top w:val="nil"/>
              <w:left w:val="nil"/>
              <w:bottom w:val="single" w:sz="4" w:space="0" w:color="000000"/>
              <w:right w:val="single" w:sz="4" w:space="0" w:color="000000"/>
            </w:tcBorders>
            <w:shd w:val="clear" w:color="auto" w:fill="auto"/>
            <w:hideMark/>
          </w:tcPr>
          <w:p w:rsidR="000C02A0" w:rsidRPr="00E4717D" w:rsidRDefault="000C02A0" w:rsidP="000C02A0">
            <w:pPr>
              <w:spacing w:after="0" w:line="240" w:lineRule="auto"/>
              <w:jc w:val="right"/>
              <w:rPr>
                <w:rFonts w:ascii="Times New Roman" w:eastAsia="Times New Roman" w:hAnsi="Times New Roman" w:cs="Times New Roman"/>
                <w:color w:val="000000"/>
                <w:sz w:val="12"/>
                <w:szCs w:val="12"/>
                <w:lang w:val="uk-UA" w:eastAsia="ru-RU"/>
              </w:rPr>
            </w:pPr>
            <w:r w:rsidRPr="00E4717D">
              <w:rPr>
                <w:rFonts w:ascii="Times New Roman" w:eastAsia="Times New Roman" w:hAnsi="Times New Roman" w:cs="Times New Roman"/>
                <w:color w:val="000000"/>
                <w:sz w:val="12"/>
                <w:szCs w:val="12"/>
                <w:lang w:val="uk-UA" w:eastAsia="ru-RU"/>
              </w:rPr>
              <w:t>6 952 428</w:t>
            </w:r>
          </w:p>
        </w:tc>
        <w:tc>
          <w:tcPr>
            <w:tcW w:w="1053" w:type="dxa"/>
            <w:tcBorders>
              <w:top w:val="nil"/>
              <w:left w:val="nil"/>
              <w:bottom w:val="single" w:sz="4" w:space="0" w:color="000000"/>
              <w:right w:val="single" w:sz="4" w:space="0" w:color="000000"/>
            </w:tcBorders>
            <w:shd w:val="clear" w:color="auto" w:fill="auto"/>
            <w:hideMark/>
          </w:tcPr>
          <w:p w:rsidR="000C02A0" w:rsidRPr="00E4717D" w:rsidRDefault="000C02A0" w:rsidP="000C02A0">
            <w:pPr>
              <w:spacing w:after="0" w:line="240" w:lineRule="auto"/>
              <w:jc w:val="right"/>
              <w:rPr>
                <w:rFonts w:ascii="Times New Roman" w:eastAsia="Times New Roman" w:hAnsi="Times New Roman" w:cs="Times New Roman"/>
                <w:color w:val="000000"/>
                <w:sz w:val="12"/>
                <w:szCs w:val="12"/>
                <w:lang w:val="uk-UA" w:eastAsia="ru-RU"/>
              </w:rPr>
            </w:pPr>
            <w:r w:rsidRPr="00E4717D">
              <w:rPr>
                <w:rFonts w:ascii="Times New Roman" w:eastAsia="Times New Roman" w:hAnsi="Times New Roman" w:cs="Times New Roman"/>
                <w:color w:val="000000"/>
                <w:sz w:val="12"/>
                <w:szCs w:val="12"/>
                <w:lang w:val="uk-UA" w:eastAsia="ru-RU"/>
              </w:rPr>
              <w:t>0</w:t>
            </w:r>
          </w:p>
        </w:tc>
        <w:tc>
          <w:tcPr>
            <w:tcW w:w="1053" w:type="dxa"/>
            <w:tcBorders>
              <w:top w:val="nil"/>
              <w:left w:val="nil"/>
              <w:bottom w:val="single" w:sz="4" w:space="0" w:color="000000"/>
              <w:right w:val="single" w:sz="4" w:space="0" w:color="000000"/>
            </w:tcBorders>
            <w:shd w:val="clear" w:color="auto" w:fill="auto"/>
            <w:hideMark/>
          </w:tcPr>
          <w:p w:rsidR="000C02A0" w:rsidRPr="00E4717D" w:rsidRDefault="000C02A0" w:rsidP="000C02A0">
            <w:pPr>
              <w:spacing w:after="0" w:line="240" w:lineRule="auto"/>
              <w:jc w:val="right"/>
              <w:rPr>
                <w:rFonts w:ascii="Times New Roman" w:eastAsia="Times New Roman" w:hAnsi="Times New Roman" w:cs="Times New Roman"/>
                <w:color w:val="000000"/>
                <w:sz w:val="12"/>
                <w:szCs w:val="12"/>
                <w:lang w:val="uk-UA" w:eastAsia="ru-RU"/>
              </w:rPr>
            </w:pPr>
            <w:r w:rsidRPr="00E4717D">
              <w:rPr>
                <w:rFonts w:ascii="Times New Roman" w:eastAsia="Times New Roman" w:hAnsi="Times New Roman" w:cs="Times New Roman"/>
                <w:color w:val="000000"/>
                <w:sz w:val="12"/>
                <w:szCs w:val="12"/>
                <w:lang w:val="uk-UA" w:eastAsia="ru-RU"/>
              </w:rPr>
              <w:t>0</w:t>
            </w:r>
          </w:p>
        </w:tc>
        <w:tc>
          <w:tcPr>
            <w:tcW w:w="1412" w:type="dxa"/>
            <w:tcBorders>
              <w:top w:val="nil"/>
              <w:left w:val="nil"/>
              <w:bottom w:val="single" w:sz="4" w:space="0" w:color="000000"/>
              <w:right w:val="single" w:sz="4" w:space="0" w:color="000000"/>
            </w:tcBorders>
            <w:shd w:val="clear" w:color="auto" w:fill="auto"/>
            <w:hideMark/>
          </w:tcPr>
          <w:p w:rsidR="000C02A0" w:rsidRPr="00E4717D" w:rsidRDefault="000C02A0" w:rsidP="000C02A0">
            <w:pPr>
              <w:spacing w:after="0" w:line="240" w:lineRule="auto"/>
              <w:jc w:val="right"/>
              <w:rPr>
                <w:rFonts w:ascii="Times New Roman" w:eastAsia="Times New Roman" w:hAnsi="Times New Roman" w:cs="Times New Roman"/>
                <w:color w:val="000000"/>
                <w:sz w:val="12"/>
                <w:szCs w:val="12"/>
                <w:lang w:val="uk-UA" w:eastAsia="ru-RU"/>
              </w:rPr>
            </w:pPr>
            <w:r w:rsidRPr="00E4717D">
              <w:rPr>
                <w:rFonts w:ascii="Times New Roman" w:eastAsia="Times New Roman" w:hAnsi="Times New Roman" w:cs="Times New Roman"/>
                <w:color w:val="000000"/>
                <w:sz w:val="12"/>
                <w:szCs w:val="12"/>
                <w:lang w:val="uk-UA" w:eastAsia="ru-RU"/>
              </w:rPr>
              <w:t>0</w:t>
            </w:r>
          </w:p>
        </w:tc>
      </w:tr>
      <w:tr w:rsidR="000C02A0" w:rsidRPr="00E4717D" w:rsidTr="000C02A0">
        <w:trPr>
          <w:trHeight w:val="402"/>
        </w:trPr>
        <w:tc>
          <w:tcPr>
            <w:tcW w:w="859" w:type="dxa"/>
            <w:tcBorders>
              <w:top w:val="nil"/>
              <w:left w:val="single" w:sz="4" w:space="0" w:color="000000"/>
              <w:bottom w:val="single" w:sz="4" w:space="0" w:color="000000"/>
              <w:right w:val="single" w:sz="4" w:space="0" w:color="000000"/>
            </w:tcBorders>
            <w:shd w:val="clear" w:color="auto" w:fill="auto"/>
            <w:hideMark/>
          </w:tcPr>
          <w:p w:rsidR="000C02A0" w:rsidRPr="00E4717D" w:rsidRDefault="000C02A0" w:rsidP="000C02A0">
            <w:pPr>
              <w:spacing w:after="0" w:line="240" w:lineRule="auto"/>
              <w:jc w:val="center"/>
              <w:rPr>
                <w:rFonts w:ascii="Times New Roman" w:eastAsia="Times New Roman" w:hAnsi="Times New Roman" w:cs="Times New Roman"/>
                <w:b/>
                <w:bCs/>
                <w:color w:val="000000"/>
                <w:sz w:val="14"/>
                <w:szCs w:val="14"/>
                <w:lang w:val="uk-UA" w:eastAsia="ru-RU"/>
              </w:rPr>
            </w:pPr>
            <w:r w:rsidRPr="00E4717D">
              <w:rPr>
                <w:rFonts w:ascii="Times New Roman" w:eastAsia="Times New Roman" w:hAnsi="Times New Roman" w:cs="Times New Roman"/>
                <w:b/>
                <w:bCs/>
                <w:color w:val="000000"/>
                <w:sz w:val="14"/>
                <w:szCs w:val="14"/>
                <w:lang w:val="uk-UA" w:eastAsia="ru-RU"/>
              </w:rPr>
              <w:t>37</w:t>
            </w:r>
          </w:p>
        </w:tc>
        <w:tc>
          <w:tcPr>
            <w:tcW w:w="3148" w:type="dxa"/>
            <w:tcBorders>
              <w:top w:val="nil"/>
              <w:left w:val="nil"/>
              <w:bottom w:val="single" w:sz="4" w:space="0" w:color="000000"/>
              <w:right w:val="single" w:sz="4" w:space="0" w:color="000000"/>
            </w:tcBorders>
            <w:shd w:val="clear" w:color="auto" w:fill="auto"/>
            <w:hideMark/>
          </w:tcPr>
          <w:p w:rsidR="000C02A0" w:rsidRPr="00E4717D" w:rsidRDefault="000C02A0" w:rsidP="000C02A0">
            <w:pPr>
              <w:spacing w:after="0" w:line="240" w:lineRule="auto"/>
              <w:rPr>
                <w:rFonts w:ascii="Times New Roman" w:eastAsia="Times New Roman" w:hAnsi="Times New Roman" w:cs="Times New Roman"/>
                <w:b/>
                <w:bCs/>
                <w:color w:val="000000"/>
                <w:sz w:val="14"/>
                <w:szCs w:val="14"/>
                <w:lang w:val="uk-UA" w:eastAsia="ru-RU"/>
              </w:rPr>
            </w:pPr>
            <w:r w:rsidRPr="00E4717D">
              <w:rPr>
                <w:rFonts w:ascii="Times New Roman" w:eastAsia="Times New Roman" w:hAnsi="Times New Roman" w:cs="Times New Roman"/>
                <w:b/>
                <w:bCs/>
                <w:color w:val="000000"/>
                <w:sz w:val="14"/>
                <w:szCs w:val="14"/>
                <w:lang w:val="uk-UA" w:eastAsia="ru-RU"/>
              </w:rPr>
              <w:t xml:space="preserve">Фінансове управління </w:t>
            </w:r>
            <w:proofErr w:type="spellStart"/>
            <w:r w:rsidRPr="00E4717D">
              <w:rPr>
                <w:rFonts w:ascii="Times New Roman" w:eastAsia="Times New Roman" w:hAnsi="Times New Roman" w:cs="Times New Roman"/>
                <w:b/>
                <w:bCs/>
                <w:color w:val="000000"/>
                <w:sz w:val="14"/>
                <w:szCs w:val="14"/>
                <w:lang w:val="uk-UA" w:eastAsia="ru-RU"/>
              </w:rPr>
              <w:t>Петрівської</w:t>
            </w:r>
            <w:proofErr w:type="spellEnd"/>
            <w:r w:rsidRPr="00E4717D">
              <w:rPr>
                <w:rFonts w:ascii="Times New Roman" w:eastAsia="Times New Roman" w:hAnsi="Times New Roman" w:cs="Times New Roman"/>
                <w:b/>
                <w:bCs/>
                <w:color w:val="000000"/>
                <w:sz w:val="14"/>
                <w:szCs w:val="14"/>
                <w:lang w:val="uk-UA" w:eastAsia="ru-RU"/>
              </w:rPr>
              <w:t xml:space="preserve"> сільської ради, у тому числі:</w:t>
            </w:r>
          </w:p>
        </w:tc>
        <w:tc>
          <w:tcPr>
            <w:tcW w:w="1052" w:type="dxa"/>
            <w:tcBorders>
              <w:top w:val="nil"/>
              <w:left w:val="nil"/>
              <w:bottom w:val="single" w:sz="4" w:space="0" w:color="000000"/>
              <w:right w:val="single" w:sz="4" w:space="0" w:color="000000"/>
            </w:tcBorders>
            <w:shd w:val="clear" w:color="auto" w:fill="auto"/>
            <w:hideMark/>
          </w:tcPr>
          <w:p w:rsidR="000C02A0" w:rsidRPr="00E4717D" w:rsidRDefault="000C02A0" w:rsidP="000C02A0">
            <w:pPr>
              <w:spacing w:after="0" w:line="240" w:lineRule="auto"/>
              <w:jc w:val="right"/>
              <w:rPr>
                <w:rFonts w:ascii="Times New Roman" w:eastAsia="Times New Roman" w:hAnsi="Times New Roman" w:cs="Times New Roman"/>
                <w:color w:val="000000"/>
                <w:sz w:val="12"/>
                <w:szCs w:val="12"/>
                <w:lang w:val="uk-UA" w:eastAsia="ru-RU"/>
              </w:rPr>
            </w:pPr>
            <w:r w:rsidRPr="00E4717D">
              <w:rPr>
                <w:rFonts w:ascii="Times New Roman" w:eastAsia="Times New Roman" w:hAnsi="Times New Roman" w:cs="Times New Roman"/>
                <w:color w:val="000000"/>
                <w:sz w:val="12"/>
                <w:szCs w:val="12"/>
                <w:lang w:val="uk-UA" w:eastAsia="ru-RU"/>
              </w:rPr>
              <w:t>13 289 043</w:t>
            </w:r>
          </w:p>
        </w:tc>
        <w:tc>
          <w:tcPr>
            <w:tcW w:w="1062" w:type="dxa"/>
            <w:tcBorders>
              <w:top w:val="nil"/>
              <w:left w:val="nil"/>
              <w:bottom w:val="single" w:sz="4" w:space="0" w:color="000000"/>
              <w:right w:val="single" w:sz="4" w:space="0" w:color="000000"/>
            </w:tcBorders>
            <w:shd w:val="clear" w:color="auto" w:fill="auto"/>
            <w:hideMark/>
          </w:tcPr>
          <w:p w:rsidR="000C02A0" w:rsidRPr="00E4717D" w:rsidRDefault="000C02A0" w:rsidP="000C02A0">
            <w:pPr>
              <w:spacing w:after="0" w:line="240" w:lineRule="auto"/>
              <w:jc w:val="right"/>
              <w:rPr>
                <w:rFonts w:ascii="Times New Roman" w:eastAsia="Times New Roman" w:hAnsi="Times New Roman" w:cs="Times New Roman"/>
                <w:color w:val="000000"/>
                <w:sz w:val="12"/>
                <w:szCs w:val="12"/>
                <w:lang w:val="uk-UA" w:eastAsia="ru-RU"/>
              </w:rPr>
            </w:pPr>
            <w:r w:rsidRPr="00E4717D">
              <w:rPr>
                <w:rFonts w:ascii="Times New Roman" w:eastAsia="Times New Roman" w:hAnsi="Times New Roman" w:cs="Times New Roman"/>
                <w:color w:val="000000"/>
                <w:sz w:val="12"/>
                <w:szCs w:val="12"/>
                <w:lang w:val="uk-UA" w:eastAsia="ru-RU"/>
              </w:rPr>
              <w:t>35 285 028</w:t>
            </w:r>
          </w:p>
        </w:tc>
        <w:tc>
          <w:tcPr>
            <w:tcW w:w="1053" w:type="dxa"/>
            <w:tcBorders>
              <w:top w:val="nil"/>
              <w:left w:val="nil"/>
              <w:bottom w:val="single" w:sz="4" w:space="0" w:color="000000"/>
              <w:right w:val="single" w:sz="4" w:space="0" w:color="000000"/>
            </w:tcBorders>
            <w:shd w:val="clear" w:color="auto" w:fill="auto"/>
            <w:hideMark/>
          </w:tcPr>
          <w:p w:rsidR="000C02A0" w:rsidRPr="00E4717D" w:rsidRDefault="000C02A0" w:rsidP="000C02A0">
            <w:pPr>
              <w:spacing w:after="0" w:line="240" w:lineRule="auto"/>
              <w:jc w:val="right"/>
              <w:rPr>
                <w:rFonts w:ascii="Times New Roman" w:eastAsia="Times New Roman" w:hAnsi="Times New Roman" w:cs="Times New Roman"/>
                <w:color w:val="000000"/>
                <w:sz w:val="12"/>
                <w:szCs w:val="12"/>
                <w:lang w:val="uk-UA" w:eastAsia="ru-RU"/>
              </w:rPr>
            </w:pPr>
            <w:r w:rsidRPr="00E4717D">
              <w:rPr>
                <w:rFonts w:ascii="Times New Roman" w:eastAsia="Times New Roman" w:hAnsi="Times New Roman" w:cs="Times New Roman"/>
                <w:color w:val="000000"/>
                <w:sz w:val="12"/>
                <w:szCs w:val="12"/>
                <w:lang w:val="uk-UA" w:eastAsia="ru-RU"/>
              </w:rPr>
              <w:t>12 297 305</w:t>
            </w:r>
          </w:p>
        </w:tc>
        <w:tc>
          <w:tcPr>
            <w:tcW w:w="1053" w:type="dxa"/>
            <w:tcBorders>
              <w:top w:val="nil"/>
              <w:left w:val="nil"/>
              <w:bottom w:val="single" w:sz="4" w:space="0" w:color="000000"/>
              <w:right w:val="single" w:sz="4" w:space="0" w:color="000000"/>
            </w:tcBorders>
            <w:shd w:val="clear" w:color="auto" w:fill="auto"/>
            <w:hideMark/>
          </w:tcPr>
          <w:p w:rsidR="000C02A0" w:rsidRPr="00E4717D" w:rsidRDefault="000C02A0" w:rsidP="000C02A0">
            <w:pPr>
              <w:spacing w:after="0" w:line="240" w:lineRule="auto"/>
              <w:jc w:val="right"/>
              <w:rPr>
                <w:rFonts w:ascii="Times New Roman" w:eastAsia="Times New Roman" w:hAnsi="Times New Roman" w:cs="Times New Roman"/>
                <w:color w:val="000000"/>
                <w:sz w:val="12"/>
                <w:szCs w:val="12"/>
                <w:lang w:val="uk-UA" w:eastAsia="ru-RU"/>
              </w:rPr>
            </w:pPr>
            <w:r w:rsidRPr="00E4717D">
              <w:rPr>
                <w:rFonts w:ascii="Times New Roman" w:eastAsia="Times New Roman" w:hAnsi="Times New Roman" w:cs="Times New Roman"/>
                <w:color w:val="000000"/>
                <w:sz w:val="12"/>
                <w:szCs w:val="12"/>
                <w:lang w:val="uk-UA" w:eastAsia="ru-RU"/>
              </w:rPr>
              <w:t>19 359 265</w:t>
            </w:r>
          </w:p>
        </w:tc>
        <w:tc>
          <w:tcPr>
            <w:tcW w:w="1412" w:type="dxa"/>
            <w:tcBorders>
              <w:top w:val="nil"/>
              <w:left w:val="nil"/>
              <w:bottom w:val="single" w:sz="4" w:space="0" w:color="000000"/>
              <w:right w:val="single" w:sz="4" w:space="0" w:color="000000"/>
            </w:tcBorders>
            <w:shd w:val="clear" w:color="auto" w:fill="auto"/>
            <w:hideMark/>
          </w:tcPr>
          <w:p w:rsidR="000C02A0" w:rsidRPr="00E4717D" w:rsidRDefault="000C02A0" w:rsidP="000C02A0">
            <w:pPr>
              <w:spacing w:after="0" w:line="240" w:lineRule="auto"/>
              <w:jc w:val="right"/>
              <w:rPr>
                <w:rFonts w:ascii="Times New Roman" w:eastAsia="Times New Roman" w:hAnsi="Times New Roman" w:cs="Times New Roman"/>
                <w:color w:val="000000"/>
                <w:sz w:val="12"/>
                <w:szCs w:val="12"/>
                <w:lang w:val="uk-UA" w:eastAsia="ru-RU"/>
              </w:rPr>
            </w:pPr>
            <w:r w:rsidRPr="00E4717D">
              <w:rPr>
                <w:rFonts w:ascii="Times New Roman" w:eastAsia="Times New Roman" w:hAnsi="Times New Roman" w:cs="Times New Roman"/>
                <w:color w:val="000000"/>
                <w:sz w:val="12"/>
                <w:szCs w:val="12"/>
                <w:lang w:val="uk-UA" w:eastAsia="ru-RU"/>
              </w:rPr>
              <w:t>20 322 530</w:t>
            </w:r>
          </w:p>
        </w:tc>
      </w:tr>
      <w:tr w:rsidR="000C02A0" w:rsidRPr="00E4717D" w:rsidTr="000C02A0">
        <w:trPr>
          <w:trHeight w:val="282"/>
        </w:trPr>
        <w:tc>
          <w:tcPr>
            <w:tcW w:w="859" w:type="dxa"/>
            <w:tcBorders>
              <w:top w:val="nil"/>
              <w:left w:val="single" w:sz="4" w:space="0" w:color="000000"/>
              <w:bottom w:val="single" w:sz="4" w:space="0" w:color="000000"/>
              <w:right w:val="single" w:sz="4" w:space="0" w:color="000000"/>
            </w:tcBorders>
            <w:shd w:val="clear" w:color="auto" w:fill="auto"/>
            <w:vAlign w:val="center"/>
            <w:hideMark/>
          </w:tcPr>
          <w:p w:rsidR="000C02A0" w:rsidRPr="00E4717D" w:rsidRDefault="000C02A0" w:rsidP="000C02A0">
            <w:pPr>
              <w:spacing w:after="0" w:line="240" w:lineRule="auto"/>
              <w:jc w:val="center"/>
              <w:rPr>
                <w:rFonts w:ascii="Times New Roman" w:eastAsia="Times New Roman" w:hAnsi="Times New Roman" w:cs="Times New Roman"/>
                <w:color w:val="000000"/>
                <w:sz w:val="14"/>
                <w:szCs w:val="14"/>
                <w:lang w:val="uk-UA" w:eastAsia="ru-RU"/>
              </w:rPr>
            </w:pPr>
            <w:r w:rsidRPr="00E4717D">
              <w:rPr>
                <w:rFonts w:ascii="Times New Roman" w:eastAsia="Times New Roman" w:hAnsi="Times New Roman" w:cs="Times New Roman"/>
                <w:color w:val="000000"/>
                <w:sz w:val="14"/>
                <w:szCs w:val="14"/>
                <w:lang w:val="uk-UA" w:eastAsia="ru-RU"/>
              </w:rPr>
              <w:t>X</w:t>
            </w:r>
          </w:p>
        </w:tc>
        <w:tc>
          <w:tcPr>
            <w:tcW w:w="3148" w:type="dxa"/>
            <w:tcBorders>
              <w:top w:val="nil"/>
              <w:left w:val="nil"/>
              <w:bottom w:val="single" w:sz="4" w:space="0" w:color="000000"/>
              <w:right w:val="single" w:sz="4" w:space="0" w:color="000000"/>
            </w:tcBorders>
            <w:shd w:val="clear" w:color="auto" w:fill="auto"/>
            <w:vAlign w:val="center"/>
            <w:hideMark/>
          </w:tcPr>
          <w:p w:rsidR="000C02A0" w:rsidRPr="00E4717D" w:rsidRDefault="000C02A0" w:rsidP="000C02A0">
            <w:pPr>
              <w:spacing w:after="0" w:line="240" w:lineRule="auto"/>
              <w:rPr>
                <w:rFonts w:ascii="Times New Roman" w:eastAsia="Times New Roman" w:hAnsi="Times New Roman" w:cs="Times New Roman"/>
                <w:color w:val="000000"/>
                <w:sz w:val="14"/>
                <w:szCs w:val="14"/>
                <w:lang w:val="uk-UA" w:eastAsia="ru-RU"/>
              </w:rPr>
            </w:pPr>
            <w:r w:rsidRPr="00E4717D">
              <w:rPr>
                <w:rFonts w:ascii="Times New Roman" w:eastAsia="Times New Roman" w:hAnsi="Times New Roman" w:cs="Times New Roman"/>
                <w:color w:val="000000"/>
                <w:sz w:val="14"/>
                <w:szCs w:val="14"/>
                <w:lang w:val="uk-UA" w:eastAsia="ru-RU"/>
              </w:rPr>
              <w:t>загальний фонд</w:t>
            </w:r>
          </w:p>
        </w:tc>
        <w:tc>
          <w:tcPr>
            <w:tcW w:w="1052" w:type="dxa"/>
            <w:tcBorders>
              <w:top w:val="nil"/>
              <w:left w:val="nil"/>
              <w:bottom w:val="single" w:sz="4" w:space="0" w:color="000000"/>
              <w:right w:val="single" w:sz="4" w:space="0" w:color="000000"/>
            </w:tcBorders>
            <w:shd w:val="clear" w:color="auto" w:fill="auto"/>
            <w:hideMark/>
          </w:tcPr>
          <w:p w:rsidR="000C02A0" w:rsidRPr="00E4717D" w:rsidRDefault="000C02A0" w:rsidP="000C02A0">
            <w:pPr>
              <w:spacing w:after="0" w:line="240" w:lineRule="auto"/>
              <w:jc w:val="right"/>
              <w:rPr>
                <w:rFonts w:ascii="Times New Roman" w:eastAsia="Times New Roman" w:hAnsi="Times New Roman" w:cs="Times New Roman"/>
                <w:color w:val="000000"/>
                <w:sz w:val="12"/>
                <w:szCs w:val="12"/>
                <w:lang w:val="uk-UA" w:eastAsia="ru-RU"/>
              </w:rPr>
            </w:pPr>
            <w:r w:rsidRPr="00E4717D">
              <w:rPr>
                <w:rFonts w:ascii="Times New Roman" w:eastAsia="Times New Roman" w:hAnsi="Times New Roman" w:cs="Times New Roman"/>
                <w:color w:val="000000"/>
                <w:sz w:val="12"/>
                <w:szCs w:val="12"/>
                <w:lang w:val="uk-UA" w:eastAsia="ru-RU"/>
              </w:rPr>
              <w:t>11 126 973</w:t>
            </w:r>
          </w:p>
        </w:tc>
        <w:tc>
          <w:tcPr>
            <w:tcW w:w="1062" w:type="dxa"/>
            <w:tcBorders>
              <w:top w:val="nil"/>
              <w:left w:val="nil"/>
              <w:bottom w:val="single" w:sz="4" w:space="0" w:color="000000"/>
              <w:right w:val="single" w:sz="4" w:space="0" w:color="000000"/>
            </w:tcBorders>
            <w:shd w:val="clear" w:color="auto" w:fill="auto"/>
            <w:hideMark/>
          </w:tcPr>
          <w:p w:rsidR="000C02A0" w:rsidRPr="00E4717D" w:rsidRDefault="000C02A0" w:rsidP="000C02A0">
            <w:pPr>
              <w:spacing w:after="0" w:line="240" w:lineRule="auto"/>
              <w:jc w:val="right"/>
              <w:rPr>
                <w:rFonts w:ascii="Times New Roman" w:eastAsia="Times New Roman" w:hAnsi="Times New Roman" w:cs="Times New Roman"/>
                <w:color w:val="000000"/>
                <w:sz w:val="12"/>
                <w:szCs w:val="12"/>
                <w:lang w:val="uk-UA" w:eastAsia="ru-RU"/>
              </w:rPr>
            </w:pPr>
            <w:r w:rsidRPr="00E4717D">
              <w:rPr>
                <w:rFonts w:ascii="Times New Roman" w:eastAsia="Times New Roman" w:hAnsi="Times New Roman" w:cs="Times New Roman"/>
                <w:color w:val="000000"/>
                <w:sz w:val="12"/>
                <w:szCs w:val="12"/>
                <w:lang w:val="uk-UA" w:eastAsia="ru-RU"/>
              </w:rPr>
              <w:t>31 985 028</w:t>
            </w:r>
          </w:p>
        </w:tc>
        <w:tc>
          <w:tcPr>
            <w:tcW w:w="1053" w:type="dxa"/>
            <w:tcBorders>
              <w:top w:val="nil"/>
              <w:left w:val="nil"/>
              <w:bottom w:val="single" w:sz="4" w:space="0" w:color="000000"/>
              <w:right w:val="single" w:sz="4" w:space="0" w:color="000000"/>
            </w:tcBorders>
            <w:shd w:val="clear" w:color="auto" w:fill="auto"/>
            <w:hideMark/>
          </w:tcPr>
          <w:p w:rsidR="000C02A0" w:rsidRPr="00E4717D" w:rsidRDefault="000C02A0" w:rsidP="000C02A0">
            <w:pPr>
              <w:spacing w:after="0" w:line="240" w:lineRule="auto"/>
              <w:jc w:val="right"/>
              <w:rPr>
                <w:rFonts w:ascii="Times New Roman" w:eastAsia="Times New Roman" w:hAnsi="Times New Roman" w:cs="Times New Roman"/>
                <w:color w:val="000000"/>
                <w:sz w:val="12"/>
                <w:szCs w:val="12"/>
                <w:lang w:val="uk-UA" w:eastAsia="ru-RU"/>
              </w:rPr>
            </w:pPr>
            <w:r w:rsidRPr="00E4717D">
              <w:rPr>
                <w:rFonts w:ascii="Times New Roman" w:eastAsia="Times New Roman" w:hAnsi="Times New Roman" w:cs="Times New Roman"/>
                <w:color w:val="000000"/>
                <w:sz w:val="12"/>
                <w:szCs w:val="12"/>
                <w:lang w:val="uk-UA" w:eastAsia="ru-RU"/>
              </w:rPr>
              <w:t>12 297 305</w:t>
            </w:r>
          </w:p>
        </w:tc>
        <w:tc>
          <w:tcPr>
            <w:tcW w:w="1053" w:type="dxa"/>
            <w:tcBorders>
              <w:top w:val="nil"/>
              <w:left w:val="nil"/>
              <w:bottom w:val="single" w:sz="4" w:space="0" w:color="000000"/>
              <w:right w:val="single" w:sz="4" w:space="0" w:color="000000"/>
            </w:tcBorders>
            <w:shd w:val="clear" w:color="auto" w:fill="auto"/>
            <w:hideMark/>
          </w:tcPr>
          <w:p w:rsidR="000C02A0" w:rsidRPr="00E4717D" w:rsidRDefault="000C02A0" w:rsidP="000C02A0">
            <w:pPr>
              <w:spacing w:after="0" w:line="240" w:lineRule="auto"/>
              <w:jc w:val="right"/>
              <w:rPr>
                <w:rFonts w:ascii="Times New Roman" w:eastAsia="Times New Roman" w:hAnsi="Times New Roman" w:cs="Times New Roman"/>
                <w:color w:val="000000"/>
                <w:sz w:val="12"/>
                <w:szCs w:val="12"/>
                <w:lang w:val="uk-UA" w:eastAsia="ru-RU"/>
              </w:rPr>
            </w:pPr>
            <w:r w:rsidRPr="00E4717D">
              <w:rPr>
                <w:rFonts w:ascii="Times New Roman" w:eastAsia="Times New Roman" w:hAnsi="Times New Roman" w:cs="Times New Roman"/>
                <w:color w:val="000000"/>
                <w:sz w:val="12"/>
                <w:szCs w:val="12"/>
                <w:lang w:val="uk-UA" w:eastAsia="ru-RU"/>
              </w:rPr>
              <w:t>19 359 265</w:t>
            </w:r>
          </w:p>
        </w:tc>
        <w:tc>
          <w:tcPr>
            <w:tcW w:w="1412" w:type="dxa"/>
            <w:tcBorders>
              <w:top w:val="nil"/>
              <w:left w:val="nil"/>
              <w:bottom w:val="single" w:sz="4" w:space="0" w:color="000000"/>
              <w:right w:val="single" w:sz="4" w:space="0" w:color="000000"/>
            </w:tcBorders>
            <w:shd w:val="clear" w:color="auto" w:fill="auto"/>
            <w:hideMark/>
          </w:tcPr>
          <w:p w:rsidR="000C02A0" w:rsidRPr="00E4717D" w:rsidRDefault="000C02A0" w:rsidP="000C02A0">
            <w:pPr>
              <w:spacing w:after="0" w:line="240" w:lineRule="auto"/>
              <w:jc w:val="right"/>
              <w:rPr>
                <w:rFonts w:ascii="Times New Roman" w:eastAsia="Times New Roman" w:hAnsi="Times New Roman" w:cs="Times New Roman"/>
                <w:color w:val="000000"/>
                <w:sz w:val="12"/>
                <w:szCs w:val="12"/>
                <w:lang w:val="uk-UA" w:eastAsia="ru-RU"/>
              </w:rPr>
            </w:pPr>
            <w:r w:rsidRPr="00E4717D">
              <w:rPr>
                <w:rFonts w:ascii="Times New Roman" w:eastAsia="Times New Roman" w:hAnsi="Times New Roman" w:cs="Times New Roman"/>
                <w:color w:val="000000"/>
                <w:sz w:val="12"/>
                <w:szCs w:val="12"/>
                <w:lang w:val="uk-UA" w:eastAsia="ru-RU"/>
              </w:rPr>
              <w:t>20 322 530</w:t>
            </w:r>
          </w:p>
        </w:tc>
      </w:tr>
      <w:tr w:rsidR="000C02A0" w:rsidRPr="00E4717D" w:rsidTr="000C02A0">
        <w:trPr>
          <w:trHeight w:val="282"/>
        </w:trPr>
        <w:tc>
          <w:tcPr>
            <w:tcW w:w="859" w:type="dxa"/>
            <w:tcBorders>
              <w:top w:val="nil"/>
              <w:left w:val="single" w:sz="4" w:space="0" w:color="000000"/>
              <w:bottom w:val="single" w:sz="4" w:space="0" w:color="000000"/>
              <w:right w:val="single" w:sz="4" w:space="0" w:color="000000"/>
            </w:tcBorders>
            <w:shd w:val="clear" w:color="auto" w:fill="auto"/>
            <w:vAlign w:val="center"/>
            <w:hideMark/>
          </w:tcPr>
          <w:p w:rsidR="000C02A0" w:rsidRPr="00E4717D" w:rsidRDefault="000C02A0" w:rsidP="000C02A0">
            <w:pPr>
              <w:spacing w:after="0" w:line="240" w:lineRule="auto"/>
              <w:jc w:val="center"/>
              <w:rPr>
                <w:rFonts w:ascii="Times New Roman" w:eastAsia="Times New Roman" w:hAnsi="Times New Roman" w:cs="Times New Roman"/>
                <w:color w:val="000000"/>
                <w:sz w:val="14"/>
                <w:szCs w:val="14"/>
                <w:lang w:val="uk-UA" w:eastAsia="ru-RU"/>
              </w:rPr>
            </w:pPr>
            <w:r w:rsidRPr="00E4717D">
              <w:rPr>
                <w:rFonts w:ascii="Times New Roman" w:eastAsia="Times New Roman" w:hAnsi="Times New Roman" w:cs="Times New Roman"/>
                <w:color w:val="000000"/>
                <w:sz w:val="14"/>
                <w:szCs w:val="14"/>
                <w:lang w:val="uk-UA" w:eastAsia="ru-RU"/>
              </w:rPr>
              <w:t>X</w:t>
            </w:r>
          </w:p>
        </w:tc>
        <w:tc>
          <w:tcPr>
            <w:tcW w:w="3148" w:type="dxa"/>
            <w:tcBorders>
              <w:top w:val="nil"/>
              <w:left w:val="nil"/>
              <w:bottom w:val="single" w:sz="4" w:space="0" w:color="000000"/>
              <w:right w:val="single" w:sz="4" w:space="0" w:color="000000"/>
            </w:tcBorders>
            <w:shd w:val="clear" w:color="auto" w:fill="auto"/>
            <w:vAlign w:val="center"/>
            <w:hideMark/>
          </w:tcPr>
          <w:p w:rsidR="000C02A0" w:rsidRPr="00E4717D" w:rsidRDefault="000C02A0" w:rsidP="000C02A0">
            <w:pPr>
              <w:spacing w:after="0" w:line="240" w:lineRule="auto"/>
              <w:rPr>
                <w:rFonts w:ascii="Times New Roman" w:eastAsia="Times New Roman" w:hAnsi="Times New Roman" w:cs="Times New Roman"/>
                <w:color w:val="000000"/>
                <w:sz w:val="14"/>
                <w:szCs w:val="14"/>
                <w:lang w:val="uk-UA" w:eastAsia="ru-RU"/>
              </w:rPr>
            </w:pPr>
            <w:r w:rsidRPr="00E4717D">
              <w:rPr>
                <w:rFonts w:ascii="Times New Roman" w:eastAsia="Times New Roman" w:hAnsi="Times New Roman" w:cs="Times New Roman"/>
                <w:color w:val="000000"/>
                <w:sz w:val="14"/>
                <w:szCs w:val="14"/>
                <w:lang w:val="uk-UA" w:eastAsia="ru-RU"/>
              </w:rPr>
              <w:t>спеціальний фонд</w:t>
            </w:r>
          </w:p>
        </w:tc>
        <w:tc>
          <w:tcPr>
            <w:tcW w:w="1052" w:type="dxa"/>
            <w:tcBorders>
              <w:top w:val="nil"/>
              <w:left w:val="nil"/>
              <w:bottom w:val="single" w:sz="4" w:space="0" w:color="000000"/>
              <w:right w:val="single" w:sz="4" w:space="0" w:color="000000"/>
            </w:tcBorders>
            <w:shd w:val="clear" w:color="auto" w:fill="auto"/>
            <w:hideMark/>
          </w:tcPr>
          <w:p w:rsidR="000C02A0" w:rsidRPr="00E4717D" w:rsidRDefault="000C02A0" w:rsidP="000C02A0">
            <w:pPr>
              <w:spacing w:after="0" w:line="240" w:lineRule="auto"/>
              <w:jc w:val="right"/>
              <w:rPr>
                <w:rFonts w:ascii="Times New Roman" w:eastAsia="Times New Roman" w:hAnsi="Times New Roman" w:cs="Times New Roman"/>
                <w:color w:val="000000"/>
                <w:sz w:val="12"/>
                <w:szCs w:val="12"/>
                <w:lang w:val="uk-UA" w:eastAsia="ru-RU"/>
              </w:rPr>
            </w:pPr>
            <w:r w:rsidRPr="00E4717D">
              <w:rPr>
                <w:rFonts w:ascii="Times New Roman" w:eastAsia="Times New Roman" w:hAnsi="Times New Roman" w:cs="Times New Roman"/>
                <w:color w:val="000000"/>
                <w:sz w:val="12"/>
                <w:szCs w:val="12"/>
                <w:lang w:val="uk-UA" w:eastAsia="ru-RU"/>
              </w:rPr>
              <w:t>2 162 070</w:t>
            </w:r>
          </w:p>
        </w:tc>
        <w:tc>
          <w:tcPr>
            <w:tcW w:w="1062" w:type="dxa"/>
            <w:tcBorders>
              <w:top w:val="nil"/>
              <w:left w:val="nil"/>
              <w:bottom w:val="single" w:sz="4" w:space="0" w:color="000000"/>
              <w:right w:val="single" w:sz="4" w:space="0" w:color="000000"/>
            </w:tcBorders>
            <w:shd w:val="clear" w:color="auto" w:fill="auto"/>
            <w:hideMark/>
          </w:tcPr>
          <w:p w:rsidR="000C02A0" w:rsidRPr="00E4717D" w:rsidRDefault="000C02A0" w:rsidP="000C02A0">
            <w:pPr>
              <w:spacing w:after="0" w:line="240" w:lineRule="auto"/>
              <w:jc w:val="right"/>
              <w:rPr>
                <w:rFonts w:ascii="Times New Roman" w:eastAsia="Times New Roman" w:hAnsi="Times New Roman" w:cs="Times New Roman"/>
                <w:color w:val="000000"/>
                <w:sz w:val="12"/>
                <w:szCs w:val="12"/>
                <w:lang w:val="uk-UA" w:eastAsia="ru-RU"/>
              </w:rPr>
            </w:pPr>
            <w:r w:rsidRPr="00E4717D">
              <w:rPr>
                <w:rFonts w:ascii="Times New Roman" w:eastAsia="Times New Roman" w:hAnsi="Times New Roman" w:cs="Times New Roman"/>
                <w:color w:val="000000"/>
                <w:sz w:val="12"/>
                <w:szCs w:val="12"/>
                <w:lang w:val="uk-UA" w:eastAsia="ru-RU"/>
              </w:rPr>
              <w:t>3 300 000</w:t>
            </w:r>
          </w:p>
        </w:tc>
        <w:tc>
          <w:tcPr>
            <w:tcW w:w="1053" w:type="dxa"/>
            <w:tcBorders>
              <w:top w:val="nil"/>
              <w:left w:val="nil"/>
              <w:bottom w:val="single" w:sz="4" w:space="0" w:color="000000"/>
              <w:right w:val="single" w:sz="4" w:space="0" w:color="000000"/>
            </w:tcBorders>
            <w:shd w:val="clear" w:color="auto" w:fill="auto"/>
            <w:hideMark/>
          </w:tcPr>
          <w:p w:rsidR="000C02A0" w:rsidRPr="00E4717D" w:rsidRDefault="000C02A0" w:rsidP="000C02A0">
            <w:pPr>
              <w:spacing w:after="0" w:line="240" w:lineRule="auto"/>
              <w:jc w:val="right"/>
              <w:rPr>
                <w:rFonts w:ascii="Times New Roman" w:eastAsia="Times New Roman" w:hAnsi="Times New Roman" w:cs="Times New Roman"/>
                <w:color w:val="000000"/>
                <w:sz w:val="12"/>
                <w:szCs w:val="12"/>
                <w:lang w:val="uk-UA" w:eastAsia="ru-RU"/>
              </w:rPr>
            </w:pPr>
            <w:r w:rsidRPr="00E4717D">
              <w:rPr>
                <w:rFonts w:ascii="Times New Roman" w:eastAsia="Times New Roman" w:hAnsi="Times New Roman" w:cs="Times New Roman"/>
                <w:color w:val="000000"/>
                <w:sz w:val="12"/>
                <w:szCs w:val="12"/>
                <w:lang w:val="uk-UA" w:eastAsia="ru-RU"/>
              </w:rPr>
              <w:t>0</w:t>
            </w:r>
          </w:p>
        </w:tc>
        <w:tc>
          <w:tcPr>
            <w:tcW w:w="1053" w:type="dxa"/>
            <w:tcBorders>
              <w:top w:val="nil"/>
              <w:left w:val="nil"/>
              <w:bottom w:val="single" w:sz="4" w:space="0" w:color="000000"/>
              <w:right w:val="single" w:sz="4" w:space="0" w:color="000000"/>
            </w:tcBorders>
            <w:shd w:val="clear" w:color="auto" w:fill="auto"/>
            <w:hideMark/>
          </w:tcPr>
          <w:p w:rsidR="000C02A0" w:rsidRPr="00E4717D" w:rsidRDefault="000C02A0" w:rsidP="000C02A0">
            <w:pPr>
              <w:spacing w:after="0" w:line="240" w:lineRule="auto"/>
              <w:jc w:val="right"/>
              <w:rPr>
                <w:rFonts w:ascii="Times New Roman" w:eastAsia="Times New Roman" w:hAnsi="Times New Roman" w:cs="Times New Roman"/>
                <w:color w:val="000000"/>
                <w:sz w:val="12"/>
                <w:szCs w:val="12"/>
                <w:lang w:val="uk-UA" w:eastAsia="ru-RU"/>
              </w:rPr>
            </w:pPr>
            <w:r w:rsidRPr="00E4717D">
              <w:rPr>
                <w:rFonts w:ascii="Times New Roman" w:eastAsia="Times New Roman" w:hAnsi="Times New Roman" w:cs="Times New Roman"/>
                <w:color w:val="000000"/>
                <w:sz w:val="12"/>
                <w:szCs w:val="12"/>
                <w:lang w:val="uk-UA" w:eastAsia="ru-RU"/>
              </w:rPr>
              <w:t>0</w:t>
            </w:r>
          </w:p>
        </w:tc>
        <w:tc>
          <w:tcPr>
            <w:tcW w:w="1412" w:type="dxa"/>
            <w:tcBorders>
              <w:top w:val="nil"/>
              <w:left w:val="nil"/>
              <w:bottom w:val="single" w:sz="4" w:space="0" w:color="000000"/>
              <w:right w:val="single" w:sz="4" w:space="0" w:color="000000"/>
            </w:tcBorders>
            <w:shd w:val="clear" w:color="auto" w:fill="auto"/>
            <w:hideMark/>
          </w:tcPr>
          <w:p w:rsidR="000C02A0" w:rsidRPr="00E4717D" w:rsidRDefault="000C02A0" w:rsidP="000C02A0">
            <w:pPr>
              <w:spacing w:after="0" w:line="240" w:lineRule="auto"/>
              <w:jc w:val="right"/>
              <w:rPr>
                <w:rFonts w:ascii="Times New Roman" w:eastAsia="Times New Roman" w:hAnsi="Times New Roman" w:cs="Times New Roman"/>
                <w:color w:val="000000"/>
                <w:sz w:val="12"/>
                <w:szCs w:val="12"/>
                <w:lang w:val="uk-UA" w:eastAsia="ru-RU"/>
              </w:rPr>
            </w:pPr>
            <w:r w:rsidRPr="00E4717D">
              <w:rPr>
                <w:rFonts w:ascii="Times New Roman" w:eastAsia="Times New Roman" w:hAnsi="Times New Roman" w:cs="Times New Roman"/>
                <w:color w:val="000000"/>
                <w:sz w:val="12"/>
                <w:szCs w:val="12"/>
                <w:lang w:val="uk-UA" w:eastAsia="ru-RU"/>
              </w:rPr>
              <w:t>0</w:t>
            </w:r>
          </w:p>
        </w:tc>
      </w:tr>
      <w:tr w:rsidR="000C02A0" w:rsidRPr="00E4717D" w:rsidTr="000C02A0">
        <w:trPr>
          <w:trHeight w:val="282"/>
        </w:trPr>
        <w:tc>
          <w:tcPr>
            <w:tcW w:w="859" w:type="dxa"/>
            <w:tcBorders>
              <w:top w:val="nil"/>
              <w:left w:val="single" w:sz="4" w:space="0" w:color="000000"/>
              <w:bottom w:val="single" w:sz="4" w:space="0" w:color="000000"/>
              <w:right w:val="single" w:sz="4" w:space="0" w:color="000000"/>
            </w:tcBorders>
            <w:shd w:val="clear" w:color="auto" w:fill="auto"/>
            <w:vAlign w:val="center"/>
            <w:hideMark/>
          </w:tcPr>
          <w:p w:rsidR="000C02A0" w:rsidRPr="00E4717D" w:rsidRDefault="000C02A0" w:rsidP="000C02A0">
            <w:pPr>
              <w:spacing w:after="0" w:line="240" w:lineRule="auto"/>
              <w:jc w:val="center"/>
              <w:rPr>
                <w:rFonts w:ascii="Times New Roman" w:eastAsia="Times New Roman" w:hAnsi="Times New Roman" w:cs="Times New Roman"/>
                <w:b/>
                <w:bCs/>
                <w:color w:val="000000"/>
                <w:sz w:val="14"/>
                <w:szCs w:val="14"/>
                <w:lang w:val="uk-UA" w:eastAsia="ru-RU"/>
              </w:rPr>
            </w:pPr>
            <w:r w:rsidRPr="00E4717D">
              <w:rPr>
                <w:rFonts w:ascii="Times New Roman" w:eastAsia="Times New Roman" w:hAnsi="Times New Roman" w:cs="Times New Roman"/>
                <w:b/>
                <w:bCs/>
                <w:color w:val="000000"/>
                <w:sz w:val="14"/>
                <w:szCs w:val="14"/>
                <w:lang w:val="uk-UA" w:eastAsia="ru-RU"/>
              </w:rPr>
              <w:t>Х</w:t>
            </w:r>
          </w:p>
        </w:tc>
        <w:tc>
          <w:tcPr>
            <w:tcW w:w="3148" w:type="dxa"/>
            <w:tcBorders>
              <w:top w:val="nil"/>
              <w:left w:val="nil"/>
              <w:bottom w:val="single" w:sz="4" w:space="0" w:color="000000"/>
              <w:right w:val="single" w:sz="4" w:space="0" w:color="000000"/>
            </w:tcBorders>
            <w:shd w:val="clear" w:color="auto" w:fill="auto"/>
            <w:vAlign w:val="center"/>
            <w:hideMark/>
          </w:tcPr>
          <w:p w:rsidR="000C02A0" w:rsidRPr="00E4717D" w:rsidRDefault="000C02A0" w:rsidP="000C02A0">
            <w:pPr>
              <w:spacing w:after="0" w:line="240" w:lineRule="auto"/>
              <w:rPr>
                <w:rFonts w:ascii="Times New Roman" w:eastAsia="Times New Roman" w:hAnsi="Times New Roman" w:cs="Times New Roman"/>
                <w:b/>
                <w:bCs/>
                <w:color w:val="000000"/>
                <w:sz w:val="14"/>
                <w:szCs w:val="14"/>
                <w:lang w:val="uk-UA" w:eastAsia="ru-RU"/>
              </w:rPr>
            </w:pPr>
            <w:r w:rsidRPr="00E4717D">
              <w:rPr>
                <w:rFonts w:ascii="Times New Roman" w:eastAsia="Times New Roman" w:hAnsi="Times New Roman" w:cs="Times New Roman"/>
                <w:b/>
                <w:bCs/>
                <w:color w:val="000000"/>
                <w:sz w:val="14"/>
                <w:szCs w:val="14"/>
                <w:lang w:val="uk-UA" w:eastAsia="ru-RU"/>
              </w:rPr>
              <w:t>УСЬОГО, у тому числі:</w:t>
            </w:r>
          </w:p>
        </w:tc>
        <w:tc>
          <w:tcPr>
            <w:tcW w:w="1052" w:type="dxa"/>
            <w:tcBorders>
              <w:top w:val="nil"/>
              <w:left w:val="nil"/>
              <w:bottom w:val="single" w:sz="4" w:space="0" w:color="000000"/>
              <w:right w:val="single" w:sz="4" w:space="0" w:color="000000"/>
            </w:tcBorders>
            <w:shd w:val="clear" w:color="auto" w:fill="auto"/>
            <w:hideMark/>
          </w:tcPr>
          <w:p w:rsidR="000C02A0" w:rsidRPr="00E4717D" w:rsidRDefault="000C02A0" w:rsidP="000C02A0">
            <w:pPr>
              <w:spacing w:after="0" w:line="240" w:lineRule="auto"/>
              <w:jc w:val="right"/>
              <w:rPr>
                <w:rFonts w:ascii="Times New Roman" w:eastAsia="Times New Roman" w:hAnsi="Times New Roman" w:cs="Times New Roman"/>
                <w:b/>
                <w:bCs/>
                <w:color w:val="000000"/>
                <w:sz w:val="12"/>
                <w:szCs w:val="12"/>
                <w:lang w:val="uk-UA" w:eastAsia="ru-RU"/>
              </w:rPr>
            </w:pPr>
            <w:r w:rsidRPr="00E4717D">
              <w:rPr>
                <w:rFonts w:ascii="Times New Roman" w:eastAsia="Times New Roman" w:hAnsi="Times New Roman" w:cs="Times New Roman"/>
                <w:b/>
                <w:bCs/>
                <w:color w:val="000000"/>
                <w:sz w:val="12"/>
                <w:szCs w:val="12"/>
                <w:lang w:val="uk-UA" w:eastAsia="ru-RU"/>
              </w:rPr>
              <w:t>419 871 687</w:t>
            </w:r>
          </w:p>
        </w:tc>
        <w:tc>
          <w:tcPr>
            <w:tcW w:w="1062" w:type="dxa"/>
            <w:tcBorders>
              <w:top w:val="nil"/>
              <w:left w:val="nil"/>
              <w:bottom w:val="single" w:sz="4" w:space="0" w:color="000000"/>
              <w:right w:val="single" w:sz="4" w:space="0" w:color="000000"/>
            </w:tcBorders>
            <w:shd w:val="clear" w:color="auto" w:fill="auto"/>
            <w:hideMark/>
          </w:tcPr>
          <w:p w:rsidR="000C02A0" w:rsidRPr="00E4717D" w:rsidRDefault="000C02A0" w:rsidP="000C02A0">
            <w:pPr>
              <w:spacing w:after="0" w:line="240" w:lineRule="auto"/>
              <w:jc w:val="right"/>
              <w:rPr>
                <w:rFonts w:ascii="Times New Roman" w:eastAsia="Times New Roman" w:hAnsi="Times New Roman" w:cs="Times New Roman"/>
                <w:b/>
                <w:bCs/>
                <w:color w:val="000000"/>
                <w:sz w:val="12"/>
                <w:szCs w:val="12"/>
                <w:lang w:val="uk-UA" w:eastAsia="ru-RU"/>
              </w:rPr>
            </w:pPr>
            <w:r w:rsidRPr="00E4717D">
              <w:rPr>
                <w:rFonts w:ascii="Times New Roman" w:eastAsia="Times New Roman" w:hAnsi="Times New Roman" w:cs="Times New Roman"/>
                <w:b/>
                <w:bCs/>
                <w:color w:val="000000"/>
                <w:sz w:val="12"/>
                <w:szCs w:val="12"/>
                <w:lang w:val="uk-UA" w:eastAsia="ru-RU"/>
              </w:rPr>
              <w:t>483 921 193</w:t>
            </w:r>
          </w:p>
        </w:tc>
        <w:tc>
          <w:tcPr>
            <w:tcW w:w="1053" w:type="dxa"/>
            <w:tcBorders>
              <w:top w:val="nil"/>
              <w:left w:val="nil"/>
              <w:bottom w:val="single" w:sz="4" w:space="0" w:color="000000"/>
              <w:right w:val="single" w:sz="4" w:space="0" w:color="000000"/>
            </w:tcBorders>
            <w:shd w:val="clear" w:color="auto" w:fill="auto"/>
            <w:hideMark/>
          </w:tcPr>
          <w:p w:rsidR="000C02A0" w:rsidRPr="00E4717D" w:rsidRDefault="000C02A0" w:rsidP="000C02A0">
            <w:pPr>
              <w:spacing w:after="0" w:line="240" w:lineRule="auto"/>
              <w:jc w:val="right"/>
              <w:rPr>
                <w:rFonts w:ascii="Times New Roman" w:eastAsia="Times New Roman" w:hAnsi="Times New Roman" w:cs="Times New Roman"/>
                <w:b/>
                <w:bCs/>
                <w:color w:val="000000"/>
                <w:sz w:val="12"/>
                <w:szCs w:val="12"/>
                <w:lang w:val="uk-UA" w:eastAsia="ru-RU"/>
              </w:rPr>
            </w:pPr>
            <w:r w:rsidRPr="00E4717D">
              <w:rPr>
                <w:rFonts w:ascii="Times New Roman" w:eastAsia="Times New Roman" w:hAnsi="Times New Roman" w:cs="Times New Roman"/>
                <w:b/>
                <w:bCs/>
                <w:color w:val="000000"/>
                <w:sz w:val="12"/>
                <w:szCs w:val="12"/>
                <w:lang w:val="uk-UA" w:eastAsia="ru-RU"/>
              </w:rPr>
              <w:t>392 938 500</w:t>
            </w:r>
          </w:p>
        </w:tc>
        <w:tc>
          <w:tcPr>
            <w:tcW w:w="1053" w:type="dxa"/>
            <w:tcBorders>
              <w:top w:val="nil"/>
              <w:left w:val="nil"/>
              <w:bottom w:val="single" w:sz="4" w:space="0" w:color="000000"/>
              <w:right w:val="single" w:sz="4" w:space="0" w:color="000000"/>
            </w:tcBorders>
            <w:shd w:val="clear" w:color="auto" w:fill="auto"/>
            <w:hideMark/>
          </w:tcPr>
          <w:p w:rsidR="000C02A0" w:rsidRPr="00E4717D" w:rsidRDefault="000C02A0" w:rsidP="000C02A0">
            <w:pPr>
              <w:spacing w:after="0" w:line="240" w:lineRule="auto"/>
              <w:jc w:val="right"/>
              <w:rPr>
                <w:rFonts w:ascii="Times New Roman" w:eastAsia="Times New Roman" w:hAnsi="Times New Roman" w:cs="Times New Roman"/>
                <w:b/>
                <w:bCs/>
                <w:color w:val="000000"/>
                <w:sz w:val="12"/>
                <w:szCs w:val="12"/>
                <w:lang w:val="uk-UA" w:eastAsia="ru-RU"/>
              </w:rPr>
            </w:pPr>
            <w:r w:rsidRPr="00E4717D">
              <w:rPr>
                <w:rFonts w:ascii="Times New Roman" w:eastAsia="Times New Roman" w:hAnsi="Times New Roman" w:cs="Times New Roman"/>
                <w:b/>
                <w:bCs/>
                <w:color w:val="000000"/>
                <w:sz w:val="12"/>
                <w:szCs w:val="12"/>
                <w:lang w:val="uk-UA" w:eastAsia="ru-RU"/>
              </w:rPr>
              <w:t>427 282 291</w:t>
            </w:r>
          </w:p>
        </w:tc>
        <w:tc>
          <w:tcPr>
            <w:tcW w:w="1412" w:type="dxa"/>
            <w:tcBorders>
              <w:top w:val="nil"/>
              <w:left w:val="nil"/>
              <w:bottom w:val="single" w:sz="4" w:space="0" w:color="000000"/>
              <w:right w:val="single" w:sz="4" w:space="0" w:color="000000"/>
            </w:tcBorders>
            <w:shd w:val="clear" w:color="auto" w:fill="auto"/>
            <w:hideMark/>
          </w:tcPr>
          <w:p w:rsidR="000C02A0" w:rsidRPr="00E4717D" w:rsidRDefault="000C02A0" w:rsidP="000C02A0">
            <w:pPr>
              <w:spacing w:after="0" w:line="240" w:lineRule="auto"/>
              <w:jc w:val="right"/>
              <w:rPr>
                <w:rFonts w:ascii="Times New Roman" w:eastAsia="Times New Roman" w:hAnsi="Times New Roman" w:cs="Times New Roman"/>
                <w:b/>
                <w:bCs/>
                <w:color w:val="000000"/>
                <w:sz w:val="12"/>
                <w:szCs w:val="12"/>
                <w:lang w:val="uk-UA" w:eastAsia="ru-RU"/>
              </w:rPr>
            </w:pPr>
            <w:r w:rsidRPr="00E4717D">
              <w:rPr>
                <w:rFonts w:ascii="Times New Roman" w:eastAsia="Times New Roman" w:hAnsi="Times New Roman" w:cs="Times New Roman"/>
                <w:b/>
                <w:bCs/>
                <w:color w:val="000000"/>
                <w:sz w:val="12"/>
                <w:szCs w:val="12"/>
                <w:lang w:val="uk-UA" w:eastAsia="ru-RU"/>
              </w:rPr>
              <w:t>452 104 646</w:t>
            </w:r>
          </w:p>
        </w:tc>
      </w:tr>
      <w:tr w:rsidR="000C02A0" w:rsidRPr="00E4717D" w:rsidTr="000C02A0">
        <w:trPr>
          <w:trHeight w:val="282"/>
        </w:trPr>
        <w:tc>
          <w:tcPr>
            <w:tcW w:w="859" w:type="dxa"/>
            <w:tcBorders>
              <w:top w:val="nil"/>
              <w:left w:val="single" w:sz="4" w:space="0" w:color="000000"/>
              <w:bottom w:val="single" w:sz="4" w:space="0" w:color="000000"/>
              <w:right w:val="single" w:sz="4" w:space="0" w:color="000000"/>
            </w:tcBorders>
            <w:shd w:val="clear" w:color="auto" w:fill="auto"/>
            <w:vAlign w:val="center"/>
            <w:hideMark/>
          </w:tcPr>
          <w:p w:rsidR="000C02A0" w:rsidRPr="00E4717D" w:rsidRDefault="000C02A0" w:rsidP="000C02A0">
            <w:pPr>
              <w:spacing w:after="0" w:line="240" w:lineRule="auto"/>
              <w:jc w:val="center"/>
              <w:rPr>
                <w:rFonts w:ascii="Times New Roman" w:eastAsia="Times New Roman" w:hAnsi="Times New Roman" w:cs="Times New Roman"/>
                <w:color w:val="000000"/>
                <w:sz w:val="14"/>
                <w:szCs w:val="14"/>
                <w:lang w:val="uk-UA" w:eastAsia="ru-RU"/>
              </w:rPr>
            </w:pPr>
            <w:r w:rsidRPr="00E4717D">
              <w:rPr>
                <w:rFonts w:ascii="Times New Roman" w:eastAsia="Times New Roman" w:hAnsi="Times New Roman" w:cs="Times New Roman"/>
                <w:color w:val="000000"/>
                <w:sz w:val="14"/>
                <w:szCs w:val="14"/>
                <w:lang w:val="uk-UA" w:eastAsia="ru-RU"/>
              </w:rPr>
              <w:t>X</w:t>
            </w:r>
          </w:p>
        </w:tc>
        <w:tc>
          <w:tcPr>
            <w:tcW w:w="3148" w:type="dxa"/>
            <w:tcBorders>
              <w:top w:val="nil"/>
              <w:left w:val="nil"/>
              <w:bottom w:val="single" w:sz="4" w:space="0" w:color="000000"/>
              <w:right w:val="single" w:sz="4" w:space="0" w:color="000000"/>
            </w:tcBorders>
            <w:shd w:val="clear" w:color="auto" w:fill="auto"/>
            <w:vAlign w:val="center"/>
            <w:hideMark/>
          </w:tcPr>
          <w:p w:rsidR="000C02A0" w:rsidRPr="00E4717D" w:rsidRDefault="000C02A0" w:rsidP="000C02A0">
            <w:pPr>
              <w:spacing w:after="0" w:line="240" w:lineRule="auto"/>
              <w:rPr>
                <w:rFonts w:ascii="Times New Roman" w:eastAsia="Times New Roman" w:hAnsi="Times New Roman" w:cs="Times New Roman"/>
                <w:color w:val="000000"/>
                <w:sz w:val="14"/>
                <w:szCs w:val="14"/>
                <w:lang w:val="uk-UA" w:eastAsia="ru-RU"/>
              </w:rPr>
            </w:pPr>
            <w:r w:rsidRPr="00E4717D">
              <w:rPr>
                <w:rFonts w:ascii="Times New Roman" w:eastAsia="Times New Roman" w:hAnsi="Times New Roman" w:cs="Times New Roman"/>
                <w:color w:val="000000"/>
                <w:sz w:val="14"/>
                <w:szCs w:val="14"/>
                <w:lang w:val="uk-UA" w:eastAsia="ru-RU"/>
              </w:rPr>
              <w:t>загальний фонд</w:t>
            </w:r>
          </w:p>
        </w:tc>
        <w:tc>
          <w:tcPr>
            <w:tcW w:w="1052" w:type="dxa"/>
            <w:tcBorders>
              <w:top w:val="nil"/>
              <w:left w:val="nil"/>
              <w:bottom w:val="single" w:sz="4" w:space="0" w:color="000000"/>
              <w:right w:val="single" w:sz="4" w:space="0" w:color="000000"/>
            </w:tcBorders>
            <w:shd w:val="clear" w:color="auto" w:fill="auto"/>
            <w:hideMark/>
          </w:tcPr>
          <w:p w:rsidR="000C02A0" w:rsidRPr="00E4717D" w:rsidRDefault="000C02A0" w:rsidP="000C02A0">
            <w:pPr>
              <w:spacing w:after="0" w:line="240" w:lineRule="auto"/>
              <w:jc w:val="right"/>
              <w:rPr>
                <w:rFonts w:ascii="Times New Roman" w:eastAsia="Times New Roman" w:hAnsi="Times New Roman" w:cs="Times New Roman"/>
                <w:b/>
                <w:bCs/>
                <w:color w:val="000000"/>
                <w:sz w:val="12"/>
                <w:szCs w:val="12"/>
                <w:lang w:val="uk-UA" w:eastAsia="ru-RU"/>
              </w:rPr>
            </w:pPr>
            <w:r w:rsidRPr="00E4717D">
              <w:rPr>
                <w:rFonts w:ascii="Times New Roman" w:eastAsia="Times New Roman" w:hAnsi="Times New Roman" w:cs="Times New Roman"/>
                <w:b/>
                <w:bCs/>
                <w:color w:val="000000"/>
                <w:sz w:val="12"/>
                <w:szCs w:val="12"/>
                <w:lang w:val="uk-UA" w:eastAsia="ru-RU"/>
              </w:rPr>
              <w:t>354 534 906</w:t>
            </w:r>
          </w:p>
        </w:tc>
        <w:tc>
          <w:tcPr>
            <w:tcW w:w="1062" w:type="dxa"/>
            <w:tcBorders>
              <w:top w:val="nil"/>
              <w:left w:val="nil"/>
              <w:bottom w:val="single" w:sz="4" w:space="0" w:color="000000"/>
              <w:right w:val="single" w:sz="4" w:space="0" w:color="000000"/>
            </w:tcBorders>
            <w:shd w:val="clear" w:color="auto" w:fill="auto"/>
            <w:hideMark/>
          </w:tcPr>
          <w:p w:rsidR="000C02A0" w:rsidRPr="00E4717D" w:rsidRDefault="000C02A0" w:rsidP="000C02A0">
            <w:pPr>
              <w:spacing w:after="0" w:line="240" w:lineRule="auto"/>
              <w:jc w:val="right"/>
              <w:rPr>
                <w:rFonts w:ascii="Times New Roman" w:eastAsia="Times New Roman" w:hAnsi="Times New Roman" w:cs="Times New Roman"/>
                <w:b/>
                <w:bCs/>
                <w:color w:val="000000"/>
                <w:sz w:val="12"/>
                <w:szCs w:val="12"/>
                <w:lang w:val="uk-UA" w:eastAsia="ru-RU"/>
              </w:rPr>
            </w:pPr>
            <w:r w:rsidRPr="00E4717D">
              <w:rPr>
                <w:rFonts w:ascii="Times New Roman" w:eastAsia="Times New Roman" w:hAnsi="Times New Roman" w:cs="Times New Roman"/>
                <w:b/>
                <w:bCs/>
                <w:color w:val="000000"/>
                <w:sz w:val="12"/>
                <w:szCs w:val="12"/>
                <w:lang w:val="uk-UA" w:eastAsia="ru-RU"/>
              </w:rPr>
              <w:t>403 108 561</w:t>
            </w:r>
          </w:p>
        </w:tc>
        <w:tc>
          <w:tcPr>
            <w:tcW w:w="1053" w:type="dxa"/>
            <w:tcBorders>
              <w:top w:val="nil"/>
              <w:left w:val="nil"/>
              <w:bottom w:val="single" w:sz="4" w:space="0" w:color="000000"/>
              <w:right w:val="single" w:sz="4" w:space="0" w:color="000000"/>
            </w:tcBorders>
            <w:shd w:val="clear" w:color="auto" w:fill="auto"/>
            <w:hideMark/>
          </w:tcPr>
          <w:p w:rsidR="000C02A0" w:rsidRPr="00E4717D" w:rsidRDefault="000C02A0" w:rsidP="000C02A0">
            <w:pPr>
              <w:spacing w:after="0" w:line="240" w:lineRule="auto"/>
              <w:jc w:val="right"/>
              <w:rPr>
                <w:rFonts w:ascii="Times New Roman" w:eastAsia="Times New Roman" w:hAnsi="Times New Roman" w:cs="Times New Roman"/>
                <w:b/>
                <w:bCs/>
                <w:color w:val="000000"/>
                <w:sz w:val="12"/>
                <w:szCs w:val="12"/>
                <w:lang w:val="uk-UA" w:eastAsia="ru-RU"/>
              </w:rPr>
            </w:pPr>
            <w:r w:rsidRPr="00E4717D">
              <w:rPr>
                <w:rFonts w:ascii="Times New Roman" w:eastAsia="Times New Roman" w:hAnsi="Times New Roman" w:cs="Times New Roman"/>
                <w:b/>
                <w:bCs/>
                <w:color w:val="000000"/>
                <w:sz w:val="12"/>
                <w:szCs w:val="12"/>
                <w:lang w:val="uk-UA" w:eastAsia="ru-RU"/>
              </w:rPr>
              <w:t>388 066 000</w:t>
            </w:r>
          </w:p>
        </w:tc>
        <w:tc>
          <w:tcPr>
            <w:tcW w:w="1053" w:type="dxa"/>
            <w:tcBorders>
              <w:top w:val="nil"/>
              <w:left w:val="nil"/>
              <w:bottom w:val="single" w:sz="4" w:space="0" w:color="000000"/>
              <w:right w:val="single" w:sz="4" w:space="0" w:color="000000"/>
            </w:tcBorders>
            <w:shd w:val="clear" w:color="auto" w:fill="auto"/>
            <w:hideMark/>
          </w:tcPr>
          <w:p w:rsidR="000C02A0" w:rsidRPr="00E4717D" w:rsidRDefault="000C02A0" w:rsidP="000C02A0">
            <w:pPr>
              <w:spacing w:after="0" w:line="240" w:lineRule="auto"/>
              <w:jc w:val="right"/>
              <w:rPr>
                <w:rFonts w:ascii="Times New Roman" w:eastAsia="Times New Roman" w:hAnsi="Times New Roman" w:cs="Times New Roman"/>
                <w:b/>
                <w:bCs/>
                <w:color w:val="000000"/>
                <w:sz w:val="12"/>
                <w:szCs w:val="12"/>
                <w:lang w:val="uk-UA" w:eastAsia="ru-RU"/>
              </w:rPr>
            </w:pPr>
            <w:r w:rsidRPr="00E4717D">
              <w:rPr>
                <w:rFonts w:ascii="Times New Roman" w:eastAsia="Times New Roman" w:hAnsi="Times New Roman" w:cs="Times New Roman"/>
                <w:b/>
                <w:bCs/>
                <w:color w:val="000000"/>
                <w:sz w:val="12"/>
                <w:szCs w:val="12"/>
                <w:lang w:val="uk-UA" w:eastAsia="ru-RU"/>
              </w:rPr>
              <w:t>422 198 691</w:t>
            </w:r>
          </w:p>
        </w:tc>
        <w:tc>
          <w:tcPr>
            <w:tcW w:w="1412" w:type="dxa"/>
            <w:tcBorders>
              <w:top w:val="nil"/>
              <w:left w:val="nil"/>
              <w:bottom w:val="single" w:sz="4" w:space="0" w:color="000000"/>
              <w:right w:val="single" w:sz="4" w:space="0" w:color="000000"/>
            </w:tcBorders>
            <w:shd w:val="clear" w:color="auto" w:fill="auto"/>
            <w:hideMark/>
          </w:tcPr>
          <w:p w:rsidR="000C02A0" w:rsidRPr="00E4717D" w:rsidRDefault="000C02A0" w:rsidP="000C02A0">
            <w:pPr>
              <w:spacing w:after="0" w:line="240" w:lineRule="auto"/>
              <w:jc w:val="right"/>
              <w:rPr>
                <w:rFonts w:ascii="Times New Roman" w:eastAsia="Times New Roman" w:hAnsi="Times New Roman" w:cs="Times New Roman"/>
                <w:b/>
                <w:bCs/>
                <w:color w:val="000000"/>
                <w:sz w:val="12"/>
                <w:szCs w:val="12"/>
                <w:lang w:val="uk-UA" w:eastAsia="ru-RU"/>
              </w:rPr>
            </w:pPr>
            <w:r w:rsidRPr="00E4717D">
              <w:rPr>
                <w:rFonts w:ascii="Times New Roman" w:eastAsia="Times New Roman" w:hAnsi="Times New Roman" w:cs="Times New Roman"/>
                <w:b/>
                <w:bCs/>
                <w:color w:val="000000"/>
                <w:sz w:val="12"/>
                <w:szCs w:val="12"/>
                <w:lang w:val="uk-UA" w:eastAsia="ru-RU"/>
              </w:rPr>
              <w:t>446 843 846</w:t>
            </w:r>
          </w:p>
        </w:tc>
      </w:tr>
      <w:tr w:rsidR="000C02A0" w:rsidRPr="00E4717D" w:rsidTr="000C02A0">
        <w:trPr>
          <w:trHeight w:val="282"/>
        </w:trPr>
        <w:tc>
          <w:tcPr>
            <w:tcW w:w="859" w:type="dxa"/>
            <w:tcBorders>
              <w:top w:val="nil"/>
              <w:left w:val="single" w:sz="4" w:space="0" w:color="000000"/>
              <w:bottom w:val="single" w:sz="4" w:space="0" w:color="000000"/>
              <w:right w:val="single" w:sz="4" w:space="0" w:color="000000"/>
            </w:tcBorders>
            <w:shd w:val="clear" w:color="auto" w:fill="auto"/>
            <w:vAlign w:val="center"/>
            <w:hideMark/>
          </w:tcPr>
          <w:p w:rsidR="000C02A0" w:rsidRPr="00E4717D" w:rsidRDefault="000C02A0" w:rsidP="000C02A0">
            <w:pPr>
              <w:spacing w:after="0" w:line="240" w:lineRule="auto"/>
              <w:jc w:val="center"/>
              <w:rPr>
                <w:rFonts w:ascii="Times New Roman" w:eastAsia="Times New Roman" w:hAnsi="Times New Roman" w:cs="Times New Roman"/>
                <w:color w:val="000000"/>
                <w:sz w:val="14"/>
                <w:szCs w:val="14"/>
                <w:lang w:val="uk-UA" w:eastAsia="ru-RU"/>
              </w:rPr>
            </w:pPr>
            <w:r w:rsidRPr="00E4717D">
              <w:rPr>
                <w:rFonts w:ascii="Times New Roman" w:eastAsia="Times New Roman" w:hAnsi="Times New Roman" w:cs="Times New Roman"/>
                <w:color w:val="000000"/>
                <w:sz w:val="14"/>
                <w:szCs w:val="14"/>
                <w:lang w:val="uk-UA" w:eastAsia="ru-RU"/>
              </w:rPr>
              <w:t>X</w:t>
            </w:r>
          </w:p>
        </w:tc>
        <w:tc>
          <w:tcPr>
            <w:tcW w:w="3148" w:type="dxa"/>
            <w:tcBorders>
              <w:top w:val="nil"/>
              <w:left w:val="nil"/>
              <w:bottom w:val="single" w:sz="4" w:space="0" w:color="000000"/>
              <w:right w:val="single" w:sz="4" w:space="0" w:color="000000"/>
            </w:tcBorders>
            <w:shd w:val="clear" w:color="auto" w:fill="auto"/>
            <w:vAlign w:val="center"/>
            <w:hideMark/>
          </w:tcPr>
          <w:p w:rsidR="000C02A0" w:rsidRPr="00E4717D" w:rsidRDefault="000C02A0" w:rsidP="000C02A0">
            <w:pPr>
              <w:spacing w:after="0" w:line="240" w:lineRule="auto"/>
              <w:rPr>
                <w:rFonts w:ascii="Times New Roman" w:eastAsia="Times New Roman" w:hAnsi="Times New Roman" w:cs="Times New Roman"/>
                <w:color w:val="000000"/>
                <w:sz w:val="14"/>
                <w:szCs w:val="14"/>
                <w:lang w:val="uk-UA" w:eastAsia="ru-RU"/>
              </w:rPr>
            </w:pPr>
            <w:r w:rsidRPr="00E4717D">
              <w:rPr>
                <w:rFonts w:ascii="Times New Roman" w:eastAsia="Times New Roman" w:hAnsi="Times New Roman" w:cs="Times New Roman"/>
                <w:color w:val="000000"/>
                <w:sz w:val="14"/>
                <w:szCs w:val="14"/>
                <w:lang w:val="uk-UA" w:eastAsia="ru-RU"/>
              </w:rPr>
              <w:t>спеціальний фонд</w:t>
            </w:r>
          </w:p>
        </w:tc>
        <w:tc>
          <w:tcPr>
            <w:tcW w:w="1052" w:type="dxa"/>
            <w:tcBorders>
              <w:top w:val="nil"/>
              <w:left w:val="nil"/>
              <w:bottom w:val="single" w:sz="4" w:space="0" w:color="000000"/>
              <w:right w:val="single" w:sz="4" w:space="0" w:color="000000"/>
            </w:tcBorders>
            <w:shd w:val="clear" w:color="auto" w:fill="auto"/>
            <w:hideMark/>
          </w:tcPr>
          <w:p w:rsidR="000C02A0" w:rsidRPr="00E4717D" w:rsidRDefault="000C02A0" w:rsidP="000C02A0">
            <w:pPr>
              <w:spacing w:after="0" w:line="240" w:lineRule="auto"/>
              <w:jc w:val="right"/>
              <w:rPr>
                <w:rFonts w:ascii="Times New Roman" w:eastAsia="Times New Roman" w:hAnsi="Times New Roman" w:cs="Times New Roman"/>
                <w:b/>
                <w:bCs/>
                <w:color w:val="000000"/>
                <w:sz w:val="12"/>
                <w:szCs w:val="12"/>
                <w:lang w:val="uk-UA" w:eastAsia="ru-RU"/>
              </w:rPr>
            </w:pPr>
            <w:r w:rsidRPr="00E4717D">
              <w:rPr>
                <w:rFonts w:ascii="Times New Roman" w:eastAsia="Times New Roman" w:hAnsi="Times New Roman" w:cs="Times New Roman"/>
                <w:b/>
                <w:bCs/>
                <w:color w:val="000000"/>
                <w:sz w:val="12"/>
                <w:szCs w:val="12"/>
                <w:lang w:val="uk-UA" w:eastAsia="ru-RU"/>
              </w:rPr>
              <w:t>65 336 781</w:t>
            </w:r>
          </w:p>
        </w:tc>
        <w:tc>
          <w:tcPr>
            <w:tcW w:w="1062" w:type="dxa"/>
            <w:tcBorders>
              <w:top w:val="nil"/>
              <w:left w:val="nil"/>
              <w:bottom w:val="single" w:sz="4" w:space="0" w:color="000000"/>
              <w:right w:val="single" w:sz="4" w:space="0" w:color="000000"/>
            </w:tcBorders>
            <w:shd w:val="clear" w:color="auto" w:fill="auto"/>
            <w:hideMark/>
          </w:tcPr>
          <w:p w:rsidR="000C02A0" w:rsidRPr="00E4717D" w:rsidRDefault="000C02A0" w:rsidP="000C02A0">
            <w:pPr>
              <w:spacing w:after="0" w:line="240" w:lineRule="auto"/>
              <w:jc w:val="right"/>
              <w:rPr>
                <w:rFonts w:ascii="Times New Roman" w:eastAsia="Times New Roman" w:hAnsi="Times New Roman" w:cs="Times New Roman"/>
                <w:b/>
                <w:bCs/>
                <w:color w:val="000000"/>
                <w:sz w:val="12"/>
                <w:szCs w:val="12"/>
                <w:lang w:val="uk-UA" w:eastAsia="ru-RU"/>
              </w:rPr>
            </w:pPr>
            <w:r w:rsidRPr="00E4717D">
              <w:rPr>
                <w:rFonts w:ascii="Times New Roman" w:eastAsia="Times New Roman" w:hAnsi="Times New Roman" w:cs="Times New Roman"/>
                <w:b/>
                <w:bCs/>
                <w:color w:val="000000"/>
                <w:sz w:val="12"/>
                <w:szCs w:val="12"/>
                <w:lang w:val="uk-UA" w:eastAsia="ru-RU"/>
              </w:rPr>
              <w:t>80 812 632</w:t>
            </w:r>
          </w:p>
        </w:tc>
        <w:tc>
          <w:tcPr>
            <w:tcW w:w="1053" w:type="dxa"/>
            <w:tcBorders>
              <w:top w:val="nil"/>
              <w:left w:val="nil"/>
              <w:bottom w:val="single" w:sz="4" w:space="0" w:color="000000"/>
              <w:right w:val="single" w:sz="4" w:space="0" w:color="000000"/>
            </w:tcBorders>
            <w:shd w:val="clear" w:color="auto" w:fill="auto"/>
            <w:hideMark/>
          </w:tcPr>
          <w:p w:rsidR="000C02A0" w:rsidRPr="00E4717D" w:rsidRDefault="000C02A0" w:rsidP="000C02A0">
            <w:pPr>
              <w:spacing w:after="0" w:line="240" w:lineRule="auto"/>
              <w:jc w:val="right"/>
              <w:rPr>
                <w:rFonts w:ascii="Times New Roman" w:eastAsia="Times New Roman" w:hAnsi="Times New Roman" w:cs="Times New Roman"/>
                <w:b/>
                <w:bCs/>
                <w:color w:val="000000"/>
                <w:sz w:val="12"/>
                <w:szCs w:val="12"/>
                <w:lang w:val="uk-UA" w:eastAsia="ru-RU"/>
              </w:rPr>
            </w:pPr>
            <w:r w:rsidRPr="00E4717D">
              <w:rPr>
                <w:rFonts w:ascii="Times New Roman" w:eastAsia="Times New Roman" w:hAnsi="Times New Roman" w:cs="Times New Roman"/>
                <w:b/>
                <w:bCs/>
                <w:color w:val="000000"/>
                <w:sz w:val="12"/>
                <w:szCs w:val="12"/>
                <w:lang w:val="uk-UA" w:eastAsia="ru-RU"/>
              </w:rPr>
              <w:t>4 872 500</w:t>
            </w:r>
          </w:p>
        </w:tc>
        <w:tc>
          <w:tcPr>
            <w:tcW w:w="1053" w:type="dxa"/>
            <w:tcBorders>
              <w:top w:val="nil"/>
              <w:left w:val="nil"/>
              <w:bottom w:val="single" w:sz="4" w:space="0" w:color="000000"/>
              <w:right w:val="single" w:sz="4" w:space="0" w:color="000000"/>
            </w:tcBorders>
            <w:shd w:val="clear" w:color="auto" w:fill="auto"/>
            <w:hideMark/>
          </w:tcPr>
          <w:p w:rsidR="000C02A0" w:rsidRPr="00E4717D" w:rsidRDefault="000C02A0" w:rsidP="000C02A0">
            <w:pPr>
              <w:spacing w:after="0" w:line="240" w:lineRule="auto"/>
              <w:jc w:val="right"/>
              <w:rPr>
                <w:rFonts w:ascii="Times New Roman" w:eastAsia="Times New Roman" w:hAnsi="Times New Roman" w:cs="Times New Roman"/>
                <w:b/>
                <w:bCs/>
                <w:color w:val="000000"/>
                <w:sz w:val="12"/>
                <w:szCs w:val="12"/>
                <w:lang w:val="uk-UA" w:eastAsia="ru-RU"/>
              </w:rPr>
            </w:pPr>
            <w:r w:rsidRPr="00E4717D">
              <w:rPr>
                <w:rFonts w:ascii="Times New Roman" w:eastAsia="Times New Roman" w:hAnsi="Times New Roman" w:cs="Times New Roman"/>
                <w:b/>
                <w:bCs/>
                <w:color w:val="000000"/>
                <w:sz w:val="12"/>
                <w:szCs w:val="12"/>
                <w:lang w:val="uk-UA" w:eastAsia="ru-RU"/>
              </w:rPr>
              <w:t>5 083 600</w:t>
            </w:r>
          </w:p>
        </w:tc>
        <w:tc>
          <w:tcPr>
            <w:tcW w:w="1412" w:type="dxa"/>
            <w:tcBorders>
              <w:top w:val="nil"/>
              <w:left w:val="nil"/>
              <w:bottom w:val="single" w:sz="4" w:space="0" w:color="000000"/>
              <w:right w:val="single" w:sz="4" w:space="0" w:color="000000"/>
            </w:tcBorders>
            <w:shd w:val="clear" w:color="auto" w:fill="auto"/>
            <w:hideMark/>
          </w:tcPr>
          <w:p w:rsidR="000C02A0" w:rsidRPr="00E4717D" w:rsidRDefault="000C02A0" w:rsidP="000C02A0">
            <w:pPr>
              <w:spacing w:after="0" w:line="240" w:lineRule="auto"/>
              <w:jc w:val="right"/>
              <w:rPr>
                <w:rFonts w:ascii="Times New Roman" w:eastAsia="Times New Roman" w:hAnsi="Times New Roman" w:cs="Times New Roman"/>
                <w:b/>
                <w:bCs/>
                <w:color w:val="000000"/>
                <w:sz w:val="12"/>
                <w:szCs w:val="12"/>
                <w:lang w:val="uk-UA" w:eastAsia="ru-RU"/>
              </w:rPr>
            </w:pPr>
            <w:r w:rsidRPr="00E4717D">
              <w:rPr>
                <w:rFonts w:ascii="Times New Roman" w:eastAsia="Times New Roman" w:hAnsi="Times New Roman" w:cs="Times New Roman"/>
                <w:b/>
                <w:bCs/>
                <w:color w:val="000000"/>
                <w:sz w:val="12"/>
                <w:szCs w:val="12"/>
                <w:lang w:val="uk-UA" w:eastAsia="ru-RU"/>
              </w:rPr>
              <w:t>5 260 800</w:t>
            </w:r>
          </w:p>
        </w:tc>
      </w:tr>
    </w:tbl>
    <w:p w:rsidR="000C02A0" w:rsidRPr="00E4717D" w:rsidRDefault="000C02A0" w:rsidP="000C02A0">
      <w:pPr>
        <w:rPr>
          <w:lang w:val="uk-UA" w:eastAsia="ru-RU"/>
        </w:rPr>
      </w:pPr>
    </w:p>
    <w:p w:rsidR="000C02A0" w:rsidRPr="00E4717D" w:rsidRDefault="000C02A0" w:rsidP="000C02A0">
      <w:pPr>
        <w:rPr>
          <w:lang w:val="uk-UA" w:eastAsia="ru-RU"/>
        </w:rPr>
      </w:pPr>
    </w:p>
    <w:p w:rsidR="000C02A0" w:rsidRPr="00E4717D" w:rsidRDefault="000C02A0" w:rsidP="000C02A0">
      <w:pPr>
        <w:widowControl w:val="0"/>
        <w:tabs>
          <w:tab w:val="left" w:pos="8472"/>
        </w:tabs>
        <w:spacing w:after="320" w:line="240" w:lineRule="auto"/>
        <w:rPr>
          <w:rFonts w:ascii="Courier New" w:eastAsia="Times New Roman" w:hAnsi="Courier New" w:cs="Courier New"/>
          <w:sz w:val="20"/>
          <w:szCs w:val="20"/>
          <w:lang w:val="uk-UA" w:eastAsia="ru-RU"/>
        </w:rPr>
      </w:pPr>
      <w:r w:rsidRPr="000C02A0">
        <w:rPr>
          <w:rFonts w:ascii="Times New Roman" w:eastAsia="Times New Roman" w:hAnsi="Times New Roman" w:cs="Times New Roman"/>
          <w:color w:val="000000"/>
          <w:sz w:val="20"/>
          <w:szCs w:val="20"/>
          <w:lang w:val="uk-UA" w:eastAsia="ru-RU"/>
        </w:rPr>
        <w:t xml:space="preserve">Секретар сільської ради                                  </w:t>
      </w:r>
      <w:r>
        <w:rPr>
          <w:rFonts w:ascii="Times New Roman" w:eastAsia="Times New Roman" w:hAnsi="Times New Roman" w:cs="Times New Roman"/>
          <w:color w:val="000000"/>
          <w:sz w:val="20"/>
          <w:szCs w:val="20"/>
          <w:lang w:val="uk-UA" w:eastAsia="ru-RU"/>
        </w:rPr>
        <w:t xml:space="preserve">                                         </w:t>
      </w:r>
      <w:r w:rsidRPr="000C02A0">
        <w:rPr>
          <w:rFonts w:ascii="Times New Roman" w:eastAsia="Times New Roman" w:hAnsi="Times New Roman" w:cs="Times New Roman"/>
          <w:color w:val="000000"/>
          <w:sz w:val="20"/>
          <w:szCs w:val="20"/>
          <w:lang w:val="uk-UA" w:eastAsia="ru-RU"/>
        </w:rPr>
        <w:t xml:space="preserve">      Світлана КОСТЮК</w:t>
      </w:r>
      <w:r w:rsidRPr="000C02A0">
        <w:rPr>
          <w:rFonts w:ascii="Times New Roman" w:eastAsia="Times New Roman" w:hAnsi="Times New Roman" w:cs="Times New Roman"/>
          <w:color w:val="000000"/>
          <w:sz w:val="20"/>
          <w:szCs w:val="20"/>
          <w:lang w:val="uk-UA" w:eastAsia="ru-RU"/>
        </w:rPr>
        <w:tab/>
      </w:r>
      <w:r>
        <w:rPr>
          <w:rFonts w:ascii="Times New Roman" w:eastAsia="Times New Roman" w:hAnsi="Times New Roman" w:cs="Times New Roman"/>
          <w:color w:val="000000"/>
          <w:sz w:val="20"/>
          <w:szCs w:val="20"/>
          <w:lang w:val="uk-UA" w:eastAsia="ru-RU"/>
        </w:rPr>
        <w:t xml:space="preserve"> </w:t>
      </w:r>
    </w:p>
    <w:p w:rsidR="000C02A0" w:rsidRPr="00E4717D" w:rsidRDefault="000C02A0" w:rsidP="000C02A0">
      <w:pPr>
        <w:widowControl w:val="0"/>
        <w:tabs>
          <w:tab w:val="left" w:pos="8472"/>
        </w:tabs>
        <w:spacing w:after="320" w:line="240" w:lineRule="auto"/>
        <w:rPr>
          <w:rFonts w:ascii="Courier New" w:eastAsia="Times New Roman" w:hAnsi="Courier New" w:cs="Courier New"/>
          <w:sz w:val="20"/>
          <w:szCs w:val="20"/>
          <w:lang w:val="uk-UA" w:eastAsia="ru-RU"/>
        </w:rPr>
      </w:pPr>
      <w:r w:rsidRPr="00E4717D">
        <w:rPr>
          <w:rFonts w:ascii="Times New Roman" w:eastAsia="Times New Roman" w:hAnsi="Times New Roman" w:cs="Times New Roman"/>
          <w:color w:val="000000"/>
          <w:sz w:val="20"/>
          <w:szCs w:val="20"/>
          <w:lang w:val="uk-UA" w:eastAsia="uk-UA"/>
        </w:rPr>
        <w:t xml:space="preserve">Загальні </w:t>
      </w:r>
      <w:r w:rsidRPr="00E4717D">
        <w:rPr>
          <w:rFonts w:ascii="Times New Roman" w:eastAsia="Times New Roman" w:hAnsi="Times New Roman" w:cs="Times New Roman"/>
          <w:color w:val="000000"/>
          <w:sz w:val="20"/>
          <w:szCs w:val="20"/>
          <w:lang w:val="uk-UA" w:eastAsia="ru-RU"/>
        </w:rPr>
        <w:t xml:space="preserve">показники бюджету </w:t>
      </w:r>
      <w:r w:rsidRPr="00E4717D">
        <w:rPr>
          <w:rFonts w:ascii="Times New Roman" w:eastAsia="Times New Roman" w:hAnsi="Times New Roman" w:cs="Times New Roman"/>
          <w:color w:val="000000"/>
          <w:sz w:val="20"/>
          <w:szCs w:val="20"/>
          <w:lang w:val="uk-UA" w:eastAsia="uk-UA"/>
        </w:rPr>
        <w:t xml:space="preserve">підготовлено фінансовим управлінням </w:t>
      </w:r>
      <w:proofErr w:type="spellStart"/>
      <w:r w:rsidRPr="00E4717D">
        <w:rPr>
          <w:rFonts w:ascii="Times New Roman" w:eastAsia="Times New Roman" w:hAnsi="Times New Roman" w:cs="Times New Roman"/>
          <w:color w:val="000000"/>
          <w:sz w:val="20"/>
          <w:szCs w:val="20"/>
          <w:lang w:val="uk-UA" w:eastAsia="uk-UA"/>
        </w:rPr>
        <w:t>Петрівської</w:t>
      </w:r>
      <w:proofErr w:type="spellEnd"/>
      <w:r w:rsidRPr="00E4717D">
        <w:rPr>
          <w:rFonts w:ascii="Times New Roman" w:eastAsia="Times New Roman" w:hAnsi="Times New Roman" w:cs="Times New Roman"/>
          <w:color w:val="000000"/>
          <w:sz w:val="20"/>
          <w:szCs w:val="20"/>
          <w:lang w:val="uk-UA" w:eastAsia="uk-UA"/>
        </w:rPr>
        <w:t xml:space="preserve"> сільської </w:t>
      </w:r>
      <w:r w:rsidRPr="00E4717D">
        <w:rPr>
          <w:rFonts w:ascii="Times New Roman" w:eastAsia="Times New Roman" w:hAnsi="Times New Roman" w:cs="Times New Roman"/>
          <w:color w:val="000000"/>
          <w:sz w:val="20"/>
          <w:szCs w:val="20"/>
          <w:lang w:val="uk-UA" w:eastAsia="ru-RU"/>
        </w:rPr>
        <w:t>ради.</w:t>
      </w:r>
    </w:p>
    <w:p w:rsidR="000C02A0" w:rsidRPr="00E4717D" w:rsidRDefault="000C02A0" w:rsidP="000C02A0">
      <w:pPr>
        <w:widowControl w:val="0"/>
        <w:tabs>
          <w:tab w:val="left" w:pos="8472"/>
        </w:tabs>
        <w:spacing w:after="320" w:line="240" w:lineRule="auto"/>
        <w:rPr>
          <w:rFonts w:ascii="Courier New" w:eastAsia="Times New Roman" w:hAnsi="Courier New" w:cs="Courier New"/>
          <w:sz w:val="20"/>
          <w:szCs w:val="20"/>
          <w:lang w:val="uk-UA" w:eastAsia="ru-RU"/>
        </w:rPr>
      </w:pPr>
      <w:r w:rsidRPr="00E4717D">
        <w:rPr>
          <w:rFonts w:ascii="Times New Roman" w:eastAsia="Times New Roman" w:hAnsi="Times New Roman" w:cs="Times New Roman"/>
          <w:color w:val="000000"/>
          <w:sz w:val="20"/>
          <w:szCs w:val="20"/>
          <w:lang w:val="uk-UA" w:eastAsia="ru-RU"/>
        </w:rPr>
        <w:t xml:space="preserve">Начальник </w:t>
      </w:r>
      <w:r w:rsidRPr="00E4717D">
        <w:rPr>
          <w:rFonts w:ascii="Times New Roman" w:eastAsia="Times New Roman" w:hAnsi="Times New Roman" w:cs="Times New Roman"/>
          <w:color w:val="000000"/>
          <w:sz w:val="20"/>
          <w:szCs w:val="20"/>
          <w:lang w:val="uk-UA" w:eastAsia="uk-UA"/>
        </w:rPr>
        <w:t xml:space="preserve">фінансового управління                                                                      </w:t>
      </w:r>
      <w:r w:rsidRPr="00E4717D">
        <w:rPr>
          <w:rFonts w:ascii="Times New Roman" w:eastAsia="Times New Roman" w:hAnsi="Times New Roman" w:cs="Times New Roman"/>
          <w:color w:val="000000"/>
          <w:sz w:val="20"/>
          <w:szCs w:val="20"/>
          <w:lang w:val="uk-UA" w:eastAsia="ru-RU"/>
        </w:rPr>
        <w:t>Галина ДОРОШЕНКО</w:t>
      </w:r>
    </w:p>
    <w:p w:rsidR="000C02A0" w:rsidRPr="00E4717D" w:rsidRDefault="000C02A0" w:rsidP="000C02A0">
      <w:pPr>
        <w:rPr>
          <w:lang w:val="uk-UA" w:eastAsia="ru-RU"/>
        </w:rPr>
      </w:pPr>
    </w:p>
    <w:p w:rsidR="000C02A0" w:rsidRPr="00E4717D" w:rsidRDefault="000C02A0" w:rsidP="000C02A0">
      <w:pPr>
        <w:rPr>
          <w:lang w:val="uk-UA" w:eastAsia="ru-RU"/>
        </w:rPr>
      </w:pPr>
    </w:p>
    <w:p w:rsidR="000C02A0" w:rsidRPr="00E4717D" w:rsidRDefault="000C02A0" w:rsidP="000C02A0">
      <w:pPr>
        <w:rPr>
          <w:lang w:val="uk-UA" w:eastAsia="ru-RU"/>
        </w:rPr>
      </w:pPr>
    </w:p>
    <w:p w:rsidR="000C02A0" w:rsidRPr="00E4717D" w:rsidRDefault="000C02A0" w:rsidP="000C02A0">
      <w:pPr>
        <w:rPr>
          <w:lang w:val="uk-UA" w:eastAsia="ru-RU"/>
        </w:rPr>
      </w:pPr>
    </w:p>
    <w:p w:rsidR="000C02A0" w:rsidRPr="00E4717D" w:rsidRDefault="000C02A0" w:rsidP="000C02A0">
      <w:pPr>
        <w:rPr>
          <w:lang w:val="uk-UA" w:eastAsia="ru-RU"/>
        </w:rPr>
      </w:pPr>
    </w:p>
    <w:p w:rsidR="000C02A0" w:rsidRPr="00E4717D" w:rsidRDefault="000C02A0" w:rsidP="000C02A0">
      <w:pPr>
        <w:rPr>
          <w:lang w:val="uk-UA" w:eastAsia="ru-RU"/>
        </w:rPr>
      </w:pPr>
    </w:p>
    <w:p w:rsidR="000C02A0" w:rsidRPr="00E4717D" w:rsidRDefault="000C02A0" w:rsidP="000C02A0">
      <w:pPr>
        <w:rPr>
          <w:lang w:val="uk-UA" w:eastAsia="ru-RU"/>
        </w:rPr>
      </w:pPr>
    </w:p>
    <w:p w:rsidR="000C02A0" w:rsidRPr="00E4717D" w:rsidRDefault="000C02A0" w:rsidP="000C02A0">
      <w:pPr>
        <w:rPr>
          <w:lang w:val="uk-UA" w:eastAsia="ru-RU"/>
        </w:rPr>
      </w:pPr>
    </w:p>
    <w:p w:rsidR="000C02A0" w:rsidRPr="00E4717D" w:rsidRDefault="000C02A0" w:rsidP="000C02A0">
      <w:pPr>
        <w:rPr>
          <w:lang w:val="uk-UA" w:eastAsia="ru-RU"/>
        </w:rPr>
      </w:pPr>
    </w:p>
    <w:p w:rsidR="000C02A0" w:rsidRPr="00E4717D" w:rsidRDefault="000C02A0" w:rsidP="000C02A0">
      <w:pPr>
        <w:rPr>
          <w:lang w:val="uk-UA" w:eastAsia="ru-RU"/>
        </w:rPr>
      </w:pPr>
    </w:p>
    <w:tbl>
      <w:tblPr>
        <w:tblW w:w="9356" w:type="dxa"/>
        <w:tblLook w:val="04A0" w:firstRow="1" w:lastRow="0" w:firstColumn="1" w:lastColumn="0" w:noHBand="0" w:noVBand="1"/>
      </w:tblPr>
      <w:tblGrid>
        <w:gridCol w:w="799"/>
        <w:gridCol w:w="3179"/>
        <w:gridCol w:w="1060"/>
        <w:gridCol w:w="1062"/>
        <w:gridCol w:w="1060"/>
        <w:gridCol w:w="1060"/>
        <w:gridCol w:w="1136"/>
      </w:tblGrid>
      <w:tr w:rsidR="000C02A0" w:rsidRPr="00E4717D" w:rsidTr="000C02A0">
        <w:trPr>
          <w:trHeight w:val="300"/>
        </w:trPr>
        <w:tc>
          <w:tcPr>
            <w:tcW w:w="799" w:type="dxa"/>
            <w:tcBorders>
              <w:top w:val="nil"/>
              <w:left w:val="nil"/>
              <w:bottom w:val="nil"/>
              <w:right w:val="nil"/>
            </w:tcBorders>
            <w:shd w:val="clear" w:color="auto" w:fill="auto"/>
            <w:hideMark/>
          </w:tcPr>
          <w:p w:rsidR="000C02A0" w:rsidRPr="00E4717D" w:rsidRDefault="000C02A0" w:rsidP="000C02A0">
            <w:pPr>
              <w:spacing w:after="0" w:line="240" w:lineRule="auto"/>
              <w:rPr>
                <w:rFonts w:ascii="Times New Roman" w:eastAsia="Times New Roman" w:hAnsi="Times New Roman" w:cs="Times New Roman"/>
                <w:sz w:val="24"/>
                <w:szCs w:val="24"/>
                <w:lang w:val="uk-UA" w:eastAsia="ru-RU"/>
              </w:rPr>
            </w:pPr>
          </w:p>
        </w:tc>
        <w:tc>
          <w:tcPr>
            <w:tcW w:w="3179" w:type="dxa"/>
            <w:tcBorders>
              <w:top w:val="nil"/>
              <w:left w:val="nil"/>
              <w:bottom w:val="nil"/>
              <w:right w:val="nil"/>
            </w:tcBorders>
            <w:shd w:val="clear" w:color="auto" w:fill="auto"/>
            <w:hideMark/>
          </w:tcPr>
          <w:p w:rsidR="000C02A0" w:rsidRPr="00E4717D" w:rsidRDefault="000C02A0" w:rsidP="000C02A0">
            <w:pPr>
              <w:spacing w:after="0" w:line="240" w:lineRule="auto"/>
              <w:rPr>
                <w:rFonts w:ascii="Times New Roman" w:eastAsia="Times New Roman" w:hAnsi="Times New Roman" w:cs="Times New Roman"/>
                <w:sz w:val="20"/>
                <w:szCs w:val="20"/>
                <w:lang w:val="uk-UA" w:eastAsia="ru-RU"/>
              </w:rPr>
            </w:pPr>
          </w:p>
        </w:tc>
        <w:tc>
          <w:tcPr>
            <w:tcW w:w="1060" w:type="dxa"/>
            <w:tcBorders>
              <w:top w:val="nil"/>
              <w:left w:val="nil"/>
              <w:bottom w:val="nil"/>
              <w:right w:val="nil"/>
            </w:tcBorders>
            <w:shd w:val="clear" w:color="auto" w:fill="auto"/>
            <w:hideMark/>
          </w:tcPr>
          <w:p w:rsidR="000C02A0" w:rsidRPr="00E4717D" w:rsidRDefault="000C02A0" w:rsidP="000C02A0">
            <w:pPr>
              <w:spacing w:after="0" w:line="240" w:lineRule="auto"/>
              <w:rPr>
                <w:rFonts w:ascii="Times New Roman" w:eastAsia="Times New Roman" w:hAnsi="Times New Roman" w:cs="Times New Roman"/>
                <w:sz w:val="20"/>
                <w:szCs w:val="20"/>
                <w:lang w:val="uk-UA" w:eastAsia="ru-RU"/>
              </w:rPr>
            </w:pPr>
          </w:p>
        </w:tc>
        <w:tc>
          <w:tcPr>
            <w:tcW w:w="1062" w:type="dxa"/>
            <w:tcBorders>
              <w:top w:val="nil"/>
              <w:left w:val="nil"/>
              <w:bottom w:val="nil"/>
              <w:right w:val="nil"/>
            </w:tcBorders>
            <w:shd w:val="clear" w:color="auto" w:fill="auto"/>
            <w:hideMark/>
          </w:tcPr>
          <w:p w:rsidR="000C02A0" w:rsidRPr="00E4717D" w:rsidRDefault="000C02A0" w:rsidP="000C02A0">
            <w:pPr>
              <w:spacing w:after="0" w:line="240" w:lineRule="auto"/>
              <w:rPr>
                <w:rFonts w:ascii="Times New Roman" w:eastAsia="Times New Roman" w:hAnsi="Times New Roman" w:cs="Times New Roman"/>
                <w:sz w:val="20"/>
                <w:szCs w:val="20"/>
                <w:lang w:val="uk-UA" w:eastAsia="ru-RU"/>
              </w:rPr>
            </w:pPr>
          </w:p>
        </w:tc>
        <w:tc>
          <w:tcPr>
            <w:tcW w:w="3256" w:type="dxa"/>
            <w:gridSpan w:val="3"/>
            <w:tcBorders>
              <w:top w:val="nil"/>
              <w:left w:val="nil"/>
              <w:bottom w:val="nil"/>
              <w:right w:val="nil"/>
            </w:tcBorders>
            <w:shd w:val="clear" w:color="auto" w:fill="auto"/>
            <w:vAlign w:val="center"/>
            <w:hideMark/>
          </w:tcPr>
          <w:p w:rsidR="000C02A0" w:rsidRPr="00E4717D" w:rsidRDefault="000C02A0" w:rsidP="000C02A0">
            <w:pPr>
              <w:spacing w:after="0" w:line="240" w:lineRule="auto"/>
              <w:rPr>
                <w:rFonts w:ascii="Times New Roman" w:eastAsia="Times New Roman" w:hAnsi="Times New Roman" w:cs="Times New Roman"/>
                <w:color w:val="000000"/>
                <w:sz w:val="12"/>
                <w:szCs w:val="12"/>
                <w:lang w:val="uk-UA" w:eastAsia="ru-RU"/>
              </w:rPr>
            </w:pPr>
            <w:r w:rsidRPr="00E4717D">
              <w:rPr>
                <w:rFonts w:ascii="Times New Roman" w:eastAsia="Times New Roman" w:hAnsi="Times New Roman" w:cs="Times New Roman"/>
                <w:color w:val="000000"/>
                <w:sz w:val="12"/>
                <w:szCs w:val="12"/>
                <w:lang w:val="uk-UA" w:eastAsia="ru-RU"/>
              </w:rPr>
              <w:t>Додаток 7</w:t>
            </w:r>
          </w:p>
        </w:tc>
      </w:tr>
      <w:tr w:rsidR="000C02A0" w:rsidRPr="00E4717D" w:rsidTr="000C02A0">
        <w:trPr>
          <w:trHeight w:val="360"/>
        </w:trPr>
        <w:tc>
          <w:tcPr>
            <w:tcW w:w="799" w:type="dxa"/>
            <w:tcBorders>
              <w:top w:val="nil"/>
              <w:left w:val="nil"/>
              <w:bottom w:val="nil"/>
              <w:right w:val="nil"/>
            </w:tcBorders>
            <w:shd w:val="clear" w:color="auto" w:fill="auto"/>
            <w:hideMark/>
          </w:tcPr>
          <w:p w:rsidR="000C02A0" w:rsidRPr="00E4717D" w:rsidRDefault="000C02A0" w:rsidP="000C02A0">
            <w:pPr>
              <w:spacing w:after="0" w:line="240" w:lineRule="auto"/>
              <w:rPr>
                <w:rFonts w:ascii="Times New Roman" w:eastAsia="Times New Roman" w:hAnsi="Times New Roman" w:cs="Times New Roman"/>
                <w:color w:val="000000"/>
                <w:sz w:val="12"/>
                <w:szCs w:val="12"/>
                <w:lang w:val="uk-UA" w:eastAsia="ru-RU"/>
              </w:rPr>
            </w:pPr>
          </w:p>
        </w:tc>
        <w:tc>
          <w:tcPr>
            <w:tcW w:w="3179" w:type="dxa"/>
            <w:tcBorders>
              <w:top w:val="nil"/>
              <w:left w:val="nil"/>
              <w:bottom w:val="nil"/>
              <w:right w:val="nil"/>
            </w:tcBorders>
            <w:shd w:val="clear" w:color="auto" w:fill="auto"/>
            <w:hideMark/>
          </w:tcPr>
          <w:p w:rsidR="000C02A0" w:rsidRPr="00E4717D" w:rsidRDefault="000C02A0" w:rsidP="000C02A0">
            <w:pPr>
              <w:spacing w:after="0" w:line="240" w:lineRule="auto"/>
              <w:rPr>
                <w:rFonts w:ascii="Times New Roman" w:eastAsia="Times New Roman" w:hAnsi="Times New Roman" w:cs="Times New Roman"/>
                <w:sz w:val="20"/>
                <w:szCs w:val="20"/>
                <w:lang w:val="uk-UA" w:eastAsia="ru-RU"/>
              </w:rPr>
            </w:pPr>
          </w:p>
        </w:tc>
        <w:tc>
          <w:tcPr>
            <w:tcW w:w="1060" w:type="dxa"/>
            <w:tcBorders>
              <w:top w:val="nil"/>
              <w:left w:val="nil"/>
              <w:bottom w:val="nil"/>
              <w:right w:val="nil"/>
            </w:tcBorders>
            <w:shd w:val="clear" w:color="auto" w:fill="auto"/>
            <w:hideMark/>
          </w:tcPr>
          <w:p w:rsidR="000C02A0" w:rsidRPr="00E4717D" w:rsidRDefault="000C02A0" w:rsidP="000C02A0">
            <w:pPr>
              <w:spacing w:after="0" w:line="240" w:lineRule="auto"/>
              <w:rPr>
                <w:rFonts w:ascii="Times New Roman" w:eastAsia="Times New Roman" w:hAnsi="Times New Roman" w:cs="Times New Roman"/>
                <w:sz w:val="20"/>
                <w:szCs w:val="20"/>
                <w:lang w:val="uk-UA" w:eastAsia="ru-RU"/>
              </w:rPr>
            </w:pPr>
          </w:p>
        </w:tc>
        <w:tc>
          <w:tcPr>
            <w:tcW w:w="1062" w:type="dxa"/>
            <w:tcBorders>
              <w:top w:val="nil"/>
              <w:left w:val="nil"/>
              <w:bottom w:val="nil"/>
              <w:right w:val="nil"/>
            </w:tcBorders>
            <w:shd w:val="clear" w:color="auto" w:fill="auto"/>
            <w:hideMark/>
          </w:tcPr>
          <w:p w:rsidR="000C02A0" w:rsidRPr="00E4717D" w:rsidRDefault="000C02A0" w:rsidP="000C02A0">
            <w:pPr>
              <w:spacing w:after="0" w:line="240" w:lineRule="auto"/>
              <w:rPr>
                <w:rFonts w:ascii="Times New Roman" w:eastAsia="Times New Roman" w:hAnsi="Times New Roman" w:cs="Times New Roman"/>
                <w:sz w:val="20"/>
                <w:szCs w:val="20"/>
                <w:lang w:val="uk-UA" w:eastAsia="ru-RU"/>
              </w:rPr>
            </w:pPr>
          </w:p>
        </w:tc>
        <w:tc>
          <w:tcPr>
            <w:tcW w:w="3256" w:type="dxa"/>
            <w:gridSpan w:val="3"/>
            <w:tcBorders>
              <w:top w:val="nil"/>
              <w:left w:val="nil"/>
              <w:bottom w:val="nil"/>
              <w:right w:val="nil"/>
            </w:tcBorders>
            <w:shd w:val="clear" w:color="auto" w:fill="auto"/>
            <w:hideMark/>
          </w:tcPr>
          <w:p w:rsidR="000C02A0" w:rsidRPr="00E4717D" w:rsidRDefault="000C02A0" w:rsidP="000C02A0">
            <w:pPr>
              <w:spacing w:after="0" w:line="240" w:lineRule="auto"/>
              <w:rPr>
                <w:rFonts w:ascii="Times New Roman" w:eastAsia="Times New Roman" w:hAnsi="Times New Roman" w:cs="Times New Roman"/>
                <w:color w:val="000000"/>
                <w:sz w:val="12"/>
                <w:szCs w:val="12"/>
                <w:lang w:val="uk-UA" w:eastAsia="ru-RU"/>
              </w:rPr>
            </w:pPr>
            <w:r w:rsidRPr="00E4717D">
              <w:rPr>
                <w:rFonts w:ascii="Times New Roman" w:eastAsia="Times New Roman" w:hAnsi="Times New Roman" w:cs="Times New Roman"/>
                <w:color w:val="000000"/>
                <w:sz w:val="12"/>
                <w:szCs w:val="12"/>
                <w:lang w:val="uk-UA" w:eastAsia="ru-RU"/>
              </w:rPr>
              <w:t xml:space="preserve">до Прогнозу бюджету </w:t>
            </w:r>
            <w:proofErr w:type="spellStart"/>
            <w:r w:rsidRPr="00E4717D">
              <w:rPr>
                <w:rFonts w:ascii="Times New Roman" w:eastAsia="Times New Roman" w:hAnsi="Times New Roman" w:cs="Times New Roman"/>
                <w:color w:val="000000"/>
                <w:sz w:val="12"/>
                <w:szCs w:val="12"/>
                <w:lang w:val="uk-UA" w:eastAsia="ru-RU"/>
              </w:rPr>
              <w:t>Петрівської</w:t>
            </w:r>
            <w:proofErr w:type="spellEnd"/>
            <w:r w:rsidRPr="00E4717D">
              <w:rPr>
                <w:rFonts w:ascii="Times New Roman" w:eastAsia="Times New Roman" w:hAnsi="Times New Roman" w:cs="Times New Roman"/>
                <w:color w:val="000000"/>
                <w:sz w:val="12"/>
                <w:szCs w:val="12"/>
                <w:lang w:val="uk-UA" w:eastAsia="ru-RU"/>
              </w:rPr>
              <w:t xml:space="preserve"> сільської територіальної громади на 2026-2028 роки</w:t>
            </w:r>
          </w:p>
        </w:tc>
      </w:tr>
      <w:tr w:rsidR="000C02A0" w:rsidRPr="00962481" w:rsidTr="000C02A0">
        <w:trPr>
          <w:trHeight w:val="317"/>
        </w:trPr>
        <w:tc>
          <w:tcPr>
            <w:tcW w:w="799" w:type="dxa"/>
            <w:tcBorders>
              <w:top w:val="nil"/>
              <w:left w:val="nil"/>
              <w:bottom w:val="nil"/>
              <w:right w:val="nil"/>
            </w:tcBorders>
            <w:shd w:val="clear" w:color="auto" w:fill="auto"/>
            <w:hideMark/>
          </w:tcPr>
          <w:p w:rsidR="000C02A0" w:rsidRPr="00E4717D" w:rsidRDefault="000C02A0" w:rsidP="000C02A0">
            <w:pPr>
              <w:spacing w:after="0" w:line="240" w:lineRule="auto"/>
              <w:rPr>
                <w:rFonts w:ascii="Times New Roman" w:eastAsia="Times New Roman" w:hAnsi="Times New Roman" w:cs="Times New Roman"/>
                <w:color w:val="000000"/>
                <w:sz w:val="12"/>
                <w:szCs w:val="12"/>
                <w:lang w:val="uk-UA" w:eastAsia="ru-RU"/>
              </w:rPr>
            </w:pPr>
          </w:p>
        </w:tc>
        <w:tc>
          <w:tcPr>
            <w:tcW w:w="3179" w:type="dxa"/>
            <w:tcBorders>
              <w:top w:val="nil"/>
              <w:left w:val="nil"/>
              <w:bottom w:val="nil"/>
              <w:right w:val="nil"/>
            </w:tcBorders>
            <w:shd w:val="clear" w:color="auto" w:fill="auto"/>
            <w:hideMark/>
          </w:tcPr>
          <w:p w:rsidR="000C02A0" w:rsidRPr="00E4717D" w:rsidRDefault="000C02A0" w:rsidP="000C02A0">
            <w:pPr>
              <w:spacing w:after="0" w:line="240" w:lineRule="auto"/>
              <w:rPr>
                <w:rFonts w:ascii="Times New Roman" w:eastAsia="Times New Roman" w:hAnsi="Times New Roman" w:cs="Times New Roman"/>
                <w:sz w:val="20"/>
                <w:szCs w:val="20"/>
                <w:lang w:val="uk-UA" w:eastAsia="ru-RU"/>
              </w:rPr>
            </w:pPr>
          </w:p>
        </w:tc>
        <w:tc>
          <w:tcPr>
            <w:tcW w:w="1060" w:type="dxa"/>
            <w:tcBorders>
              <w:top w:val="nil"/>
              <w:left w:val="nil"/>
              <w:bottom w:val="nil"/>
              <w:right w:val="nil"/>
            </w:tcBorders>
            <w:shd w:val="clear" w:color="auto" w:fill="auto"/>
            <w:hideMark/>
          </w:tcPr>
          <w:p w:rsidR="000C02A0" w:rsidRPr="00E4717D" w:rsidRDefault="000C02A0" w:rsidP="000C02A0">
            <w:pPr>
              <w:spacing w:after="0" w:line="240" w:lineRule="auto"/>
              <w:rPr>
                <w:rFonts w:ascii="Times New Roman" w:eastAsia="Times New Roman" w:hAnsi="Times New Roman" w:cs="Times New Roman"/>
                <w:sz w:val="20"/>
                <w:szCs w:val="20"/>
                <w:lang w:val="uk-UA" w:eastAsia="ru-RU"/>
              </w:rPr>
            </w:pPr>
          </w:p>
        </w:tc>
        <w:tc>
          <w:tcPr>
            <w:tcW w:w="1062" w:type="dxa"/>
            <w:tcBorders>
              <w:top w:val="nil"/>
              <w:left w:val="nil"/>
              <w:bottom w:val="nil"/>
              <w:right w:val="nil"/>
            </w:tcBorders>
            <w:shd w:val="clear" w:color="auto" w:fill="auto"/>
            <w:hideMark/>
          </w:tcPr>
          <w:p w:rsidR="000C02A0" w:rsidRPr="00E4717D" w:rsidRDefault="000C02A0" w:rsidP="000C02A0">
            <w:pPr>
              <w:spacing w:after="0" w:line="240" w:lineRule="auto"/>
              <w:rPr>
                <w:rFonts w:ascii="Times New Roman" w:eastAsia="Times New Roman" w:hAnsi="Times New Roman" w:cs="Times New Roman"/>
                <w:sz w:val="20"/>
                <w:szCs w:val="20"/>
                <w:lang w:val="uk-UA" w:eastAsia="ru-RU"/>
              </w:rPr>
            </w:pPr>
          </w:p>
        </w:tc>
        <w:tc>
          <w:tcPr>
            <w:tcW w:w="3256" w:type="dxa"/>
            <w:gridSpan w:val="3"/>
            <w:tcBorders>
              <w:top w:val="nil"/>
              <w:left w:val="nil"/>
              <w:bottom w:val="nil"/>
              <w:right w:val="nil"/>
            </w:tcBorders>
            <w:shd w:val="clear" w:color="auto" w:fill="auto"/>
            <w:hideMark/>
          </w:tcPr>
          <w:p w:rsidR="000C02A0" w:rsidRPr="00E4717D" w:rsidRDefault="000C02A0" w:rsidP="000C02A0">
            <w:pPr>
              <w:spacing w:after="0" w:line="240" w:lineRule="auto"/>
              <w:rPr>
                <w:rFonts w:ascii="Times New Roman" w:eastAsia="Times New Roman" w:hAnsi="Times New Roman" w:cs="Times New Roman"/>
                <w:color w:val="000000"/>
                <w:sz w:val="12"/>
                <w:szCs w:val="12"/>
                <w:lang w:val="uk-UA" w:eastAsia="ru-RU"/>
              </w:rPr>
            </w:pPr>
            <w:r>
              <w:rPr>
                <w:rFonts w:ascii="Times New Roman" w:eastAsia="Times New Roman" w:hAnsi="Times New Roman" w:cs="Times New Roman"/>
                <w:color w:val="000000"/>
                <w:sz w:val="12"/>
                <w:szCs w:val="12"/>
                <w:lang w:val="uk-UA" w:eastAsia="ru-RU"/>
              </w:rPr>
              <w:t>Р</w:t>
            </w:r>
            <w:r w:rsidRPr="00E4717D">
              <w:rPr>
                <w:rFonts w:ascii="Times New Roman" w:eastAsia="Times New Roman" w:hAnsi="Times New Roman" w:cs="Times New Roman"/>
                <w:color w:val="000000"/>
                <w:sz w:val="12"/>
                <w:szCs w:val="12"/>
                <w:lang w:val="uk-UA" w:eastAsia="ru-RU"/>
              </w:rPr>
              <w:t xml:space="preserve">ішення </w:t>
            </w:r>
            <w:r>
              <w:rPr>
                <w:rFonts w:ascii="Times New Roman" w:eastAsia="Times New Roman" w:hAnsi="Times New Roman" w:cs="Times New Roman"/>
                <w:color w:val="000000"/>
                <w:sz w:val="12"/>
                <w:szCs w:val="12"/>
                <w:lang w:val="uk-UA" w:eastAsia="ru-RU"/>
              </w:rPr>
              <w:t>сесії сільської ради від 12.09.</w:t>
            </w:r>
            <w:r w:rsidRPr="00E4717D">
              <w:rPr>
                <w:rFonts w:ascii="Times New Roman" w:eastAsia="Times New Roman" w:hAnsi="Times New Roman" w:cs="Times New Roman"/>
                <w:color w:val="000000"/>
                <w:sz w:val="12"/>
                <w:szCs w:val="12"/>
                <w:lang w:val="uk-UA" w:eastAsia="ru-RU"/>
              </w:rPr>
              <w:t xml:space="preserve"> 2025 року №</w:t>
            </w:r>
            <w:r w:rsidR="002D58CB">
              <w:rPr>
                <w:rFonts w:ascii="Times New Roman" w:eastAsia="Times New Roman" w:hAnsi="Times New Roman" w:cs="Times New Roman"/>
                <w:color w:val="000000"/>
                <w:sz w:val="12"/>
                <w:szCs w:val="12"/>
                <w:lang w:val="uk-UA" w:eastAsia="ru-RU"/>
              </w:rPr>
              <w:t>2926</w:t>
            </w:r>
          </w:p>
        </w:tc>
      </w:tr>
      <w:tr w:rsidR="000C02A0" w:rsidRPr="00E4717D" w:rsidTr="000C02A0">
        <w:trPr>
          <w:trHeight w:val="720"/>
        </w:trPr>
        <w:tc>
          <w:tcPr>
            <w:tcW w:w="9356" w:type="dxa"/>
            <w:gridSpan w:val="7"/>
            <w:tcBorders>
              <w:top w:val="nil"/>
              <w:left w:val="nil"/>
              <w:bottom w:val="nil"/>
              <w:right w:val="nil"/>
            </w:tcBorders>
            <w:shd w:val="clear" w:color="auto" w:fill="auto"/>
            <w:vAlign w:val="center"/>
            <w:hideMark/>
          </w:tcPr>
          <w:p w:rsidR="000C02A0" w:rsidRPr="00E4717D" w:rsidRDefault="000C02A0" w:rsidP="000C02A0">
            <w:pPr>
              <w:spacing w:after="0" w:line="240" w:lineRule="auto"/>
              <w:jc w:val="center"/>
              <w:rPr>
                <w:rFonts w:ascii="Times New Roman" w:eastAsia="Times New Roman" w:hAnsi="Times New Roman" w:cs="Times New Roman"/>
                <w:b/>
                <w:bCs/>
                <w:color w:val="000000"/>
                <w:sz w:val="18"/>
                <w:szCs w:val="18"/>
                <w:lang w:val="uk-UA" w:eastAsia="ru-RU"/>
              </w:rPr>
            </w:pPr>
            <w:r w:rsidRPr="00E4717D">
              <w:rPr>
                <w:rFonts w:ascii="Times New Roman" w:eastAsia="Times New Roman" w:hAnsi="Times New Roman" w:cs="Times New Roman"/>
                <w:b/>
                <w:bCs/>
                <w:color w:val="000000"/>
                <w:sz w:val="18"/>
                <w:szCs w:val="18"/>
                <w:lang w:val="uk-UA" w:eastAsia="ru-RU"/>
              </w:rPr>
              <w:t>ГРАНИЧНІ ПОКАЗНИКИ</w:t>
            </w:r>
            <w:r w:rsidRPr="00E4717D">
              <w:rPr>
                <w:rFonts w:ascii="Times New Roman" w:eastAsia="Times New Roman" w:hAnsi="Times New Roman" w:cs="Times New Roman"/>
                <w:b/>
                <w:bCs/>
                <w:color w:val="000000"/>
                <w:sz w:val="18"/>
                <w:szCs w:val="18"/>
                <w:lang w:val="uk-UA" w:eastAsia="ru-RU"/>
              </w:rPr>
              <w:br/>
              <w:t>видатків бюджету за Типовою програмною класифікацією видатків та</w:t>
            </w:r>
            <w:r w:rsidRPr="00E4717D">
              <w:rPr>
                <w:rFonts w:ascii="Times New Roman" w:eastAsia="Times New Roman" w:hAnsi="Times New Roman" w:cs="Times New Roman"/>
                <w:b/>
                <w:bCs/>
                <w:color w:val="000000"/>
                <w:sz w:val="18"/>
                <w:szCs w:val="18"/>
                <w:lang w:val="uk-UA" w:eastAsia="ru-RU"/>
              </w:rPr>
              <w:br/>
              <w:t>кредитування місцевого бюджету</w:t>
            </w:r>
          </w:p>
        </w:tc>
      </w:tr>
      <w:tr w:rsidR="000C02A0" w:rsidRPr="00E4717D" w:rsidTr="000C02A0">
        <w:trPr>
          <w:trHeight w:val="222"/>
        </w:trPr>
        <w:tc>
          <w:tcPr>
            <w:tcW w:w="3978" w:type="dxa"/>
            <w:gridSpan w:val="2"/>
            <w:tcBorders>
              <w:top w:val="nil"/>
              <w:left w:val="nil"/>
              <w:bottom w:val="nil"/>
              <w:right w:val="nil"/>
            </w:tcBorders>
            <w:shd w:val="clear" w:color="auto" w:fill="auto"/>
            <w:vAlign w:val="center"/>
            <w:hideMark/>
          </w:tcPr>
          <w:p w:rsidR="000C02A0" w:rsidRPr="00E4717D" w:rsidRDefault="000C02A0" w:rsidP="000C02A0">
            <w:pPr>
              <w:spacing w:after="0" w:line="240" w:lineRule="auto"/>
              <w:jc w:val="center"/>
              <w:rPr>
                <w:rFonts w:ascii="Times New Roman" w:eastAsia="Times New Roman" w:hAnsi="Times New Roman" w:cs="Times New Roman"/>
                <w:color w:val="000000"/>
                <w:sz w:val="14"/>
                <w:szCs w:val="14"/>
                <w:lang w:val="uk-UA" w:eastAsia="ru-RU"/>
              </w:rPr>
            </w:pPr>
            <w:r w:rsidRPr="00E4717D">
              <w:rPr>
                <w:rFonts w:ascii="Times New Roman" w:eastAsia="Times New Roman" w:hAnsi="Times New Roman" w:cs="Times New Roman"/>
                <w:color w:val="000000"/>
                <w:sz w:val="14"/>
                <w:szCs w:val="14"/>
                <w:lang w:val="uk-UA" w:eastAsia="ru-RU"/>
              </w:rPr>
              <w:t>1055600000</w:t>
            </w:r>
          </w:p>
        </w:tc>
        <w:tc>
          <w:tcPr>
            <w:tcW w:w="1060" w:type="dxa"/>
            <w:tcBorders>
              <w:top w:val="nil"/>
              <w:left w:val="nil"/>
              <w:bottom w:val="nil"/>
              <w:right w:val="nil"/>
            </w:tcBorders>
            <w:shd w:val="clear" w:color="auto" w:fill="auto"/>
            <w:hideMark/>
          </w:tcPr>
          <w:p w:rsidR="000C02A0" w:rsidRPr="00E4717D" w:rsidRDefault="000C02A0" w:rsidP="000C02A0">
            <w:pPr>
              <w:spacing w:after="0" w:line="240" w:lineRule="auto"/>
              <w:jc w:val="center"/>
              <w:rPr>
                <w:rFonts w:ascii="Times New Roman" w:eastAsia="Times New Roman" w:hAnsi="Times New Roman" w:cs="Times New Roman"/>
                <w:color w:val="000000"/>
                <w:sz w:val="14"/>
                <w:szCs w:val="14"/>
                <w:lang w:val="uk-UA" w:eastAsia="ru-RU"/>
              </w:rPr>
            </w:pPr>
          </w:p>
        </w:tc>
        <w:tc>
          <w:tcPr>
            <w:tcW w:w="1062" w:type="dxa"/>
            <w:tcBorders>
              <w:top w:val="nil"/>
              <w:left w:val="nil"/>
              <w:bottom w:val="nil"/>
              <w:right w:val="nil"/>
            </w:tcBorders>
            <w:shd w:val="clear" w:color="auto" w:fill="auto"/>
            <w:hideMark/>
          </w:tcPr>
          <w:p w:rsidR="000C02A0" w:rsidRPr="00E4717D" w:rsidRDefault="000C02A0" w:rsidP="000C02A0">
            <w:pPr>
              <w:spacing w:after="0" w:line="240" w:lineRule="auto"/>
              <w:rPr>
                <w:rFonts w:ascii="Times New Roman" w:eastAsia="Times New Roman" w:hAnsi="Times New Roman" w:cs="Times New Roman"/>
                <w:sz w:val="20"/>
                <w:szCs w:val="20"/>
                <w:lang w:val="uk-UA" w:eastAsia="ru-RU"/>
              </w:rPr>
            </w:pPr>
          </w:p>
        </w:tc>
        <w:tc>
          <w:tcPr>
            <w:tcW w:w="1060" w:type="dxa"/>
            <w:tcBorders>
              <w:top w:val="nil"/>
              <w:left w:val="nil"/>
              <w:bottom w:val="nil"/>
              <w:right w:val="nil"/>
            </w:tcBorders>
            <w:shd w:val="clear" w:color="auto" w:fill="auto"/>
            <w:hideMark/>
          </w:tcPr>
          <w:p w:rsidR="000C02A0" w:rsidRPr="00E4717D" w:rsidRDefault="000C02A0" w:rsidP="000C02A0">
            <w:pPr>
              <w:spacing w:after="0" w:line="240" w:lineRule="auto"/>
              <w:rPr>
                <w:rFonts w:ascii="Times New Roman" w:eastAsia="Times New Roman" w:hAnsi="Times New Roman" w:cs="Times New Roman"/>
                <w:sz w:val="20"/>
                <w:szCs w:val="20"/>
                <w:lang w:val="uk-UA" w:eastAsia="ru-RU"/>
              </w:rPr>
            </w:pPr>
          </w:p>
        </w:tc>
        <w:tc>
          <w:tcPr>
            <w:tcW w:w="1060" w:type="dxa"/>
            <w:tcBorders>
              <w:top w:val="nil"/>
              <w:left w:val="nil"/>
              <w:bottom w:val="nil"/>
              <w:right w:val="nil"/>
            </w:tcBorders>
            <w:shd w:val="clear" w:color="auto" w:fill="auto"/>
            <w:hideMark/>
          </w:tcPr>
          <w:p w:rsidR="000C02A0" w:rsidRPr="00E4717D" w:rsidRDefault="000C02A0" w:rsidP="000C02A0">
            <w:pPr>
              <w:spacing w:after="0" w:line="240" w:lineRule="auto"/>
              <w:rPr>
                <w:rFonts w:ascii="Times New Roman" w:eastAsia="Times New Roman" w:hAnsi="Times New Roman" w:cs="Times New Roman"/>
                <w:sz w:val="20"/>
                <w:szCs w:val="20"/>
                <w:lang w:val="uk-UA" w:eastAsia="ru-RU"/>
              </w:rPr>
            </w:pPr>
          </w:p>
        </w:tc>
        <w:tc>
          <w:tcPr>
            <w:tcW w:w="1136" w:type="dxa"/>
            <w:tcBorders>
              <w:top w:val="nil"/>
              <w:left w:val="nil"/>
              <w:bottom w:val="nil"/>
              <w:right w:val="nil"/>
            </w:tcBorders>
            <w:shd w:val="clear" w:color="auto" w:fill="auto"/>
            <w:hideMark/>
          </w:tcPr>
          <w:p w:rsidR="000C02A0" w:rsidRPr="00E4717D" w:rsidRDefault="000C02A0" w:rsidP="000C02A0">
            <w:pPr>
              <w:spacing w:after="0" w:line="240" w:lineRule="auto"/>
              <w:rPr>
                <w:rFonts w:ascii="Times New Roman" w:eastAsia="Times New Roman" w:hAnsi="Times New Roman" w:cs="Times New Roman"/>
                <w:sz w:val="20"/>
                <w:szCs w:val="20"/>
                <w:lang w:val="uk-UA" w:eastAsia="ru-RU"/>
              </w:rPr>
            </w:pPr>
          </w:p>
        </w:tc>
      </w:tr>
      <w:tr w:rsidR="000C02A0" w:rsidRPr="00E4717D" w:rsidTr="000C02A0">
        <w:trPr>
          <w:trHeight w:val="379"/>
        </w:trPr>
        <w:tc>
          <w:tcPr>
            <w:tcW w:w="3978" w:type="dxa"/>
            <w:gridSpan w:val="2"/>
            <w:tcBorders>
              <w:top w:val="single" w:sz="4" w:space="0" w:color="000000"/>
              <w:left w:val="nil"/>
              <w:bottom w:val="nil"/>
              <w:right w:val="nil"/>
            </w:tcBorders>
            <w:shd w:val="clear" w:color="auto" w:fill="auto"/>
            <w:hideMark/>
          </w:tcPr>
          <w:p w:rsidR="000C02A0" w:rsidRPr="00E4717D" w:rsidRDefault="000C02A0" w:rsidP="000C02A0">
            <w:pPr>
              <w:spacing w:after="0" w:line="240" w:lineRule="auto"/>
              <w:jc w:val="center"/>
              <w:rPr>
                <w:rFonts w:ascii="Times New Roman" w:eastAsia="Times New Roman" w:hAnsi="Times New Roman" w:cs="Times New Roman"/>
                <w:color w:val="000000"/>
                <w:sz w:val="12"/>
                <w:szCs w:val="12"/>
                <w:lang w:val="uk-UA" w:eastAsia="ru-RU"/>
              </w:rPr>
            </w:pPr>
            <w:r w:rsidRPr="00E4717D">
              <w:rPr>
                <w:rFonts w:ascii="Times New Roman" w:eastAsia="Times New Roman" w:hAnsi="Times New Roman" w:cs="Times New Roman"/>
                <w:color w:val="000000"/>
                <w:sz w:val="12"/>
                <w:szCs w:val="12"/>
                <w:lang w:val="uk-UA" w:eastAsia="ru-RU"/>
              </w:rPr>
              <w:t>(код бюджету)</w:t>
            </w:r>
          </w:p>
        </w:tc>
        <w:tc>
          <w:tcPr>
            <w:tcW w:w="1060" w:type="dxa"/>
            <w:tcBorders>
              <w:top w:val="nil"/>
              <w:left w:val="nil"/>
              <w:bottom w:val="nil"/>
              <w:right w:val="nil"/>
            </w:tcBorders>
            <w:shd w:val="clear" w:color="auto" w:fill="auto"/>
            <w:hideMark/>
          </w:tcPr>
          <w:p w:rsidR="000C02A0" w:rsidRPr="00E4717D" w:rsidRDefault="000C02A0" w:rsidP="000C02A0">
            <w:pPr>
              <w:spacing w:after="0" w:line="240" w:lineRule="auto"/>
              <w:jc w:val="center"/>
              <w:rPr>
                <w:rFonts w:ascii="Times New Roman" w:eastAsia="Times New Roman" w:hAnsi="Times New Roman" w:cs="Times New Roman"/>
                <w:color w:val="000000"/>
                <w:sz w:val="12"/>
                <w:szCs w:val="12"/>
                <w:lang w:val="uk-UA" w:eastAsia="ru-RU"/>
              </w:rPr>
            </w:pPr>
          </w:p>
        </w:tc>
        <w:tc>
          <w:tcPr>
            <w:tcW w:w="1062" w:type="dxa"/>
            <w:tcBorders>
              <w:top w:val="nil"/>
              <w:left w:val="nil"/>
              <w:bottom w:val="nil"/>
              <w:right w:val="nil"/>
            </w:tcBorders>
            <w:shd w:val="clear" w:color="auto" w:fill="auto"/>
            <w:hideMark/>
          </w:tcPr>
          <w:p w:rsidR="000C02A0" w:rsidRPr="00E4717D" w:rsidRDefault="000C02A0" w:rsidP="000C02A0">
            <w:pPr>
              <w:spacing w:after="0" w:line="240" w:lineRule="auto"/>
              <w:rPr>
                <w:rFonts w:ascii="Times New Roman" w:eastAsia="Times New Roman" w:hAnsi="Times New Roman" w:cs="Times New Roman"/>
                <w:sz w:val="20"/>
                <w:szCs w:val="20"/>
                <w:lang w:val="uk-UA" w:eastAsia="ru-RU"/>
              </w:rPr>
            </w:pPr>
          </w:p>
        </w:tc>
        <w:tc>
          <w:tcPr>
            <w:tcW w:w="1060" w:type="dxa"/>
            <w:tcBorders>
              <w:top w:val="nil"/>
              <w:left w:val="nil"/>
              <w:bottom w:val="nil"/>
              <w:right w:val="nil"/>
            </w:tcBorders>
            <w:shd w:val="clear" w:color="auto" w:fill="auto"/>
            <w:hideMark/>
          </w:tcPr>
          <w:p w:rsidR="000C02A0" w:rsidRPr="00E4717D" w:rsidRDefault="000C02A0" w:rsidP="000C02A0">
            <w:pPr>
              <w:spacing w:after="0" w:line="240" w:lineRule="auto"/>
              <w:rPr>
                <w:rFonts w:ascii="Times New Roman" w:eastAsia="Times New Roman" w:hAnsi="Times New Roman" w:cs="Times New Roman"/>
                <w:sz w:val="20"/>
                <w:szCs w:val="20"/>
                <w:lang w:val="uk-UA" w:eastAsia="ru-RU"/>
              </w:rPr>
            </w:pPr>
          </w:p>
        </w:tc>
        <w:tc>
          <w:tcPr>
            <w:tcW w:w="1060" w:type="dxa"/>
            <w:tcBorders>
              <w:top w:val="nil"/>
              <w:left w:val="nil"/>
              <w:bottom w:val="nil"/>
              <w:right w:val="nil"/>
            </w:tcBorders>
            <w:shd w:val="clear" w:color="auto" w:fill="auto"/>
            <w:hideMark/>
          </w:tcPr>
          <w:p w:rsidR="000C02A0" w:rsidRPr="00E4717D" w:rsidRDefault="000C02A0" w:rsidP="000C02A0">
            <w:pPr>
              <w:spacing w:after="0" w:line="240" w:lineRule="auto"/>
              <w:rPr>
                <w:rFonts w:ascii="Times New Roman" w:eastAsia="Times New Roman" w:hAnsi="Times New Roman" w:cs="Times New Roman"/>
                <w:sz w:val="20"/>
                <w:szCs w:val="20"/>
                <w:lang w:val="uk-UA" w:eastAsia="ru-RU"/>
              </w:rPr>
            </w:pPr>
          </w:p>
        </w:tc>
        <w:tc>
          <w:tcPr>
            <w:tcW w:w="1136" w:type="dxa"/>
            <w:tcBorders>
              <w:top w:val="nil"/>
              <w:left w:val="nil"/>
              <w:bottom w:val="nil"/>
              <w:right w:val="nil"/>
            </w:tcBorders>
            <w:shd w:val="clear" w:color="auto" w:fill="auto"/>
            <w:hideMark/>
          </w:tcPr>
          <w:p w:rsidR="000C02A0" w:rsidRPr="00E4717D" w:rsidRDefault="000C02A0" w:rsidP="000C02A0">
            <w:pPr>
              <w:spacing w:after="0" w:line="240" w:lineRule="auto"/>
              <w:rPr>
                <w:rFonts w:ascii="Times New Roman" w:eastAsia="Times New Roman" w:hAnsi="Times New Roman" w:cs="Times New Roman"/>
                <w:sz w:val="20"/>
                <w:szCs w:val="20"/>
                <w:lang w:val="uk-UA" w:eastAsia="ru-RU"/>
              </w:rPr>
            </w:pPr>
          </w:p>
        </w:tc>
      </w:tr>
      <w:tr w:rsidR="000C02A0" w:rsidRPr="00E4717D" w:rsidTr="000C02A0">
        <w:trPr>
          <w:trHeight w:val="282"/>
        </w:trPr>
        <w:tc>
          <w:tcPr>
            <w:tcW w:w="799" w:type="dxa"/>
            <w:tcBorders>
              <w:top w:val="nil"/>
              <w:left w:val="nil"/>
              <w:bottom w:val="nil"/>
              <w:right w:val="nil"/>
            </w:tcBorders>
            <w:shd w:val="clear" w:color="auto" w:fill="auto"/>
            <w:hideMark/>
          </w:tcPr>
          <w:p w:rsidR="000C02A0" w:rsidRPr="00E4717D" w:rsidRDefault="000C02A0" w:rsidP="000C02A0">
            <w:pPr>
              <w:spacing w:after="0" w:line="240" w:lineRule="auto"/>
              <w:rPr>
                <w:rFonts w:ascii="Times New Roman" w:eastAsia="Times New Roman" w:hAnsi="Times New Roman" w:cs="Times New Roman"/>
                <w:sz w:val="20"/>
                <w:szCs w:val="20"/>
                <w:lang w:val="uk-UA" w:eastAsia="ru-RU"/>
              </w:rPr>
            </w:pPr>
          </w:p>
        </w:tc>
        <w:tc>
          <w:tcPr>
            <w:tcW w:w="3179" w:type="dxa"/>
            <w:tcBorders>
              <w:top w:val="nil"/>
              <w:left w:val="nil"/>
              <w:bottom w:val="nil"/>
              <w:right w:val="nil"/>
            </w:tcBorders>
            <w:shd w:val="clear" w:color="auto" w:fill="auto"/>
            <w:hideMark/>
          </w:tcPr>
          <w:p w:rsidR="000C02A0" w:rsidRPr="00E4717D" w:rsidRDefault="000C02A0" w:rsidP="000C02A0">
            <w:pPr>
              <w:spacing w:after="0" w:line="240" w:lineRule="auto"/>
              <w:rPr>
                <w:rFonts w:ascii="Times New Roman" w:eastAsia="Times New Roman" w:hAnsi="Times New Roman" w:cs="Times New Roman"/>
                <w:sz w:val="20"/>
                <w:szCs w:val="20"/>
                <w:lang w:val="uk-UA" w:eastAsia="ru-RU"/>
              </w:rPr>
            </w:pPr>
          </w:p>
        </w:tc>
        <w:tc>
          <w:tcPr>
            <w:tcW w:w="1060" w:type="dxa"/>
            <w:tcBorders>
              <w:top w:val="nil"/>
              <w:left w:val="nil"/>
              <w:bottom w:val="nil"/>
              <w:right w:val="nil"/>
            </w:tcBorders>
            <w:shd w:val="clear" w:color="auto" w:fill="auto"/>
            <w:hideMark/>
          </w:tcPr>
          <w:p w:rsidR="000C02A0" w:rsidRPr="00E4717D" w:rsidRDefault="000C02A0" w:rsidP="000C02A0">
            <w:pPr>
              <w:spacing w:after="0" w:line="240" w:lineRule="auto"/>
              <w:rPr>
                <w:rFonts w:ascii="Times New Roman" w:eastAsia="Times New Roman" w:hAnsi="Times New Roman" w:cs="Times New Roman"/>
                <w:sz w:val="20"/>
                <w:szCs w:val="20"/>
                <w:lang w:val="uk-UA" w:eastAsia="ru-RU"/>
              </w:rPr>
            </w:pPr>
          </w:p>
        </w:tc>
        <w:tc>
          <w:tcPr>
            <w:tcW w:w="1062" w:type="dxa"/>
            <w:tcBorders>
              <w:top w:val="nil"/>
              <w:left w:val="nil"/>
              <w:bottom w:val="nil"/>
              <w:right w:val="nil"/>
            </w:tcBorders>
            <w:shd w:val="clear" w:color="auto" w:fill="auto"/>
            <w:hideMark/>
          </w:tcPr>
          <w:p w:rsidR="000C02A0" w:rsidRPr="00E4717D" w:rsidRDefault="000C02A0" w:rsidP="000C02A0">
            <w:pPr>
              <w:spacing w:after="0" w:line="240" w:lineRule="auto"/>
              <w:rPr>
                <w:rFonts w:ascii="Times New Roman" w:eastAsia="Times New Roman" w:hAnsi="Times New Roman" w:cs="Times New Roman"/>
                <w:sz w:val="20"/>
                <w:szCs w:val="20"/>
                <w:lang w:val="uk-UA" w:eastAsia="ru-RU"/>
              </w:rPr>
            </w:pPr>
          </w:p>
        </w:tc>
        <w:tc>
          <w:tcPr>
            <w:tcW w:w="1060" w:type="dxa"/>
            <w:tcBorders>
              <w:top w:val="nil"/>
              <w:left w:val="nil"/>
              <w:bottom w:val="nil"/>
              <w:right w:val="nil"/>
            </w:tcBorders>
            <w:shd w:val="clear" w:color="auto" w:fill="auto"/>
            <w:hideMark/>
          </w:tcPr>
          <w:p w:rsidR="000C02A0" w:rsidRPr="00E4717D" w:rsidRDefault="000C02A0" w:rsidP="000C02A0">
            <w:pPr>
              <w:spacing w:after="0" w:line="240" w:lineRule="auto"/>
              <w:rPr>
                <w:rFonts w:ascii="Times New Roman" w:eastAsia="Times New Roman" w:hAnsi="Times New Roman" w:cs="Times New Roman"/>
                <w:sz w:val="20"/>
                <w:szCs w:val="20"/>
                <w:lang w:val="uk-UA" w:eastAsia="ru-RU"/>
              </w:rPr>
            </w:pPr>
          </w:p>
        </w:tc>
        <w:tc>
          <w:tcPr>
            <w:tcW w:w="1060" w:type="dxa"/>
            <w:tcBorders>
              <w:top w:val="nil"/>
              <w:left w:val="nil"/>
              <w:bottom w:val="nil"/>
              <w:right w:val="nil"/>
            </w:tcBorders>
            <w:shd w:val="clear" w:color="auto" w:fill="auto"/>
            <w:hideMark/>
          </w:tcPr>
          <w:p w:rsidR="000C02A0" w:rsidRPr="00E4717D" w:rsidRDefault="000C02A0" w:rsidP="000C02A0">
            <w:pPr>
              <w:spacing w:after="0" w:line="240" w:lineRule="auto"/>
              <w:rPr>
                <w:rFonts w:ascii="Times New Roman" w:eastAsia="Times New Roman" w:hAnsi="Times New Roman" w:cs="Times New Roman"/>
                <w:sz w:val="20"/>
                <w:szCs w:val="20"/>
                <w:lang w:val="uk-UA" w:eastAsia="ru-RU"/>
              </w:rPr>
            </w:pPr>
          </w:p>
        </w:tc>
        <w:tc>
          <w:tcPr>
            <w:tcW w:w="1136" w:type="dxa"/>
            <w:tcBorders>
              <w:top w:val="nil"/>
              <w:left w:val="nil"/>
              <w:bottom w:val="nil"/>
              <w:right w:val="nil"/>
            </w:tcBorders>
            <w:shd w:val="clear" w:color="auto" w:fill="auto"/>
            <w:vAlign w:val="bottom"/>
            <w:hideMark/>
          </w:tcPr>
          <w:p w:rsidR="000C02A0" w:rsidRPr="00E4717D" w:rsidRDefault="000C02A0" w:rsidP="000C02A0">
            <w:pPr>
              <w:spacing w:after="0" w:line="240" w:lineRule="auto"/>
              <w:jc w:val="right"/>
              <w:rPr>
                <w:rFonts w:ascii="Times New Roman" w:eastAsia="Times New Roman" w:hAnsi="Times New Roman" w:cs="Times New Roman"/>
                <w:color w:val="000000"/>
                <w:sz w:val="12"/>
                <w:szCs w:val="12"/>
                <w:lang w:val="uk-UA" w:eastAsia="ru-RU"/>
              </w:rPr>
            </w:pPr>
            <w:r w:rsidRPr="00E4717D">
              <w:rPr>
                <w:rFonts w:ascii="Times New Roman" w:eastAsia="Times New Roman" w:hAnsi="Times New Roman" w:cs="Times New Roman"/>
                <w:color w:val="000000"/>
                <w:sz w:val="12"/>
                <w:szCs w:val="12"/>
                <w:lang w:val="uk-UA" w:eastAsia="ru-RU"/>
              </w:rPr>
              <w:t>(</w:t>
            </w:r>
            <w:proofErr w:type="spellStart"/>
            <w:r w:rsidRPr="00E4717D">
              <w:rPr>
                <w:rFonts w:ascii="Times New Roman" w:eastAsia="Times New Roman" w:hAnsi="Times New Roman" w:cs="Times New Roman"/>
                <w:color w:val="000000"/>
                <w:sz w:val="12"/>
                <w:szCs w:val="12"/>
                <w:lang w:val="uk-UA" w:eastAsia="ru-RU"/>
              </w:rPr>
              <w:t>грн</w:t>
            </w:r>
            <w:proofErr w:type="spellEnd"/>
            <w:r w:rsidRPr="00E4717D">
              <w:rPr>
                <w:rFonts w:ascii="Times New Roman" w:eastAsia="Times New Roman" w:hAnsi="Times New Roman" w:cs="Times New Roman"/>
                <w:color w:val="000000"/>
                <w:sz w:val="12"/>
                <w:szCs w:val="12"/>
                <w:lang w:val="uk-UA" w:eastAsia="ru-RU"/>
              </w:rPr>
              <w:t>)</w:t>
            </w:r>
          </w:p>
        </w:tc>
      </w:tr>
      <w:tr w:rsidR="000C02A0" w:rsidRPr="00E4717D" w:rsidTr="000C02A0">
        <w:trPr>
          <w:trHeight w:val="559"/>
        </w:trPr>
        <w:tc>
          <w:tcPr>
            <w:tcW w:w="799"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rsidR="000C02A0" w:rsidRPr="00E4717D" w:rsidRDefault="000C02A0" w:rsidP="000C02A0">
            <w:pPr>
              <w:spacing w:after="0" w:line="240" w:lineRule="auto"/>
              <w:jc w:val="center"/>
              <w:rPr>
                <w:rFonts w:ascii="Times New Roman" w:eastAsia="Times New Roman" w:hAnsi="Times New Roman" w:cs="Times New Roman"/>
                <w:color w:val="000000"/>
                <w:sz w:val="14"/>
                <w:szCs w:val="14"/>
                <w:lang w:val="uk-UA" w:eastAsia="ru-RU"/>
              </w:rPr>
            </w:pPr>
            <w:r w:rsidRPr="00E4717D">
              <w:rPr>
                <w:rFonts w:ascii="Times New Roman" w:eastAsia="Times New Roman" w:hAnsi="Times New Roman" w:cs="Times New Roman"/>
                <w:color w:val="000000"/>
                <w:sz w:val="14"/>
                <w:szCs w:val="14"/>
                <w:lang w:val="uk-UA" w:eastAsia="ru-RU"/>
              </w:rPr>
              <w:t>Код</w:t>
            </w:r>
          </w:p>
        </w:tc>
        <w:tc>
          <w:tcPr>
            <w:tcW w:w="3179" w:type="dxa"/>
            <w:tcBorders>
              <w:top w:val="single" w:sz="4" w:space="0" w:color="000000"/>
              <w:left w:val="nil"/>
              <w:bottom w:val="single" w:sz="4" w:space="0" w:color="000000"/>
              <w:right w:val="single" w:sz="4" w:space="0" w:color="000000"/>
            </w:tcBorders>
            <w:shd w:val="clear" w:color="auto" w:fill="auto"/>
            <w:vAlign w:val="center"/>
            <w:hideMark/>
          </w:tcPr>
          <w:p w:rsidR="000C02A0" w:rsidRPr="00E4717D" w:rsidRDefault="000C02A0" w:rsidP="000C02A0">
            <w:pPr>
              <w:spacing w:after="0" w:line="240" w:lineRule="auto"/>
              <w:jc w:val="center"/>
              <w:rPr>
                <w:rFonts w:ascii="Times New Roman" w:eastAsia="Times New Roman" w:hAnsi="Times New Roman" w:cs="Times New Roman"/>
                <w:color w:val="000000"/>
                <w:sz w:val="14"/>
                <w:szCs w:val="14"/>
                <w:lang w:val="uk-UA" w:eastAsia="ru-RU"/>
              </w:rPr>
            </w:pPr>
            <w:r w:rsidRPr="00E4717D">
              <w:rPr>
                <w:rFonts w:ascii="Times New Roman" w:eastAsia="Times New Roman" w:hAnsi="Times New Roman" w:cs="Times New Roman"/>
                <w:color w:val="000000"/>
                <w:sz w:val="14"/>
                <w:szCs w:val="14"/>
                <w:lang w:val="uk-UA" w:eastAsia="ru-RU"/>
              </w:rPr>
              <w:t>Найменування показника</w:t>
            </w:r>
          </w:p>
        </w:tc>
        <w:tc>
          <w:tcPr>
            <w:tcW w:w="1060" w:type="dxa"/>
            <w:tcBorders>
              <w:top w:val="single" w:sz="4" w:space="0" w:color="000000"/>
              <w:left w:val="nil"/>
              <w:bottom w:val="single" w:sz="4" w:space="0" w:color="000000"/>
              <w:right w:val="single" w:sz="4" w:space="0" w:color="000000"/>
            </w:tcBorders>
            <w:shd w:val="clear" w:color="auto" w:fill="auto"/>
            <w:vAlign w:val="center"/>
            <w:hideMark/>
          </w:tcPr>
          <w:p w:rsidR="000C02A0" w:rsidRPr="00E4717D" w:rsidRDefault="000C02A0" w:rsidP="000C02A0">
            <w:pPr>
              <w:spacing w:after="0" w:line="240" w:lineRule="auto"/>
              <w:jc w:val="center"/>
              <w:rPr>
                <w:rFonts w:ascii="Times New Roman" w:eastAsia="Times New Roman" w:hAnsi="Times New Roman" w:cs="Times New Roman"/>
                <w:color w:val="000000"/>
                <w:sz w:val="14"/>
                <w:szCs w:val="14"/>
                <w:lang w:val="uk-UA" w:eastAsia="ru-RU"/>
              </w:rPr>
            </w:pPr>
            <w:r w:rsidRPr="00E4717D">
              <w:rPr>
                <w:rFonts w:ascii="Times New Roman" w:eastAsia="Times New Roman" w:hAnsi="Times New Roman" w:cs="Times New Roman"/>
                <w:color w:val="000000"/>
                <w:sz w:val="14"/>
                <w:szCs w:val="14"/>
                <w:lang w:val="uk-UA" w:eastAsia="ru-RU"/>
              </w:rPr>
              <w:t>2024 рік (звіт)</w:t>
            </w:r>
          </w:p>
        </w:tc>
        <w:tc>
          <w:tcPr>
            <w:tcW w:w="1062" w:type="dxa"/>
            <w:tcBorders>
              <w:top w:val="single" w:sz="4" w:space="0" w:color="000000"/>
              <w:left w:val="nil"/>
              <w:bottom w:val="single" w:sz="4" w:space="0" w:color="000000"/>
              <w:right w:val="single" w:sz="4" w:space="0" w:color="000000"/>
            </w:tcBorders>
            <w:shd w:val="clear" w:color="auto" w:fill="auto"/>
            <w:vAlign w:val="center"/>
            <w:hideMark/>
          </w:tcPr>
          <w:p w:rsidR="000C02A0" w:rsidRPr="00E4717D" w:rsidRDefault="000C02A0" w:rsidP="000C02A0">
            <w:pPr>
              <w:spacing w:after="0" w:line="240" w:lineRule="auto"/>
              <w:jc w:val="center"/>
              <w:rPr>
                <w:rFonts w:ascii="Times New Roman" w:eastAsia="Times New Roman" w:hAnsi="Times New Roman" w:cs="Times New Roman"/>
                <w:color w:val="000000"/>
                <w:sz w:val="14"/>
                <w:szCs w:val="14"/>
                <w:lang w:val="uk-UA" w:eastAsia="ru-RU"/>
              </w:rPr>
            </w:pPr>
            <w:r w:rsidRPr="00E4717D">
              <w:rPr>
                <w:rFonts w:ascii="Times New Roman" w:eastAsia="Times New Roman" w:hAnsi="Times New Roman" w:cs="Times New Roman"/>
                <w:color w:val="000000"/>
                <w:sz w:val="14"/>
                <w:szCs w:val="14"/>
                <w:lang w:val="uk-UA" w:eastAsia="ru-RU"/>
              </w:rPr>
              <w:t>2025 рік (затверджено)</w:t>
            </w:r>
          </w:p>
        </w:tc>
        <w:tc>
          <w:tcPr>
            <w:tcW w:w="1060" w:type="dxa"/>
            <w:tcBorders>
              <w:top w:val="single" w:sz="4" w:space="0" w:color="000000"/>
              <w:left w:val="nil"/>
              <w:bottom w:val="single" w:sz="4" w:space="0" w:color="000000"/>
              <w:right w:val="single" w:sz="4" w:space="0" w:color="000000"/>
            </w:tcBorders>
            <w:shd w:val="clear" w:color="auto" w:fill="auto"/>
            <w:vAlign w:val="center"/>
            <w:hideMark/>
          </w:tcPr>
          <w:p w:rsidR="000C02A0" w:rsidRPr="00E4717D" w:rsidRDefault="000C02A0" w:rsidP="000C02A0">
            <w:pPr>
              <w:spacing w:after="0" w:line="240" w:lineRule="auto"/>
              <w:jc w:val="center"/>
              <w:rPr>
                <w:rFonts w:ascii="Times New Roman" w:eastAsia="Times New Roman" w:hAnsi="Times New Roman" w:cs="Times New Roman"/>
                <w:color w:val="000000"/>
                <w:sz w:val="14"/>
                <w:szCs w:val="14"/>
                <w:lang w:val="uk-UA" w:eastAsia="ru-RU"/>
              </w:rPr>
            </w:pPr>
            <w:r w:rsidRPr="00E4717D">
              <w:rPr>
                <w:rFonts w:ascii="Times New Roman" w:eastAsia="Times New Roman" w:hAnsi="Times New Roman" w:cs="Times New Roman"/>
                <w:color w:val="000000"/>
                <w:sz w:val="14"/>
                <w:szCs w:val="14"/>
                <w:lang w:val="uk-UA" w:eastAsia="ru-RU"/>
              </w:rPr>
              <w:t>2026 рік (план)</w:t>
            </w:r>
          </w:p>
        </w:tc>
        <w:tc>
          <w:tcPr>
            <w:tcW w:w="1060" w:type="dxa"/>
            <w:tcBorders>
              <w:top w:val="single" w:sz="4" w:space="0" w:color="000000"/>
              <w:left w:val="nil"/>
              <w:bottom w:val="single" w:sz="4" w:space="0" w:color="000000"/>
              <w:right w:val="single" w:sz="4" w:space="0" w:color="000000"/>
            </w:tcBorders>
            <w:shd w:val="clear" w:color="auto" w:fill="auto"/>
            <w:vAlign w:val="center"/>
            <w:hideMark/>
          </w:tcPr>
          <w:p w:rsidR="000C02A0" w:rsidRPr="00E4717D" w:rsidRDefault="000C02A0" w:rsidP="000C02A0">
            <w:pPr>
              <w:spacing w:after="0" w:line="240" w:lineRule="auto"/>
              <w:jc w:val="center"/>
              <w:rPr>
                <w:rFonts w:ascii="Times New Roman" w:eastAsia="Times New Roman" w:hAnsi="Times New Roman" w:cs="Times New Roman"/>
                <w:color w:val="000000"/>
                <w:sz w:val="14"/>
                <w:szCs w:val="14"/>
                <w:lang w:val="uk-UA" w:eastAsia="ru-RU"/>
              </w:rPr>
            </w:pPr>
            <w:r w:rsidRPr="00E4717D">
              <w:rPr>
                <w:rFonts w:ascii="Times New Roman" w:eastAsia="Times New Roman" w:hAnsi="Times New Roman" w:cs="Times New Roman"/>
                <w:color w:val="000000"/>
                <w:sz w:val="14"/>
                <w:szCs w:val="14"/>
                <w:lang w:val="uk-UA" w:eastAsia="ru-RU"/>
              </w:rPr>
              <w:t>2027 рік (план)</w:t>
            </w:r>
          </w:p>
        </w:tc>
        <w:tc>
          <w:tcPr>
            <w:tcW w:w="1136" w:type="dxa"/>
            <w:tcBorders>
              <w:top w:val="single" w:sz="4" w:space="0" w:color="000000"/>
              <w:left w:val="nil"/>
              <w:bottom w:val="single" w:sz="4" w:space="0" w:color="000000"/>
              <w:right w:val="single" w:sz="4" w:space="0" w:color="000000"/>
            </w:tcBorders>
            <w:shd w:val="clear" w:color="auto" w:fill="auto"/>
            <w:vAlign w:val="center"/>
            <w:hideMark/>
          </w:tcPr>
          <w:p w:rsidR="000C02A0" w:rsidRPr="00E4717D" w:rsidRDefault="000C02A0" w:rsidP="000C02A0">
            <w:pPr>
              <w:spacing w:after="0" w:line="240" w:lineRule="auto"/>
              <w:jc w:val="center"/>
              <w:rPr>
                <w:rFonts w:ascii="Times New Roman" w:eastAsia="Times New Roman" w:hAnsi="Times New Roman" w:cs="Times New Roman"/>
                <w:color w:val="000000"/>
                <w:sz w:val="14"/>
                <w:szCs w:val="14"/>
                <w:lang w:val="uk-UA" w:eastAsia="ru-RU"/>
              </w:rPr>
            </w:pPr>
            <w:r w:rsidRPr="00E4717D">
              <w:rPr>
                <w:rFonts w:ascii="Times New Roman" w:eastAsia="Times New Roman" w:hAnsi="Times New Roman" w:cs="Times New Roman"/>
                <w:color w:val="000000"/>
                <w:sz w:val="14"/>
                <w:szCs w:val="14"/>
                <w:lang w:val="uk-UA" w:eastAsia="ru-RU"/>
              </w:rPr>
              <w:t>2028 рік (план)</w:t>
            </w:r>
          </w:p>
        </w:tc>
      </w:tr>
      <w:tr w:rsidR="000C02A0" w:rsidRPr="00E4717D" w:rsidTr="000C02A0">
        <w:trPr>
          <w:trHeight w:val="282"/>
        </w:trPr>
        <w:tc>
          <w:tcPr>
            <w:tcW w:w="799" w:type="dxa"/>
            <w:tcBorders>
              <w:top w:val="nil"/>
              <w:left w:val="single" w:sz="4" w:space="0" w:color="000000"/>
              <w:bottom w:val="single" w:sz="4" w:space="0" w:color="000000"/>
              <w:right w:val="single" w:sz="4" w:space="0" w:color="000000"/>
            </w:tcBorders>
            <w:shd w:val="clear" w:color="auto" w:fill="auto"/>
            <w:vAlign w:val="center"/>
            <w:hideMark/>
          </w:tcPr>
          <w:p w:rsidR="000C02A0" w:rsidRPr="00E4717D" w:rsidRDefault="000C02A0" w:rsidP="000C02A0">
            <w:pPr>
              <w:spacing w:after="0" w:line="240" w:lineRule="auto"/>
              <w:jc w:val="center"/>
              <w:rPr>
                <w:rFonts w:ascii="Times New Roman" w:eastAsia="Times New Roman" w:hAnsi="Times New Roman" w:cs="Times New Roman"/>
                <w:b/>
                <w:bCs/>
                <w:color w:val="000000"/>
                <w:sz w:val="14"/>
                <w:szCs w:val="14"/>
                <w:lang w:val="uk-UA" w:eastAsia="ru-RU"/>
              </w:rPr>
            </w:pPr>
            <w:r w:rsidRPr="00E4717D">
              <w:rPr>
                <w:rFonts w:ascii="Times New Roman" w:eastAsia="Times New Roman" w:hAnsi="Times New Roman" w:cs="Times New Roman"/>
                <w:b/>
                <w:bCs/>
                <w:color w:val="000000"/>
                <w:sz w:val="14"/>
                <w:szCs w:val="14"/>
                <w:lang w:val="uk-UA" w:eastAsia="ru-RU"/>
              </w:rPr>
              <w:t>1</w:t>
            </w:r>
          </w:p>
        </w:tc>
        <w:tc>
          <w:tcPr>
            <w:tcW w:w="3179" w:type="dxa"/>
            <w:tcBorders>
              <w:top w:val="nil"/>
              <w:left w:val="nil"/>
              <w:bottom w:val="single" w:sz="4" w:space="0" w:color="000000"/>
              <w:right w:val="single" w:sz="4" w:space="0" w:color="000000"/>
            </w:tcBorders>
            <w:shd w:val="clear" w:color="auto" w:fill="auto"/>
            <w:vAlign w:val="center"/>
            <w:hideMark/>
          </w:tcPr>
          <w:p w:rsidR="000C02A0" w:rsidRPr="00E4717D" w:rsidRDefault="000C02A0" w:rsidP="000C02A0">
            <w:pPr>
              <w:spacing w:after="0" w:line="240" w:lineRule="auto"/>
              <w:jc w:val="center"/>
              <w:rPr>
                <w:rFonts w:ascii="Times New Roman" w:eastAsia="Times New Roman" w:hAnsi="Times New Roman" w:cs="Times New Roman"/>
                <w:b/>
                <w:bCs/>
                <w:color w:val="000000"/>
                <w:sz w:val="14"/>
                <w:szCs w:val="14"/>
                <w:lang w:val="uk-UA" w:eastAsia="ru-RU"/>
              </w:rPr>
            </w:pPr>
            <w:r w:rsidRPr="00E4717D">
              <w:rPr>
                <w:rFonts w:ascii="Times New Roman" w:eastAsia="Times New Roman" w:hAnsi="Times New Roman" w:cs="Times New Roman"/>
                <w:b/>
                <w:bCs/>
                <w:color w:val="000000"/>
                <w:sz w:val="14"/>
                <w:szCs w:val="14"/>
                <w:lang w:val="uk-UA" w:eastAsia="ru-RU"/>
              </w:rPr>
              <w:t>2</w:t>
            </w:r>
          </w:p>
        </w:tc>
        <w:tc>
          <w:tcPr>
            <w:tcW w:w="1060" w:type="dxa"/>
            <w:tcBorders>
              <w:top w:val="nil"/>
              <w:left w:val="nil"/>
              <w:bottom w:val="single" w:sz="4" w:space="0" w:color="000000"/>
              <w:right w:val="single" w:sz="4" w:space="0" w:color="000000"/>
            </w:tcBorders>
            <w:shd w:val="clear" w:color="auto" w:fill="auto"/>
            <w:vAlign w:val="center"/>
            <w:hideMark/>
          </w:tcPr>
          <w:p w:rsidR="000C02A0" w:rsidRPr="00E4717D" w:rsidRDefault="000C02A0" w:rsidP="000C02A0">
            <w:pPr>
              <w:spacing w:after="0" w:line="240" w:lineRule="auto"/>
              <w:jc w:val="center"/>
              <w:rPr>
                <w:rFonts w:ascii="Times New Roman" w:eastAsia="Times New Roman" w:hAnsi="Times New Roman" w:cs="Times New Roman"/>
                <w:b/>
                <w:bCs/>
                <w:color w:val="000000"/>
                <w:sz w:val="14"/>
                <w:szCs w:val="14"/>
                <w:lang w:val="uk-UA" w:eastAsia="ru-RU"/>
              </w:rPr>
            </w:pPr>
            <w:r w:rsidRPr="00E4717D">
              <w:rPr>
                <w:rFonts w:ascii="Times New Roman" w:eastAsia="Times New Roman" w:hAnsi="Times New Roman" w:cs="Times New Roman"/>
                <w:b/>
                <w:bCs/>
                <w:color w:val="000000"/>
                <w:sz w:val="14"/>
                <w:szCs w:val="14"/>
                <w:lang w:val="uk-UA" w:eastAsia="ru-RU"/>
              </w:rPr>
              <w:t>3</w:t>
            </w:r>
          </w:p>
        </w:tc>
        <w:tc>
          <w:tcPr>
            <w:tcW w:w="1062" w:type="dxa"/>
            <w:tcBorders>
              <w:top w:val="nil"/>
              <w:left w:val="nil"/>
              <w:bottom w:val="single" w:sz="4" w:space="0" w:color="000000"/>
              <w:right w:val="single" w:sz="4" w:space="0" w:color="000000"/>
            </w:tcBorders>
            <w:shd w:val="clear" w:color="auto" w:fill="auto"/>
            <w:vAlign w:val="center"/>
            <w:hideMark/>
          </w:tcPr>
          <w:p w:rsidR="000C02A0" w:rsidRPr="00E4717D" w:rsidRDefault="000C02A0" w:rsidP="000C02A0">
            <w:pPr>
              <w:spacing w:after="0" w:line="240" w:lineRule="auto"/>
              <w:jc w:val="center"/>
              <w:rPr>
                <w:rFonts w:ascii="Times New Roman" w:eastAsia="Times New Roman" w:hAnsi="Times New Roman" w:cs="Times New Roman"/>
                <w:b/>
                <w:bCs/>
                <w:color w:val="000000"/>
                <w:sz w:val="14"/>
                <w:szCs w:val="14"/>
                <w:lang w:val="uk-UA" w:eastAsia="ru-RU"/>
              </w:rPr>
            </w:pPr>
            <w:r w:rsidRPr="00E4717D">
              <w:rPr>
                <w:rFonts w:ascii="Times New Roman" w:eastAsia="Times New Roman" w:hAnsi="Times New Roman" w:cs="Times New Roman"/>
                <w:b/>
                <w:bCs/>
                <w:color w:val="000000"/>
                <w:sz w:val="14"/>
                <w:szCs w:val="14"/>
                <w:lang w:val="uk-UA" w:eastAsia="ru-RU"/>
              </w:rPr>
              <w:t>4</w:t>
            </w:r>
          </w:p>
        </w:tc>
        <w:tc>
          <w:tcPr>
            <w:tcW w:w="1060" w:type="dxa"/>
            <w:tcBorders>
              <w:top w:val="nil"/>
              <w:left w:val="nil"/>
              <w:bottom w:val="single" w:sz="4" w:space="0" w:color="000000"/>
              <w:right w:val="single" w:sz="4" w:space="0" w:color="000000"/>
            </w:tcBorders>
            <w:shd w:val="clear" w:color="auto" w:fill="auto"/>
            <w:vAlign w:val="center"/>
            <w:hideMark/>
          </w:tcPr>
          <w:p w:rsidR="000C02A0" w:rsidRPr="00E4717D" w:rsidRDefault="000C02A0" w:rsidP="000C02A0">
            <w:pPr>
              <w:spacing w:after="0" w:line="240" w:lineRule="auto"/>
              <w:jc w:val="center"/>
              <w:rPr>
                <w:rFonts w:ascii="Times New Roman" w:eastAsia="Times New Roman" w:hAnsi="Times New Roman" w:cs="Times New Roman"/>
                <w:b/>
                <w:bCs/>
                <w:color w:val="000000"/>
                <w:sz w:val="14"/>
                <w:szCs w:val="14"/>
                <w:lang w:val="uk-UA" w:eastAsia="ru-RU"/>
              </w:rPr>
            </w:pPr>
            <w:r w:rsidRPr="00E4717D">
              <w:rPr>
                <w:rFonts w:ascii="Times New Roman" w:eastAsia="Times New Roman" w:hAnsi="Times New Roman" w:cs="Times New Roman"/>
                <w:b/>
                <w:bCs/>
                <w:color w:val="000000"/>
                <w:sz w:val="14"/>
                <w:szCs w:val="14"/>
                <w:lang w:val="uk-UA" w:eastAsia="ru-RU"/>
              </w:rPr>
              <w:t>5</w:t>
            </w:r>
          </w:p>
        </w:tc>
        <w:tc>
          <w:tcPr>
            <w:tcW w:w="1060" w:type="dxa"/>
            <w:tcBorders>
              <w:top w:val="nil"/>
              <w:left w:val="nil"/>
              <w:bottom w:val="single" w:sz="4" w:space="0" w:color="000000"/>
              <w:right w:val="single" w:sz="4" w:space="0" w:color="000000"/>
            </w:tcBorders>
            <w:shd w:val="clear" w:color="auto" w:fill="auto"/>
            <w:vAlign w:val="center"/>
            <w:hideMark/>
          </w:tcPr>
          <w:p w:rsidR="000C02A0" w:rsidRPr="00E4717D" w:rsidRDefault="000C02A0" w:rsidP="000C02A0">
            <w:pPr>
              <w:spacing w:after="0" w:line="240" w:lineRule="auto"/>
              <w:jc w:val="center"/>
              <w:rPr>
                <w:rFonts w:ascii="Times New Roman" w:eastAsia="Times New Roman" w:hAnsi="Times New Roman" w:cs="Times New Roman"/>
                <w:b/>
                <w:bCs/>
                <w:color w:val="000000"/>
                <w:sz w:val="14"/>
                <w:szCs w:val="14"/>
                <w:lang w:val="uk-UA" w:eastAsia="ru-RU"/>
              </w:rPr>
            </w:pPr>
            <w:r w:rsidRPr="00E4717D">
              <w:rPr>
                <w:rFonts w:ascii="Times New Roman" w:eastAsia="Times New Roman" w:hAnsi="Times New Roman" w:cs="Times New Roman"/>
                <w:b/>
                <w:bCs/>
                <w:color w:val="000000"/>
                <w:sz w:val="14"/>
                <w:szCs w:val="14"/>
                <w:lang w:val="uk-UA" w:eastAsia="ru-RU"/>
              </w:rPr>
              <w:t>6</w:t>
            </w:r>
          </w:p>
        </w:tc>
        <w:tc>
          <w:tcPr>
            <w:tcW w:w="1136" w:type="dxa"/>
            <w:tcBorders>
              <w:top w:val="nil"/>
              <w:left w:val="nil"/>
              <w:bottom w:val="single" w:sz="4" w:space="0" w:color="000000"/>
              <w:right w:val="single" w:sz="4" w:space="0" w:color="000000"/>
            </w:tcBorders>
            <w:shd w:val="clear" w:color="auto" w:fill="auto"/>
            <w:vAlign w:val="center"/>
            <w:hideMark/>
          </w:tcPr>
          <w:p w:rsidR="000C02A0" w:rsidRPr="00E4717D" w:rsidRDefault="000C02A0" w:rsidP="000C02A0">
            <w:pPr>
              <w:spacing w:after="0" w:line="240" w:lineRule="auto"/>
              <w:jc w:val="center"/>
              <w:rPr>
                <w:rFonts w:ascii="Times New Roman" w:eastAsia="Times New Roman" w:hAnsi="Times New Roman" w:cs="Times New Roman"/>
                <w:b/>
                <w:bCs/>
                <w:color w:val="000000"/>
                <w:sz w:val="14"/>
                <w:szCs w:val="14"/>
                <w:lang w:val="uk-UA" w:eastAsia="ru-RU"/>
              </w:rPr>
            </w:pPr>
            <w:r w:rsidRPr="00E4717D">
              <w:rPr>
                <w:rFonts w:ascii="Times New Roman" w:eastAsia="Times New Roman" w:hAnsi="Times New Roman" w:cs="Times New Roman"/>
                <w:b/>
                <w:bCs/>
                <w:color w:val="000000"/>
                <w:sz w:val="14"/>
                <w:szCs w:val="14"/>
                <w:lang w:val="uk-UA" w:eastAsia="ru-RU"/>
              </w:rPr>
              <w:t>7</w:t>
            </w:r>
          </w:p>
        </w:tc>
      </w:tr>
      <w:tr w:rsidR="000C02A0" w:rsidRPr="00E4717D" w:rsidTr="000C02A0">
        <w:trPr>
          <w:trHeight w:val="282"/>
        </w:trPr>
        <w:tc>
          <w:tcPr>
            <w:tcW w:w="799" w:type="dxa"/>
            <w:tcBorders>
              <w:top w:val="nil"/>
              <w:left w:val="single" w:sz="4" w:space="0" w:color="000000"/>
              <w:bottom w:val="single" w:sz="4" w:space="0" w:color="000000"/>
              <w:right w:val="single" w:sz="4" w:space="0" w:color="000000"/>
            </w:tcBorders>
            <w:shd w:val="clear" w:color="auto" w:fill="auto"/>
            <w:vAlign w:val="center"/>
            <w:hideMark/>
          </w:tcPr>
          <w:p w:rsidR="000C02A0" w:rsidRPr="00E4717D" w:rsidRDefault="000C02A0" w:rsidP="000C02A0">
            <w:pPr>
              <w:spacing w:after="0" w:line="240" w:lineRule="auto"/>
              <w:jc w:val="center"/>
              <w:rPr>
                <w:rFonts w:ascii="Times New Roman" w:eastAsia="Times New Roman" w:hAnsi="Times New Roman" w:cs="Times New Roman"/>
                <w:b/>
                <w:bCs/>
                <w:color w:val="000000"/>
                <w:sz w:val="14"/>
                <w:szCs w:val="14"/>
                <w:lang w:val="uk-UA" w:eastAsia="ru-RU"/>
              </w:rPr>
            </w:pPr>
            <w:r w:rsidRPr="00E4717D">
              <w:rPr>
                <w:rFonts w:ascii="Times New Roman" w:eastAsia="Times New Roman" w:hAnsi="Times New Roman" w:cs="Times New Roman"/>
                <w:b/>
                <w:bCs/>
                <w:color w:val="000000"/>
                <w:sz w:val="14"/>
                <w:szCs w:val="14"/>
                <w:lang w:val="uk-UA" w:eastAsia="ru-RU"/>
              </w:rPr>
              <w:t>0100</w:t>
            </w:r>
          </w:p>
        </w:tc>
        <w:tc>
          <w:tcPr>
            <w:tcW w:w="3179" w:type="dxa"/>
            <w:tcBorders>
              <w:top w:val="nil"/>
              <w:left w:val="nil"/>
              <w:bottom w:val="single" w:sz="4" w:space="0" w:color="000000"/>
              <w:right w:val="single" w:sz="4" w:space="0" w:color="000000"/>
            </w:tcBorders>
            <w:shd w:val="clear" w:color="auto" w:fill="auto"/>
            <w:vAlign w:val="center"/>
            <w:hideMark/>
          </w:tcPr>
          <w:p w:rsidR="000C02A0" w:rsidRPr="00E4717D" w:rsidRDefault="000C02A0" w:rsidP="000C02A0">
            <w:pPr>
              <w:spacing w:after="0" w:line="240" w:lineRule="auto"/>
              <w:rPr>
                <w:rFonts w:ascii="Times New Roman" w:eastAsia="Times New Roman" w:hAnsi="Times New Roman" w:cs="Times New Roman"/>
                <w:b/>
                <w:bCs/>
                <w:color w:val="000000"/>
                <w:sz w:val="14"/>
                <w:szCs w:val="14"/>
                <w:lang w:val="uk-UA" w:eastAsia="ru-RU"/>
              </w:rPr>
            </w:pPr>
            <w:r w:rsidRPr="00E4717D">
              <w:rPr>
                <w:rFonts w:ascii="Times New Roman" w:eastAsia="Times New Roman" w:hAnsi="Times New Roman" w:cs="Times New Roman"/>
                <w:b/>
                <w:bCs/>
                <w:color w:val="000000"/>
                <w:sz w:val="14"/>
                <w:szCs w:val="14"/>
                <w:lang w:val="uk-UA" w:eastAsia="ru-RU"/>
              </w:rPr>
              <w:t>Державне управління, у тому числі:</w:t>
            </w:r>
          </w:p>
        </w:tc>
        <w:tc>
          <w:tcPr>
            <w:tcW w:w="1060" w:type="dxa"/>
            <w:tcBorders>
              <w:top w:val="nil"/>
              <w:left w:val="nil"/>
              <w:bottom w:val="single" w:sz="4" w:space="0" w:color="000000"/>
              <w:right w:val="single" w:sz="4" w:space="0" w:color="000000"/>
            </w:tcBorders>
            <w:shd w:val="clear" w:color="auto" w:fill="auto"/>
            <w:vAlign w:val="center"/>
            <w:hideMark/>
          </w:tcPr>
          <w:p w:rsidR="000C02A0" w:rsidRPr="00E4717D" w:rsidRDefault="000C02A0" w:rsidP="000C02A0">
            <w:pPr>
              <w:spacing w:after="0" w:line="240" w:lineRule="auto"/>
              <w:jc w:val="right"/>
              <w:rPr>
                <w:rFonts w:ascii="Times New Roman" w:eastAsia="Times New Roman" w:hAnsi="Times New Roman" w:cs="Times New Roman"/>
                <w:color w:val="000000"/>
                <w:sz w:val="12"/>
                <w:szCs w:val="12"/>
                <w:lang w:val="uk-UA" w:eastAsia="ru-RU"/>
              </w:rPr>
            </w:pPr>
            <w:r w:rsidRPr="00E4717D">
              <w:rPr>
                <w:rFonts w:ascii="Times New Roman" w:eastAsia="Times New Roman" w:hAnsi="Times New Roman" w:cs="Times New Roman"/>
                <w:color w:val="000000"/>
                <w:sz w:val="12"/>
                <w:szCs w:val="12"/>
                <w:lang w:val="uk-UA" w:eastAsia="ru-RU"/>
              </w:rPr>
              <w:t>45 481 814</w:t>
            </w:r>
          </w:p>
        </w:tc>
        <w:tc>
          <w:tcPr>
            <w:tcW w:w="1062" w:type="dxa"/>
            <w:tcBorders>
              <w:top w:val="nil"/>
              <w:left w:val="nil"/>
              <w:bottom w:val="single" w:sz="4" w:space="0" w:color="000000"/>
              <w:right w:val="single" w:sz="4" w:space="0" w:color="000000"/>
            </w:tcBorders>
            <w:shd w:val="clear" w:color="auto" w:fill="auto"/>
            <w:vAlign w:val="center"/>
            <w:hideMark/>
          </w:tcPr>
          <w:p w:rsidR="000C02A0" w:rsidRPr="00E4717D" w:rsidRDefault="000C02A0" w:rsidP="000C02A0">
            <w:pPr>
              <w:spacing w:after="0" w:line="240" w:lineRule="auto"/>
              <w:jc w:val="right"/>
              <w:rPr>
                <w:rFonts w:ascii="Times New Roman" w:eastAsia="Times New Roman" w:hAnsi="Times New Roman" w:cs="Times New Roman"/>
                <w:color w:val="000000"/>
                <w:sz w:val="12"/>
                <w:szCs w:val="12"/>
                <w:lang w:val="uk-UA" w:eastAsia="ru-RU"/>
              </w:rPr>
            </w:pPr>
            <w:r w:rsidRPr="00E4717D">
              <w:rPr>
                <w:rFonts w:ascii="Times New Roman" w:eastAsia="Times New Roman" w:hAnsi="Times New Roman" w:cs="Times New Roman"/>
                <w:color w:val="000000"/>
                <w:sz w:val="12"/>
                <w:szCs w:val="12"/>
                <w:lang w:val="uk-UA" w:eastAsia="ru-RU"/>
              </w:rPr>
              <w:t>61 591 393</w:t>
            </w:r>
          </w:p>
        </w:tc>
        <w:tc>
          <w:tcPr>
            <w:tcW w:w="1060" w:type="dxa"/>
            <w:tcBorders>
              <w:top w:val="nil"/>
              <w:left w:val="nil"/>
              <w:bottom w:val="single" w:sz="4" w:space="0" w:color="000000"/>
              <w:right w:val="single" w:sz="4" w:space="0" w:color="000000"/>
            </w:tcBorders>
            <w:shd w:val="clear" w:color="auto" w:fill="auto"/>
            <w:vAlign w:val="center"/>
            <w:hideMark/>
          </w:tcPr>
          <w:p w:rsidR="000C02A0" w:rsidRPr="00E4717D" w:rsidRDefault="000C02A0" w:rsidP="000C02A0">
            <w:pPr>
              <w:spacing w:after="0" w:line="240" w:lineRule="auto"/>
              <w:jc w:val="right"/>
              <w:rPr>
                <w:rFonts w:ascii="Times New Roman" w:eastAsia="Times New Roman" w:hAnsi="Times New Roman" w:cs="Times New Roman"/>
                <w:color w:val="000000"/>
                <w:sz w:val="12"/>
                <w:szCs w:val="12"/>
                <w:lang w:val="uk-UA" w:eastAsia="ru-RU"/>
              </w:rPr>
            </w:pPr>
            <w:r w:rsidRPr="00E4717D">
              <w:rPr>
                <w:rFonts w:ascii="Times New Roman" w:eastAsia="Times New Roman" w:hAnsi="Times New Roman" w:cs="Times New Roman"/>
                <w:color w:val="000000"/>
                <w:sz w:val="12"/>
                <w:szCs w:val="12"/>
                <w:lang w:val="uk-UA" w:eastAsia="ru-RU"/>
              </w:rPr>
              <w:t>60 634 985</w:t>
            </w:r>
          </w:p>
        </w:tc>
        <w:tc>
          <w:tcPr>
            <w:tcW w:w="1060" w:type="dxa"/>
            <w:tcBorders>
              <w:top w:val="nil"/>
              <w:left w:val="nil"/>
              <w:bottom w:val="single" w:sz="4" w:space="0" w:color="000000"/>
              <w:right w:val="single" w:sz="4" w:space="0" w:color="000000"/>
            </w:tcBorders>
            <w:shd w:val="clear" w:color="auto" w:fill="auto"/>
            <w:vAlign w:val="center"/>
            <w:hideMark/>
          </w:tcPr>
          <w:p w:rsidR="000C02A0" w:rsidRPr="00E4717D" w:rsidRDefault="000C02A0" w:rsidP="000C02A0">
            <w:pPr>
              <w:spacing w:after="0" w:line="240" w:lineRule="auto"/>
              <w:jc w:val="right"/>
              <w:rPr>
                <w:rFonts w:ascii="Times New Roman" w:eastAsia="Times New Roman" w:hAnsi="Times New Roman" w:cs="Times New Roman"/>
                <w:color w:val="000000"/>
                <w:sz w:val="12"/>
                <w:szCs w:val="12"/>
                <w:lang w:val="uk-UA" w:eastAsia="ru-RU"/>
              </w:rPr>
            </w:pPr>
            <w:r w:rsidRPr="00E4717D">
              <w:rPr>
                <w:rFonts w:ascii="Times New Roman" w:eastAsia="Times New Roman" w:hAnsi="Times New Roman" w:cs="Times New Roman"/>
                <w:color w:val="000000"/>
                <w:sz w:val="12"/>
                <w:szCs w:val="12"/>
                <w:lang w:val="uk-UA" w:eastAsia="ru-RU"/>
              </w:rPr>
              <w:t>64 932 865</w:t>
            </w:r>
          </w:p>
        </w:tc>
        <w:tc>
          <w:tcPr>
            <w:tcW w:w="1136" w:type="dxa"/>
            <w:tcBorders>
              <w:top w:val="nil"/>
              <w:left w:val="nil"/>
              <w:bottom w:val="single" w:sz="4" w:space="0" w:color="000000"/>
              <w:right w:val="single" w:sz="4" w:space="0" w:color="000000"/>
            </w:tcBorders>
            <w:shd w:val="clear" w:color="auto" w:fill="auto"/>
            <w:vAlign w:val="center"/>
            <w:hideMark/>
          </w:tcPr>
          <w:p w:rsidR="000C02A0" w:rsidRPr="00E4717D" w:rsidRDefault="000C02A0" w:rsidP="000C02A0">
            <w:pPr>
              <w:spacing w:after="0" w:line="240" w:lineRule="auto"/>
              <w:jc w:val="right"/>
              <w:rPr>
                <w:rFonts w:ascii="Times New Roman" w:eastAsia="Times New Roman" w:hAnsi="Times New Roman" w:cs="Times New Roman"/>
                <w:color w:val="000000"/>
                <w:sz w:val="12"/>
                <w:szCs w:val="12"/>
                <w:lang w:val="uk-UA" w:eastAsia="ru-RU"/>
              </w:rPr>
            </w:pPr>
            <w:r w:rsidRPr="00E4717D">
              <w:rPr>
                <w:rFonts w:ascii="Times New Roman" w:eastAsia="Times New Roman" w:hAnsi="Times New Roman" w:cs="Times New Roman"/>
                <w:color w:val="000000"/>
                <w:sz w:val="12"/>
                <w:szCs w:val="12"/>
                <w:lang w:val="uk-UA" w:eastAsia="ru-RU"/>
              </w:rPr>
              <w:t>68 563 521</w:t>
            </w:r>
          </w:p>
        </w:tc>
      </w:tr>
      <w:tr w:rsidR="000C02A0" w:rsidRPr="00E4717D" w:rsidTr="000C02A0">
        <w:trPr>
          <w:trHeight w:val="282"/>
        </w:trPr>
        <w:tc>
          <w:tcPr>
            <w:tcW w:w="799" w:type="dxa"/>
            <w:tcBorders>
              <w:top w:val="nil"/>
              <w:left w:val="single" w:sz="4" w:space="0" w:color="000000"/>
              <w:bottom w:val="single" w:sz="4" w:space="0" w:color="000000"/>
              <w:right w:val="single" w:sz="4" w:space="0" w:color="000000"/>
            </w:tcBorders>
            <w:shd w:val="clear" w:color="auto" w:fill="auto"/>
            <w:vAlign w:val="center"/>
            <w:hideMark/>
          </w:tcPr>
          <w:p w:rsidR="000C02A0" w:rsidRPr="00E4717D" w:rsidRDefault="000C02A0" w:rsidP="000C02A0">
            <w:pPr>
              <w:spacing w:after="0" w:line="240" w:lineRule="auto"/>
              <w:jc w:val="center"/>
              <w:rPr>
                <w:rFonts w:ascii="Times New Roman" w:eastAsia="Times New Roman" w:hAnsi="Times New Roman" w:cs="Times New Roman"/>
                <w:color w:val="000000"/>
                <w:sz w:val="14"/>
                <w:szCs w:val="14"/>
                <w:lang w:val="uk-UA" w:eastAsia="ru-RU"/>
              </w:rPr>
            </w:pPr>
            <w:r w:rsidRPr="00E4717D">
              <w:rPr>
                <w:rFonts w:ascii="Times New Roman" w:eastAsia="Times New Roman" w:hAnsi="Times New Roman" w:cs="Times New Roman"/>
                <w:color w:val="000000"/>
                <w:sz w:val="14"/>
                <w:szCs w:val="14"/>
                <w:lang w:val="uk-UA" w:eastAsia="ru-RU"/>
              </w:rPr>
              <w:t>X</w:t>
            </w:r>
          </w:p>
        </w:tc>
        <w:tc>
          <w:tcPr>
            <w:tcW w:w="3179" w:type="dxa"/>
            <w:tcBorders>
              <w:top w:val="nil"/>
              <w:left w:val="nil"/>
              <w:bottom w:val="single" w:sz="4" w:space="0" w:color="000000"/>
              <w:right w:val="single" w:sz="4" w:space="0" w:color="000000"/>
            </w:tcBorders>
            <w:shd w:val="clear" w:color="auto" w:fill="auto"/>
            <w:vAlign w:val="center"/>
            <w:hideMark/>
          </w:tcPr>
          <w:p w:rsidR="000C02A0" w:rsidRPr="00E4717D" w:rsidRDefault="000C02A0" w:rsidP="000C02A0">
            <w:pPr>
              <w:spacing w:after="0" w:line="240" w:lineRule="auto"/>
              <w:rPr>
                <w:rFonts w:ascii="Times New Roman" w:eastAsia="Times New Roman" w:hAnsi="Times New Roman" w:cs="Times New Roman"/>
                <w:color w:val="000000"/>
                <w:sz w:val="14"/>
                <w:szCs w:val="14"/>
                <w:lang w:val="uk-UA" w:eastAsia="ru-RU"/>
              </w:rPr>
            </w:pPr>
            <w:r w:rsidRPr="00E4717D">
              <w:rPr>
                <w:rFonts w:ascii="Times New Roman" w:eastAsia="Times New Roman" w:hAnsi="Times New Roman" w:cs="Times New Roman"/>
                <w:color w:val="000000"/>
                <w:sz w:val="14"/>
                <w:szCs w:val="14"/>
                <w:lang w:val="uk-UA" w:eastAsia="ru-RU"/>
              </w:rPr>
              <w:t>загальний фонд</w:t>
            </w:r>
          </w:p>
        </w:tc>
        <w:tc>
          <w:tcPr>
            <w:tcW w:w="1060" w:type="dxa"/>
            <w:tcBorders>
              <w:top w:val="nil"/>
              <w:left w:val="nil"/>
              <w:bottom w:val="single" w:sz="4" w:space="0" w:color="000000"/>
              <w:right w:val="single" w:sz="4" w:space="0" w:color="000000"/>
            </w:tcBorders>
            <w:shd w:val="clear" w:color="auto" w:fill="auto"/>
            <w:hideMark/>
          </w:tcPr>
          <w:p w:rsidR="000C02A0" w:rsidRPr="00E4717D" w:rsidRDefault="000C02A0" w:rsidP="000C02A0">
            <w:pPr>
              <w:spacing w:after="0" w:line="240" w:lineRule="auto"/>
              <w:jc w:val="right"/>
              <w:rPr>
                <w:rFonts w:ascii="Times New Roman" w:eastAsia="Times New Roman" w:hAnsi="Times New Roman" w:cs="Times New Roman"/>
                <w:color w:val="000000"/>
                <w:sz w:val="12"/>
                <w:szCs w:val="12"/>
                <w:lang w:val="uk-UA" w:eastAsia="ru-RU"/>
              </w:rPr>
            </w:pPr>
            <w:r w:rsidRPr="00E4717D">
              <w:rPr>
                <w:rFonts w:ascii="Times New Roman" w:eastAsia="Times New Roman" w:hAnsi="Times New Roman" w:cs="Times New Roman"/>
                <w:color w:val="000000"/>
                <w:sz w:val="12"/>
                <w:szCs w:val="12"/>
                <w:lang w:val="uk-UA" w:eastAsia="ru-RU"/>
              </w:rPr>
              <w:t>44 984 529</w:t>
            </w:r>
          </w:p>
        </w:tc>
        <w:tc>
          <w:tcPr>
            <w:tcW w:w="1062" w:type="dxa"/>
            <w:tcBorders>
              <w:top w:val="nil"/>
              <w:left w:val="nil"/>
              <w:bottom w:val="single" w:sz="4" w:space="0" w:color="000000"/>
              <w:right w:val="single" w:sz="4" w:space="0" w:color="000000"/>
            </w:tcBorders>
            <w:shd w:val="clear" w:color="auto" w:fill="auto"/>
            <w:hideMark/>
          </w:tcPr>
          <w:p w:rsidR="000C02A0" w:rsidRPr="00E4717D" w:rsidRDefault="000C02A0" w:rsidP="000C02A0">
            <w:pPr>
              <w:spacing w:after="0" w:line="240" w:lineRule="auto"/>
              <w:jc w:val="right"/>
              <w:rPr>
                <w:rFonts w:ascii="Times New Roman" w:eastAsia="Times New Roman" w:hAnsi="Times New Roman" w:cs="Times New Roman"/>
                <w:color w:val="000000"/>
                <w:sz w:val="12"/>
                <w:szCs w:val="12"/>
                <w:lang w:val="uk-UA" w:eastAsia="ru-RU"/>
              </w:rPr>
            </w:pPr>
            <w:r w:rsidRPr="00E4717D">
              <w:rPr>
                <w:rFonts w:ascii="Times New Roman" w:eastAsia="Times New Roman" w:hAnsi="Times New Roman" w:cs="Times New Roman"/>
                <w:color w:val="000000"/>
                <w:sz w:val="12"/>
                <w:szCs w:val="12"/>
                <w:lang w:val="uk-UA" w:eastAsia="ru-RU"/>
              </w:rPr>
              <w:t>61 097 860</w:t>
            </w:r>
          </w:p>
        </w:tc>
        <w:tc>
          <w:tcPr>
            <w:tcW w:w="1060" w:type="dxa"/>
            <w:tcBorders>
              <w:top w:val="nil"/>
              <w:left w:val="nil"/>
              <w:bottom w:val="single" w:sz="4" w:space="0" w:color="000000"/>
              <w:right w:val="single" w:sz="4" w:space="0" w:color="000000"/>
            </w:tcBorders>
            <w:shd w:val="clear" w:color="auto" w:fill="auto"/>
            <w:hideMark/>
          </w:tcPr>
          <w:p w:rsidR="000C02A0" w:rsidRPr="00E4717D" w:rsidRDefault="000C02A0" w:rsidP="000C02A0">
            <w:pPr>
              <w:spacing w:after="0" w:line="240" w:lineRule="auto"/>
              <w:jc w:val="right"/>
              <w:rPr>
                <w:rFonts w:ascii="Times New Roman" w:eastAsia="Times New Roman" w:hAnsi="Times New Roman" w:cs="Times New Roman"/>
                <w:color w:val="000000"/>
                <w:sz w:val="12"/>
                <w:szCs w:val="12"/>
                <w:lang w:val="uk-UA" w:eastAsia="ru-RU"/>
              </w:rPr>
            </w:pPr>
            <w:r w:rsidRPr="00E4717D">
              <w:rPr>
                <w:rFonts w:ascii="Times New Roman" w:eastAsia="Times New Roman" w:hAnsi="Times New Roman" w:cs="Times New Roman"/>
                <w:color w:val="000000"/>
                <w:sz w:val="12"/>
                <w:szCs w:val="12"/>
                <w:lang w:val="uk-UA" w:eastAsia="ru-RU"/>
              </w:rPr>
              <w:t>60 634 985</w:t>
            </w:r>
          </w:p>
        </w:tc>
        <w:tc>
          <w:tcPr>
            <w:tcW w:w="1060" w:type="dxa"/>
            <w:tcBorders>
              <w:top w:val="nil"/>
              <w:left w:val="nil"/>
              <w:bottom w:val="single" w:sz="4" w:space="0" w:color="000000"/>
              <w:right w:val="single" w:sz="4" w:space="0" w:color="000000"/>
            </w:tcBorders>
            <w:shd w:val="clear" w:color="auto" w:fill="auto"/>
            <w:hideMark/>
          </w:tcPr>
          <w:p w:rsidR="000C02A0" w:rsidRPr="00E4717D" w:rsidRDefault="000C02A0" w:rsidP="000C02A0">
            <w:pPr>
              <w:spacing w:after="0" w:line="240" w:lineRule="auto"/>
              <w:jc w:val="right"/>
              <w:rPr>
                <w:rFonts w:ascii="Times New Roman" w:eastAsia="Times New Roman" w:hAnsi="Times New Roman" w:cs="Times New Roman"/>
                <w:color w:val="000000"/>
                <w:sz w:val="12"/>
                <w:szCs w:val="12"/>
                <w:lang w:val="uk-UA" w:eastAsia="ru-RU"/>
              </w:rPr>
            </w:pPr>
            <w:r w:rsidRPr="00E4717D">
              <w:rPr>
                <w:rFonts w:ascii="Times New Roman" w:eastAsia="Times New Roman" w:hAnsi="Times New Roman" w:cs="Times New Roman"/>
                <w:color w:val="000000"/>
                <w:sz w:val="12"/>
                <w:szCs w:val="12"/>
                <w:lang w:val="uk-UA" w:eastAsia="ru-RU"/>
              </w:rPr>
              <w:t>64 932 865</w:t>
            </w:r>
          </w:p>
        </w:tc>
        <w:tc>
          <w:tcPr>
            <w:tcW w:w="1136" w:type="dxa"/>
            <w:tcBorders>
              <w:top w:val="nil"/>
              <w:left w:val="nil"/>
              <w:bottom w:val="single" w:sz="4" w:space="0" w:color="000000"/>
              <w:right w:val="single" w:sz="4" w:space="0" w:color="000000"/>
            </w:tcBorders>
            <w:shd w:val="clear" w:color="auto" w:fill="auto"/>
            <w:hideMark/>
          </w:tcPr>
          <w:p w:rsidR="000C02A0" w:rsidRPr="00E4717D" w:rsidRDefault="000C02A0" w:rsidP="000C02A0">
            <w:pPr>
              <w:spacing w:after="0" w:line="240" w:lineRule="auto"/>
              <w:jc w:val="right"/>
              <w:rPr>
                <w:rFonts w:ascii="Times New Roman" w:eastAsia="Times New Roman" w:hAnsi="Times New Roman" w:cs="Times New Roman"/>
                <w:color w:val="000000"/>
                <w:sz w:val="12"/>
                <w:szCs w:val="12"/>
                <w:lang w:val="uk-UA" w:eastAsia="ru-RU"/>
              </w:rPr>
            </w:pPr>
            <w:r w:rsidRPr="00E4717D">
              <w:rPr>
                <w:rFonts w:ascii="Times New Roman" w:eastAsia="Times New Roman" w:hAnsi="Times New Roman" w:cs="Times New Roman"/>
                <w:color w:val="000000"/>
                <w:sz w:val="12"/>
                <w:szCs w:val="12"/>
                <w:lang w:val="uk-UA" w:eastAsia="ru-RU"/>
              </w:rPr>
              <w:t>68 563 521</w:t>
            </w:r>
          </w:p>
        </w:tc>
      </w:tr>
      <w:tr w:rsidR="000C02A0" w:rsidRPr="00E4717D" w:rsidTr="000C02A0">
        <w:trPr>
          <w:trHeight w:val="282"/>
        </w:trPr>
        <w:tc>
          <w:tcPr>
            <w:tcW w:w="799" w:type="dxa"/>
            <w:tcBorders>
              <w:top w:val="nil"/>
              <w:left w:val="single" w:sz="4" w:space="0" w:color="000000"/>
              <w:bottom w:val="single" w:sz="4" w:space="0" w:color="000000"/>
              <w:right w:val="single" w:sz="4" w:space="0" w:color="000000"/>
            </w:tcBorders>
            <w:shd w:val="clear" w:color="auto" w:fill="auto"/>
            <w:vAlign w:val="center"/>
            <w:hideMark/>
          </w:tcPr>
          <w:p w:rsidR="000C02A0" w:rsidRPr="00E4717D" w:rsidRDefault="000C02A0" w:rsidP="000C02A0">
            <w:pPr>
              <w:spacing w:after="0" w:line="240" w:lineRule="auto"/>
              <w:jc w:val="center"/>
              <w:rPr>
                <w:rFonts w:ascii="Times New Roman" w:eastAsia="Times New Roman" w:hAnsi="Times New Roman" w:cs="Times New Roman"/>
                <w:color w:val="000000"/>
                <w:sz w:val="14"/>
                <w:szCs w:val="14"/>
                <w:lang w:val="uk-UA" w:eastAsia="ru-RU"/>
              </w:rPr>
            </w:pPr>
            <w:r w:rsidRPr="00E4717D">
              <w:rPr>
                <w:rFonts w:ascii="Times New Roman" w:eastAsia="Times New Roman" w:hAnsi="Times New Roman" w:cs="Times New Roman"/>
                <w:color w:val="000000"/>
                <w:sz w:val="14"/>
                <w:szCs w:val="14"/>
                <w:lang w:val="uk-UA" w:eastAsia="ru-RU"/>
              </w:rPr>
              <w:t>X</w:t>
            </w:r>
          </w:p>
        </w:tc>
        <w:tc>
          <w:tcPr>
            <w:tcW w:w="3179" w:type="dxa"/>
            <w:tcBorders>
              <w:top w:val="nil"/>
              <w:left w:val="nil"/>
              <w:bottom w:val="single" w:sz="4" w:space="0" w:color="000000"/>
              <w:right w:val="single" w:sz="4" w:space="0" w:color="000000"/>
            </w:tcBorders>
            <w:shd w:val="clear" w:color="auto" w:fill="auto"/>
            <w:vAlign w:val="center"/>
            <w:hideMark/>
          </w:tcPr>
          <w:p w:rsidR="000C02A0" w:rsidRPr="00E4717D" w:rsidRDefault="000C02A0" w:rsidP="000C02A0">
            <w:pPr>
              <w:spacing w:after="0" w:line="240" w:lineRule="auto"/>
              <w:rPr>
                <w:rFonts w:ascii="Times New Roman" w:eastAsia="Times New Roman" w:hAnsi="Times New Roman" w:cs="Times New Roman"/>
                <w:color w:val="000000"/>
                <w:sz w:val="14"/>
                <w:szCs w:val="14"/>
                <w:lang w:val="uk-UA" w:eastAsia="ru-RU"/>
              </w:rPr>
            </w:pPr>
            <w:r w:rsidRPr="00E4717D">
              <w:rPr>
                <w:rFonts w:ascii="Times New Roman" w:eastAsia="Times New Roman" w:hAnsi="Times New Roman" w:cs="Times New Roman"/>
                <w:color w:val="000000"/>
                <w:sz w:val="14"/>
                <w:szCs w:val="14"/>
                <w:lang w:val="uk-UA" w:eastAsia="ru-RU"/>
              </w:rPr>
              <w:t>спеціальний фонд</w:t>
            </w:r>
          </w:p>
        </w:tc>
        <w:tc>
          <w:tcPr>
            <w:tcW w:w="1060" w:type="dxa"/>
            <w:tcBorders>
              <w:top w:val="nil"/>
              <w:left w:val="nil"/>
              <w:bottom w:val="single" w:sz="4" w:space="0" w:color="000000"/>
              <w:right w:val="single" w:sz="4" w:space="0" w:color="000000"/>
            </w:tcBorders>
            <w:shd w:val="clear" w:color="auto" w:fill="auto"/>
            <w:hideMark/>
          </w:tcPr>
          <w:p w:rsidR="000C02A0" w:rsidRPr="00E4717D" w:rsidRDefault="000C02A0" w:rsidP="000C02A0">
            <w:pPr>
              <w:spacing w:after="0" w:line="240" w:lineRule="auto"/>
              <w:jc w:val="right"/>
              <w:rPr>
                <w:rFonts w:ascii="Times New Roman" w:eastAsia="Times New Roman" w:hAnsi="Times New Roman" w:cs="Times New Roman"/>
                <w:color w:val="000000"/>
                <w:sz w:val="12"/>
                <w:szCs w:val="12"/>
                <w:lang w:val="uk-UA" w:eastAsia="ru-RU"/>
              </w:rPr>
            </w:pPr>
            <w:r w:rsidRPr="00E4717D">
              <w:rPr>
                <w:rFonts w:ascii="Times New Roman" w:eastAsia="Times New Roman" w:hAnsi="Times New Roman" w:cs="Times New Roman"/>
                <w:color w:val="000000"/>
                <w:sz w:val="12"/>
                <w:szCs w:val="12"/>
                <w:lang w:val="uk-UA" w:eastAsia="ru-RU"/>
              </w:rPr>
              <w:t>497 285</w:t>
            </w:r>
          </w:p>
        </w:tc>
        <w:tc>
          <w:tcPr>
            <w:tcW w:w="1062" w:type="dxa"/>
            <w:tcBorders>
              <w:top w:val="nil"/>
              <w:left w:val="nil"/>
              <w:bottom w:val="single" w:sz="4" w:space="0" w:color="000000"/>
              <w:right w:val="single" w:sz="4" w:space="0" w:color="000000"/>
            </w:tcBorders>
            <w:shd w:val="clear" w:color="auto" w:fill="auto"/>
            <w:hideMark/>
          </w:tcPr>
          <w:p w:rsidR="000C02A0" w:rsidRPr="00E4717D" w:rsidRDefault="000C02A0" w:rsidP="000C02A0">
            <w:pPr>
              <w:spacing w:after="0" w:line="240" w:lineRule="auto"/>
              <w:jc w:val="right"/>
              <w:rPr>
                <w:rFonts w:ascii="Times New Roman" w:eastAsia="Times New Roman" w:hAnsi="Times New Roman" w:cs="Times New Roman"/>
                <w:color w:val="000000"/>
                <w:sz w:val="12"/>
                <w:szCs w:val="12"/>
                <w:lang w:val="uk-UA" w:eastAsia="ru-RU"/>
              </w:rPr>
            </w:pPr>
            <w:r w:rsidRPr="00E4717D">
              <w:rPr>
                <w:rFonts w:ascii="Times New Roman" w:eastAsia="Times New Roman" w:hAnsi="Times New Roman" w:cs="Times New Roman"/>
                <w:color w:val="000000"/>
                <w:sz w:val="12"/>
                <w:szCs w:val="12"/>
                <w:lang w:val="uk-UA" w:eastAsia="ru-RU"/>
              </w:rPr>
              <w:t>493 533</w:t>
            </w:r>
          </w:p>
        </w:tc>
        <w:tc>
          <w:tcPr>
            <w:tcW w:w="1060" w:type="dxa"/>
            <w:tcBorders>
              <w:top w:val="nil"/>
              <w:left w:val="nil"/>
              <w:bottom w:val="single" w:sz="4" w:space="0" w:color="000000"/>
              <w:right w:val="single" w:sz="4" w:space="0" w:color="000000"/>
            </w:tcBorders>
            <w:shd w:val="clear" w:color="auto" w:fill="auto"/>
            <w:hideMark/>
          </w:tcPr>
          <w:p w:rsidR="000C02A0" w:rsidRPr="00E4717D" w:rsidRDefault="000C02A0" w:rsidP="000C02A0">
            <w:pPr>
              <w:spacing w:after="0" w:line="240" w:lineRule="auto"/>
              <w:jc w:val="right"/>
              <w:rPr>
                <w:rFonts w:ascii="Times New Roman" w:eastAsia="Times New Roman" w:hAnsi="Times New Roman" w:cs="Times New Roman"/>
                <w:color w:val="000000"/>
                <w:sz w:val="12"/>
                <w:szCs w:val="12"/>
                <w:lang w:val="uk-UA" w:eastAsia="ru-RU"/>
              </w:rPr>
            </w:pPr>
            <w:r w:rsidRPr="00E4717D">
              <w:rPr>
                <w:rFonts w:ascii="Times New Roman" w:eastAsia="Times New Roman" w:hAnsi="Times New Roman" w:cs="Times New Roman"/>
                <w:color w:val="000000"/>
                <w:sz w:val="12"/>
                <w:szCs w:val="12"/>
                <w:lang w:val="uk-UA" w:eastAsia="ru-RU"/>
              </w:rPr>
              <w:t>0</w:t>
            </w:r>
          </w:p>
        </w:tc>
        <w:tc>
          <w:tcPr>
            <w:tcW w:w="1060" w:type="dxa"/>
            <w:tcBorders>
              <w:top w:val="nil"/>
              <w:left w:val="nil"/>
              <w:bottom w:val="single" w:sz="4" w:space="0" w:color="000000"/>
              <w:right w:val="single" w:sz="4" w:space="0" w:color="000000"/>
            </w:tcBorders>
            <w:shd w:val="clear" w:color="auto" w:fill="auto"/>
            <w:hideMark/>
          </w:tcPr>
          <w:p w:rsidR="000C02A0" w:rsidRPr="00E4717D" w:rsidRDefault="000C02A0" w:rsidP="000C02A0">
            <w:pPr>
              <w:spacing w:after="0" w:line="240" w:lineRule="auto"/>
              <w:jc w:val="right"/>
              <w:rPr>
                <w:rFonts w:ascii="Times New Roman" w:eastAsia="Times New Roman" w:hAnsi="Times New Roman" w:cs="Times New Roman"/>
                <w:color w:val="000000"/>
                <w:sz w:val="12"/>
                <w:szCs w:val="12"/>
                <w:lang w:val="uk-UA" w:eastAsia="ru-RU"/>
              </w:rPr>
            </w:pPr>
            <w:r w:rsidRPr="00E4717D">
              <w:rPr>
                <w:rFonts w:ascii="Times New Roman" w:eastAsia="Times New Roman" w:hAnsi="Times New Roman" w:cs="Times New Roman"/>
                <w:color w:val="000000"/>
                <w:sz w:val="12"/>
                <w:szCs w:val="12"/>
                <w:lang w:val="uk-UA" w:eastAsia="ru-RU"/>
              </w:rPr>
              <w:t>0</w:t>
            </w:r>
          </w:p>
        </w:tc>
        <w:tc>
          <w:tcPr>
            <w:tcW w:w="1136" w:type="dxa"/>
            <w:tcBorders>
              <w:top w:val="nil"/>
              <w:left w:val="nil"/>
              <w:bottom w:val="single" w:sz="4" w:space="0" w:color="000000"/>
              <w:right w:val="single" w:sz="4" w:space="0" w:color="000000"/>
            </w:tcBorders>
            <w:shd w:val="clear" w:color="auto" w:fill="auto"/>
            <w:hideMark/>
          </w:tcPr>
          <w:p w:rsidR="000C02A0" w:rsidRPr="00E4717D" w:rsidRDefault="000C02A0" w:rsidP="000C02A0">
            <w:pPr>
              <w:spacing w:after="0" w:line="240" w:lineRule="auto"/>
              <w:jc w:val="right"/>
              <w:rPr>
                <w:rFonts w:ascii="Times New Roman" w:eastAsia="Times New Roman" w:hAnsi="Times New Roman" w:cs="Times New Roman"/>
                <w:color w:val="000000"/>
                <w:sz w:val="12"/>
                <w:szCs w:val="12"/>
                <w:lang w:val="uk-UA" w:eastAsia="ru-RU"/>
              </w:rPr>
            </w:pPr>
            <w:r w:rsidRPr="00E4717D">
              <w:rPr>
                <w:rFonts w:ascii="Times New Roman" w:eastAsia="Times New Roman" w:hAnsi="Times New Roman" w:cs="Times New Roman"/>
                <w:color w:val="000000"/>
                <w:sz w:val="12"/>
                <w:szCs w:val="12"/>
                <w:lang w:val="uk-UA" w:eastAsia="ru-RU"/>
              </w:rPr>
              <w:t>0</w:t>
            </w:r>
          </w:p>
        </w:tc>
      </w:tr>
      <w:tr w:rsidR="000C02A0" w:rsidRPr="00E4717D" w:rsidTr="000C02A0">
        <w:trPr>
          <w:trHeight w:val="282"/>
        </w:trPr>
        <w:tc>
          <w:tcPr>
            <w:tcW w:w="799" w:type="dxa"/>
            <w:tcBorders>
              <w:top w:val="nil"/>
              <w:left w:val="single" w:sz="4" w:space="0" w:color="000000"/>
              <w:bottom w:val="single" w:sz="4" w:space="0" w:color="000000"/>
              <w:right w:val="single" w:sz="4" w:space="0" w:color="000000"/>
            </w:tcBorders>
            <w:shd w:val="clear" w:color="auto" w:fill="auto"/>
            <w:vAlign w:val="center"/>
            <w:hideMark/>
          </w:tcPr>
          <w:p w:rsidR="000C02A0" w:rsidRPr="00E4717D" w:rsidRDefault="000C02A0" w:rsidP="000C02A0">
            <w:pPr>
              <w:spacing w:after="0" w:line="240" w:lineRule="auto"/>
              <w:jc w:val="center"/>
              <w:rPr>
                <w:rFonts w:ascii="Times New Roman" w:eastAsia="Times New Roman" w:hAnsi="Times New Roman" w:cs="Times New Roman"/>
                <w:b/>
                <w:bCs/>
                <w:color w:val="000000"/>
                <w:sz w:val="14"/>
                <w:szCs w:val="14"/>
                <w:lang w:val="uk-UA" w:eastAsia="ru-RU"/>
              </w:rPr>
            </w:pPr>
            <w:r w:rsidRPr="00E4717D">
              <w:rPr>
                <w:rFonts w:ascii="Times New Roman" w:eastAsia="Times New Roman" w:hAnsi="Times New Roman" w:cs="Times New Roman"/>
                <w:b/>
                <w:bCs/>
                <w:color w:val="000000"/>
                <w:sz w:val="14"/>
                <w:szCs w:val="14"/>
                <w:lang w:val="uk-UA" w:eastAsia="ru-RU"/>
              </w:rPr>
              <w:t>1000</w:t>
            </w:r>
          </w:p>
        </w:tc>
        <w:tc>
          <w:tcPr>
            <w:tcW w:w="3179" w:type="dxa"/>
            <w:tcBorders>
              <w:top w:val="nil"/>
              <w:left w:val="nil"/>
              <w:bottom w:val="single" w:sz="4" w:space="0" w:color="000000"/>
              <w:right w:val="single" w:sz="4" w:space="0" w:color="000000"/>
            </w:tcBorders>
            <w:shd w:val="clear" w:color="auto" w:fill="auto"/>
            <w:vAlign w:val="center"/>
            <w:hideMark/>
          </w:tcPr>
          <w:p w:rsidR="000C02A0" w:rsidRPr="00E4717D" w:rsidRDefault="000C02A0" w:rsidP="000C02A0">
            <w:pPr>
              <w:spacing w:after="0" w:line="240" w:lineRule="auto"/>
              <w:rPr>
                <w:rFonts w:ascii="Times New Roman" w:eastAsia="Times New Roman" w:hAnsi="Times New Roman" w:cs="Times New Roman"/>
                <w:b/>
                <w:bCs/>
                <w:color w:val="000000"/>
                <w:sz w:val="14"/>
                <w:szCs w:val="14"/>
                <w:lang w:val="uk-UA" w:eastAsia="ru-RU"/>
              </w:rPr>
            </w:pPr>
            <w:r w:rsidRPr="00E4717D">
              <w:rPr>
                <w:rFonts w:ascii="Times New Roman" w:eastAsia="Times New Roman" w:hAnsi="Times New Roman" w:cs="Times New Roman"/>
                <w:b/>
                <w:bCs/>
                <w:color w:val="000000"/>
                <w:sz w:val="14"/>
                <w:szCs w:val="14"/>
                <w:lang w:val="uk-UA" w:eastAsia="ru-RU"/>
              </w:rPr>
              <w:t>Освіта, у тому числі:</w:t>
            </w:r>
          </w:p>
        </w:tc>
        <w:tc>
          <w:tcPr>
            <w:tcW w:w="1060" w:type="dxa"/>
            <w:tcBorders>
              <w:top w:val="nil"/>
              <w:left w:val="nil"/>
              <w:bottom w:val="single" w:sz="4" w:space="0" w:color="000000"/>
              <w:right w:val="single" w:sz="4" w:space="0" w:color="000000"/>
            </w:tcBorders>
            <w:shd w:val="clear" w:color="auto" w:fill="auto"/>
            <w:vAlign w:val="center"/>
            <w:hideMark/>
          </w:tcPr>
          <w:p w:rsidR="000C02A0" w:rsidRPr="00E4717D" w:rsidRDefault="000C02A0" w:rsidP="000C02A0">
            <w:pPr>
              <w:spacing w:after="0" w:line="240" w:lineRule="auto"/>
              <w:jc w:val="right"/>
              <w:rPr>
                <w:rFonts w:ascii="Times New Roman" w:eastAsia="Times New Roman" w:hAnsi="Times New Roman" w:cs="Times New Roman"/>
                <w:color w:val="000000"/>
                <w:sz w:val="12"/>
                <w:szCs w:val="12"/>
                <w:lang w:val="uk-UA" w:eastAsia="ru-RU"/>
              </w:rPr>
            </w:pPr>
            <w:r w:rsidRPr="00E4717D">
              <w:rPr>
                <w:rFonts w:ascii="Times New Roman" w:eastAsia="Times New Roman" w:hAnsi="Times New Roman" w:cs="Times New Roman"/>
                <w:color w:val="000000"/>
                <w:sz w:val="12"/>
                <w:szCs w:val="12"/>
                <w:lang w:val="uk-UA" w:eastAsia="ru-RU"/>
              </w:rPr>
              <w:t>184 068 129</w:t>
            </w:r>
          </w:p>
        </w:tc>
        <w:tc>
          <w:tcPr>
            <w:tcW w:w="1062" w:type="dxa"/>
            <w:tcBorders>
              <w:top w:val="nil"/>
              <w:left w:val="nil"/>
              <w:bottom w:val="single" w:sz="4" w:space="0" w:color="000000"/>
              <w:right w:val="single" w:sz="4" w:space="0" w:color="000000"/>
            </w:tcBorders>
            <w:shd w:val="clear" w:color="auto" w:fill="auto"/>
            <w:vAlign w:val="center"/>
            <w:hideMark/>
          </w:tcPr>
          <w:p w:rsidR="000C02A0" w:rsidRPr="00E4717D" w:rsidRDefault="000C02A0" w:rsidP="000C02A0">
            <w:pPr>
              <w:spacing w:after="0" w:line="240" w:lineRule="auto"/>
              <w:jc w:val="right"/>
              <w:rPr>
                <w:rFonts w:ascii="Times New Roman" w:eastAsia="Times New Roman" w:hAnsi="Times New Roman" w:cs="Times New Roman"/>
                <w:color w:val="000000"/>
                <w:sz w:val="12"/>
                <w:szCs w:val="12"/>
                <w:lang w:val="uk-UA" w:eastAsia="ru-RU"/>
              </w:rPr>
            </w:pPr>
            <w:r w:rsidRPr="00E4717D">
              <w:rPr>
                <w:rFonts w:ascii="Times New Roman" w:eastAsia="Times New Roman" w:hAnsi="Times New Roman" w:cs="Times New Roman"/>
                <w:color w:val="000000"/>
                <w:sz w:val="12"/>
                <w:szCs w:val="12"/>
                <w:lang w:val="uk-UA" w:eastAsia="ru-RU"/>
              </w:rPr>
              <w:t>191 073 347</w:t>
            </w:r>
          </w:p>
        </w:tc>
        <w:tc>
          <w:tcPr>
            <w:tcW w:w="1060" w:type="dxa"/>
            <w:tcBorders>
              <w:top w:val="nil"/>
              <w:left w:val="nil"/>
              <w:bottom w:val="single" w:sz="4" w:space="0" w:color="000000"/>
              <w:right w:val="single" w:sz="4" w:space="0" w:color="000000"/>
            </w:tcBorders>
            <w:shd w:val="clear" w:color="auto" w:fill="auto"/>
            <w:vAlign w:val="center"/>
            <w:hideMark/>
          </w:tcPr>
          <w:p w:rsidR="000C02A0" w:rsidRPr="00E4717D" w:rsidRDefault="000C02A0" w:rsidP="000C02A0">
            <w:pPr>
              <w:spacing w:after="0" w:line="240" w:lineRule="auto"/>
              <w:jc w:val="right"/>
              <w:rPr>
                <w:rFonts w:ascii="Times New Roman" w:eastAsia="Times New Roman" w:hAnsi="Times New Roman" w:cs="Times New Roman"/>
                <w:color w:val="000000"/>
                <w:sz w:val="12"/>
                <w:szCs w:val="12"/>
                <w:lang w:val="uk-UA" w:eastAsia="ru-RU"/>
              </w:rPr>
            </w:pPr>
            <w:r w:rsidRPr="00E4717D">
              <w:rPr>
                <w:rFonts w:ascii="Times New Roman" w:eastAsia="Times New Roman" w:hAnsi="Times New Roman" w:cs="Times New Roman"/>
                <w:color w:val="000000"/>
                <w:sz w:val="12"/>
                <w:szCs w:val="12"/>
                <w:lang w:val="uk-UA" w:eastAsia="ru-RU"/>
              </w:rPr>
              <w:t>185 860 866</w:t>
            </w:r>
          </w:p>
        </w:tc>
        <w:tc>
          <w:tcPr>
            <w:tcW w:w="1060" w:type="dxa"/>
            <w:tcBorders>
              <w:top w:val="nil"/>
              <w:left w:val="nil"/>
              <w:bottom w:val="single" w:sz="4" w:space="0" w:color="000000"/>
              <w:right w:val="single" w:sz="4" w:space="0" w:color="000000"/>
            </w:tcBorders>
            <w:shd w:val="clear" w:color="auto" w:fill="auto"/>
            <w:vAlign w:val="center"/>
            <w:hideMark/>
          </w:tcPr>
          <w:p w:rsidR="000C02A0" w:rsidRPr="00E4717D" w:rsidRDefault="000C02A0" w:rsidP="000C02A0">
            <w:pPr>
              <w:spacing w:after="0" w:line="240" w:lineRule="auto"/>
              <w:jc w:val="right"/>
              <w:rPr>
                <w:rFonts w:ascii="Times New Roman" w:eastAsia="Times New Roman" w:hAnsi="Times New Roman" w:cs="Times New Roman"/>
                <w:color w:val="000000"/>
                <w:sz w:val="12"/>
                <w:szCs w:val="12"/>
                <w:lang w:val="uk-UA" w:eastAsia="ru-RU"/>
              </w:rPr>
            </w:pPr>
            <w:r w:rsidRPr="00E4717D">
              <w:rPr>
                <w:rFonts w:ascii="Times New Roman" w:eastAsia="Times New Roman" w:hAnsi="Times New Roman" w:cs="Times New Roman"/>
                <w:color w:val="000000"/>
                <w:sz w:val="12"/>
                <w:szCs w:val="12"/>
                <w:lang w:val="uk-UA" w:eastAsia="ru-RU"/>
              </w:rPr>
              <w:t>199 381 396</w:t>
            </w:r>
          </w:p>
        </w:tc>
        <w:tc>
          <w:tcPr>
            <w:tcW w:w="1136" w:type="dxa"/>
            <w:tcBorders>
              <w:top w:val="nil"/>
              <w:left w:val="nil"/>
              <w:bottom w:val="single" w:sz="4" w:space="0" w:color="000000"/>
              <w:right w:val="single" w:sz="4" w:space="0" w:color="000000"/>
            </w:tcBorders>
            <w:shd w:val="clear" w:color="auto" w:fill="auto"/>
            <w:vAlign w:val="center"/>
            <w:hideMark/>
          </w:tcPr>
          <w:p w:rsidR="000C02A0" w:rsidRPr="00E4717D" w:rsidRDefault="000C02A0" w:rsidP="000C02A0">
            <w:pPr>
              <w:spacing w:after="0" w:line="240" w:lineRule="auto"/>
              <w:jc w:val="right"/>
              <w:rPr>
                <w:rFonts w:ascii="Times New Roman" w:eastAsia="Times New Roman" w:hAnsi="Times New Roman" w:cs="Times New Roman"/>
                <w:color w:val="000000"/>
                <w:sz w:val="12"/>
                <w:szCs w:val="12"/>
                <w:lang w:val="uk-UA" w:eastAsia="ru-RU"/>
              </w:rPr>
            </w:pPr>
            <w:r w:rsidRPr="00E4717D">
              <w:rPr>
                <w:rFonts w:ascii="Times New Roman" w:eastAsia="Times New Roman" w:hAnsi="Times New Roman" w:cs="Times New Roman"/>
                <w:color w:val="000000"/>
                <w:sz w:val="12"/>
                <w:szCs w:val="12"/>
                <w:lang w:val="uk-UA" w:eastAsia="ru-RU"/>
              </w:rPr>
              <w:t>211 613 321</w:t>
            </w:r>
          </w:p>
        </w:tc>
      </w:tr>
      <w:tr w:rsidR="000C02A0" w:rsidRPr="00E4717D" w:rsidTr="000C02A0">
        <w:trPr>
          <w:trHeight w:val="282"/>
        </w:trPr>
        <w:tc>
          <w:tcPr>
            <w:tcW w:w="799" w:type="dxa"/>
            <w:tcBorders>
              <w:top w:val="nil"/>
              <w:left w:val="single" w:sz="4" w:space="0" w:color="000000"/>
              <w:bottom w:val="single" w:sz="4" w:space="0" w:color="000000"/>
              <w:right w:val="single" w:sz="4" w:space="0" w:color="000000"/>
            </w:tcBorders>
            <w:shd w:val="clear" w:color="auto" w:fill="auto"/>
            <w:vAlign w:val="center"/>
            <w:hideMark/>
          </w:tcPr>
          <w:p w:rsidR="000C02A0" w:rsidRPr="00E4717D" w:rsidRDefault="000C02A0" w:rsidP="000C02A0">
            <w:pPr>
              <w:spacing w:after="0" w:line="240" w:lineRule="auto"/>
              <w:jc w:val="center"/>
              <w:rPr>
                <w:rFonts w:ascii="Times New Roman" w:eastAsia="Times New Roman" w:hAnsi="Times New Roman" w:cs="Times New Roman"/>
                <w:color w:val="000000"/>
                <w:sz w:val="14"/>
                <w:szCs w:val="14"/>
                <w:lang w:val="uk-UA" w:eastAsia="ru-RU"/>
              </w:rPr>
            </w:pPr>
            <w:r w:rsidRPr="00E4717D">
              <w:rPr>
                <w:rFonts w:ascii="Times New Roman" w:eastAsia="Times New Roman" w:hAnsi="Times New Roman" w:cs="Times New Roman"/>
                <w:color w:val="000000"/>
                <w:sz w:val="14"/>
                <w:szCs w:val="14"/>
                <w:lang w:val="uk-UA" w:eastAsia="ru-RU"/>
              </w:rPr>
              <w:t>X</w:t>
            </w:r>
          </w:p>
        </w:tc>
        <w:tc>
          <w:tcPr>
            <w:tcW w:w="3179" w:type="dxa"/>
            <w:tcBorders>
              <w:top w:val="nil"/>
              <w:left w:val="nil"/>
              <w:bottom w:val="single" w:sz="4" w:space="0" w:color="000000"/>
              <w:right w:val="single" w:sz="4" w:space="0" w:color="000000"/>
            </w:tcBorders>
            <w:shd w:val="clear" w:color="auto" w:fill="auto"/>
            <w:vAlign w:val="center"/>
            <w:hideMark/>
          </w:tcPr>
          <w:p w:rsidR="000C02A0" w:rsidRPr="00E4717D" w:rsidRDefault="000C02A0" w:rsidP="000C02A0">
            <w:pPr>
              <w:spacing w:after="0" w:line="240" w:lineRule="auto"/>
              <w:rPr>
                <w:rFonts w:ascii="Times New Roman" w:eastAsia="Times New Roman" w:hAnsi="Times New Roman" w:cs="Times New Roman"/>
                <w:color w:val="000000"/>
                <w:sz w:val="14"/>
                <w:szCs w:val="14"/>
                <w:lang w:val="uk-UA" w:eastAsia="ru-RU"/>
              </w:rPr>
            </w:pPr>
            <w:r w:rsidRPr="00E4717D">
              <w:rPr>
                <w:rFonts w:ascii="Times New Roman" w:eastAsia="Times New Roman" w:hAnsi="Times New Roman" w:cs="Times New Roman"/>
                <w:color w:val="000000"/>
                <w:sz w:val="14"/>
                <w:szCs w:val="14"/>
                <w:lang w:val="uk-UA" w:eastAsia="ru-RU"/>
              </w:rPr>
              <w:t>загальний фонд</w:t>
            </w:r>
          </w:p>
        </w:tc>
        <w:tc>
          <w:tcPr>
            <w:tcW w:w="1060" w:type="dxa"/>
            <w:tcBorders>
              <w:top w:val="nil"/>
              <w:left w:val="nil"/>
              <w:bottom w:val="single" w:sz="4" w:space="0" w:color="000000"/>
              <w:right w:val="single" w:sz="4" w:space="0" w:color="000000"/>
            </w:tcBorders>
            <w:shd w:val="clear" w:color="auto" w:fill="auto"/>
            <w:hideMark/>
          </w:tcPr>
          <w:p w:rsidR="000C02A0" w:rsidRPr="00E4717D" w:rsidRDefault="000C02A0" w:rsidP="000C02A0">
            <w:pPr>
              <w:spacing w:after="0" w:line="240" w:lineRule="auto"/>
              <w:jc w:val="right"/>
              <w:rPr>
                <w:rFonts w:ascii="Times New Roman" w:eastAsia="Times New Roman" w:hAnsi="Times New Roman" w:cs="Times New Roman"/>
                <w:color w:val="000000"/>
                <w:sz w:val="12"/>
                <w:szCs w:val="12"/>
                <w:lang w:val="uk-UA" w:eastAsia="ru-RU"/>
              </w:rPr>
            </w:pPr>
            <w:r w:rsidRPr="00E4717D">
              <w:rPr>
                <w:rFonts w:ascii="Times New Roman" w:eastAsia="Times New Roman" w:hAnsi="Times New Roman" w:cs="Times New Roman"/>
                <w:color w:val="000000"/>
                <w:sz w:val="12"/>
                <w:szCs w:val="12"/>
                <w:lang w:val="uk-UA" w:eastAsia="ru-RU"/>
              </w:rPr>
              <w:t>153 647 761</w:t>
            </w:r>
          </w:p>
        </w:tc>
        <w:tc>
          <w:tcPr>
            <w:tcW w:w="1062" w:type="dxa"/>
            <w:tcBorders>
              <w:top w:val="nil"/>
              <w:left w:val="nil"/>
              <w:bottom w:val="single" w:sz="4" w:space="0" w:color="000000"/>
              <w:right w:val="single" w:sz="4" w:space="0" w:color="000000"/>
            </w:tcBorders>
            <w:shd w:val="clear" w:color="auto" w:fill="auto"/>
            <w:hideMark/>
          </w:tcPr>
          <w:p w:rsidR="000C02A0" w:rsidRPr="00E4717D" w:rsidRDefault="000C02A0" w:rsidP="000C02A0">
            <w:pPr>
              <w:spacing w:after="0" w:line="240" w:lineRule="auto"/>
              <w:jc w:val="right"/>
              <w:rPr>
                <w:rFonts w:ascii="Times New Roman" w:eastAsia="Times New Roman" w:hAnsi="Times New Roman" w:cs="Times New Roman"/>
                <w:color w:val="000000"/>
                <w:sz w:val="12"/>
                <w:szCs w:val="12"/>
                <w:lang w:val="uk-UA" w:eastAsia="ru-RU"/>
              </w:rPr>
            </w:pPr>
            <w:r w:rsidRPr="00E4717D">
              <w:rPr>
                <w:rFonts w:ascii="Times New Roman" w:eastAsia="Times New Roman" w:hAnsi="Times New Roman" w:cs="Times New Roman"/>
                <w:color w:val="000000"/>
                <w:sz w:val="12"/>
                <w:szCs w:val="12"/>
                <w:lang w:val="uk-UA" w:eastAsia="ru-RU"/>
              </w:rPr>
              <w:t>161 497 960</w:t>
            </w:r>
          </w:p>
        </w:tc>
        <w:tc>
          <w:tcPr>
            <w:tcW w:w="1060" w:type="dxa"/>
            <w:tcBorders>
              <w:top w:val="nil"/>
              <w:left w:val="nil"/>
              <w:bottom w:val="single" w:sz="4" w:space="0" w:color="000000"/>
              <w:right w:val="single" w:sz="4" w:space="0" w:color="000000"/>
            </w:tcBorders>
            <w:shd w:val="clear" w:color="auto" w:fill="auto"/>
            <w:hideMark/>
          </w:tcPr>
          <w:p w:rsidR="000C02A0" w:rsidRPr="00E4717D" w:rsidRDefault="000C02A0" w:rsidP="000C02A0">
            <w:pPr>
              <w:spacing w:after="0" w:line="240" w:lineRule="auto"/>
              <w:jc w:val="right"/>
              <w:rPr>
                <w:rFonts w:ascii="Times New Roman" w:eastAsia="Times New Roman" w:hAnsi="Times New Roman" w:cs="Times New Roman"/>
                <w:color w:val="000000"/>
                <w:sz w:val="12"/>
                <w:szCs w:val="12"/>
                <w:lang w:val="uk-UA" w:eastAsia="ru-RU"/>
              </w:rPr>
            </w:pPr>
            <w:r w:rsidRPr="00E4717D">
              <w:rPr>
                <w:rFonts w:ascii="Times New Roman" w:eastAsia="Times New Roman" w:hAnsi="Times New Roman" w:cs="Times New Roman"/>
                <w:color w:val="000000"/>
                <w:sz w:val="12"/>
                <w:szCs w:val="12"/>
                <w:lang w:val="uk-UA" w:eastAsia="ru-RU"/>
              </w:rPr>
              <w:t>181 920 866</w:t>
            </w:r>
          </w:p>
        </w:tc>
        <w:tc>
          <w:tcPr>
            <w:tcW w:w="1060" w:type="dxa"/>
            <w:tcBorders>
              <w:top w:val="nil"/>
              <w:left w:val="nil"/>
              <w:bottom w:val="single" w:sz="4" w:space="0" w:color="000000"/>
              <w:right w:val="single" w:sz="4" w:space="0" w:color="000000"/>
            </w:tcBorders>
            <w:shd w:val="clear" w:color="auto" w:fill="auto"/>
            <w:hideMark/>
          </w:tcPr>
          <w:p w:rsidR="000C02A0" w:rsidRPr="00E4717D" w:rsidRDefault="000C02A0" w:rsidP="000C02A0">
            <w:pPr>
              <w:spacing w:after="0" w:line="240" w:lineRule="auto"/>
              <w:jc w:val="right"/>
              <w:rPr>
                <w:rFonts w:ascii="Times New Roman" w:eastAsia="Times New Roman" w:hAnsi="Times New Roman" w:cs="Times New Roman"/>
                <w:color w:val="000000"/>
                <w:sz w:val="12"/>
                <w:szCs w:val="12"/>
                <w:lang w:val="uk-UA" w:eastAsia="ru-RU"/>
              </w:rPr>
            </w:pPr>
            <w:r w:rsidRPr="00E4717D">
              <w:rPr>
                <w:rFonts w:ascii="Times New Roman" w:eastAsia="Times New Roman" w:hAnsi="Times New Roman" w:cs="Times New Roman"/>
                <w:color w:val="000000"/>
                <w:sz w:val="12"/>
                <w:szCs w:val="12"/>
                <w:lang w:val="uk-UA" w:eastAsia="ru-RU"/>
              </w:rPr>
              <w:t>195 263 896</w:t>
            </w:r>
          </w:p>
        </w:tc>
        <w:tc>
          <w:tcPr>
            <w:tcW w:w="1136" w:type="dxa"/>
            <w:tcBorders>
              <w:top w:val="nil"/>
              <w:left w:val="nil"/>
              <w:bottom w:val="single" w:sz="4" w:space="0" w:color="000000"/>
              <w:right w:val="single" w:sz="4" w:space="0" w:color="000000"/>
            </w:tcBorders>
            <w:shd w:val="clear" w:color="auto" w:fill="auto"/>
            <w:hideMark/>
          </w:tcPr>
          <w:p w:rsidR="000C02A0" w:rsidRPr="00E4717D" w:rsidRDefault="000C02A0" w:rsidP="000C02A0">
            <w:pPr>
              <w:spacing w:after="0" w:line="240" w:lineRule="auto"/>
              <w:jc w:val="right"/>
              <w:rPr>
                <w:rFonts w:ascii="Times New Roman" w:eastAsia="Times New Roman" w:hAnsi="Times New Roman" w:cs="Times New Roman"/>
                <w:color w:val="000000"/>
                <w:sz w:val="12"/>
                <w:szCs w:val="12"/>
                <w:lang w:val="uk-UA" w:eastAsia="ru-RU"/>
              </w:rPr>
            </w:pPr>
            <w:r w:rsidRPr="00E4717D">
              <w:rPr>
                <w:rFonts w:ascii="Times New Roman" w:eastAsia="Times New Roman" w:hAnsi="Times New Roman" w:cs="Times New Roman"/>
                <w:color w:val="000000"/>
                <w:sz w:val="12"/>
                <w:szCs w:val="12"/>
                <w:lang w:val="uk-UA" w:eastAsia="ru-RU"/>
              </w:rPr>
              <w:t>207 349 521</w:t>
            </w:r>
          </w:p>
        </w:tc>
      </w:tr>
      <w:tr w:rsidR="000C02A0" w:rsidRPr="00E4717D" w:rsidTr="000C02A0">
        <w:trPr>
          <w:trHeight w:val="282"/>
        </w:trPr>
        <w:tc>
          <w:tcPr>
            <w:tcW w:w="799" w:type="dxa"/>
            <w:tcBorders>
              <w:top w:val="nil"/>
              <w:left w:val="single" w:sz="4" w:space="0" w:color="000000"/>
              <w:bottom w:val="single" w:sz="4" w:space="0" w:color="000000"/>
              <w:right w:val="single" w:sz="4" w:space="0" w:color="000000"/>
            </w:tcBorders>
            <w:shd w:val="clear" w:color="auto" w:fill="auto"/>
            <w:vAlign w:val="center"/>
            <w:hideMark/>
          </w:tcPr>
          <w:p w:rsidR="000C02A0" w:rsidRPr="00E4717D" w:rsidRDefault="000C02A0" w:rsidP="000C02A0">
            <w:pPr>
              <w:spacing w:after="0" w:line="240" w:lineRule="auto"/>
              <w:jc w:val="center"/>
              <w:rPr>
                <w:rFonts w:ascii="Times New Roman" w:eastAsia="Times New Roman" w:hAnsi="Times New Roman" w:cs="Times New Roman"/>
                <w:color w:val="000000"/>
                <w:sz w:val="14"/>
                <w:szCs w:val="14"/>
                <w:lang w:val="uk-UA" w:eastAsia="ru-RU"/>
              </w:rPr>
            </w:pPr>
            <w:r w:rsidRPr="00E4717D">
              <w:rPr>
                <w:rFonts w:ascii="Times New Roman" w:eastAsia="Times New Roman" w:hAnsi="Times New Roman" w:cs="Times New Roman"/>
                <w:color w:val="000000"/>
                <w:sz w:val="14"/>
                <w:szCs w:val="14"/>
                <w:lang w:val="uk-UA" w:eastAsia="ru-RU"/>
              </w:rPr>
              <w:t>X</w:t>
            </w:r>
          </w:p>
        </w:tc>
        <w:tc>
          <w:tcPr>
            <w:tcW w:w="3179" w:type="dxa"/>
            <w:tcBorders>
              <w:top w:val="nil"/>
              <w:left w:val="nil"/>
              <w:bottom w:val="single" w:sz="4" w:space="0" w:color="000000"/>
              <w:right w:val="single" w:sz="4" w:space="0" w:color="000000"/>
            </w:tcBorders>
            <w:shd w:val="clear" w:color="auto" w:fill="auto"/>
            <w:vAlign w:val="center"/>
            <w:hideMark/>
          </w:tcPr>
          <w:p w:rsidR="000C02A0" w:rsidRPr="00E4717D" w:rsidRDefault="000C02A0" w:rsidP="000C02A0">
            <w:pPr>
              <w:spacing w:after="0" w:line="240" w:lineRule="auto"/>
              <w:rPr>
                <w:rFonts w:ascii="Times New Roman" w:eastAsia="Times New Roman" w:hAnsi="Times New Roman" w:cs="Times New Roman"/>
                <w:color w:val="000000"/>
                <w:sz w:val="14"/>
                <w:szCs w:val="14"/>
                <w:lang w:val="uk-UA" w:eastAsia="ru-RU"/>
              </w:rPr>
            </w:pPr>
            <w:r w:rsidRPr="00E4717D">
              <w:rPr>
                <w:rFonts w:ascii="Times New Roman" w:eastAsia="Times New Roman" w:hAnsi="Times New Roman" w:cs="Times New Roman"/>
                <w:color w:val="000000"/>
                <w:sz w:val="14"/>
                <w:szCs w:val="14"/>
                <w:lang w:val="uk-UA" w:eastAsia="ru-RU"/>
              </w:rPr>
              <w:t>спеціальний фонд</w:t>
            </w:r>
          </w:p>
        </w:tc>
        <w:tc>
          <w:tcPr>
            <w:tcW w:w="1060" w:type="dxa"/>
            <w:tcBorders>
              <w:top w:val="nil"/>
              <w:left w:val="nil"/>
              <w:bottom w:val="single" w:sz="4" w:space="0" w:color="000000"/>
              <w:right w:val="single" w:sz="4" w:space="0" w:color="000000"/>
            </w:tcBorders>
            <w:shd w:val="clear" w:color="auto" w:fill="auto"/>
            <w:hideMark/>
          </w:tcPr>
          <w:p w:rsidR="000C02A0" w:rsidRPr="00E4717D" w:rsidRDefault="000C02A0" w:rsidP="000C02A0">
            <w:pPr>
              <w:spacing w:after="0" w:line="240" w:lineRule="auto"/>
              <w:jc w:val="right"/>
              <w:rPr>
                <w:rFonts w:ascii="Times New Roman" w:eastAsia="Times New Roman" w:hAnsi="Times New Roman" w:cs="Times New Roman"/>
                <w:color w:val="000000"/>
                <w:sz w:val="12"/>
                <w:szCs w:val="12"/>
                <w:lang w:val="uk-UA" w:eastAsia="ru-RU"/>
              </w:rPr>
            </w:pPr>
            <w:r w:rsidRPr="00E4717D">
              <w:rPr>
                <w:rFonts w:ascii="Times New Roman" w:eastAsia="Times New Roman" w:hAnsi="Times New Roman" w:cs="Times New Roman"/>
                <w:color w:val="000000"/>
                <w:sz w:val="12"/>
                <w:szCs w:val="12"/>
                <w:lang w:val="uk-UA" w:eastAsia="ru-RU"/>
              </w:rPr>
              <w:t>30 420 368</w:t>
            </w:r>
          </w:p>
        </w:tc>
        <w:tc>
          <w:tcPr>
            <w:tcW w:w="1062" w:type="dxa"/>
            <w:tcBorders>
              <w:top w:val="nil"/>
              <w:left w:val="nil"/>
              <w:bottom w:val="single" w:sz="4" w:space="0" w:color="000000"/>
              <w:right w:val="single" w:sz="4" w:space="0" w:color="000000"/>
            </w:tcBorders>
            <w:shd w:val="clear" w:color="auto" w:fill="auto"/>
            <w:hideMark/>
          </w:tcPr>
          <w:p w:rsidR="000C02A0" w:rsidRPr="00E4717D" w:rsidRDefault="000C02A0" w:rsidP="000C02A0">
            <w:pPr>
              <w:spacing w:after="0" w:line="240" w:lineRule="auto"/>
              <w:jc w:val="right"/>
              <w:rPr>
                <w:rFonts w:ascii="Times New Roman" w:eastAsia="Times New Roman" w:hAnsi="Times New Roman" w:cs="Times New Roman"/>
                <w:color w:val="000000"/>
                <w:sz w:val="12"/>
                <w:szCs w:val="12"/>
                <w:lang w:val="uk-UA" w:eastAsia="ru-RU"/>
              </w:rPr>
            </w:pPr>
            <w:r w:rsidRPr="00E4717D">
              <w:rPr>
                <w:rFonts w:ascii="Times New Roman" w:eastAsia="Times New Roman" w:hAnsi="Times New Roman" w:cs="Times New Roman"/>
                <w:color w:val="000000"/>
                <w:sz w:val="12"/>
                <w:szCs w:val="12"/>
                <w:lang w:val="uk-UA" w:eastAsia="ru-RU"/>
              </w:rPr>
              <w:t>29 575 387</w:t>
            </w:r>
          </w:p>
        </w:tc>
        <w:tc>
          <w:tcPr>
            <w:tcW w:w="1060" w:type="dxa"/>
            <w:tcBorders>
              <w:top w:val="nil"/>
              <w:left w:val="nil"/>
              <w:bottom w:val="single" w:sz="4" w:space="0" w:color="000000"/>
              <w:right w:val="single" w:sz="4" w:space="0" w:color="000000"/>
            </w:tcBorders>
            <w:shd w:val="clear" w:color="auto" w:fill="auto"/>
            <w:hideMark/>
          </w:tcPr>
          <w:p w:rsidR="000C02A0" w:rsidRPr="00E4717D" w:rsidRDefault="000C02A0" w:rsidP="000C02A0">
            <w:pPr>
              <w:spacing w:after="0" w:line="240" w:lineRule="auto"/>
              <w:jc w:val="right"/>
              <w:rPr>
                <w:rFonts w:ascii="Times New Roman" w:eastAsia="Times New Roman" w:hAnsi="Times New Roman" w:cs="Times New Roman"/>
                <w:color w:val="000000"/>
                <w:sz w:val="12"/>
                <w:szCs w:val="12"/>
                <w:lang w:val="uk-UA" w:eastAsia="ru-RU"/>
              </w:rPr>
            </w:pPr>
            <w:r w:rsidRPr="00E4717D">
              <w:rPr>
                <w:rFonts w:ascii="Times New Roman" w:eastAsia="Times New Roman" w:hAnsi="Times New Roman" w:cs="Times New Roman"/>
                <w:color w:val="000000"/>
                <w:sz w:val="12"/>
                <w:szCs w:val="12"/>
                <w:lang w:val="uk-UA" w:eastAsia="ru-RU"/>
              </w:rPr>
              <w:t>3 940 000</w:t>
            </w:r>
          </w:p>
        </w:tc>
        <w:tc>
          <w:tcPr>
            <w:tcW w:w="1060" w:type="dxa"/>
            <w:tcBorders>
              <w:top w:val="nil"/>
              <w:left w:val="nil"/>
              <w:bottom w:val="single" w:sz="4" w:space="0" w:color="000000"/>
              <w:right w:val="single" w:sz="4" w:space="0" w:color="000000"/>
            </w:tcBorders>
            <w:shd w:val="clear" w:color="auto" w:fill="auto"/>
            <w:hideMark/>
          </w:tcPr>
          <w:p w:rsidR="000C02A0" w:rsidRPr="00E4717D" w:rsidRDefault="000C02A0" w:rsidP="000C02A0">
            <w:pPr>
              <w:spacing w:after="0" w:line="240" w:lineRule="auto"/>
              <w:jc w:val="right"/>
              <w:rPr>
                <w:rFonts w:ascii="Times New Roman" w:eastAsia="Times New Roman" w:hAnsi="Times New Roman" w:cs="Times New Roman"/>
                <w:color w:val="000000"/>
                <w:sz w:val="12"/>
                <w:szCs w:val="12"/>
                <w:lang w:val="uk-UA" w:eastAsia="ru-RU"/>
              </w:rPr>
            </w:pPr>
            <w:r w:rsidRPr="00E4717D">
              <w:rPr>
                <w:rFonts w:ascii="Times New Roman" w:eastAsia="Times New Roman" w:hAnsi="Times New Roman" w:cs="Times New Roman"/>
                <w:color w:val="000000"/>
                <w:sz w:val="12"/>
                <w:szCs w:val="12"/>
                <w:lang w:val="uk-UA" w:eastAsia="ru-RU"/>
              </w:rPr>
              <w:t>4 117 500</w:t>
            </w:r>
          </w:p>
        </w:tc>
        <w:tc>
          <w:tcPr>
            <w:tcW w:w="1136" w:type="dxa"/>
            <w:tcBorders>
              <w:top w:val="nil"/>
              <w:left w:val="nil"/>
              <w:bottom w:val="single" w:sz="4" w:space="0" w:color="000000"/>
              <w:right w:val="single" w:sz="4" w:space="0" w:color="000000"/>
            </w:tcBorders>
            <w:shd w:val="clear" w:color="auto" w:fill="auto"/>
            <w:hideMark/>
          </w:tcPr>
          <w:p w:rsidR="000C02A0" w:rsidRPr="00E4717D" w:rsidRDefault="000C02A0" w:rsidP="000C02A0">
            <w:pPr>
              <w:spacing w:after="0" w:line="240" w:lineRule="auto"/>
              <w:jc w:val="right"/>
              <w:rPr>
                <w:rFonts w:ascii="Times New Roman" w:eastAsia="Times New Roman" w:hAnsi="Times New Roman" w:cs="Times New Roman"/>
                <w:color w:val="000000"/>
                <w:sz w:val="12"/>
                <w:szCs w:val="12"/>
                <w:lang w:val="uk-UA" w:eastAsia="ru-RU"/>
              </w:rPr>
            </w:pPr>
            <w:r w:rsidRPr="00E4717D">
              <w:rPr>
                <w:rFonts w:ascii="Times New Roman" w:eastAsia="Times New Roman" w:hAnsi="Times New Roman" w:cs="Times New Roman"/>
                <w:color w:val="000000"/>
                <w:sz w:val="12"/>
                <w:szCs w:val="12"/>
                <w:lang w:val="uk-UA" w:eastAsia="ru-RU"/>
              </w:rPr>
              <w:t>4 263 800</w:t>
            </w:r>
          </w:p>
        </w:tc>
      </w:tr>
      <w:tr w:rsidR="000C02A0" w:rsidRPr="00E4717D" w:rsidTr="000C02A0">
        <w:trPr>
          <w:trHeight w:val="282"/>
        </w:trPr>
        <w:tc>
          <w:tcPr>
            <w:tcW w:w="799" w:type="dxa"/>
            <w:tcBorders>
              <w:top w:val="nil"/>
              <w:left w:val="single" w:sz="4" w:space="0" w:color="000000"/>
              <w:bottom w:val="single" w:sz="4" w:space="0" w:color="000000"/>
              <w:right w:val="single" w:sz="4" w:space="0" w:color="000000"/>
            </w:tcBorders>
            <w:shd w:val="clear" w:color="auto" w:fill="auto"/>
            <w:vAlign w:val="center"/>
            <w:hideMark/>
          </w:tcPr>
          <w:p w:rsidR="000C02A0" w:rsidRPr="00E4717D" w:rsidRDefault="000C02A0" w:rsidP="000C02A0">
            <w:pPr>
              <w:spacing w:after="0" w:line="240" w:lineRule="auto"/>
              <w:jc w:val="center"/>
              <w:rPr>
                <w:rFonts w:ascii="Times New Roman" w:eastAsia="Times New Roman" w:hAnsi="Times New Roman" w:cs="Times New Roman"/>
                <w:b/>
                <w:bCs/>
                <w:color w:val="000000"/>
                <w:sz w:val="14"/>
                <w:szCs w:val="14"/>
                <w:lang w:val="uk-UA" w:eastAsia="ru-RU"/>
              </w:rPr>
            </w:pPr>
            <w:r w:rsidRPr="00E4717D">
              <w:rPr>
                <w:rFonts w:ascii="Times New Roman" w:eastAsia="Times New Roman" w:hAnsi="Times New Roman" w:cs="Times New Roman"/>
                <w:b/>
                <w:bCs/>
                <w:color w:val="000000"/>
                <w:sz w:val="14"/>
                <w:szCs w:val="14"/>
                <w:lang w:val="uk-UA" w:eastAsia="ru-RU"/>
              </w:rPr>
              <w:t>2000</w:t>
            </w:r>
          </w:p>
        </w:tc>
        <w:tc>
          <w:tcPr>
            <w:tcW w:w="3179" w:type="dxa"/>
            <w:tcBorders>
              <w:top w:val="nil"/>
              <w:left w:val="nil"/>
              <w:bottom w:val="single" w:sz="4" w:space="0" w:color="000000"/>
              <w:right w:val="single" w:sz="4" w:space="0" w:color="000000"/>
            </w:tcBorders>
            <w:shd w:val="clear" w:color="auto" w:fill="auto"/>
            <w:vAlign w:val="center"/>
            <w:hideMark/>
          </w:tcPr>
          <w:p w:rsidR="000C02A0" w:rsidRPr="00E4717D" w:rsidRDefault="000C02A0" w:rsidP="000C02A0">
            <w:pPr>
              <w:spacing w:after="0" w:line="240" w:lineRule="auto"/>
              <w:rPr>
                <w:rFonts w:ascii="Times New Roman" w:eastAsia="Times New Roman" w:hAnsi="Times New Roman" w:cs="Times New Roman"/>
                <w:b/>
                <w:bCs/>
                <w:color w:val="000000"/>
                <w:sz w:val="14"/>
                <w:szCs w:val="14"/>
                <w:lang w:val="uk-UA" w:eastAsia="ru-RU"/>
              </w:rPr>
            </w:pPr>
            <w:r w:rsidRPr="00E4717D">
              <w:rPr>
                <w:rFonts w:ascii="Times New Roman" w:eastAsia="Times New Roman" w:hAnsi="Times New Roman" w:cs="Times New Roman"/>
                <w:b/>
                <w:bCs/>
                <w:color w:val="000000"/>
                <w:sz w:val="14"/>
                <w:szCs w:val="14"/>
                <w:lang w:val="uk-UA" w:eastAsia="ru-RU"/>
              </w:rPr>
              <w:t>Охорона здоров’я, у тому числі:</w:t>
            </w:r>
          </w:p>
        </w:tc>
        <w:tc>
          <w:tcPr>
            <w:tcW w:w="1060" w:type="dxa"/>
            <w:tcBorders>
              <w:top w:val="nil"/>
              <w:left w:val="nil"/>
              <w:bottom w:val="single" w:sz="4" w:space="0" w:color="000000"/>
              <w:right w:val="single" w:sz="4" w:space="0" w:color="000000"/>
            </w:tcBorders>
            <w:shd w:val="clear" w:color="auto" w:fill="auto"/>
            <w:vAlign w:val="center"/>
            <w:hideMark/>
          </w:tcPr>
          <w:p w:rsidR="000C02A0" w:rsidRPr="00E4717D" w:rsidRDefault="000C02A0" w:rsidP="000C02A0">
            <w:pPr>
              <w:spacing w:after="0" w:line="240" w:lineRule="auto"/>
              <w:jc w:val="right"/>
              <w:rPr>
                <w:rFonts w:ascii="Times New Roman" w:eastAsia="Times New Roman" w:hAnsi="Times New Roman" w:cs="Times New Roman"/>
                <w:color w:val="000000"/>
                <w:sz w:val="12"/>
                <w:szCs w:val="12"/>
                <w:lang w:val="uk-UA" w:eastAsia="ru-RU"/>
              </w:rPr>
            </w:pPr>
            <w:r w:rsidRPr="00E4717D">
              <w:rPr>
                <w:rFonts w:ascii="Times New Roman" w:eastAsia="Times New Roman" w:hAnsi="Times New Roman" w:cs="Times New Roman"/>
                <w:color w:val="000000"/>
                <w:sz w:val="12"/>
                <w:szCs w:val="12"/>
                <w:lang w:val="uk-UA" w:eastAsia="ru-RU"/>
              </w:rPr>
              <w:t>23 007 087</w:t>
            </w:r>
          </w:p>
        </w:tc>
        <w:tc>
          <w:tcPr>
            <w:tcW w:w="1062" w:type="dxa"/>
            <w:tcBorders>
              <w:top w:val="nil"/>
              <w:left w:val="nil"/>
              <w:bottom w:val="single" w:sz="4" w:space="0" w:color="000000"/>
              <w:right w:val="single" w:sz="4" w:space="0" w:color="000000"/>
            </w:tcBorders>
            <w:shd w:val="clear" w:color="auto" w:fill="auto"/>
            <w:vAlign w:val="center"/>
            <w:hideMark/>
          </w:tcPr>
          <w:p w:rsidR="000C02A0" w:rsidRPr="00E4717D" w:rsidRDefault="000C02A0" w:rsidP="000C02A0">
            <w:pPr>
              <w:spacing w:after="0" w:line="240" w:lineRule="auto"/>
              <w:jc w:val="right"/>
              <w:rPr>
                <w:rFonts w:ascii="Times New Roman" w:eastAsia="Times New Roman" w:hAnsi="Times New Roman" w:cs="Times New Roman"/>
                <w:color w:val="000000"/>
                <w:sz w:val="12"/>
                <w:szCs w:val="12"/>
                <w:lang w:val="uk-UA" w:eastAsia="ru-RU"/>
              </w:rPr>
            </w:pPr>
            <w:r w:rsidRPr="00E4717D">
              <w:rPr>
                <w:rFonts w:ascii="Times New Roman" w:eastAsia="Times New Roman" w:hAnsi="Times New Roman" w:cs="Times New Roman"/>
                <w:color w:val="000000"/>
                <w:sz w:val="12"/>
                <w:szCs w:val="12"/>
                <w:lang w:val="uk-UA" w:eastAsia="ru-RU"/>
              </w:rPr>
              <w:t>28 104 380</w:t>
            </w:r>
          </w:p>
        </w:tc>
        <w:tc>
          <w:tcPr>
            <w:tcW w:w="1060" w:type="dxa"/>
            <w:tcBorders>
              <w:top w:val="nil"/>
              <w:left w:val="nil"/>
              <w:bottom w:val="single" w:sz="4" w:space="0" w:color="000000"/>
              <w:right w:val="single" w:sz="4" w:space="0" w:color="000000"/>
            </w:tcBorders>
            <w:shd w:val="clear" w:color="auto" w:fill="auto"/>
            <w:vAlign w:val="center"/>
            <w:hideMark/>
          </w:tcPr>
          <w:p w:rsidR="000C02A0" w:rsidRPr="00E4717D" w:rsidRDefault="000C02A0" w:rsidP="000C02A0">
            <w:pPr>
              <w:spacing w:after="0" w:line="240" w:lineRule="auto"/>
              <w:jc w:val="right"/>
              <w:rPr>
                <w:rFonts w:ascii="Times New Roman" w:eastAsia="Times New Roman" w:hAnsi="Times New Roman" w:cs="Times New Roman"/>
                <w:color w:val="000000"/>
                <w:sz w:val="12"/>
                <w:szCs w:val="12"/>
                <w:lang w:val="uk-UA" w:eastAsia="ru-RU"/>
              </w:rPr>
            </w:pPr>
            <w:r w:rsidRPr="00E4717D">
              <w:rPr>
                <w:rFonts w:ascii="Times New Roman" w:eastAsia="Times New Roman" w:hAnsi="Times New Roman" w:cs="Times New Roman"/>
                <w:color w:val="000000"/>
                <w:sz w:val="12"/>
                <w:szCs w:val="12"/>
                <w:lang w:val="uk-UA" w:eastAsia="ru-RU"/>
              </w:rPr>
              <w:t>27 621 691</w:t>
            </w:r>
          </w:p>
        </w:tc>
        <w:tc>
          <w:tcPr>
            <w:tcW w:w="1060" w:type="dxa"/>
            <w:tcBorders>
              <w:top w:val="nil"/>
              <w:left w:val="nil"/>
              <w:bottom w:val="single" w:sz="4" w:space="0" w:color="000000"/>
              <w:right w:val="single" w:sz="4" w:space="0" w:color="000000"/>
            </w:tcBorders>
            <w:shd w:val="clear" w:color="auto" w:fill="auto"/>
            <w:vAlign w:val="center"/>
            <w:hideMark/>
          </w:tcPr>
          <w:p w:rsidR="000C02A0" w:rsidRPr="00E4717D" w:rsidRDefault="000C02A0" w:rsidP="000C02A0">
            <w:pPr>
              <w:spacing w:after="0" w:line="240" w:lineRule="auto"/>
              <w:jc w:val="right"/>
              <w:rPr>
                <w:rFonts w:ascii="Times New Roman" w:eastAsia="Times New Roman" w:hAnsi="Times New Roman" w:cs="Times New Roman"/>
                <w:color w:val="000000"/>
                <w:sz w:val="12"/>
                <w:szCs w:val="12"/>
                <w:lang w:val="uk-UA" w:eastAsia="ru-RU"/>
              </w:rPr>
            </w:pPr>
            <w:r w:rsidRPr="00E4717D">
              <w:rPr>
                <w:rFonts w:ascii="Times New Roman" w:eastAsia="Times New Roman" w:hAnsi="Times New Roman" w:cs="Times New Roman"/>
                <w:color w:val="000000"/>
                <w:sz w:val="12"/>
                <w:szCs w:val="12"/>
                <w:lang w:val="uk-UA" w:eastAsia="ru-RU"/>
              </w:rPr>
              <w:t>29 582 832</w:t>
            </w:r>
          </w:p>
        </w:tc>
        <w:tc>
          <w:tcPr>
            <w:tcW w:w="1136" w:type="dxa"/>
            <w:tcBorders>
              <w:top w:val="nil"/>
              <w:left w:val="nil"/>
              <w:bottom w:val="single" w:sz="4" w:space="0" w:color="000000"/>
              <w:right w:val="single" w:sz="4" w:space="0" w:color="000000"/>
            </w:tcBorders>
            <w:shd w:val="clear" w:color="auto" w:fill="auto"/>
            <w:vAlign w:val="center"/>
            <w:hideMark/>
          </w:tcPr>
          <w:p w:rsidR="000C02A0" w:rsidRPr="00E4717D" w:rsidRDefault="000C02A0" w:rsidP="000C02A0">
            <w:pPr>
              <w:spacing w:after="0" w:line="240" w:lineRule="auto"/>
              <w:jc w:val="right"/>
              <w:rPr>
                <w:rFonts w:ascii="Times New Roman" w:eastAsia="Times New Roman" w:hAnsi="Times New Roman" w:cs="Times New Roman"/>
                <w:color w:val="000000"/>
                <w:sz w:val="12"/>
                <w:szCs w:val="12"/>
                <w:lang w:val="uk-UA" w:eastAsia="ru-RU"/>
              </w:rPr>
            </w:pPr>
            <w:r w:rsidRPr="00E4717D">
              <w:rPr>
                <w:rFonts w:ascii="Times New Roman" w:eastAsia="Times New Roman" w:hAnsi="Times New Roman" w:cs="Times New Roman"/>
                <w:color w:val="000000"/>
                <w:sz w:val="12"/>
                <w:szCs w:val="12"/>
                <w:lang w:val="uk-UA" w:eastAsia="ru-RU"/>
              </w:rPr>
              <w:t>31 239 476</w:t>
            </w:r>
          </w:p>
        </w:tc>
      </w:tr>
      <w:tr w:rsidR="000C02A0" w:rsidRPr="00E4717D" w:rsidTr="000C02A0">
        <w:trPr>
          <w:trHeight w:val="282"/>
        </w:trPr>
        <w:tc>
          <w:tcPr>
            <w:tcW w:w="799" w:type="dxa"/>
            <w:tcBorders>
              <w:top w:val="nil"/>
              <w:left w:val="single" w:sz="4" w:space="0" w:color="000000"/>
              <w:bottom w:val="single" w:sz="4" w:space="0" w:color="000000"/>
              <w:right w:val="single" w:sz="4" w:space="0" w:color="000000"/>
            </w:tcBorders>
            <w:shd w:val="clear" w:color="auto" w:fill="auto"/>
            <w:vAlign w:val="center"/>
            <w:hideMark/>
          </w:tcPr>
          <w:p w:rsidR="000C02A0" w:rsidRPr="00E4717D" w:rsidRDefault="000C02A0" w:rsidP="000C02A0">
            <w:pPr>
              <w:spacing w:after="0" w:line="240" w:lineRule="auto"/>
              <w:jc w:val="center"/>
              <w:rPr>
                <w:rFonts w:ascii="Times New Roman" w:eastAsia="Times New Roman" w:hAnsi="Times New Roman" w:cs="Times New Roman"/>
                <w:color w:val="000000"/>
                <w:sz w:val="14"/>
                <w:szCs w:val="14"/>
                <w:lang w:val="uk-UA" w:eastAsia="ru-RU"/>
              </w:rPr>
            </w:pPr>
            <w:r w:rsidRPr="00E4717D">
              <w:rPr>
                <w:rFonts w:ascii="Times New Roman" w:eastAsia="Times New Roman" w:hAnsi="Times New Roman" w:cs="Times New Roman"/>
                <w:color w:val="000000"/>
                <w:sz w:val="14"/>
                <w:szCs w:val="14"/>
                <w:lang w:val="uk-UA" w:eastAsia="ru-RU"/>
              </w:rPr>
              <w:t>X</w:t>
            </w:r>
          </w:p>
        </w:tc>
        <w:tc>
          <w:tcPr>
            <w:tcW w:w="3179" w:type="dxa"/>
            <w:tcBorders>
              <w:top w:val="nil"/>
              <w:left w:val="nil"/>
              <w:bottom w:val="single" w:sz="4" w:space="0" w:color="000000"/>
              <w:right w:val="single" w:sz="4" w:space="0" w:color="000000"/>
            </w:tcBorders>
            <w:shd w:val="clear" w:color="auto" w:fill="auto"/>
            <w:vAlign w:val="center"/>
            <w:hideMark/>
          </w:tcPr>
          <w:p w:rsidR="000C02A0" w:rsidRPr="00E4717D" w:rsidRDefault="000C02A0" w:rsidP="000C02A0">
            <w:pPr>
              <w:spacing w:after="0" w:line="240" w:lineRule="auto"/>
              <w:rPr>
                <w:rFonts w:ascii="Times New Roman" w:eastAsia="Times New Roman" w:hAnsi="Times New Roman" w:cs="Times New Roman"/>
                <w:color w:val="000000"/>
                <w:sz w:val="14"/>
                <w:szCs w:val="14"/>
                <w:lang w:val="uk-UA" w:eastAsia="ru-RU"/>
              </w:rPr>
            </w:pPr>
            <w:r w:rsidRPr="00E4717D">
              <w:rPr>
                <w:rFonts w:ascii="Times New Roman" w:eastAsia="Times New Roman" w:hAnsi="Times New Roman" w:cs="Times New Roman"/>
                <w:color w:val="000000"/>
                <w:sz w:val="14"/>
                <w:szCs w:val="14"/>
                <w:lang w:val="uk-UA" w:eastAsia="ru-RU"/>
              </w:rPr>
              <w:t>загальний фонд</w:t>
            </w:r>
          </w:p>
        </w:tc>
        <w:tc>
          <w:tcPr>
            <w:tcW w:w="1060" w:type="dxa"/>
            <w:tcBorders>
              <w:top w:val="nil"/>
              <w:left w:val="nil"/>
              <w:bottom w:val="single" w:sz="4" w:space="0" w:color="000000"/>
              <w:right w:val="single" w:sz="4" w:space="0" w:color="000000"/>
            </w:tcBorders>
            <w:shd w:val="clear" w:color="auto" w:fill="auto"/>
            <w:hideMark/>
          </w:tcPr>
          <w:p w:rsidR="000C02A0" w:rsidRPr="00E4717D" w:rsidRDefault="000C02A0" w:rsidP="000C02A0">
            <w:pPr>
              <w:spacing w:after="0" w:line="240" w:lineRule="auto"/>
              <w:jc w:val="right"/>
              <w:rPr>
                <w:rFonts w:ascii="Times New Roman" w:eastAsia="Times New Roman" w:hAnsi="Times New Roman" w:cs="Times New Roman"/>
                <w:color w:val="000000"/>
                <w:sz w:val="12"/>
                <w:szCs w:val="12"/>
                <w:lang w:val="uk-UA" w:eastAsia="ru-RU"/>
              </w:rPr>
            </w:pPr>
            <w:r w:rsidRPr="00E4717D">
              <w:rPr>
                <w:rFonts w:ascii="Times New Roman" w:eastAsia="Times New Roman" w:hAnsi="Times New Roman" w:cs="Times New Roman"/>
                <w:color w:val="000000"/>
                <w:sz w:val="12"/>
                <w:szCs w:val="12"/>
                <w:lang w:val="uk-UA" w:eastAsia="ru-RU"/>
              </w:rPr>
              <w:t>21 813 196</w:t>
            </w:r>
          </w:p>
        </w:tc>
        <w:tc>
          <w:tcPr>
            <w:tcW w:w="1062" w:type="dxa"/>
            <w:tcBorders>
              <w:top w:val="nil"/>
              <w:left w:val="nil"/>
              <w:bottom w:val="single" w:sz="4" w:space="0" w:color="000000"/>
              <w:right w:val="single" w:sz="4" w:space="0" w:color="000000"/>
            </w:tcBorders>
            <w:shd w:val="clear" w:color="auto" w:fill="auto"/>
            <w:hideMark/>
          </w:tcPr>
          <w:p w:rsidR="000C02A0" w:rsidRPr="00E4717D" w:rsidRDefault="000C02A0" w:rsidP="000C02A0">
            <w:pPr>
              <w:spacing w:after="0" w:line="240" w:lineRule="auto"/>
              <w:jc w:val="right"/>
              <w:rPr>
                <w:rFonts w:ascii="Times New Roman" w:eastAsia="Times New Roman" w:hAnsi="Times New Roman" w:cs="Times New Roman"/>
                <w:color w:val="000000"/>
                <w:sz w:val="12"/>
                <w:szCs w:val="12"/>
                <w:lang w:val="uk-UA" w:eastAsia="ru-RU"/>
              </w:rPr>
            </w:pPr>
            <w:r w:rsidRPr="00E4717D">
              <w:rPr>
                <w:rFonts w:ascii="Times New Roman" w:eastAsia="Times New Roman" w:hAnsi="Times New Roman" w:cs="Times New Roman"/>
                <w:color w:val="000000"/>
                <w:sz w:val="12"/>
                <w:szCs w:val="12"/>
                <w:lang w:val="uk-UA" w:eastAsia="ru-RU"/>
              </w:rPr>
              <w:t>27 529 380</w:t>
            </w:r>
          </w:p>
        </w:tc>
        <w:tc>
          <w:tcPr>
            <w:tcW w:w="1060" w:type="dxa"/>
            <w:tcBorders>
              <w:top w:val="nil"/>
              <w:left w:val="nil"/>
              <w:bottom w:val="single" w:sz="4" w:space="0" w:color="000000"/>
              <w:right w:val="single" w:sz="4" w:space="0" w:color="000000"/>
            </w:tcBorders>
            <w:shd w:val="clear" w:color="auto" w:fill="auto"/>
            <w:hideMark/>
          </w:tcPr>
          <w:p w:rsidR="000C02A0" w:rsidRPr="00E4717D" w:rsidRDefault="000C02A0" w:rsidP="000C02A0">
            <w:pPr>
              <w:spacing w:after="0" w:line="240" w:lineRule="auto"/>
              <w:jc w:val="right"/>
              <w:rPr>
                <w:rFonts w:ascii="Times New Roman" w:eastAsia="Times New Roman" w:hAnsi="Times New Roman" w:cs="Times New Roman"/>
                <w:color w:val="000000"/>
                <w:sz w:val="12"/>
                <w:szCs w:val="12"/>
                <w:lang w:val="uk-UA" w:eastAsia="ru-RU"/>
              </w:rPr>
            </w:pPr>
            <w:r w:rsidRPr="00E4717D">
              <w:rPr>
                <w:rFonts w:ascii="Times New Roman" w:eastAsia="Times New Roman" w:hAnsi="Times New Roman" w:cs="Times New Roman"/>
                <w:color w:val="000000"/>
                <w:sz w:val="12"/>
                <w:szCs w:val="12"/>
                <w:lang w:val="uk-UA" w:eastAsia="ru-RU"/>
              </w:rPr>
              <w:t>27 621 691</w:t>
            </w:r>
          </w:p>
        </w:tc>
        <w:tc>
          <w:tcPr>
            <w:tcW w:w="1060" w:type="dxa"/>
            <w:tcBorders>
              <w:top w:val="nil"/>
              <w:left w:val="nil"/>
              <w:bottom w:val="single" w:sz="4" w:space="0" w:color="000000"/>
              <w:right w:val="single" w:sz="4" w:space="0" w:color="000000"/>
            </w:tcBorders>
            <w:shd w:val="clear" w:color="auto" w:fill="auto"/>
            <w:hideMark/>
          </w:tcPr>
          <w:p w:rsidR="000C02A0" w:rsidRPr="00E4717D" w:rsidRDefault="000C02A0" w:rsidP="000C02A0">
            <w:pPr>
              <w:spacing w:after="0" w:line="240" w:lineRule="auto"/>
              <w:jc w:val="right"/>
              <w:rPr>
                <w:rFonts w:ascii="Times New Roman" w:eastAsia="Times New Roman" w:hAnsi="Times New Roman" w:cs="Times New Roman"/>
                <w:color w:val="000000"/>
                <w:sz w:val="12"/>
                <w:szCs w:val="12"/>
                <w:lang w:val="uk-UA" w:eastAsia="ru-RU"/>
              </w:rPr>
            </w:pPr>
            <w:r w:rsidRPr="00E4717D">
              <w:rPr>
                <w:rFonts w:ascii="Times New Roman" w:eastAsia="Times New Roman" w:hAnsi="Times New Roman" w:cs="Times New Roman"/>
                <w:color w:val="000000"/>
                <w:sz w:val="12"/>
                <w:szCs w:val="12"/>
                <w:lang w:val="uk-UA" w:eastAsia="ru-RU"/>
              </w:rPr>
              <w:t>29 582 832</w:t>
            </w:r>
          </w:p>
        </w:tc>
        <w:tc>
          <w:tcPr>
            <w:tcW w:w="1136" w:type="dxa"/>
            <w:tcBorders>
              <w:top w:val="nil"/>
              <w:left w:val="nil"/>
              <w:bottom w:val="single" w:sz="4" w:space="0" w:color="000000"/>
              <w:right w:val="single" w:sz="4" w:space="0" w:color="000000"/>
            </w:tcBorders>
            <w:shd w:val="clear" w:color="auto" w:fill="auto"/>
            <w:hideMark/>
          </w:tcPr>
          <w:p w:rsidR="000C02A0" w:rsidRPr="00E4717D" w:rsidRDefault="000C02A0" w:rsidP="000C02A0">
            <w:pPr>
              <w:spacing w:after="0" w:line="240" w:lineRule="auto"/>
              <w:jc w:val="right"/>
              <w:rPr>
                <w:rFonts w:ascii="Times New Roman" w:eastAsia="Times New Roman" w:hAnsi="Times New Roman" w:cs="Times New Roman"/>
                <w:color w:val="000000"/>
                <w:sz w:val="12"/>
                <w:szCs w:val="12"/>
                <w:lang w:val="uk-UA" w:eastAsia="ru-RU"/>
              </w:rPr>
            </w:pPr>
            <w:r w:rsidRPr="00E4717D">
              <w:rPr>
                <w:rFonts w:ascii="Times New Roman" w:eastAsia="Times New Roman" w:hAnsi="Times New Roman" w:cs="Times New Roman"/>
                <w:color w:val="000000"/>
                <w:sz w:val="12"/>
                <w:szCs w:val="12"/>
                <w:lang w:val="uk-UA" w:eastAsia="ru-RU"/>
              </w:rPr>
              <w:t>31 239 476</w:t>
            </w:r>
          </w:p>
        </w:tc>
      </w:tr>
      <w:tr w:rsidR="000C02A0" w:rsidRPr="00E4717D" w:rsidTr="000C02A0">
        <w:trPr>
          <w:trHeight w:val="282"/>
        </w:trPr>
        <w:tc>
          <w:tcPr>
            <w:tcW w:w="799" w:type="dxa"/>
            <w:tcBorders>
              <w:top w:val="nil"/>
              <w:left w:val="single" w:sz="4" w:space="0" w:color="000000"/>
              <w:bottom w:val="single" w:sz="4" w:space="0" w:color="000000"/>
              <w:right w:val="single" w:sz="4" w:space="0" w:color="000000"/>
            </w:tcBorders>
            <w:shd w:val="clear" w:color="auto" w:fill="auto"/>
            <w:vAlign w:val="center"/>
            <w:hideMark/>
          </w:tcPr>
          <w:p w:rsidR="000C02A0" w:rsidRPr="00E4717D" w:rsidRDefault="000C02A0" w:rsidP="000C02A0">
            <w:pPr>
              <w:spacing w:after="0" w:line="240" w:lineRule="auto"/>
              <w:jc w:val="center"/>
              <w:rPr>
                <w:rFonts w:ascii="Times New Roman" w:eastAsia="Times New Roman" w:hAnsi="Times New Roman" w:cs="Times New Roman"/>
                <w:color w:val="000000"/>
                <w:sz w:val="14"/>
                <w:szCs w:val="14"/>
                <w:lang w:val="uk-UA" w:eastAsia="ru-RU"/>
              </w:rPr>
            </w:pPr>
            <w:r w:rsidRPr="00E4717D">
              <w:rPr>
                <w:rFonts w:ascii="Times New Roman" w:eastAsia="Times New Roman" w:hAnsi="Times New Roman" w:cs="Times New Roman"/>
                <w:color w:val="000000"/>
                <w:sz w:val="14"/>
                <w:szCs w:val="14"/>
                <w:lang w:val="uk-UA" w:eastAsia="ru-RU"/>
              </w:rPr>
              <w:t>X</w:t>
            </w:r>
          </w:p>
        </w:tc>
        <w:tc>
          <w:tcPr>
            <w:tcW w:w="3179" w:type="dxa"/>
            <w:tcBorders>
              <w:top w:val="nil"/>
              <w:left w:val="nil"/>
              <w:bottom w:val="single" w:sz="4" w:space="0" w:color="000000"/>
              <w:right w:val="single" w:sz="4" w:space="0" w:color="000000"/>
            </w:tcBorders>
            <w:shd w:val="clear" w:color="auto" w:fill="auto"/>
            <w:vAlign w:val="center"/>
            <w:hideMark/>
          </w:tcPr>
          <w:p w:rsidR="000C02A0" w:rsidRPr="00E4717D" w:rsidRDefault="000C02A0" w:rsidP="000C02A0">
            <w:pPr>
              <w:spacing w:after="0" w:line="240" w:lineRule="auto"/>
              <w:rPr>
                <w:rFonts w:ascii="Times New Roman" w:eastAsia="Times New Roman" w:hAnsi="Times New Roman" w:cs="Times New Roman"/>
                <w:color w:val="000000"/>
                <w:sz w:val="14"/>
                <w:szCs w:val="14"/>
                <w:lang w:val="uk-UA" w:eastAsia="ru-RU"/>
              </w:rPr>
            </w:pPr>
            <w:r w:rsidRPr="00E4717D">
              <w:rPr>
                <w:rFonts w:ascii="Times New Roman" w:eastAsia="Times New Roman" w:hAnsi="Times New Roman" w:cs="Times New Roman"/>
                <w:color w:val="000000"/>
                <w:sz w:val="14"/>
                <w:szCs w:val="14"/>
                <w:lang w:val="uk-UA" w:eastAsia="ru-RU"/>
              </w:rPr>
              <w:t>спеціальний фонд</w:t>
            </w:r>
          </w:p>
        </w:tc>
        <w:tc>
          <w:tcPr>
            <w:tcW w:w="1060" w:type="dxa"/>
            <w:tcBorders>
              <w:top w:val="nil"/>
              <w:left w:val="nil"/>
              <w:bottom w:val="single" w:sz="4" w:space="0" w:color="000000"/>
              <w:right w:val="single" w:sz="4" w:space="0" w:color="000000"/>
            </w:tcBorders>
            <w:shd w:val="clear" w:color="auto" w:fill="auto"/>
            <w:hideMark/>
          </w:tcPr>
          <w:p w:rsidR="000C02A0" w:rsidRPr="00E4717D" w:rsidRDefault="000C02A0" w:rsidP="000C02A0">
            <w:pPr>
              <w:spacing w:after="0" w:line="240" w:lineRule="auto"/>
              <w:jc w:val="right"/>
              <w:rPr>
                <w:rFonts w:ascii="Times New Roman" w:eastAsia="Times New Roman" w:hAnsi="Times New Roman" w:cs="Times New Roman"/>
                <w:color w:val="000000"/>
                <w:sz w:val="12"/>
                <w:szCs w:val="12"/>
                <w:lang w:val="uk-UA" w:eastAsia="ru-RU"/>
              </w:rPr>
            </w:pPr>
            <w:r w:rsidRPr="00E4717D">
              <w:rPr>
                <w:rFonts w:ascii="Times New Roman" w:eastAsia="Times New Roman" w:hAnsi="Times New Roman" w:cs="Times New Roman"/>
                <w:color w:val="000000"/>
                <w:sz w:val="12"/>
                <w:szCs w:val="12"/>
                <w:lang w:val="uk-UA" w:eastAsia="ru-RU"/>
              </w:rPr>
              <w:t>1 193 891</w:t>
            </w:r>
          </w:p>
        </w:tc>
        <w:tc>
          <w:tcPr>
            <w:tcW w:w="1062" w:type="dxa"/>
            <w:tcBorders>
              <w:top w:val="nil"/>
              <w:left w:val="nil"/>
              <w:bottom w:val="single" w:sz="4" w:space="0" w:color="000000"/>
              <w:right w:val="single" w:sz="4" w:space="0" w:color="000000"/>
            </w:tcBorders>
            <w:shd w:val="clear" w:color="auto" w:fill="auto"/>
            <w:hideMark/>
          </w:tcPr>
          <w:p w:rsidR="000C02A0" w:rsidRPr="00E4717D" w:rsidRDefault="000C02A0" w:rsidP="000C02A0">
            <w:pPr>
              <w:spacing w:after="0" w:line="240" w:lineRule="auto"/>
              <w:jc w:val="right"/>
              <w:rPr>
                <w:rFonts w:ascii="Times New Roman" w:eastAsia="Times New Roman" w:hAnsi="Times New Roman" w:cs="Times New Roman"/>
                <w:color w:val="000000"/>
                <w:sz w:val="12"/>
                <w:szCs w:val="12"/>
                <w:lang w:val="uk-UA" w:eastAsia="ru-RU"/>
              </w:rPr>
            </w:pPr>
            <w:r w:rsidRPr="00E4717D">
              <w:rPr>
                <w:rFonts w:ascii="Times New Roman" w:eastAsia="Times New Roman" w:hAnsi="Times New Roman" w:cs="Times New Roman"/>
                <w:color w:val="000000"/>
                <w:sz w:val="12"/>
                <w:szCs w:val="12"/>
                <w:lang w:val="uk-UA" w:eastAsia="ru-RU"/>
              </w:rPr>
              <w:t>575 000</w:t>
            </w:r>
          </w:p>
        </w:tc>
        <w:tc>
          <w:tcPr>
            <w:tcW w:w="1060" w:type="dxa"/>
            <w:tcBorders>
              <w:top w:val="nil"/>
              <w:left w:val="nil"/>
              <w:bottom w:val="single" w:sz="4" w:space="0" w:color="000000"/>
              <w:right w:val="single" w:sz="4" w:space="0" w:color="000000"/>
            </w:tcBorders>
            <w:shd w:val="clear" w:color="auto" w:fill="auto"/>
            <w:hideMark/>
          </w:tcPr>
          <w:p w:rsidR="000C02A0" w:rsidRPr="00E4717D" w:rsidRDefault="000C02A0" w:rsidP="000C02A0">
            <w:pPr>
              <w:spacing w:after="0" w:line="240" w:lineRule="auto"/>
              <w:jc w:val="right"/>
              <w:rPr>
                <w:rFonts w:ascii="Times New Roman" w:eastAsia="Times New Roman" w:hAnsi="Times New Roman" w:cs="Times New Roman"/>
                <w:color w:val="000000"/>
                <w:sz w:val="12"/>
                <w:szCs w:val="12"/>
                <w:lang w:val="uk-UA" w:eastAsia="ru-RU"/>
              </w:rPr>
            </w:pPr>
            <w:r w:rsidRPr="00E4717D">
              <w:rPr>
                <w:rFonts w:ascii="Times New Roman" w:eastAsia="Times New Roman" w:hAnsi="Times New Roman" w:cs="Times New Roman"/>
                <w:color w:val="000000"/>
                <w:sz w:val="12"/>
                <w:szCs w:val="12"/>
                <w:lang w:val="uk-UA" w:eastAsia="ru-RU"/>
              </w:rPr>
              <w:t>0</w:t>
            </w:r>
          </w:p>
        </w:tc>
        <w:tc>
          <w:tcPr>
            <w:tcW w:w="1060" w:type="dxa"/>
            <w:tcBorders>
              <w:top w:val="nil"/>
              <w:left w:val="nil"/>
              <w:bottom w:val="single" w:sz="4" w:space="0" w:color="000000"/>
              <w:right w:val="single" w:sz="4" w:space="0" w:color="000000"/>
            </w:tcBorders>
            <w:shd w:val="clear" w:color="auto" w:fill="auto"/>
            <w:hideMark/>
          </w:tcPr>
          <w:p w:rsidR="000C02A0" w:rsidRPr="00E4717D" w:rsidRDefault="000C02A0" w:rsidP="000C02A0">
            <w:pPr>
              <w:spacing w:after="0" w:line="240" w:lineRule="auto"/>
              <w:jc w:val="right"/>
              <w:rPr>
                <w:rFonts w:ascii="Times New Roman" w:eastAsia="Times New Roman" w:hAnsi="Times New Roman" w:cs="Times New Roman"/>
                <w:color w:val="000000"/>
                <w:sz w:val="12"/>
                <w:szCs w:val="12"/>
                <w:lang w:val="uk-UA" w:eastAsia="ru-RU"/>
              </w:rPr>
            </w:pPr>
            <w:r w:rsidRPr="00E4717D">
              <w:rPr>
                <w:rFonts w:ascii="Times New Roman" w:eastAsia="Times New Roman" w:hAnsi="Times New Roman" w:cs="Times New Roman"/>
                <w:color w:val="000000"/>
                <w:sz w:val="12"/>
                <w:szCs w:val="12"/>
                <w:lang w:val="uk-UA" w:eastAsia="ru-RU"/>
              </w:rPr>
              <w:t>0</w:t>
            </w:r>
          </w:p>
        </w:tc>
        <w:tc>
          <w:tcPr>
            <w:tcW w:w="1136" w:type="dxa"/>
            <w:tcBorders>
              <w:top w:val="nil"/>
              <w:left w:val="nil"/>
              <w:bottom w:val="single" w:sz="4" w:space="0" w:color="000000"/>
              <w:right w:val="single" w:sz="4" w:space="0" w:color="000000"/>
            </w:tcBorders>
            <w:shd w:val="clear" w:color="auto" w:fill="auto"/>
            <w:hideMark/>
          </w:tcPr>
          <w:p w:rsidR="000C02A0" w:rsidRPr="00E4717D" w:rsidRDefault="000C02A0" w:rsidP="000C02A0">
            <w:pPr>
              <w:spacing w:after="0" w:line="240" w:lineRule="auto"/>
              <w:jc w:val="right"/>
              <w:rPr>
                <w:rFonts w:ascii="Times New Roman" w:eastAsia="Times New Roman" w:hAnsi="Times New Roman" w:cs="Times New Roman"/>
                <w:color w:val="000000"/>
                <w:sz w:val="12"/>
                <w:szCs w:val="12"/>
                <w:lang w:val="uk-UA" w:eastAsia="ru-RU"/>
              </w:rPr>
            </w:pPr>
            <w:r w:rsidRPr="00E4717D">
              <w:rPr>
                <w:rFonts w:ascii="Times New Roman" w:eastAsia="Times New Roman" w:hAnsi="Times New Roman" w:cs="Times New Roman"/>
                <w:color w:val="000000"/>
                <w:sz w:val="12"/>
                <w:szCs w:val="12"/>
                <w:lang w:val="uk-UA" w:eastAsia="ru-RU"/>
              </w:rPr>
              <w:t>0</w:t>
            </w:r>
          </w:p>
        </w:tc>
      </w:tr>
      <w:tr w:rsidR="000C02A0" w:rsidRPr="00E4717D" w:rsidTr="000C02A0">
        <w:trPr>
          <w:trHeight w:val="402"/>
        </w:trPr>
        <w:tc>
          <w:tcPr>
            <w:tcW w:w="799" w:type="dxa"/>
            <w:tcBorders>
              <w:top w:val="nil"/>
              <w:left w:val="single" w:sz="4" w:space="0" w:color="000000"/>
              <w:bottom w:val="single" w:sz="4" w:space="0" w:color="000000"/>
              <w:right w:val="single" w:sz="4" w:space="0" w:color="000000"/>
            </w:tcBorders>
            <w:shd w:val="clear" w:color="auto" w:fill="auto"/>
            <w:vAlign w:val="center"/>
            <w:hideMark/>
          </w:tcPr>
          <w:p w:rsidR="000C02A0" w:rsidRPr="00E4717D" w:rsidRDefault="000C02A0" w:rsidP="000C02A0">
            <w:pPr>
              <w:spacing w:after="0" w:line="240" w:lineRule="auto"/>
              <w:jc w:val="center"/>
              <w:rPr>
                <w:rFonts w:ascii="Times New Roman" w:eastAsia="Times New Roman" w:hAnsi="Times New Roman" w:cs="Times New Roman"/>
                <w:b/>
                <w:bCs/>
                <w:color w:val="000000"/>
                <w:sz w:val="14"/>
                <w:szCs w:val="14"/>
                <w:lang w:val="uk-UA" w:eastAsia="ru-RU"/>
              </w:rPr>
            </w:pPr>
            <w:r w:rsidRPr="00E4717D">
              <w:rPr>
                <w:rFonts w:ascii="Times New Roman" w:eastAsia="Times New Roman" w:hAnsi="Times New Roman" w:cs="Times New Roman"/>
                <w:b/>
                <w:bCs/>
                <w:color w:val="000000"/>
                <w:sz w:val="14"/>
                <w:szCs w:val="14"/>
                <w:lang w:val="uk-UA" w:eastAsia="ru-RU"/>
              </w:rPr>
              <w:t>3000</w:t>
            </w:r>
          </w:p>
        </w:tc>
        <w:tc>
          <w:tcPr>
            <w:tcW w:w="3179" w:type="dxa"/>
            <w:tcBorders>
              <w:top w:val="nil"/>
              <w:left w:val="nil"/>
              <w:bottom w:val="single" w:sz="4" w:space="0" w:color="000000"/>
              <w:right w:val="single" w:sz="4" w:space="0" w:color="000000"/>
            </w:tcBorders>
            <w:shd w:val="clear" w:color="auto" w:fill="auto"/>
            <w:vAlign w:val="center"/>
            <w:hideMark/>
          </w:tcPr>
          <w:p w:rsidR="000C02A0" w:rsidRPr="00E4717D" w:rsidRDefault="000C02A0" w:rsidP="000C02A0">
            <w:pPr>
              <w:spacing w:after="0" w:line="240" w:lineRule="auto"/>
              <w:rPr>
                <w:rFonts w:ascii="Times New Roman" w:eastAsia="Times New Roman" w:hAnsi="Times New Roman" w:cs="Times New Roman"/>
                <w:b/>
                <w:bCs/>
                <w:color w:val="000000"/>
                <w:sz w:val="14"/>
                <w:szCs w:val="14"/>
                <w:lang w:val="uk-UA" w:eastAsia="ru-RU"/>
              </w:rPr>
            </w:pPr>
            <w:r w:rsidRPr="00E4717D">
              <w:rPr>
                <w:rFonts w:ascii="Times New Roman" w:eastAsia="Times New Roman" w:hAnsi="Times New Roman" w:cs="Times New Roman"/>
                <w:b/>
                <w:bCs/>
                <w:color w:val="000000"/>
                <w:sz w:val="14"/>
                <w:szCs w:val="14"/>
                <w:lang w:val="uk-UA" w:eastAsia="ru-RU"/>
              </w:rPr>
              <w:t>Соціальний захист та соціальне забезпечення, у тому числі:</w:t>
            </w:r>
          </w:p>
        </w:tc>
        <w:tc>
          <w:tcPr>
            <w:tcW w:w="1060" w:type="dxa"/>
            <w:tcBorders>
              <w:top w:val="nil"/>
              <w:left w:val="nil"/>
              <w:bottom w:val="single" w:sz="4" w:space="0" w:color="000000"/>
              <w:right w:val="single" w:sz="4" w:space="0" w:color="000000"/>
            </w:tcBorders>
            <w:shd w:val="clear" w:color="auto" w:fill="auto"/>
            <w:vAlign w:val="center"/>
            <w:hideMark/>
          </w:tcPr>
          <w:p w:rsidR="000C02A0" w:rsidRPr="00E4717D" w:rsidRDefault="000C02A0" w:rsidP="000C02A0">
            <w:pPr>
              <w:spacing w:after="0" w:line="240" w:lineRule="auto"/>
              <w:jc w:val="right"/>
              <w:rPr>
                <w:rFonts w:ascii="Times New Roman" w:eastAsia="Times New Roman" w:hAnsi="Times New Roman" w:cs="Times New Roman"/>
                <w:color w:val="000000"/>
                <w:sz w:val="12"/>
                <w:szCs w:val="12"/>
                <w:lang w:val="uk-UA" w:eastAsia="ru-RU"/>
              </w:rPr>
            </w:pPr>
            <w:r w:rsidRPr="00E4717D">
              <w:rPr>
                <w:rFonts w:ascii="Times New Roman" w:eastAsia="Times New Roman" w:hAnsi="Times New Roman" w:cs="Times New Roman"/>
                <w:color w:val="000000"/>
                <w:sz w:val="12"/>
                <w:szCs w:val="12"/>
                <w:lang w:val="uk-UA" w:eastAsia="ru-RU"/>
              </w:rPr>
              <w:t>37 028 669</w:t>
            </w:r>
          </w:p>
        </w:tc>
        <w:tc>
          <w:tcPr>
            <w:tcW w:w="1062" w:type="dxa"/>
            <w:tcBorders>
              <w:top w:val="nil"/>
              <w:left w:val="nil"/>
              <w:bottom w:val="single" w:sz="4" w:space="0" w:color="000000"/>
              <w:right w:val="single" w:sz="4" w:space="0" w:color="000000"/>
            </w:tcBorders>
            <w:shd w:val="clear" w:color="auto" w:fill="auto"/>
            <w:vAlign w:val="center"/>
            <w:hideMark/>
          </w:tcPr>
          <w:p w:rsidR="000C02A0" w:rsidRPr="00E4717D" w:rsidRDefault="000C02A0" w:rsidP="000C02A0">
            <w:pPr>
              <w:spacing w:after="0" w:line="240" w:lineRule="auto"/>
              <w:jc w:val="right"/>
              <w:rPr>
                <w:rFonts w:ascii="Times New Roman" w:eastAsia="Times New Roman" w:hAnsi="Times New Roman" w:cs="Times New Roman"/>
                <w:color w:val="000000"/>
                <w:sz w:val="12"/>
                <w:szCs w:val="12"/>
                <w:lang w:val="uk-UA" w:eastAsia="ru-RU"/>
              </w:rPr>
            </w:pPr>
            <w:r w:rsidRPr="00E4717D">
              <w:rPr>
                <w:rFonts w:ascii="Times New Roman" w:eastAsia="Times New Roman" w:hAnsi="Times New Roman" w:cs="Times New Roman"/>
                <w:color w:val="000000"/>
                <w:sz w:val="12"/>
                <w:szCs w:val="12"/>
                <w:lang w:val="uk-UA" w:eastAsia="ru-RU"/>
              </w:rPr>
              <w:t>38 914 498</w:t>
            </w:r>
          </w:p>
        </w:tc>
        <w:tc>
          <w:tcPr>
            <w:tcW w:w="1060" w:type="dxa"/>
            <w:tcBorders>
              <w:top w:val="nil"/>
              <w:left w:val="nil"/>
              <w:bottom w:val="single" w:sz="4" w:space="0" w:color="000000"/>
              <w:right w:val="single" w:sz="4" w:space="0" w:color="000000"/>
            </w:tcBorders>
            <w:shd w:val="clear" w:color="auto" w:fill="auto"/>
            <w:vAlign w:val="center"/>
            <w:hideMark/>
          </w:tcPr>
          <w:p w:rsidR="000C02A0" w:rsidRPr="00E4717D" w:rsidRDefault="000C02A0" w:rsidP="000C02A0">
            <w:pPr>
              <w:spacing w:after="0" w:line="240" w:lineRule="auto"/>
              <w:jc w:val="right"/>
              <w:rPr>
                <w:rFonts w:ascii="Times New Roman" w:eastAsia="Times New Roman" w:hAnsi="Times New Roman" w:cs="Times New Roman"/>
                <w:color w:val="000000"/>
                <w:sz w:val="12"/>
                <w:szCs w:val="12"/>
                <w:lang w:val="uk-UA" w:eastAsia="ru-RU"/>
              </w:rPr>
            </w:pPr>
            <w:r w:rsidRPr="00E4717D">
              <w:rPr>
                <w:rFonts w:ascii="Times New Roman" w:eastAsia="Times New Roman" w:hAnsi="Times New Roman" w:cs="Times New Roman"/>
                <w:color w:val="000000"/>
                <w:sz w:val="12"/>
                <w:szCs w:val="12"/>
                <w:lang w:val="uk-UA" w:eastAsia="ru-RU"/>
              </w:rPr>
              <w:t>14 788 849</w:t>
            </w:r>
          </w:p>
        </w:tc>
        <w:tc>
          <w:tcPr>
            <w:tcW w:w="1060" w:type="dxa"/>
            <w:tcBorders>
              <w:top w:val="nil"/>
              <w:left w:val="nil"/>
              <w:bottom w:val="single" w:sz="4" w:space="0" w:color="000000"/>
              <w:right w:val="single" w:sz="4" w:space="0" w:color="000000"/>
            </w:tcBorders>
            <w:shd w:val="clear" w:color="auto" w:fill="auto"/>
            <w:vAlign w:val="center"/>
            <w:hideMark/>
          </w:tcPr>
          <w:p w:rsidR="000C02A0" w:rsidRPr="00E4717D" w:rsidRDefault="000C02A0" w:rsidP="000C02A0">
            <w:pPr>
              <w:spacing w:after="0" w:line="240" w:lineRule="auto"/>
              <w:jc w:val="right"/>
              <w:rPr>
                <w:rFonts w:ascii="Times New Roman" w:eastAsia="Times New Roman" w:hAnsi="Times New Roman" w:cs="Times New Roman"/>
                <w:color w:val="000000"/>
                <w:sz w:val="12"/>
                <w:szCs w:val="12"/>
                <w:lang w:val="uk-UA" w:eastAsia="ru-RU"/>
              </w:rPr>
            </w:pPr>
            <w:r w:rsidRPr="00E4717D">
              <w:rPr>
                <w:rFonts w:ascii="Times New Roman" w:eastAsia="Times New Roman" w:hAnsi="Times New Roman" w:cs="Times New Roman"/>
                <w:color w:val="000000"/>
                <w:sz w:val="12"/>
                <w:szCs w:val="12"/>
                <w:lang w:val="uk-UA" w:eastAsia="ru-RU"/>
              </w:rPr>
              <w:t>15 817 557</w:t>
            </w:r>
          </w:p>
        </w:tc>
        <w:tc>
          <w:tcPr>
            <w:tcW w:w="1136" w:type="dxa"/>
            <w:tcBorders>
              <w:top w:val="nil"/>
              <w:left w:val="nil"/>
              <w:bottom w:val="single" w:sz="4" w:space="0" w:color="000000"/>
              <w:right w:val="single" w:sz="4" w:space="0" w:color="000000"/>
            </w:tcBorders>
            <w:shd w:val="clear" w:color="auto" w:fill="auto"/>
            <w:vAlign w:val="center"/>
            <w:hideMark/>
          </w:tcPr>
          <w:p w:rsidR="000C02A0" w:rsidRPr="00E4717D" w:rsidRDefault="000C02A0" w:rsidP="000C02A0">
            <w:pPr>
              <w:spacing w:after="0" w:line="240" w:lineRule="auto"/>
              <w:jc w:val="right"/>
              <w:rPr>
                <w:rFonts w:ascii="Times New Roman" w:eastAsia="Times New Roman" w:hAnsi="Times New Roman" w:cs="Times New Roman"/>
                <w:color w:val="000000"/>
                <w:sz w:val="12"/>
                <w:szCs w:val="12"/>
                <w:lang w:val="uk-UA" w:eastAsia="ru-RU"/>
              </w:rPr>
            </w:pPr>
            <w:r w:rsidRPr="00E4717D">
              <w:rPr>
                <w:rFonts w:ascii="Times New Roman" w:eastAsia="Times New Roman" w:hAnsi="Times New Roman" w:cs="Times New Roman"/>
                <w:color w:val="000000"/>
                <w:sz w:val="12"/>
                <w:szCs w:val="12"/>
                <w:lang w:val="uk-UA" w:eastAsia="ru-RU"/>
              </w:rPr>
              <w:t>16 686 540</w:t>
            </w:r>
          </w:p>
        </w:tc>
      </w:tr>
      <w:tr w:rsidR="000C02A0" w:rsidRPr="00E4717D" w:rsidTr="000C02A0">
        <w:trPr>
          <w:trHeight w:val="282"/>
        </w:trPr>
        <w:tc>
          <w:tcPr>
            <w:tcW w:w="799" w:type="dxa"/>
            <w:tcBorders>
              <w:top w:val="nil"/>
              <w:left w:val="single" w:sz="4" w:space="0" w:color="000000"/>
              <w:bottom w:val="single" w:sz="4" w:space="0" w:color="000000"/>
              <w:right w:val="single" w:sz="4" w:space="0" w:color="000000"/>
            </w:tcBorders>
            <w:shd w:val="clear" w:color="auto" w:fill="auto"/>
            <w:vAlign w:val="center"/>
            <w:hideMark/>
          </w:tcPr>
          <w:p w:rsidR="000C02A0" w:rsidRPr="00E4717D" w:rsidRDefault="000C02A0" w:rsidP="000C02A0">
            <w:pPr>
              <w:spacing w:after="0" w:line="240" w:lineRule="auto"/>
              <w:jc w:val="center"/>
              <w:rPr>
                <w:rFonts w:ascii="Times New Roman" w:eastAsia="Times New Roman" w:hAnsi="Times New Roman" w:cs="Times New Roman"/>
                <w:color w:val="000000"/>
                <w:sz w:val="14"/>
                <w:szCs w:val="14"/>
                <w:lang w:val="uk-UA" w:eastAsia="ru-RU"/>
              </w:rPr>
            </w:pPr>
            <w:r w:rsidRPr="00E4717D">
              <w:rPr>
                <w:rFonts w:ascii="Times New Roman" w:eastAsia="Times New Roman" w:hAnsi="Times New Roman" w:cs="Times New Roman"/>
                <w:color w:val="000000"/>
                <w:sz w:val="14"/>
                <w:szCs w:val="14"/>
                <w:lang w:val="uk-UA" w:eastAsia="ru-RU"/>
              </w:rPr>
              <w:t>X</w:t>
            </w:r>
          </w:p>
        </w:tc>
        <w:tc>
          <w:tcPr>
            <w:tcW w:w="3179" w:type="dxa"/>
            <w:tcBorders>
              <w:top w:val="nil"/>
              <w:left w:val="nil"/>
              <w:bottom w:val="single" w:sz="4" w:space="0" w:color="000000"/>
              <w:right w:val="single" w:sz="4" w:space="0" w:color="000000"/>
            </w:tcBorders>
            <w:shd w:val="clear" w:color="auto" w:fill="auto"/>
            <w:vAlign w:val="center"/>
            <w:hideMark/>
          </w:tcPr>
          <w:p w:rsidR="000C02A0" w:rsidRPr="00E4717D" w:rsidRDefault="000C02A0" w:rsidP="000C02A0">
            <w:pPr>
              <w:spacing w:after="0" w:line="240" w:lineRule="auto"/>
              <w:rPr>
                <w:rFonts w:ascii="Times New Roman" w:eastAsia="Times New Roman" w:hAnsi="Times New Roman" w:cs="Times New Roman"/>
                <w:color w:val="000000"/>
                <w:sz w:val="14"/>
                <w:szCs w:val="14"/>
                <w:lang w:val="uk-UA" w:eastAsia="ru-RU"/>
              </w:rPr>
            </w:pPr>
            <w:r w:rsidRPr="00E4717D">
              <w:rPr>
                <w:rFonts w:ascii="Times New Roman" w:eastAsia="Times New Roman" w:hAnsi="Times New Roman" w:cs="Times New Roman"/>
                <w:color w:val="000000"/>
                <w:sz w:val="14"/>
                <w:szCs w:val="14"/>
                <w:lang w:val="uk-UA" w:eastAsia="ru-RU"/>
              </w:rPr>
              <w:t>загальний фонд</w:t>
            </w:r>
          </w:p>
        </w:tc>
        <w:tc>
          <w:tcPr>
            <w:tcW w:w="1060" w:type="dxa"/>
            <w:tcBorders>
              <w:top w:val="nil"/>
              <w:left w:val="nil"/>
              <w:bottom w:val="single" w:sz="4" w:space="0" w:color="000000"/>
              <w:right w:val="single" w:sz="4" w:space="0" w:color="000000"/>
            </w:tcBorders>
            <w:shd w:val="clear" w:color="auto" w:fill="auto"/>
            <w:hideMark/>
          </w:tcPr>
          <w:p w:rsidR="000C02A0" w:rsidRPr="00E4717D" w:rsidRDefault="000C02A0" w:rsidP="000C02A0">
            <w:pPr>
              <w:spacing w:after="0" w:line="240" w:lineRule="auto"/>
              <w:jc w:val="right"/>
              <w:rPr>
                <w:rFonts w:ascii="Times New Roman" w:eastAsia="Times New Roman" w:hAnsi="Times New Roman" w:cs="Times New Roman"/>
                <w:color w:val="000000"/>
                <w:sz w:val="12"/>
                <w:szCs w:val="12"/>
                <w:lang w:val="uk-UA" w:eastAsia="ru-RU"/>
              </w:rPr>
            </w:pPr>
            <w:r w:rsidRPr="00E4717D">
              <w:rPr>
                <w:rFonts w:ascii="Times New Roman" w:eastAsia="Times New Roman" w:hAnsi="Times New Roman" w:cs="Times New Roman"/>
                <w:color w:val="000000"/>
                <w:sz w:val="12"/>
                <w:szCs w:val="12"/>
                <w:lang w:val="uk-UA" w:eastAsia="ru-RU"/>
              </w:rPr>
              <w:t>34 971 263</w:t>
            </w:r>
          </w:p>
        </w:tc>
        <w:tc>
          <w:tcPr>
            <w:tcW w:w="1062" w:type="dxa"/>
            <w:tcBorders>
              <w:top w:val="nil"/>
              <w:left w:val="nil"/>
              <w:bottom w:val="single" w:sz="4" w:space="0" w:color="000000"/>
              <w:right w:val="single" w:sz="4" w:space="0" w:color="000000"/>
            </w:tcBorders>
            <w:shd w:val="clear" w:color="auto" w:fill="auto"/>
            <w:hideMark/>
          </w:tcPr>
          <w:p w:rsidR="000C02A0" w:rsidRPr="00E4717D" w:rsidRDefault="000C02A0" w:rsidP="000C02A0">
            <w:pPr>
              <w:spacing w:after="0" w:line="240" w:lineRule="auto"/>
              <w:jc w:val="right"/>
              <w:rPr>
                <w:rFonts w:ascii="Times New Roman" w:eastAsia="Times New Roman" w:hAnsi="Times New Roman" w:cs="Times New Roman"/>
                <w:color w:val="000000"/>
                <w:sz w:val="12"/>
                <w:szCs w:val="12"/>
                <w:lang w:val="uk-UA" w:eastAsia="ru-RU"/>
              </w:rPr>
            </w:pPr>
            <w:r w:rsidRPr="00E4717D">
              <w:rPr>
                <w:rFonts w:ascii="Times New Roman" w:eastAsia="Times New Roman" w:hAnsi="Times New Roman" w:cs="Times New Roman"/>
                <w:color w:val="000000"/>
                <w:sz w:val="12"/>
                <w:szCs w:val="12"/>
                <w:lang w:val="uk-UA" w:eastAsia="ru-RU"/>
              </w:rPr>
              <w:t>31 374 753</w:t>
            </w:r>
          </w:p>
        </w:tc>
        <w:tc>
          <w:tcPr>
            <w:tcW w:w="1060" w:type="dxa"/>
            <w:tcBorders>
              <w:top w:val="nil"/>
              <w:left w:val="nil"/>
              <w:bottom w:val="single" w:sz="4" w:space="0" w:color="000000"/>
              <w:right w:val="single" w:sz="4" w:space="0" w:color="000000"/>
            </w:tcBorders>
            <w:shd w:val="clear" w:color="auto" w:fill="auto"/>
            <w:hideMark/>
          </w:tcPr>
          <w:p w:rsidR="000C02A0" w:rsidRPr="00E4717D" w:rsidRDefault="000C02A0" w:rsidP="000C02A0">
            <w:pPr>
              <w:spacing w:after="0" w:line="240" w:lineRule="auto"/>
              <w:jc w:val="right"/>
              <w:rPr>
                <w:rFonts w:ascii="Times New Roman" w:eastAsia="Times New Roman" w:hAnsi="Times New Roman" w:cs="Times New Roman"/>
                <w:color w:val="000000"/>
                <w:sz w:val="12"/>
                <w:szCs w:val="12"/>
                <w:lang w:val="uk-UA" w:eastAsia="ru-RU"/>
              </w:rPr>
            </w:pPr>
            <w:r w:rsidRPr="00E4717D">
              <w:rPr>
                <w:rFonts w:ascii="Times New Roman" w:eastAsia="Times New Roman" w:hAnsi="Times New Roman" w:cs="Times New Roman"/>
                <w:color w:val="000000"/>
                <w:sz w:val="12"/>
                <w:szCs w:val="12"/>
                <w:lang w:val="uk-UA" w:eastAsia="ru-RU"/>
              </w:rPr>
              <w:t>14 788 849</w:t>
            </w:r>
          </w:p>
        </w:tc>
        <w:tc>
          <w:tcPr>
            <w:tcW w:w="1060" w:type="dxa"/>
            <w:tcBorders>
              <w:top w:val="nil"/>
              <w:left w:val="nil"/>
              <w:bottom w:val="single" w:sz="4" w:space="0" w:color="000000"/>
              <w:right w:val="single" w:sz="4" w:space="0" w:color="000000"/>
            </w:tcBorders>
            <w:shd w:val="clear" w:color="auto" w:fill="auto"/>
            <w:hideMark/>
          </w:tcPr>
          <w:p w:rsidR="000C02A0" w:rsidRPr="00E4717D" w:rsidRDefault="000C02A0" w:rsidP="000C02A0">
            <w:pPr>
              <w:spacing w:after="0" w:line="240" w:lineRule="auto"/>
              <w:jc w:val="right"/>
              <w:rPr>
                <w:rFonts w:ascii="Times New Roman" w:eastAsia="Times New Roman" w:hAnsi="Times New Roman" w:cs="Times New Roman"/>
                <w:color w:val="000000"/>
                <w:sz w:val="12"/>
                <w:szCs w:val="12"/>
                <w:lang w:val="uk-UA" w:eastAsia="ru-RU"/>
              </w:rPr>
            </w:pPr>
            <w:r w:rsidRPr="00E4717D">
              <w:rPr>
                <w:rFonts w:ascii="Times New Roman" w:eastAsia="Times New Roman" w:hAnsi="Times New Roman" w:cs="Times New Roman"/>
                <w:color w:val="000000"/>
                <w:sz w:val="12"/>
                <w:szCs w:val="12"/>
                <w:lang w:val="uk-UA" w:eastAsia="ru-RU"/>
              </w:rPr>
              <w:t>15 817 557</w:t>
            </w:r>
          </w:p>
        </w:tc>
        <w:tc>
          <w:tcPr>
            <w:tcW w:w="1136" w:type="dxa"/>
            <w:tcBorders>
              <w:top w:val="nil"/>
              <w:left w:val="nil"/>
              <w:bottom w:val="single" w:sz="4" w:space="0" w:color="000000"/>
              <w:right w:val="single" w:sz="4" w:space="0" w:color="000000"/>
            </w:tcBorders>
            <w:shd w:val="clear" w:color="auto" w:fill="auto"/>
            <w:hideMark/>
          </w:tcPr>
          <w:p w:rsidR="000C02A0" w:rsidRPr="00E4717D" w:rsidRDefault="000C02A0" w:rsidP="000C02A0">
            <w:pPr>
              <w:spacing w:after="0" w:line="240" w:lineRule="auto"/>
              <w:jc w:val="right"/>
              <w:rPr>
                <w:rFonts w:ascii="Times New Roman" w:eastAsia="Times New Roman" w:hAnsi="Times New Roman" w:cs="Times New Roman"/>
                <w:color w:val="000000"/>
                <w:sz w:val="12"/>
                <w:szCs w:val="12"/>
                <w:lang w:val="uk-UA" w:eastAsia="ru-RU"/>
              </w:rPr>
            </w:pPr>
            <w:r w:rsidRPr="00E4717D">
              <w:rPr>
                <w:rFonts w:ascii="Times New Roman" w:eastAsia="Times New Roman" w:hAnsi="Times New Roman" w:cs="Times New Roman"/>
                <w:color w:val="000000"/>
                <w:sz w:val="12"/>
                <w:szCs w:val="12"/>
                <w:lang w:val="uk-UA" w:eastAsia="ru-RU"/>
              </w:rPr>
              <w:t>16 686 540</w:t>
            </w:r>
          </w:p>
        </w:tc>
      </w:tr>
      <w:tr w:rsidR="000C02A0" w:rsidRPr="00E4717D" w:rsidTr="000C02A0">
        <w:trPr>
          <w:trHeight w:val="282"/>
        </w:trPr>
        <w:tc>
          <w:tcPr>
            <w:tcW w:w="799" w:type="dxa"/>
            <w:tcBorders>
              <w:top w:val="nil"/>
              <w:left w:val="single" w:sz="4" w:space="0" w:color="000000"/>
              <w:bottom w:val="single" w:sz="4" w:space="0" w:color="000000"/>
              <w:right w:val="single" w:sz="4" w:space="0" w:color="000000"/>
            </w:tcBorders>
            <w:shd w:val="clear" w:color="auto" w:fill="auto"/>
            <w:vAlign w:val="center"/>
            <w:hideMark/>
          </w:tcPr>
          <w:p w:rsidR="000C02A0" w:rsidRPr="00E4717D" w:rsidRDefault="000C02A0" w:rsidP="000C02A0">
            <w:pPr>
              <w:spacing w:after="0" w:line="240" w:lineRule="auto"/>
              <w:jc w:val="center"/>
              <w:rPr>
                <w:rFonts w:ascii="Times New Roman" w:eastAsia="Times New Roman" w:hAnsi="Times New Roman" w:cs="Times New Roman"/>
                <w:color w:val="000000"/>
                <w:sz w:val="14"/>
                <w:szCs w:val="14"/>
                <w:lang w:val="uk-UA" w:eastAsia="ru-RU"/>
              </w:rPr>
            </w:pPr>
            <w:r w:rsidRPr="00E4717D">
              <w:rPr>
                <w:rFonts w:ascii="Times New Roman" w:eastAsia="Times New Roman" w:hAnsi="Times New Roman" w:cs="Times New Roman"/>
                <w:color w:val="000000"/>
                <w:sz w:val="14"/>
                <w:szCs w:val="14"/>
                <w:lang w:val="uk-UA" w:eastAsia="ru-RU"/>
              </w:rPr>
              <w:t>X</w:t>
            </w:r>
          </w:p>
        </w:tc>
        <w:tc>
          <w:tcPr>
            <w:tcW w:w="3179" w:type="dxa"/>
            <w:tcBorders>
              <w:top w:val="nil"/>
              <w:left w:val="nil"/>
              <w:bottom w:val="single" w:sz="4" w:space="0" w:color="000000"/>
              <w:right w:val="single" w:sz="4" w:space="0" w:color="000000"/>
            </w:tcBorders>
            <w:shd w:val="clear" w:color="auto" w:fill="auto"/>
            <w:vAlign w:val="center"/>
            <w:hideMark/>
          </w:tcPr>
          <w:p w:rsidR="000C02A0" w:rsidRPr="00E4717D" w:rsidRDefault="000C02A0" w:rsidP="000C02A0">
            <w:pPr>
              <w:spacing w:after="0" w:line="240" w:lineRule="auto"/>
              <w:rPr>
                <w:rFonts w:ascii="Times New Roman" w:eastAsia="Times New Roman" w:hAnsi="Times New Roman" w:cs="Times New Roman"/>
                <w:color w:val="000000"/>
                <w:sz w:val="14"/>
                <w:szCs w:val="14"/>
                <w:lang w:val="uk-UA" w:eastAsia="ru-RU"/>
              </w:rPr>
            </w:pPr>
            <w:r w:rsidRPr="00E4717D">
              <w:rPr>
                <w:rFonts w:ascii="Times New Roman" w:eastAsia="Times New Roman" w:hAnsi="Times New Roman" w:cs="Times New Roman"/>
                <w:color w:val="000000"/>
                <w:sz w:val="14"/>
                <w:szCs w:val="14"/>
                <w:lang w:val="uk-UA" w:eastAsia="ru-RU"/>
              </w:rPr>
              <w:t>спеціальний фонд</w:t>
            </w:r>
          </w:p>
        </w:tc>
        <w:tc>
          <w:tcPr>
            <w:tcW w:w="1060" w:type="dxa"/>
            <w:tcBorders>
              <w:top w:val="nil"/>
              <w:left w:val="nil"/>
              <w:bottom w:val="single" w:sz="4" w:space="0" w:color="000000"/>
              <w:right w:val="single" w:sz="4" w:space="0" w:color="000000"/>
            </w:tcBorders>
            <w:shd w:val="clear" w:color="auto" w:fill="auto"/>
            <w:hideMark/>
          </w:tcPr>
          <w:p w:rsidR="000C02A0" w:rsidRPr="00E4717D" w:rsidRDefault="000C02A0" w:rsidP="000C02A0">
            <w:pPr>
              <w:spacing w:after="0" w:line="240" w:lineRule="auto"/>
              <w:jc w:val="right"/>
              <w:rPr>
                <w:rFonts w:ascii="Times New Roman" w:eastAsia="Times New Roman" w:hAnsi="Times New Roman" w:cs="Times New Roman"/>
                <w:color w:val="000000"/>
                <w:sz w:val="12"/>
                <w:szCs w:val="12"/>
                <w:lang w:val="uk-UA" w:eastAsia="ru-RU"/>
              </w:rPr>
            </w:pPr>
            <w:r w:rsidRPr="00E4717D">
              <w:rPr>
                <w:rFonts w:ascii="Times New Roman" w:eastAsia="Times New Roman" w:hAnsi="Times New Roman" w:cs="Times New Roman"/>
                <w:color w:val="000000"/>
                <w:sz w:val="12"/>
                <w:szCs w:val="12"/>
                <w:lang w:val="uk-UA" w:eastAsia="ru-RU"/>
              </w:rPr>
              <w:t>2 057 406</w:t>
            </w:r>
          </w:p>
        </w:tc>
        <w:tc>
          <w:tcPr>
            <w:tcW w:w="1062" w:type="dxa"/>
            <w:tcBorders>
              <w:top w:val="nil"/>
              <w:left w:val="nil"/>
              <w:bottom w:val="single" w:sz="4" w:space="0" w:color="000000"/>
              <w:right w:val="single" w:sz="4" w:space="0" w:color="000000"/>
            </w:tcBorders>
            <w:shd w:val="clear" w:color="auto" w:fill="auto"/>
            <w:hideMark/>
          </w:tcPr>
          <w:p w:rsidR="000C02A0" w:rsidRPr="00E4717D" w:rsidRDefault="000C02A0" w:rsidP="000C02A0">
            <w:pPr>
              <w:spacing w:after="0" w:line="240" w:lineRule="auto"/>
              <w:jc w:val="right"/>
              <w:rPr>
                <w:rFonts w:ascii="Times New Roman" w:eastAsia="Times New Roman" w:hAnsi="Times New Roman" w:cs="Times New Roman"/>
                <w:color w:val="000000"/>
                <w:sz w:val="12"/>
                <w:szCs w:val="12"/>
                <w:lang w:val="uk-UA" w:eastAsia="ru-RU"/>
              </w:rPr>
            </w:pPr>
            <w:r w:rsidRPr="00E4717D">
              <w:rPr>
                <w:rFonts w:ascii="Times New Roman" w:eastAsia="Times New Roman" w:hAnsi="Times New Roman" w:cs="Times New Roman"/>
                <w:color w:val="000000"/>
                <w:sz w:val="12"/>
                <w:szCs w:val="12"/>
                <w:lang w:val="uk-UA" w:eastAsia="ru-RU"/>
              </w:rPr>
              <w:t>7 539 745</w:t>
            </w:r>
          </w:p>
        </w:tc>
        <w:tc>
          <w:tcPr>
            <w:tcW w:w="1060" w:type="dxa"/>
            <w:tcBorders>
              <w:top w:val="nil"/>
              <w:left w:val="nil"/>
              <w:bottom w:val="single" w:sz="4" w:space="0" w:color="000000"/>
              <w:right w:val="single" w:sz="4" w:space="0" w:color="000000"/>
            </w:tcBorders>
            <w:shd w:val="clear" w:color="auto" w:fill="auto"/>
            <w:hideMark/>
          </w:tcPr>
          <w:p w:rsidR="000C02A0" w:rsidRPr="00E4717D" w:rsidRDefault="000C02A0" w:rsidP="000C02A0">
            <w:pPr>
              <w:spacing w:after="0" w:line="240" w:lineRule="auto"/>
              <w:jc w:val="right"/>
              <w:rPr>
                <w:rFonts w:ascii="Times New Roman" w:eastAsia="Times New Roman" w:hAnsi="Times New Roman" w:cs="Times New Roman"/>
                <w:color w:val="000000"/>
                <w:sz w:val="12"/>
                <w:szCs w:val="12"/>
                <w:lang w:val="uk-UA" w:eastAsia="ru-RU"/>
              </w:rPr>
            </w:pPr>
            <w:r w:rsidRPr="00E4717D">
              <w:rPr>
                <w:rFonts w:ascii="Times New Roman" w:eastAsia="Times New Roman" w:hAnsi="Times New Roman" w:cs="Times New Roman"/>
                <w:color w:val="000000"/>
                <w:sz w:val="12"/>
                <w:szCs w:val="12"/>
                <w:lang w:val="uk-UA" w:eastAsia="ru-RU"/>
              </w:rPr>
              <w:t>0</w:t>
            </w:r>
          </w:p>
        </w:tc>
        <w:tc>
          <w:tcPr>
            <w:tcW w:w="1060" w:type="dxa"/>
            <w:tcBorders>
              <w:top w:val="nil"/>
              <w:left w:val="nil"/>
              <w:bottom w:val="single" w:sz="4" w:space="0" w:color="000000"/>
              <w:right w:val="single" w:sz="4" w:space="0" w:color="000000"/>
            </w:tcBorders>
            <w:shd w:val="clear" w:color="auto" w:fill="auto"/>
            <w:hideMark/>
          </w:tcPr>
          <w:p w:rsidR="000C02A0" w:rsidRPr="00E4717D" w:rsidRDefault="000C02A0" w:rsidP="000C02A0">
            <w:pPr>
              <w:spacing w:after="0" w:line="240" w:lineRule="auto"/>
              <w:jc w:val="right"/>
              <w:rPr>
                <w:rFonts w:ascii="Times New Roman" w:eastAsia="Times New Roman" w:hAnsi="Times New Roman" w:cs="Times New Roman"/>
                <w:color w:val="000000"/>
                <w:sz w:val="12"/>
                <w:szCs w:val="12"/>
                <w:lang w:val="uk-UA" w:eastAsia="ru-RU"/>
              </w:rPr>
            </w:pPr>
            <w:r w:rsidRPr="00E4717D">
              <w:rPr>
                <w:rFonts w:ascii="Times New Roman" w:eastAsia="Times New Roman" w:hAnsi="Times New Roman" w:cs="Times New Roman"/>
                <w:color w:val="000000"/>
                <w:sz w:val="12"/>
                <w:szCs w:val="12"/>
                <w:lang w:val="uk-UA" w:eastAsia="ru-RU"/>
              </w:rPr>
              <w:t>0</w:t>
            </w:r>
          </w:p>
        </w:tc>
        <w:tc>
          <w:tcPr>
            <w:tcW w:w="1136" w:type="dxa"/>
            <w:tcBorders>
              <w:top w:val="nil"/>
              <w:left w:val="nil"/>
              <w:bottom w:val="single" w:sz="4" w:space="0" w:color="000000"/>
              <w:right w:val="single" w:sz="4" w:space="0" w:color="000000"/>
            </w:tcBorders>
            <w:shd w:val="clear" w:color="auto" w:fill="auto"/>
            <w:hideMark/>
          </w:tcPr>
          <w:p w:rsidR="000C02A0" w:rsidRPr="00E4717D" w:rsidRDefault="000C02A0" w:rsidP="000C02A0">
            <w:pPr>
              <w:spacing w:after="0" w:line="240" w:lineRule="auto"/>
              <w:jc w:val="right"/>
              <w:rPr>
                <w:rFonts w:ascii="Times New Roman" w:eastAsia="Times New Roman" w:hAnsi="Times New Roman" w:cs="Times New Roman"/>
                <w:color w:val="000000"/>
                <w:sz w:val="12"/>
                <w:szCs w:val="12"/>
                <w:lang w:val="uk-UA" w:eastAsia="ru-RU"/>
              </w:rPr>
            </w:pPr>
            <w:r w:rsidRPr="00E4717D">
              <w:rPr>
                <w:rFonts w:ascii="Times New Roman" w:eastAsia="Times New Roman" w:hAnsi="Times New Roman" w:cs="Times New Roman"/>
                <w:color w:val="000000"/>
                <w:sz w:val="12"/>
                <w:szCs w:val="12"/>
                <w:lang w:val="uk-UA" w:eastAsia="ru-RU"/>
              </w:rPr>
              <w:t>0</w:t>
            </w:r>
          </w:p>
        </w:tc>
      </w:tr>
      <w:tr w:rsidR="000C02A0" w:rsidRPr="00E4717D" w:rsidTr="000C02A0">
        <w:trPr>
          <w:trHeight w:val="282"/>
        </w:trPr>
        <w:tc>
          <w:tcPr>
            <w:tcW w:w="799" w:type="dxa"/>
            <w:tcBorders>
              <w:top w:val="nil"/>
              <w:left w:val="single" w:sz="4" w:space="0" w:color="000000"/>
              <w:bottom w:val="single" w:sz="4" w:space="0" w:color="000000"/>
              <w:right w:val="single" w:sz="4" w:space="0" w:color="000000"/>
            </w:tcBorders>
            <w:shd w:val="clear" w:color="auto" w:fill="auto"/>
            <w:vAlign w:val="center"/>
            <w:hideMark/>
          </w:tcPr>
          <w:p w:rsidR="000C02A0" w:rsidRPr="00E4717D" w:rsidRDefault="000C02A0" w:rsidP="000C02A0">
            <w:pPr>
              <w:spacing w:after="0" w:line="240" w:lineRule="auto"/>
              <w:jc w:val="center"/>
              <w:rPr>
                <w:rFonts w:ascii="Times New Roman" w:eastAsia="Times New Roman" w:hAnsi="Times New Roman" w:cs="Times New Roman"/>
                <w:b/>
                <w:bCs/>
                <w:color w:val="000000"/>
                <w:sz w:val="14"/>
                <w:szCs w:val="14"/>
                <w:lang w:val="uk-UA" w:eastAsia="ru-RU"/>
              </w:rPr>
            </w:pPr>
            <w:r w:rsidRPr="00E4717D">
              <w:rPr>
                <w:rFonts w:ascii="Times New Roman" w:eastAsia="Times New Roman" w:hAnsi="Times New Roman" w:cs="Times New Roman"/>
                <w:b/>
                <w:bCs/>
                <w:color w:val="000000"/>
                <w:sz w:val="14"/>
                <w:szCs w:val="14"/>
                <w:lang w:val="uk-UA" w:eastAsia="ru-RU"/>
              </w:rPr>
              <w:t>4000</w:t>
            </w:r>
          </w:p>
        </w:tc>
        <w:tc>
          <w:tcPr>
            <w:tcW w:w="3179" w:type="dxa"/>
            <w:tcBorders>
              <w:top w:val="nil"/>
              <w:left w:val="nil"/>
              <w:bottom w:val="single" w:sz="4" w:space="0" w:color="000000"/>
              <w:right w:val="single" w:sz="4" w:space="0" w:color="000000"/>
            </w:tcBorders>
            <w:shd w:val="clear" w:color="auto" w:fill="auto"/>
            <w:vAlign w:val="center"/>
            <w:hideMark/>
          </w:tcPr>
          <w:p w:rsidR="000C02A0" w:rsidRPr="00E4717D" w:rsidRDefault="000C02A0" w:rsidP="000C02A0">
            <w:pPr>
              <w:spacing w:after="0" w:line="240" w:lineRule="auto"/>
              <w:rPr>
                <w:rFonts w:ascii="Times New Roman" w:eastAsia="Times New Roman" w:hAnsi="Times New Roman" w:cs="Times New Roman"/>
                <w:b/>
                <w:bCs/>
                <w:color w:val="000000"/>
                <w:sz w:val="14"/>
                <w:szCs w:val="14"/>
                <w:lang w:val="uk-UA" w:eastAsia="ru-RU"/>
              </w:rPr>
            </w:pPr>
            <w:r w:rsidRPr="00E4717D">
              <w:rPr>
                <w:rFonts w:ascii="Times New Roman" w:eastAsia="Times New Roman" w:hAnsi="Times New Roman" w:cs="Times New Roman"/>
                <w:b/>
                <w:bCs/>
                <w:color w:val="000000"/>
                <w:sz w:val="14"/>
                <w:szCs w:val="14"/>
                <w:lang w:val="uk-UA" w:eastAsia="ru-RU"/>
              </w:rPr>
              <w:t>Культура i мистецтво, у тому числі:</w:t>
            </w:r>
          </w:p>
        </w:tc>
        <w:tc>
          <w:tcPr>
            <w:tcW w:w="1060" w:type="dxa"/>
            <w:tcBorders>
              <w:top w:val="nil"/>
              <w:left w:val="nil"/>
              <w:bottom w:val="single" w:sz="4" w:space="0" w:color="000000"/>
              <w:right w:val="single" w:sz="4" w:space="0" w:color="000000"/>
            </w:tcBorders>
            <w:shd w:val="clear" w:color="auto" w:fill="auto"/>
            <w:vAlign w:val="center"/>
            <w:hideMark/>
          </w:tcPr>
          <w:p w:rsidR="000C02A0" w:rsidRPr="00E4717D" w:rsidRDefault="000C02A0" w:rsidP="000C02A0">
            <w:pPr>
              <w:spacing w:after="0" w:line="240" w:lineRule="auto"/>
              <w:jc w:val="right"/>
              <w:rPr>
                <w:rFonts w:ascii="Times New Roman" w:eastAsia="Times New Roman" w:hAnsi="Times New Roman" w:cs="Times New Roman"/>
                <w:color w:val="000000"/>
                <w:sz w:val="12"/>
                <w:szCs w:val="12"/>
                <w:lang w:val="uk-UA" w:eastAsia="ru-RU"/>
              </w:rPr>
            </w:pPr>
            <w:r w:rsidRPr="00E4717D">
              <w:rPr>
                <w:rFonts w:ascii="Times New Roman" w:eastAsia="Times New Roman" w:hAnsi="Times New Roman" w:cs="Times New Roman"/>
                <w:color w:val="000000"/>
                <w:sz w:val="12"/>
                <w:szCs w:val="12"/>
                <w:lang w:val="uk-UA" w:eastAsia="ru-RU"/>
              </w:rPr>
              <w:t>21 044 661</w:t>
            </w:r>
          </w:p>
        </w:tc>
        <w:tc>
          <w:tcPr>
            <w:tcW w:w="1062" w:type="dxa"/>
            <w:tcBorders>
              <w:top w:val="nil"/>
              <w:left w:val="nil"/>
              <w:bottom w:val="single" w:sz="4" w:space="0" w:color="000000"/>
              <w:right w:val="single" w:sz="4" w:space="0" w:color="000000"/>
            </w:tcBorders>
            <w:shd w:val="clear" w:color="auto" w:fill="auto"/>
            <w:vAlign w:val="center"/>
            <w:hideMark/>
          </w:tcPr>
          <w:p w:rsidR="000C02A0" w:rsidRPr="00E4717D" w:rsidRDefault="000C02A0" w:rsidP="000C02A0">
            <w:pPr>
              <w:spacing w:after="0" w:line="240" w:lineRule="auto"/>
              <w:jc w:val="right"/>
              <w:rPr>
                <w:rFonts w:ascii="Times New Roman" w:eastAsia="Times New Roman" w:hAnsi="Times New Roman" w:cs="Times New Roman"/>
                <w:color w:val="000000"/>
                <w:sz w:val="12"/>
                <w:szCs w:val="12"/>
                <w:lang w:val="uk-UA" w:eastAsia="ru-RU"/>
              </w:rPr>
            </w:pPr>
            <w:r w:rsidRPr="00E4717D">
              <w:rPr>
                <w:rFonts w:ascii="Times New Roman" w:eastAsia="Times New Roman" w:hAnsi="Times New Roman" w:cs="Times New Roman"/>
                <w:color w:val="000000"/>
                <w:sz w:val="12"/>
                <w:szCs w:val="12"/>
                <w:lang w:val="uk-UA" w:eastAsia="ru-RU"/>
              </w:rPr>
              <w:t>22 135 480</w:t>
            </w:r>
          </w:p>
        </w:tc>
        <w:tc>
          <w:tcPr>
            <w:tcW w:w="1060" w:type="dxa"/>
            <w:tcBorders>
              <w:top w:val="nil"/>
              <w:left w:val="nil"/>
              <w:bottom w:val="single" w:sz="4" w:space="0" w:color="000000"/>
              <w:right w:val="single" w:sz="4" w:space="0" w:color="000000"/>
            </w:tcBorders>
            <w:shd w:val="clear" w:color="auto" w:fill="auto"/>
            <w:vAlign w:val="center"/>
            <w:hideMark/>
          </w:tcPr>
          <w:p w:rsidR="000C02A0" w:rsidRPr="00E4717D" w:rsidRDefault="000C02A0" w:rsidP="000C02A0">
            <w:pPr>
              <w:spacing w:after="0" w:line="240" w:lineRule="auto"/>
              <w:jc w:val="right"/>
              <w:rPr>
                <w:rFonts w:ascii="Times New Roman" w:eastAsia="Times New Roman" w:hAnsi="Times New Roman" w:cs="Times New Roman"/>
                <w:color w:val="000000"/>
                <w:sz w:val="12"/>
                <w:szCs w:val="12"/>
                <w:lang w:val="uk-UA" w:eastAsia="ru-RU"/>
              </w:rPr>
            </w:pPr>
            <w:r w:rsidRPr="00E4717D">
              <w:rPr>
                <w:rFonts w:ascii="Times New Roman" w:eastAsia="Times New Roman" w:hAnsi="Times New Roman" w:cs="Times New Roman"/>
                <w:color w:val="000000"/>
                <w:sz w:val="12"/>
                <w:szCs w:val="12"/>
                <w:lang w:val="uk-UA" w:eastAsia="ru-RU"/>
              </w:rPr>
              <w:t>20 236 638</w:t>
            </w:r>
          </w:p>
        </w:tc>
        <w:tc>
          <w:tcPr>
            <w:tcW w:w="1060" w:type="dxa"/>
            <w:tcBorders>
              <w:top w:val="nil"/>
              <w:left w:val="nil"/>
              <w:bottom w:val="single" w:sz="4" w:space="0" w:color="000000"/>
              <w:right w:val="single" w:sz="4" w:space="0" w:color="000000"/>
            </w:tcBorders>
            <w:shd w:val="clear" w:color="auto" w:fill="auto"/>
            <w:vAlign w:val="center"/>
            <w:hideMark/>
          </w:tcPr>
          <w:p w:rsidR="000C02A0" w:rsidRPr="00E4717D" w:rsidRDefault="000C02A0" w:rsidP="000C02A0">
            <w:pPr>
              <w:spacing w:after="0" w:line="240" w:lineRule="auto"/>
              <w:jc w:val="right"/>
              <w:rPr>
                <w:rFonts w:ascii="Times New Roman" w:eastAsia="Times New Roman" w:hAnsi="Times New Roman" w:cs="Times New Roman"/>
                <w:color w:val="000000"/>
                <w:sz w:val="12"/>
                <w:szCs w:val="12"/>
                <w:lang w:val="uk-UA" w:eastAsia="ru-RU"/>
              </w:rPr>
            </w:pPr>
            <w:r w:rsidRPr="00E4717D">
              <w:rPr>
                <w:rFonts w:ascii="Times New Roman" w:eastAsia="Times New Roman" w:hAnsi="Times New Roman" w:cs="Times New Roman"/>
                <w:color w:val="000000"/>
                <w:sz w:val="12"/>
                <w:szCs w:val="12"/>
                <w:lang w:val="uk-UA" w:eastAsia="ru-RU"/>
              </w:rPr>
              <w:t>21 665 209</w:t>
            </w:r>
          </w:p>
        </w:tc>
        <w:tc>
          <w:tcPr>
            <w:tcW w:w="1136" w:type="dxa"/>
            <w:tcBorders>
              <w:top w:val="nil"/>
              <w:left w:val="nil"/>
              <w:bottom w:val="single" w:sz="4" w:space="0" w:color="000000"/>
              <w:right w:val="single" w:sz="4" w:space="0" w:color="000000"/>
            </w:tcBorders>
            <w:shd w:val="clear" w:color="auto" w:fill="auto"/>
            <w:vAlign w:val="center"/>
            <w:hideMark/>
          </w:tcPr>
          <w:p w:rsidR="000C02A0" w:rsidRPr="00E4717D" w:rsidRDefault="000C02A0" w:rsidP="000C02A0">
            <w:pPr>
              <w:spacing w:after="0" w:line="240" w:lineRule="auto"/>
              <w:jc w:val="right"/>
              <w:rPr>
                <w:rFonts w:ascii="Times New Roman" w:eastAsia="Times New Roman" w:hAnsi="Times New Roman" w:cs="Times New Roman"/>
                <w:color w:val="000000"/>
                <w:sz w:val="12"/>
                <w:szCs w:val="12"/>
                <w:lang w:val="uk-UA" w:eastAsia="ru-RU"/>
              </w:rPr>
            </w:pPr>
            <w:r w:rsidRPr="00E4717D">
              <w:rPr>
                <w:rFonts w:ascii="Times New Roman" w:eastAsia="Times New Roman" w:hAnsi="Times New Roman" w:cs="Times New Roman"/>
                <w:color w:val="000000"/>
                <w:sz w:val="12"/>
                <w:szCs w:val="12"/>
                <w:lang w:val="uk-UA" w:eastAsia="ru-RU"/>
              </w:rPr>
              <w:t>22 871 992</w:t>
            </w:r>
          </w:p>
        </w:tc>
      </w:tr>
      <w:tr w:rsidR="000C02A0" w:rsidRPr="00E4717D" w:rsidTr="000C02A0">
        <w:trPr>
          <w:trHeight w:val="282"/>
        </w:trPr>
        <w:tc>
          <w:tcPr>
            <w:tcW w:w="799" w:type="dxa"/>
            <w:tcBorders>
              <w:top w:val="nil"/>
              <w:left w:val="single" w:sz="4" w:space="0" w:color="000000"/>
              <w:bottom w:val="single" w:sz="4" w:space="0" w:color="000000"/>
              <w:right w:val="single" w:sz="4" w:space="0" w:color="000000"/>
            </w:tcBorders>
            <w:shd w:val="clear" w:color="auto" w:fill="auto"/>
            <w:vAlign w:val="center"/>
            <w:hideMark/>
          </w:tcPr>
          <w:p w:rsidR="000C02A0" w:rsidRPr="00E4717D" w:rsidRDefault="000C02A0" w:rsidP="000C02A0">
            <w:pPr>
              <w:spacing w:after="0" w:line="240" w:lineRule="auto"/>
              <w:jc w:val="center"/>
              <w:rPr>
                <w:rFonts w:ascii="Times New Roman" w:eastAsia="Times New Roman" w:hAnsi="Times New Roman" w:cs="Times New Roman"/>
                <w:color w:val="000000"/>
                <w:sz w:val="14"/>
                <w:szCs w:val="14"/>
                <w:lang w:val="uk-UA" w:eastAsia="ru-RU"/>
              </w:rPr>
            </w:pPr>
            <w:r w:rsidRPr="00E4717D">
              <w:rPr>
                <w:rFonts w:ascii="Times New Roman" w:eastAsia="Times New Roman" w:hAnsi="Times New Roman" w:cs="Times New Roman"/>
                <w:color w:val="000000"/>
                <w:sz w:val="14"/>
                <w:szCs w:val="14"/>
                <w:lang w:val="uk-UA" w:eastAsia="ru-RU"/>
              </w:rPr>
              <w:t>X</w:t>
            </w:r>
          </w:p>
        </w:tc>
        <w:tc>
          <w:tcPr>
            <w:tcW w:w="3179" w:type="dxa"/>
            <w:tcBorders>
              <w:top w:val="nil"/>
              <w:left w:val="nil"/>
              <w:bottom w:val="single" w:sz="4" w:space="0" w:color="000000"/>
              <w:right w:val="single" w:sz="4" w:space="0" w:color="000000"/>
            </w:tcBorders>
            <w:shd w:val="clear" w:color="auto" w:fill="auto"/>
            <w:vAlign w:val="center"/>
            <w:hideMark/>
          </w:tcPr>
          <w:p w:rsidR="000C02A0" w:rsidRPr="00E4717D" w:rsidRDefault="000C02A0" w:rsidP="000C02A0">
            <w:pPr>
              <w:spacing w:after="0" w:line="240" w:lineRule="auto"/>
              <w:rPr>
                <w:rFonts w:ascii="Times New Roman" w:eastAsia="Times New Roman" w:hAnsi="Times New Roman" w:cs="Times New Roman"/>
                <w:color w:val="000000"/>
                <w:sz w:val="14"/>
                <w:szCs w:val="14"/>
                <w:lang w:val="uk-UA" w:eastAsia="ru-RU"/>
              </w:rPr>
            </w:pPr>
            <w:r w:rsidRPr="00E4717D">
              <w:rPr>
                <w:rFonts w:ascii="Times New Roman" w:eastAsia="Times New Roman" w:hAnsi="Times New Roman" w:cs="Times New Roman"/>
                <w:color w:val="000000"/>
                <w:sz w:val="14"/>
                <w:szCs w:val="14"/>
                <w:lang w:val="uk-UA" w:eastAsia="ru-RU"/>
              </w:rPr>
              <w:t>загальний фонд</w:t>
            </w:r>
          </w:p>
        </w:tc>
        <w:tc>
          <w:tcPr>
            <w:tcW w:w="1060" w:type="dxa"/>
            <w:tcBorders>
              <w:top w:val="nil"/>
              <w:left w:val="nil"/>
              <w:bottom w:val="single" w:sz="4" w:space="0" w:color="000000"/>
              <w:right w:val="single" w:sz="4" w:space="0" w:color="000000"/>
            </w:tcBorders>
            <w:shd w:val="clear" w:color="auto" w:fill="auto"/>
            <w:hideMark/>
          </w:tcPr>
          <w:p w:rsidR="000C02A0" w:rsidRPr="00E4717D" w:rsidRDefault="000C02A0" w:rsidP="000C02A0">
            <w:pPr>
              <w:spacing w:after="0" w:line="240" w:lineRule="auto"/>
              <w:jc w:val="right"/>
              <w:rPr>
                <w:rFonts w:ascii="Times New Roman" w:eastAsia="Times New Roman" w:hAnsi="Times New Roman" w:cs="Times New Roman"/>
                <w:color w:val="000000"/>
                <w:sz w:val="12"/>
                <w:szCs w:val="12"/>
                <w:lang w:val="uk-UA" w:eastAsia="ru-RU"/>
              </w:rPr>
            </w:pPr>
            <w:r w:rsidRPr="00E4717D">
              <w:rPr>
                <w:rFonts w:ascii="Times New Roman" w:eastAsia="Times New Roman" w:hAnsi="Times New Roman" w:cs="Times New Roman"/>
                <w:color w:val="000000"/>
                <w:sz w:val="12"/>
                <w:szCs w:val="12"/>
                <w:lang w:val="uk-UA" w:eastAsia="ru-RU"/>
              </w:rPr>
              <w:t>20 253 919</w:t>
            </w:r>
          </w:p>
        </w:tc>
        <w:tc>
          <w:tcPr>
            <w:tcW w:w="1062" w:type="dxa"/>
            <w:tcBorders>
              <w:top w:val="nil"/>
              <w:left w:val="nil"/>
              <w:bottom w:val="single" w:sz="4" w:space="0" w:color="000000"/>
              <w:right w:val="single" w:sz="4" w:space="0" w:color="000000"/>
            </w:tcBorders>
            <w:shd w:val="clear" w:color="auto" w:fill="auto"/>
            <w:hideMark/>
          </w:tcPr>
          <w:p w:rsidR="000C02A0" w:rsidRPr="00E4717D" w:rsidRDefault="000C02A0" w:rsidP="000C02A0">
            <w:pPr>
              <w:spacing w:after="0" w:line="240" w:lineRule="auto"/>
              <w:jc w:val="right"/>
              <w:rPr>
                <w:rFonts w:ascii="Times New Roman" w:eastAsia="Times New Roman" w:hAnsi="Times New Roman" w:cs="Times New Roman"/>
                <w:color w:val="000000"/>
                <w:sz w:val="12"/>
                <w:szCs w:val="12"/>
                <w:lang w:val="uk-UA" w:eastAsia="ru-RU"/>
              </w:rPr>
            </w:pPr>
            <w:r w:rsidRPr="00E4717D">
              <w:rPr>
                <w:rFonts w:ascii="Times New Roman" w:eastAsia="Times New Roman" w:hAnsi="Times New Roman" w:cs="Times New Roman"/>
                <w:color w:val="000000"/>
                <w:sz w:val="12"/>
                <w:szCs w:val="12"/>
                <w:lang w:val="uk-UA" w:eastAsia="ru-RU"/>
              </w:rPr>
              <w:t>20 460 080</w:t>
            </w:r>
          </w:p>
        </w:tc>
        <w:tc>
          <w:tcPr>
            <w:tcW w:w="1060" w:type="dxa"/>
            <w:tcBorders>
              <w:top w:val="nil"/>
              <w:left w:val="nil"/>
              <w:bottom w:val="single" w:sz="4" w:space="0" w:color="000000"/>
              <w:right w:val="single" w:sz="4" w:space="0" w:color="000000"/>
            </w:tcBorders>
            <w:shd w:val="clear" w:color="auto" w:fill="auto"/>
            <w:hideMark/>
          </w:tcPr>
          <w:p w:rsidR="000C02A0" w:rsidRPr="00E4717D" w:rsidRDefault="000C02A0" w:rsidP="000C02A0">
            <w:pPr>
              <w:spacing w:after="0" w:line="240" w:lineRule="auto"/>
              <w:jc w:val="right"/>
              <w:rPr>
                <w:rFonts w:ascii="Times New Roman" w:eastAsia="Times New Roman" w:hAnsi="Times New Roman" w:cs="Times New Roman"/>
                <w:color w:val="000000"/>
                <w:sz w:val="12"/>
                <w:szCs w:val="12"/>
                <w:lang w:val="uk-UA" w:eastAsia="ru-RU"/>
              </w:rPr>
            </w:pPr>
            <w:r w:rsidRPr="00E4717D">
              <w:rPr>
                <w:rFonts w:ascii="Times New Roman" w:eastAsia="Times New Roman" w:hAnsi="Times New Roman" w:cs="Times New Roman"/>
                <w:color w:val="000000"/>
                <w:sz w:val="12"/>
                <w:szCs w:val="12"/>
                <w:lang w:val="uk-UA" w:eastAsia="ru-RU"/>
              </w:rPr>
              <w:t>20 121 638</w:t>
            </w:r>
          </w:p>
        </w:tc>
        <w:tc>
          <w:tcPr>
            <w:tcW w:w="1060" w:type="dxa"/>
            <w:tcBorders>
              <w:top w:val="nil"/>
              <w:left w:val="nil"/>
              <w:bottom w:val="single" w:sz="4" w:space="0" w:color="000000"/>
              <w:right w:val="single" w:sz="4" w:space="0" w:color="000000"/>
            </w:tcBorders>
            <w:shd w:val="clear" w:color="auto" w:fill="auto"/>
            <w:hideMark/>
          </w:tcPr>
          <w:p w:rsidR="000C02A0" w:rsidRPr="00E4717D" w:rsidRDefault="000C02A0" w:rsidP="000C02A0">
            <w:pPr>
              <w:spacing w:after="0" w:line="240" w:lineRule="auto"/>
              <w:jc w:val="right"/>
              <w:rPr>
                <w:rFonts w:ascii="Times New Roman" w:eastAsia="Times New Roman" w:hAnsi="Times New Roman" w:cs="Times New Roman"/>
                <w:color w:val="000000"/>
                <w:sz w:val="12"/>
                <w:szCs w:val="12"/>
                <w:lang w:val="uk-UA" w:eastAsia="ru-RU"/>
              </w:rPr>
            </w:pPr>
            <w:r w:rsidRPr="00E4717D">
              <w:rPr>
                <w:rFonts w:ascii="Times New Roman" w:eastAsia="Times New Roman" w:hAnsi="Times New Roman" w:cs="Times New Roman"/>
                <w:color w:val="000000"/>
                <w:sz w:val="12"/>
                <w:szCs w:val="12"/>
                <w:lang w:val="uk-UA" w:eastAsia="ru-RU"/>
              </w:rPr>
              <w:t>21 550 209</w:t>
            </w:r>
          </w:p>
        </w:tc>
        <w:tc>
          <w:tcPr>
            <w:tcW w:w="1136" w:type="dxa"/>
            <w:tcBorders>
              <w:top w:val="nil"/>
              <w:left w:val="nil"/>
              <w:bottom w:val="single" w:sz="4" w:space="0" w:color="000000"/>
              <w:right w:val="single" w:sz="4" w:space="0" w:color="000000"/>
            </w:tcBorders>
            <w:shd w:val="clear" w:color="auto" w:fill="auto"/>
            <w:hideMark/>
          </w:tcPr>
          <w:p w:rsidR="000C02A0" w:rsidRPr="00E4717D" w:rsidRDefault="000C02A0" w:rsidP="000C02A0">
            <w:pPr>
              <w:spacing w:after="0" w:line="240" w:lineRule="auto"/>
              <w:jc w:val="right"/>
              <w:rPr>
                <w:rFonts w:ascii="Times New Roman" w:eastAsia="Times New Roman" w:hAnsi="Times New Roman" w:cs="Times New Roman"/>
                <w:color w:val="000000"/>
                <w:sz w:val="12"/>
                <w:szCs w:val="12"/>
                <w:lang w:val="uk-UA" w:eastAsia="ru-RU"/>
              </w:rPr>
            </w:pPr>
            <w:r w:rsidRPr="00E4717D">
              <w:rPr>
                <w:rFonts w:ascii="Times New Roman" w:eastAsia="Times New Roman" w:hAnsi="Times New Roman" w:cs="Times New Roman"/>
                <w:color w:val="000000"/>
                <w:sz w:val="12"/>
                <w:szCs w:val="12"/>
                <w:lang w:val="uk-UA" w:eastAsia="ru-RU"/>
              </w:rPr>
              <w:t>22 756 992</w:t>
            </w:r>
          </w:p>
        </w:tc>
      </w:tr>
      <w:tr w:rsidR="000C02A0" w:rsidRPr="00E4717D" w:rsidTr="000C02A0">
        <w:trPr>
          <w:trHeight w:val="282"/>
        </w:trPr>
        <w:tc>
          <w:tcPr>
            <w:tcW w:w="799" w:type="dxa"/>
            <w:tcBorders>
              <w:top w:val="nil"/>
              <w:left w:val="single" w:sz="4" w:space="0" w:color="000000"/>
              <w:bottom w:val="single" w:sz="4" w:space="0" w:color="000000"/>
              <w:right w:val="single" w:sz="4" w:space="0" w:color="000000"/>
            </w:tcBorders>
            <w:shd w:val="clear" w:color="auto" w:fill="auto"/>
            <w:vAlign w:val="center"/>
            <w:hideMark/>
          </w:tcPr>
          <w:p w:rsidR="000C02A0" w:rsidRPr="00E4717D" w:rsidRDefault="000C02A0" w:rsidP="000C02A0">
            <w:pPr>
              <w:spacing w:after="0" w:line="240" w:lineRule="auto"/>
              <w:jc w:val="center"/>
              <w:rPr>
                <w:rFonts w:ascii="Times New Roman" w:eastAsia="Times New Roman" w:hAnsi="Times New Roman" w:cs="Times New Roman"/>
                <w:color w:val="000000"/>
                <w:sz w:val="14"/>
                <w:szCs w:val="14"/>
                <w:lang w:val="uk-UA" w:eastAsia="ru-RU"/>
              </w:rPr>
            </w:pPr>
            <w:r w:rsidRPr="00E4717D">
              <w:rPr>
                <w:rFonts w:ascii="Times New Roman" w:eastAsia="Times New Roman" w:hAnsi="Times New Roman" w:cs="Times New Roman"/>
                <w:color w:val="000000"/>
                <w:sz w:val="14"/>
                <w:szCs w:val="14"/>
                <w:lang w:val="uk-UA" w:eastAsia="ru-RU"/>
              </w:rPr>
              <w:t>X</w:t>
            </w:r>
          </w:p>
        </w:tc>
        <w:tc>
          <w:tcPr>
            <w:tcW w:w="3179" w:type="dxa"/>
            <w:tcBorders>
              <w:top w:val="nil"/>
              <w:left w:val="nil"/>
              <w:bottom w:val="single" w:sz="4" w:space="0" w:color="000000"/>
              <w:right w:val="single" w:sz="4" w:space="0" w:color="000000"/>
            </w:tcBorders>
            <w:shd w:val="clear" w:color="auto" w:fill="auto"/>
            <w:vAlign w:val="center"/>
            <w:hideMark/>
          </w:tcPr>
          <w:p w:rsidR="000C02A0" w:rsidRPr="00E4717D" w:rsidRDefault="000C02A0" w:rsidP="000C02A0">
            <w:pPr>
              <w:spacing w:after="0" w:line="240" w:lineRule="auto"/>
              <w:rPr>
                <w:rFonts w:ascii="Times New Roman" w:eastAsia="Times New Roman" w:hAnsi="Times New Roman" w:cs="Times New Roman"/>
                <w:color w:val="000000"/>
                <w:sz w:val="14"/>
                <w:szCs w:val="14"/>
                <w:lang w:val="uk-UA" w:eastAsia="ru-RU"/>
              </w:rPr>
            </w:pPr>
            <w:r w:rsidRPr="00E4717D">
              <w:rPr>
                <w:rFonts w:ascii="Times New Roman" w:eastAsia="Times New Roman" w:hAnsi="Times New Roman" w:cs="Times New Roman"/>
                <w:color w:val="000000"/>
                <w:sz w:val="14"/>
                <w:szCs w:val="14"/>
                <w:lang w:val="uk-UA" w:eastAsia="ru-RU"/>
              </w:rPr>
              <w:t>спеціальний фонд</w:t>
            </w:r>
          </w:p>
        </w:tc>
        <w:tc>
          <w:tcPr>
            <w:tcW w:w="1060" w:type="dxa"/>
            <w:tcBorders>
              <w:top w:val="nil"/>
              <w:left w:val="nil"/>
              <w:bottom w:val="single" w:sz="4" w:space="0" w:color="000000"/>
              <w:right w:val="single" w:sz="4" w:space="0" w:color="000000"/>
            </w:tcBorders>
            <w:shd w:val="clear" w:color="auto" w:fill="auto"/>
            <w:hideMark/>
          </w:tcPr>
          <w:p w:rsidR="000C02A0" w:rsidRPr="00E4717D" w:rsidRDefault="000C02A0" w:rsidP="000C02A0">
            <w:pPr>
              <w:spacing w:after="0" w:line="240" w:lineRule="auto"/>
              <w:jc w:val="right"/>
              <w:rPr>
                <w:rFonts w:ascii="Times New Roman" w:eastAsia="Times New Roman" w:hAnsi="Times New Roman" w:cs="Times New Roman"/>
                <w:color w:val="000000"/>
                <w:sz w:val="12"/>
                <w:szCs w:val="12"/>
                <w:lang w:val="uk-UA" w:eastAsia="ru-RU"/>
              </w:rPr>
            </w:pPr>
            <w:r w:rsidRPr="00E4717D">
              <w:rPr>
                <w:rFonts w:ascii="Times New Roman" w:eastAsia="Times New Roman" w:hAnsi="Times New Roman" w:cs="Times New Roman"/>
                <w:color w:val="000000"/>
                <w:sz w:val="12"/>
                <w:szCs w:val="12"/>
                <w:lang w:val="uk-UA" w:eastAsia="ru-RU"/>
              </w:rPr>
              <w:t>790 742</w:t>
            </w:r>
          </w:p>
        </w:tc>
        <w:tc>
          <w:tcPr>
            <w:tcW w:w="1062" w:type="dxa"/>
            <w:tcBorders>
              <w:top w:val="nil"/>
              <w:left w:val="nil"/>
              <w:bottom w:val="single" w:sz="4" w:space="0" w:color="000000"/>
              <w:right w:val="single" w:sz="4" w:space="0" w:color="000000"/>
            </w:tcBorders>
            <w:shd w:val="clear" w:color="auto" w:fill="auto"/>
            <w:hideMark/>
          </w:tcPr>
          <w:p w:rsidR="000C02A0" w:rsidRPr="00E4717D" w:rsidRDefault="000C02A0" w:rsidP="000C02A0">
            <w:pPr>
              <w:spacing w:after="0" w:line="240" w:lineRule="auto"/>
              <w:jc w:val="right"/>
              <w:rPr>
                <w:rFonts w:ascii="Times New Roman" w:eastAsia="Times New Roman" w:hAnsi="Times New Roman" w:cs="Times New Roman"/>
                <w:color w:val="000000"/>
                <w:sz w:val="12"/>
                <w:szCs w:val="12"/>
                <w:lang w:val="uk-UA" w:eastAsia="ru-RU"/>
              </w:rPr>
            </w:pPr>
            <w:r w:rsidRPr="00E4717D">
              <w:rPr>
                <w:rFonts w:ascii="Times New Roman" w:eastAsia="Times New Roman" w:hAnsi="Times New Roman" w:cs="Times New Roman"/>
                <w:color w:val="000000"/>
                <w:sz w:val="12"/>
                <w:szCs w:val="12"/>
                <w:lang w:val="uk-UA" w:eastAsia="ru-RU"/>
              </w:rPr>
              <w:t>1 675 400</w:t>
            </w:r>
          </w:p>
        </w:tc>
        <w:tc>
          <w:tcPr>
            <w:tcW w:w="1060" w:type="dxa"/>
            <w:tcBorders>
              <w:top w:val="nil"/>
              <w:left w:val="nil"/>
              <w:bottom w:val="single" w:sz="4" w:space="0" w:color="000000"/>
              <w:right w:val="single" w:sz="4" w:space="0" w:color="000000"/>
            </w:tcBorders>
            <w:shd w:val="clear" w:color="auto" w:fill="auto"/>
            <w:hideMark/>
          </w:tcPr>
          <w:p w:rsidR="000C02A0" w:rsidRPr="00E4717D" w:rsidRDefault="000C02A0" w:rsidP="000C02A0">
            <w:pPr>
              <w:spacing w:after="0" w:line="240" w:lineRule="auto"/>
              <w:jc w:val="right"/>
              <w:rPr>
                <w:rFonts w:ascii="Times New Roman" w:eastAsia="Times New Roman" w:hAnsi="Times New Roman" w:cs="Times New Roman"/>
                <w:color w:val="000000"/>
                <w:sz w:val="12"/>
                <w:szCs w:val="12"/>
                <w:lang w:val="uk-UA" w:eastAsia="ru-RU"/>
              </w:rPr>
            </w:pPr>
            <w:r w:rsidRPr="00E4717D">
              <w:rPr>
                <w:rFonts w:ascii="Times New Roman" w:eastAsia="Times New Roman" w:hAnsi="Times New Roman" w:cs="Times New Roman"/>
                <w:color w:val="000000"/>
                <w:sz w:val="12"/>
                <w:szCs w:val="12"/>
                <w:lang w:val="uk-UA" w:eastAsia="ru-RU"/>
              </w:rPr>
              <w:t>115 000</w:t>
            </w:r>
          </w:p>
        </w:tc>
        <w:tc>
          <w:tcPr>
            <w:tcW w:w="1060" w:type="dxa"/>
            <w:tcBorders>
              <w:top w:val="nil"/>
              <w:left w:val="nil"/>
              <w:bottom w:val="single" w:sz="4" w:space="0" w:color="000000"/>
              <w:right w:val="single" w:sz="4" w:space="0" w:color="000000"/>
            </w:tcBorders>
            <w:shd w:val="clear" w:color="auto" w:fill="auto"/>
            <w:hideMark/>
          </w:tcPr>
          <w:p w:rsidR="000C02A0" w:rsidRPr="00E4717D" w:rsidRDefault="000C02A0" w:rsidP="000C02A0">
            <w:pPr>
              <w:spacing w:after="0" w:line="240" w:lineRule="auto"/>
              <w:jc w:val="right"/>
              <w:rPr>
                <w:rFonts w:ascii="Times New Roman" w:eastAsia="Times New Roman" w:hAnsi="Times New Roman" w:cs="Times New Roman"/>
                <w:color w:val="000000"/>
                <w:sz w:val="12"/>
                <w:szCs w:val="12"/>
                <w:lang w:val="uk-UA" w:eastAsia="ru-RU"/>
              </w:rPr>
            </w:pPr>
            <w:r w:rsidRPr="00E4717D">
              <w:rPr>
                <w:rFonts w:ascii="Times New Roman" w:eastAsia="Times New Roman" w:hAnsi="Times New Roman" w:cs="Times New Roman"/>
                <w:color w:val="000000"/>
                <w:sz w:val="12"/>
                <w:szCs w:val="12"/>
                <w:lang w:val="uk-UA" w:eastAsia="ru-RU"/>
              </w:rPr>
              <w:t>115 000</w:t>
            </w:r>
          </w:p>
        </w:tc>
        <w:tc>
          <w:tcPr>
            <w:tcW w:w="1136" w:type="dxa"/>
            <w:tcBorders>
              <w:top w:val="nil"/>
              <w:left w:val="nil"/>
              <w:bottom w:val="single" w:sz="4" w:space="0" w:color="000000"/>
              <w:right w:val="single" w:sz="4" w:space="0" w:color="000000"/>
            </w:tcBorders>
            <w:shd w:val="clear" w:color="auto" w:fill="auto"/>
            <w:hideMark/>
          </w:tcPr>
          <w:p w:rsidR="000C02A0" w:rsidRPr="00E4717D" w:rsidRDefault="000C02A0" w:rsidP="000C02A0">
            <w:pPr>
              <w:spacing w:after="0" w:line="240" w:lineRule="auto"/>
              <w:jc w:val="right"/>
              <w:rPr>
                <w:rFonts w:ascii="Times New Roman" w:eastAsia="Times New Roman" w:hAnsi="Times New Roman" w:cs="Times New Roman"/>
                <w:color w:val="000000"/>
                <w:sz w:val="12"/>
                <w:szCs w:val="12"/>
                <w:lang w:val="uk-UA" w:eastAsia="ru-RU"/>
              </w:rPr>
            </w:pPr>
            <w:r w:rsidRPr="00E4717D">
              <w:rPr>
                <w:rFonts w:ascii="Times New Roman" w:eastAsia="Times New Roman" w:hAnsi="Times New Roman" w:cs="Times New Roman"/>
                <w:color w:val="000000"/>
                <w:sz w:val="12"/>
                <w:szCs w:val="12"/>
                <w:lang w:val="uk-UA" w:eastAsia="ru-RU"/>
              </w:rPr>
              <w:t>115 000</w:t>
            </w:r>
          </w:p>
        </w:tc>
      </w:tr>
      <w:tr w:rsidR="000C02A0" w:rsidRPr="00E4717D" w:rsidTr="000C02A0">
        <w:trPr>
          <w:trHeight w:val="282"/>
        </w:trPr>
        <w:tc>
          <w:tcPr>
            <w:tcW w:w="799" w:type="dxa"/>
            <w:tcBorders>
              <w:top w:val="nil"/>
              <w:left w:val="single" w:sz="4" w:space="0" w:color="000000"/>
              <w:bottom w:val="single" w:sz="4" w:space="0" w:color="000000"/>
              <w:right w:val="single" w:sz="4" w:space="0" w:color="000000"/>
            </w:tcBorders>
            <w:shd w:val="clear" w:color="auto" w:fill="auto"/>
            <w:vAlign w:val="center"/>
            <w:hideMark/>
          </w:tcPr>
          <w:p w:rsidR="000C02A0" w:rsidRPr="00E4717D" w:rsidRDefault="000C02A0" w:rsidP="000C02A0">
            <w:pPr>
              <w:spacing w:after="0" w:line="240" w:lineRule="auto"/>
              <w:jc w:val="center"/>
              <w:rPr>
                <w:rFonts w:ascii="Times New Roman" w:eastAsia="Times New Roman" w:hAnsi="Times New Roman" w:cs="Times New Roman"/>
                <w:b/>
                <w:bCs/>
                <w:color w:val="000000"/>
                <w:sz w:val="14"/>
                <w:szCs w:val="14"/>
                <w:lang w:val="uk-UA" w:eastAsia="ru-RU"/>
              </w:rPr>
            </w:pPr>
            <w:r w:rsidRPr="00E4717D">
              <w:rPr>
                <w:rFonts w:ascii="Times New Roman" w:eastAsia="Times New Roman" w:hAnsi="Times New Roman" w:cs="Times New Roman"/>
                <w:b/>
                <w:bCs/>
                <w:color w:val="000000"/>
                <w:sz w:val="14"/>
                <w:szCs w:val="14"/>
                <w:lang w:val="uk-UA" w:eastAsia="ru-RU"/>
              </w:rPr>
              <w:t>5000</w:t>
            </w:r>
          </w:p>
        </w:tc>
        <w:tc>
          <w:tcPr>
            <w:tcW w:w="3179" w:type="dxa"/>
            <w:tcBorders>
              <w:top w:val="nil"/>
              <w:left w:val="nil"/>
              <w:bottom w:val="single" w:sz="4" w:space="0" w:color="000000"/>
              <w:right w:val="single" w:sz="4" w:space="0" w:color="000000"/>
            </w:tcBorders>
            <w:shd w:val="clear" w:color="auto" w:fill="auto"/>
            <w:vAlign w:val="center"/>
            <w:hideMark/>
          </w:tcPr>
          <w:p w:rsidR="000C02A0" w:rsidRPr="00E4717D" w:rsidRDefault="000C02A0" w:rsidP="000C02A0">
            <w:pPr>
              <w:spacing w:after="0" w:line="240" w:lineRule="auto"/>
              <w:rPr>
                <w:rFonts w:ascii="Times New Roman" w:eastAsia="Times New Roman" w:hAnsi="Times New Roman" w:cs="Times New Roman"/>
                <w:b/>
                <w:bCs/>
                <w:color w:val="000000"/>
                <w:sz w:val="14"/>
                <w:szCs w:val="14"/>
                <w:lang w:val="uk-UA" w:eastAsia="ru-RU"/>
              </w:rPr>
            </w:pPr>
            <w:proofErr w:type="spellStart"/>
            <w:r w:rsidRPr="00E4717D">
              <w:rPr>
                <w:rFonts w:ascii="Times New Roman" w:eastAsia="Times New Roman" w:hAnsi="Times New Roman" w:cs="Times New Roman"/>
                <w:b/>
                <w:bCs/>
                <w:color w:val="000000"/>
                <w:sz w:val="14"/>
                <w:szCs w:val="14"/>
                <w:lang w:val="uk-UA" w:eastAsia="ru-RU"/>
              </w:rPr>
              <w:t>Фiзична</w:t>
            </w:r>
            <w:proofErr w:type="spellEnd"/>
            <w:r w:rsidRPr="00E4717D">
              <w:rPr>
                <w:rFonts w:ascii="Times New Roman" w:eastAsia="Times New Roman" w:hAnsi="Times New Roman" w:cs="Times New Roman"/>
                <w:b/>
                <w:bCs/>
                <w:color w:val="000000"/>
                <w:sz w:val="14"/>
                <w:szCs w:val="14"/>
                <w:lang w:val="uk-UA" w:eastAsia="ru-RU"/>
              </w:rPr>
              <w:t xml:space="preserve"> культура i спорт, у тому числі:</w:t>
            </w:r>
          </w:p>
        </w:tc>
        <w:tc>
          <w:tcPr>
            <w:tcW w:w="1060" w:type="dxa"/>
            <w:tcBorders>
              <w:top w:val="nil"/>
              <w:left w:val="nil"/>
              <w:bottom w:val="single" w:sz="4" w:space="0" w:color="000000"/>
              <w:right w:val="single" w:sz="4" w:space="0" w:color="000000"/>
            </w:tcBorders>
            <w:shd w:val="clear" w:color="auto" w:fill="auto"/>
            <w:vAlign w:val="center"/>
            <w:hideMark/>
          </w:tcPr>
          <w:p w:rsidR="000C02A0" w:rsidRPr="00E4717D" w:rsidRDefault="000C02A0" w:rsidP="000C02A0">
            <w:pPr>
              <w:spacing w:after="0" w:line="240" w:lineRule="auto"/>
              <w:jc w:val="right"/>
              <w:rPr>
                <w:rFonts w:ascii="Times New Roman" w:eastAsia="Times New Roman" w:hAnsi="Times New Roman" w:cs="Times New Roman"/>
                <w:color w:val="000000"/>
                <w:sz w:val="12"/>
                <w:szCs w:val="12"/>
                <w:lang w:val="uk-UA" w:eastAsia="ru-RU"/>
              </w:rPr>
            </w:pPr>
            <w:r w:rsidRPr="00E4717D">
              <w:rPr>
                <w:rFonts w:ascii="Times New Roman" w:eastAsia="Times New Roman" w:hAnsi="Times New Roman" w:cs="Times New Roman"/>
                <w:color w:val="000000"/>
                <w:sz w:val="12"/>
                <w:szCs w:val="12"/>
                <w:lang w:val="uk-UA" w:eastAsia="ru-RU"/>
              </w:rPr>
              <w:t>6 342 833</w:t>
            </w:r>
          </w:p>
        </w:tc>
        <w:tc>
          <w:tcPr>
            <w:tcW w:w="1062" w:type="dxa"/>
            <w:tcBorders>
              <w:top w:val="nil"/>
              <w:left w:val="nil"/>
              <w:bottom w:val="single" w:sz="4" w:space="0" w:color="000000"/>
              <w:right w:val="single" w:sz="4" w:space="0" w:color="000000"/>
            </w:tcBorders>
            <w:shd w:val="clear" w:color="auto" w:fill="auto"/>
            <w:vAlign w:val="center"/>
            <w:hideMark/>
          </w:tcPr>
          <w:p w:rsidR="000C02A0" w:rsidRPr="00E4717D" w:rsidRDefault="000C02A0" w:rsidP="000C02A0">
            <w:pPr>
              <w:spacing w:after="0" w:line="240" w:lineRule="auto"/>
              <w:jc w:val="right"/>
              <w:rPr>
                <w:rFonts w:ascii="Times New Roman" w:eastAsia="Times New Roman" w:hAnsi="Times New Roman" w:cs="Times New Roman"/>
                <w:color w:val="000000"/>
                <w:sz w:val="12"/>
                <w:szCs w:val="12"/>
                <w:lang w:val="uk-UA" w:eastAsia="ru-RU"/>
              </w:rPr>
            </w:pPr>
            <w:r w:rsidRPr="00E4717D">
              <w:rPr>
                <w:rFonts w:ascii="Times New Roman" w:eastAsia="Times New Roman" w:hAnsi="Times New Roman" w:cs="Times New Roman"/>
                <w:color w:val="000000"/>
                <w:sz w:val="12"/>
                <w:szCs w:val="12"/>
                <w:lang w:val="uk-UA" w:eastAsia="ru-RU"/>
              </w:rPr>
              <w:t>6 819 073</w:t>
            </w:r>
          </w:p>
        </w:tc>
        <w:tc>
          <w:tcPr>
            <w:tcW w:w="1060" w:type="dxa"/>
            <w:tcBorders>
              <w:top w:val="nil"/>
              <w:left w:val="nil"/>
              <w:bottom w:val="single" w:sz="4" w:space="0" w:color="000000"/>
              <w:right w:val="single" w:sz="4" w:space="0" w:color="000000"/>
            </w:tcBorders>
            <w:shd w:val="clear" w:color="auto" w:fill="auto"/>
            <w:vAlign w:val="center"/>
            <w:hideMark/>
          </w:tcPr>
          <w:p w:rsidR="000C02A0" w:rsidRPr="00E4717D" w:rsidRDefault="000C02A0" w:rsidP="000C02A0">
            <w:pPr>
              <w:spacing w:after="0" w:line="240" w:lineRule="auto"/>
              <w:jc w:val="right"/>
              <w:rPr>
                <w:rFonts w:ascii="Times New Roman" w:eastAsia="Times New Roman" w:hAnsi="Times New Roman" w:cs="Times New Roman"/>
                <w:color w:val="000000"/>
                <w:sz w:val="12"/>
                <w:szCs w:val="12"/>
                <w:lang w:val="uk-UA" w:eastAsia="ru-RU"/>
              </w:rPr>
            </w:pPr>
            <w:r w:rsidRPr="00E4717D">
              <w:rPr>
                <w:rFonts w:ascii="Times New Roman" w:eastAsia="Times New Roman" w:hAnsi="Times New Roman" w:cs="Times New Roman"/>
                <w:color w:val="000000"/>
                <w:sz w:val="12"/>
                <w:szCs w:val="12"/>
                <w:lang w:val="uk-UA" w:eastAsia="ru-RU"/>
              </w:rPr>
              <w:t>6 232 533</w:t>
            </w:r>
          </w:p>
        </w:tc>
        <w:tc>
          <w:tcPr>
            <w:tcW w:w="1060" w:type="dxa"/>
            <w:tcBorders>
              <w:top w:val="nil"/>
              <w:left w:val="nil"/>
              <w:bottom w:val="single" w:sz="4" w:space="0" w:color="000000"/>
              <w:right w:val="single" w:sz="4" w:space="0" w:color="000000"/>
            </w:tcBorders>
            <w:shd w:val="clear" w:color="auto" w:fill="auto"/>
            <w:vAlign w:val="center"/>
            <w:hideMark/>
          </w:tcPr>
          <w:p w:rsidR="000C02A0" w:rsidRPr="00E4717D" w:rsidRDefault="000C02A0" w:rsidP="000C02A0">
            <w:pPr>
              <w:spacing w:after="0" w:line="240" w:lineRule="auto"/>
              <w:jc w:val="right"/>
              <w:rPr>
                <w:rFonts w:ascii="Times New Roman" w:eastAsia="Times New Roman" w:hAnsi="Times New Roman" w:cs="Times New Roman"/>
                <w:color w:val="000000"/>
                <w:sz w:val="12"/>
                <w:szCs w:val="12"/>
                <w:lang w:val="uk-UA" w:eastAsia="ru-RU"/>
              </w:rPr>
            </w:pPr>
            <w:r w:rsidRPr="00E4717D">
              <w:rPr>
                <w:rFonts w:ascii="Times New Roman" w:eastAsia="Times New Roman" w:hAnsi="Times New Roman" w:cs="Times New Roman"/>
                <w:color w:val="000000"/>
                <w:sz w:val="12"/>
                <w:szCs w:val="12"/>
                <w:lang w:val="uk-UA" w:eastAsia="ru-RU"/>
              </w:rPr>
              <w:t>6 642 382</w:t>
            </w:r>
          </w:p>
        </w:tc>
        <w:tc>
          <w:tcPr>
            <w:tcW w:w="1136" w:type="dxa"/>
            <w:tcBorders>
              <w:top w:val="nil"/>
              <w:left w:val="nil"/>
              <w:bottom w:val="single" w:sz="4" w:space="0" w:color="000000"/>
              <w:right w:val="single" w:sz="4" w:space="0" w:color="000000"/>
            </w:tcBorders>
            <w:shd w:val="clear" w:color="auto" w:fill="auto"/>
            <w:vAlign w:val="center"/>
            <w:hideMark/>
          </w:tcPr>
          <w:p w:rsidR="000C02A0" w:rsidRPr="00E4717D" w:rsidRDefault="000C02A0" w:rsidP="000C02A0">
            <w:pPr>
              <w:spacing w:after="0" w:line="240" w:lineRule="auto"/>
              <w:jc w:val="right"/>
              <w:rPr>
                <w:rFonts w:ascii="Times New Roman" w:eastAsia="Times New Roman" w:hAnsi="Times New Roman" w:cs="Times New Roman"/>
                <w:color w:val="000000"/>
                <w:sz w:val="12"/>
                <w:szCs w:val="12"/>
                <w:lang w:val="uk-UA" w:eastAsia="ru-RU"/>
              </w:rPr>
            </w:pPr>
            <w:r w:rsidRPr="00E4717D">
              <w:rPr>
                <w:rFonts w:ascii="Times New Roman" w:eastAsia="Times New Roman" w:hAnsi="Times New Roman" w:cs="Times New Roman"/>
                <w:color w:val="000000"/>
                <w:sz w:val="12"/>
                <w:szCs w:val="12"/>
                <w:lang w:val="uk-UA" w:eastAsia="ru-RU"/>
              </w:rPr>
              <w:t>6 988 596</w:t>
            </w:r>
          </w:p>
        </w:tc>
      </w:tr>
      <w:tr w:rsidR="000C02A0" w:rsidRPr="00E4717D" w:rsidTr="000C02A0">
        <w:trPr>
          <w:trHeight w:val="282"/>
        </w:trPr>
        <w:tc>
          <w:tcPr>
            <w:tcW w:w="799" w:type="dxa"/>
            <w:tcBorders>
              <w:top w:val="nil"/>
              <w:left w:val="single" w:sz="4" w:space="0" w:color="000000"/>
              <w:bottom w:val="single" w:sz="4" w:space="0" w:color="000000"/>
              <w:right w:val="single" w:sz="4" w:space="0" w:color="000000"/>
            </w:tcBorders>
            <w:shd w:val="clear" w:color="auto" w:fill="auto"/>
            <w:vAlign w:val="center"/>
            <w:hideMark/>
          </w:tcPr>
          <w:p w:rsidR="000C02A0" w:rsidRPr="00E4717D" w:rsidRDefault="000C02A0" w:rsidP="000C02A0">
            <w:pPr>
              <w:spacing w:after="0" w:line="240" w:lineRule="auto"/>
              <w:jc w:val="center"/>
              <w:rPr>
                <w:rFonts w:ascii="Times New Roman" w:eastAsia="Times New Roman" w:hAnsi="Times New Roman" w:cs="Times New Roman"/>
                <w:color w:val="000000"/>
                <w:sz w:val="14"/>
                <w:szCs w:val="14"/>
                <w:lang w:val="uk-UA" w:eastAsia="ru-RU"/>
              </w:rPr>
            </w:pPr>
            <w:r w:rsidRPr="00E4717D">
              <w:rPr>
                <w:rFonts w:ascii="Times New Roman" w:eastAsia="Times New Roman" w:hAnsi="Times New Roman" w:cs="Times New Roman"/>
                <w:color w:val="000000"/>
                <w:sz w:val="14"/>
                <w:szCs w:val="14"/>
                <w:lang w:val="uk-UA" w:eastAsia="ru-RU"/>
              </w:rPr>
              <w:t>X</w:t>
            </w:r>
          </w:p>
        </w:tc>
        <w:tc>
          <w:tcPr>
            <w:tcW w:w="3179" w:type="dxa"/>
            <w:tcBorders>
              <w:top w:val="nil"/>
              <w:left w:val="nil"/>
              <w:bottom w:val="single" w:sz="4" w:space="0" w:color="000000"/>
              <w:right w:val="single" w:sz="4" w:space="0" w:color="000000"/>
            </w:tcBorders>
            <w:shd w:val="clear" w:color="auto" w:fill="auto"/>
            <w:vAlign w:val="center"/>
            <w:hideMark/>
          </w:tcPr>
          <w:p w:rsidR="000C02A0" w:rsidRPr="00E4717D" w:rsidRDefault="000C02A0" w:rsidP="000C02A0">
            <w:pPr>
              <w:spacing w:after="0" w:line="240" w:lineRule="auto"/>
              <w:rPr>
                <w:rFonts w:ascii="Times New Roman" w:eastAsia="Times New Roman" w:hAnsi="Times New Roman" w:cs="Times New Roman"/>
                <w:color w:val="000000"/>
                <w:sz w:val="14"/>
                <w:szCs w:val="14"/>
                <w:lang w:val="uk-UA" w:eastAsia="ru-RU"/>
              </w:rPr>
            </w:pPr>
            <w:r w:rsidRPr="00E4717D">
              <w:rPr>
                <w:rFonts w:ascii="Times New Roman" w:eastAsia="Times New Roman" w:hAnsi="Times New Roman" w:cs="Times New Roman"/>
                <w:color w:val="000000"/>
                <w:sz w:val="14"/>
                <w:szCs w:val="14"/>
                <w:lang w:val="uk-UA" w:eastAsia="ru-RU"/>
              </w:rPr>
              <w:t>загальний фонд</w:t>
            </w:r>
          </w:p>
        </w:tc>
        <w:tc>
          <w:tcPr>
            <w:tcW w:w="1060" w:type="dxa"/>
            <w:tcBorders>
              <w:top w:val="nil"/>
              <w:left w:val="nil"/>
              <w:bottom w:val="single" w:sz="4" w:space="0" w:color="000000"/>
              <w:right w:val="single" w:sz="4" w:space="0" w:color="000000"/>
            </w:tcBorders>
            <w:shd w:val="clear" w:color="auto" w:fill="auto"/>
            <w:hideMark/>
          </w:tcPr>
          <w:p w:rsidR="000C02A0" w:rsidRPr="00E4717D" w:rsidRDefault="000C02A0" w:rsidP="000C02A0">
            <w:pPr>
              <w:spacing w:after="0" w:line="240" w:lineRule="auto"/>
              <w:jc w:val="right"/>
              <w:rPr>
                <w:rFonts w:ascii="Times New Roman" w:eastAsia="Times New Roman" w:hAnsi="Times New Roman" w:cs="Times New Roman"/>
                <w:color w:val="000000"/>
                <w:sz w:val="12"/>
                <w:szCs w:val="12"/>
                <w:lang w:val="uk-UA" w:eastAsia="ru-RU"/>
              </w:rPr>
            </w:pPr>
            <w:r w:rsidRPr="00E4717D">
              <w:rPr>
                <w:rFonts w:ascii="Times New Roman" w:eastAsia="Times New Roman" w:hAnsi="Times New Roman" w:cs="Times New Roman"/>
                <w:color w:val="000000"/>
                <w:sz w:val="12"/>
                <w:szCs w:val="12"/>
                <w:lang w:val="uk-UA" w:eastAsia="ru-RU"/>
              </w:rPr>
              <w:t>6 058 956</w:t>
            </w:r>
          </w:p>
        </w:tc>
        <w:tc>
          <w:tcPr>
            <w:tcW w:w="1062" w:type="dxa"/>
            <w:tcBorders>
              <w:top w:val="nil"/>
              <w:left w:val="nil"/>
              <w:bottom w:val="single" w:sz="4" w:space="0" w:color="000000"/>
              <w:right w:val="single" w:sz="4" w:space="0" w:color="000000"/>
            </w:tcBorders>
            <w:shd w:val="clear" w:color="auto" w:fill="auto"/>
            <w:hideMark/>
          </w:tcPr>
          <w:p w:rsidR="000C02A0" w:rsidRPr="00E4717D" w:rsidRDefault="000C02A0" w:rsidP="000C02A0">
            <w:pPr>
              <w:spacing w:after="0" w:line="240" w:lineRule="auto"/>
              <w:jc w:val="right"/>
              <w:rPr>
                <w:rFonts w:ascii="Times New Roman" w:eastAsia="Times New Roman" w:hAnsi="Times New Roman" w:cs="Times New Roman"/>
                <w:color w:val="000000"/>
                <w:sz w:val="12"/>
                <w:szCs w:val="12"/>
                <w:lang w:val="uk-UA" w:eastAsia="ru-RU"/>
              </w:rPr>
            </w:pPr>
            <w:r w:rsidRPr="00E4717D">
              <w:rPr>
                <w:rFonts w:ascii="Times New Roman" w:eastAsia="Times New Roman" w:hAnsi="Times New Roman" w:cs="Times New Roman"/>
                <w:color w:val="000000"/>
                <w:sz w:val="12"/>
                <w:szCs w:val="12"/>
                <w:lang w:val="uk-UA" w:eastAsia="ru-RU"/>
              </w:rPr>
              <w:t>6 309 073</w:t>
            </w:r>
          </w:p>
        </w:tc>
        <w:tc>
          <w:tcPr>
            <w:tcW w:w="1060" w:type="dxa"/>
            <w:tcBorders>
              <w:top w:val="nil"/>
              <w:left w:val="nil"/>
              <w:bottom w:val="single" w:sz="4" w:space="0" w:color="000000"/>
              <w:right w:val="single" w:sz="4" w:space="0" w:color="000000"/>
            </w:tcBorders>
            <w:shd w:val="clear" w:color="auto" w:fill="auto"/>
            <w:hideMark/>
          </w:tcPr>
          <w:p w:rsidR="000C02A0" w:rsidRPr="00E4717D" w:rsidRDefault="000C02A0" w:rsidP="000C02A0">
            <w:pPr>
              <w:spacing w:after="0" w:line="240" w:lineRule="auto"/>
              <w:jc w:val="right"/>
              <w:rPr>
                <w:rFonts w:ascii="Times New Roman" w:eastAsia="Times New Roman" w:hAnsi="Times New Roman" w:cs="Times New Roman"/>
                <w:color w:val="000000"/>
                <w:sz w:val="12"/>
                <w:szCs w:val="12"/>
                <w:lang w:val="uk-UA" w:eastAsia="ru-RU"/>
              </w:rPr>
            </w:pPr>
            <w:r w:rsidRPr="00E4717D">
              <w:rPr>
                <w:rFonts w:ascii="Times New Roman" w:eastAsia="Times New Roman" w:hAnsi="Times New Roman" w:cs="Times New Roman"/>
                <w:color w:val="000000"/>
                <w:sz w:val="12"/>
                <w:szCs w:val="12"/>
                <w:lang w:val="uk-UA" w:eastAsia="ru-RU"/>
              </w:rPr>
              <w:t>5 772 533</w:t>
            </w:r>
          </w:p>
        </w:tc>
        <w:tc>
          <w:tcPr>
            <w:tcW w:w="1060" w:type="dxa"/>
            <w:tcBorders>
              <w:top w:val="nil"/>
              <w:left w:val="nil"/>
              <w:bottom w:val="single" w:sz="4" w:space="0" w:color="000000"/>
              <w:right w:val="single" w:sz="4" w:space="0" w:color="000000"/>
            </w:tcBorders>
            <w:shd w:val="clear" w:color="auto" w:fill="auto"/>
            <w:hideMark/>
          </w:tcPr>
          <w:p w:rsidR="000C02A0" w:rsidRPr="00E4717D" w:rsidRDefault="000C02A0" w:rsidP="000C02A0">
            <w:pPr>
              <w:spacing w:after="0" w:line="240" w:lineRule="auto"/>
              <w:jc w:val="right"/>
              <w:rPr>
                <w:rFonts w:ascii="Times New Roman" w:eastAsia="Times New Roman" w:hAnsi="Times New Roman" w:cs="Times New Roman"/>
                <w:color w:val="000000"/>
                <w:sz w:val="12"/>
                <w:szCs w:val="12"/>
                <w:lang w:val="uk-UA" w:eastAsia="ru-RU"/>
              </w:rPr>
            </w:pPr>
            <w:r w:rsidRPr="00E4717D">
              <w:rPr>
                <w:rFonts w:ascii="Times New Roman" w:eastAsia="Times New Roman" w:hAnsi="Times New Roman" w:cs="Times New Roman"/>
                <w:color w:val="000000"/>
                <w:sz w:val="12"/>
                <w:szCs w:val="12"/>
                <w:lang w:val="uk-UA" w:eastAsia="ru-RU"/>
              </w:rPr>
              <w:t>6 182 382</w:t>
            </w:r>
          </w:p>
        </w:tc>
        <w:tc>
          <w:tcPr>
            <w:tcW w:w="1136" w:type="dxa"/>
            <w:tcBorders>
              <w:top w:val="nil"/>
              <w:left w:val="nil"/>
              <w:bottom w:val="single" w:sz="4" w:space="0" w:color="000000"/>
              <w:right w:val="single" w:sz="4" w:space="0" w:color="000000"/>
            </w:tcBorders>
            <w:shd w:val="clear" w:color="auto" w:fill="auto"/>
            <w:hideMark/>
          </w:tcPr>
          <w:p w:rsidR="000C02A0" w:rsidRPr="00E4717D" w:rsidRDefault="000C02A0" w:rsidP="000C02A0">
            <w:pPr>
              <w:spacing w:after="0" w:line="240" w:lineRule="auto"/>
              <w:jc w:val="right"/>
              <w:rPr>
                <w:rFonts w:ascii="Times New Roman" w:eastAsia="Times New Roman" w:hAnsi="Times New Roman" w:cs="Times New Roman"/>
                <w:color w:val="000000"/>
                <w:sz w:val="12"/>
                <w:szCs w:val="12"/>
                <w:lang w:val="uk-UA" w:eastAsia="ru-RU"/>
              </w:rPr>
            </w:pPr>
            <w:r w:rsidRPr="00E4717D">
              <w:rPr>
                <w:rFonts w:ascii="Times New Roman" w:eastAsia="Times New Roman" w:hAnsi="Times New Roman" w:cs="Times New Roman"/>
                <w:color w:val="000000"/>
                <w:sz w:val="12"/>
                <w:szCs w:val="12"/>
                <w:lang w:val="uk-UA" w:eastAsia="ru-RU"/>
              </w:rPr>
              <w:t>6 528 596</w:t>
            </w:r>
          </w:p>
        </w:tc>
      </w:tr>
      <w:tr w:rsidR="000C02A0" w:rsidRPr="00E4717D" w:rsidTr="000C02A0">
        <w:trPr>
          <w:trHeight w:val="282"/>
        </w:trPr>
        <w:tc>
          <w:tcPr>
            <w:tcW w:w="799" w:type="dxa"/>
            <w:tcBorders>
              <w:top w:val="nil"/>
              <w:left w:val="single" w:sz="4" w:space="0" w:color="000000"/>
              <w:bottom w:val="single" w:sz="4" w:space="0" w:color="000000"/>
              <w:right w:val="single" w:sz="4" w:space="0" w:color="000000"/>
            </w:tcBorders>
            <w:shd w:val="clear" w:color="auto" w:fill="auto"/>
            <w:vAlign w:val="center"/>
            <w:hideMark/>
          </w:tcPr>
          <w:p w:rsidR="000C02A0" w:rsidRPr="00E4717D" w:rsidRDefault="000C02A0" w:rsidP="000C02A0">
            <w:pPr>
              <w:spacing w:after="0" w:line="240" w:lineRule="auto"/>
              <w:jc w:val="center"/>
              <w:rPr>
                <w:rFonts w:ascii="Times New Roman" w:eastAsia="Times New Roman" w:hAnsi="Times New Roman" w:cs="Times New Roman"/>
                <w:color w:val="000000"/>
                <w:sz w:val="14"/>
                <w:szCs w:val="14"/>
                <w:lang w:val="uk-UA" w:eastAsia="ru-RU"/>
              </w:rPr>
            </w:pPr>
            <w:r w:rsidRPr="00E4717D">
              <w:rPr>
                <w:rFonts w:ascii="Times New Roman" w:eastAsia="Times New Roman" w:hAnsi="Times New Roman" w:cs="Times New Roman"/>
                <w:color w:val="000000"/>
                <w:sz w:val="14"/>
                <w:szCs w:val="14"/>
                <w:lang w:val="uk-UA" w:eastAsia="ru-RU"/>
              </w:rPr>
              <w:t>X</w:t>
            </w:r>
          </w:p>
        </w:tc>
        <w:tc>
          <w:tcPr>
            <w:tcW w:w="3179" w:type="dxa"/>
            <w:tcBorders>
              <w:top w:val="nil"/>
              <w:left w:val="nil"/>
              <w:bottom w:val="single" w:sz="4" w:space="0" w:color="000000"/>
              <w:right w:val="single" w:sz="4" w:space="0" w:color="000000"/>
            </w:tcBorders>
            <w:shd w:val="clear" w:color="auto" w:fill="auto"/>
            <w:vAlign w:val="center"/>
            <w:hideMark/>
          </w:tcPr>
          <w:p w:rsidR="000C02A0" w:rsidRPr="00E4717D" w:rsidRDefault="000C02A0" w:rsidP="000C02A0">
            <w:pPr>
              <w:spacing w:after="0" w:line="240" w:lineRule="auto"/>
              <w:rPr>
                <w:rFonts w:ascii="Times New Roman" w:eastAsia="Times New Roman" w:hAnsi="Times New Roman" w:cs="Times New Roman"/>
                <w:color w:val="000000"/>
                <w:sz w:val="14"/>
                <w:szCs w:val="14"/>
                <w:lang w:val="uk-UA" w:eastAsia="ru-RU"/>
              </w:rPr>
            </w:pPr>
            <w:r w:rsidRPr="00E4717D">
              <w:rPr>
                <w:rFonts w:ascii="Times New Roman" w:eastAsia="Times New Roman" w:hAnsi="Times New Roman" w:cs="Times New Roman"/>
                <w:color w:val="000000"/>
                <w:sz w:val="14"/>
                <w:szCs w:val="14"/>
                <w:lang w:val="uk-UA" w:eastAsia="ru-RU"/>
              </w:rPr>
              <w:t>спеціальний фонд</w:t>
            </w:r>
          </w:p>
        </w:tc>
        <w:tc>
          <w:tcPr>
            <w:tcW w:w="1060" w:type="dxa"/>
            <w:tcBorders>
              <w:top w:val="nil"/>
              <w:left w:val="nil"/>
              <w:bottom w:val="single" w:sz="4" w:space="0" w:color="000000"/>
              <w:right w:val="single" w:sz="4" w:space="0" w:color="000000"/>
            </w:tcBorders>
            <w:shd w:val="clear" w:color="auto" w:fill="auto"/>
            <w:hideMark/>
          </w:tcPr>
          <w:p w:rsidR="000C02A0" w:rsidRPr="00E4717D" w:rsidRDefault="000C02A0" w:rsidP="000C02A0">
            <w:pPr>
              <w:spacing w:after="0" w:line="240" w:lineRule="auto"/>
              <w:jc w:val="right"/>
              <w:rPr>
                <w:rFonts w:ascii="Times New Roman" w:eastAsia="Times New Roman" w:hAnsi="Times New Roman" w:cs="Times New Roman"/>
                <w:color w:val="000000"/>
                <w:sz w:val="12"/>
                <w:szCs w:val="12"/>
                <w:lang w:val="uk-UA" w:eastAsia="ru-RU"/>
              </w:rPr>
            </w:pPr>
            <w:r w:rsidRPr="00E4717D">
              <w:rPr>
                <w:rFonts w:ascii="Times New Roman" w:eastAsia="Times New Roman" w:hAnsi="Times New Roman" w:cs="Times New Roman"/>
                <w:color w:val="000000"/>
                <w:sz w:val="12"/>
                <w:szCs w:val="12"/>
                <w:lang w:val="uk-UA" w:eastAsia="ru-RU"/>
              </w:rPr>
              <w:t>283 877</w:t>
            </w:r>
          </w:p>
        </w:tc>
        <w:tc>
          <w:tcPr>
            <w:tcW w:w="1062" w:type="dxa"/>
            <w:tcBorders>
              <w:top w:val="nil"/>
              <w:left w:val="nil"/>
              <w:bottom w:val="single" w:sz="4" w:space="0" w:color="000000"/>
              <w:right w:val="single" w:sz="4" w:space="0" w:color="000000"/>
            </w:tcBorders>
            <w:shd w:val="clear" w:color="auto" w:fill="auto"/>
            <w:hideMark/>
          </w:tcPr>
          <w:p w:rsidR="000C02A0" w:rsidRPr="00E4717D" w:rsidRDefault="000C02A0" w:rsidP="000C02A0">
            <w:pPr>
              <w:spacing w:after="0" w:line="240" w:lineRule="auto"/>
              <w:jc w:val="right"/>
              <w:rPr>
                <w:rFonts w:ascii="Times New Roman" w:eastAsia="Times New Roman" w:hAnsi="Times New Roman" w:cs="Times New Roman"/>
                <w:color w:val="000000"/>
                <w:sz w:val="12"/>
                <w:szCs w:val="12"/>
                <w:lang w:val="uk-UA" w:eastAsia="ru-RU"/>
              </w:rPr>
            </w:pPr>
            <w:r w:rsidRPr="00E4717D">
              <w:rPr>
                <w:rFonts w:ascii="Times New Roman" w:eastAsia="Times New Roman" w:hAnsi="Times New Roman" w:cs="Times New Roman"/>
                <w:color w:val="000000"/>
                <w:sz w:val="12"/>
                <w:szCs w:val="12"/>
                <w:lang w:val="uk-UA" w:eastAsia="ru-RU"/>
              </w:rPr>
              <w:t>510 000</w:t>
            </w:r>
          </w:p>
        </w:tc>
        <w:tc>
          <w:tcPr>
            <w:tcW w:w="1060" w:type="dxa"/>
            <w:tcBorders>
              <w:top w:val="nil"/>
              <w:left w:val="nil"/>
              <w:bottom w:val="single" w:sz="4" w:space="0" w:color="000000"/>
              <w:right w:val="single" w:sz="4" w:space="0" w:color="000000"/>
            </w:tcBorders>
            <w:shd w:val="clear" w:color="auto" w:fill="auto"/>
            <w:hideMark/>
          </w:tcPr>
          <w:p w:rsidR="000C02A0" w:rsidRPr="00E4717D" w:rsidRDefault="000C02A0" w:rsidP="000C02A0">
            <w:pPr>
              <w:spacing w:after="0" w:line="240" w:lineRule="auto"/>
              <w:jc w:val="right"/>
              <w:rPr>
                <w:rFonts w:ascii="Times New Roman" w:eastAsia="Times New Roman" w:hAnsi="Times New Roman" w:cs="Times New Roman"/>
                <w:color w:val="000000"/>
                <w:sz w:val="12"/>
                <w:szCs w:val="12"/>
                <w:lang w:val="uk-UA" w:eastAsia="ru-RU"/>
              </w:rPr>
            </w:pPr>
            <w:r w:rsidRPr="00E4717D">
              <w:rPr>
                <w:rFonts w:ascii="Times New Roman" w:eastAsia="Times New Roman" w:hAnsi="Times New Roman" w:cs="Times New Roman"/>
                <w:color w:val="000000"/>
                <w:sz w:val="12"/>
                <w:szCs w:val="12"/>
                <w:lang w:val="uk-UA" w:eastAsia="ru-RU"/>
              </w:rPr>
              <w:t>460 000</w:t>
            </w:r>
          </w:p>
        </w:tc>
        <w:tc>
          <w:tcPr>
            <w:tcW w:w="1060" w:type="dxa"/>
            <w:tcBorders>
              <w:top w:val="nil"/>
              <w:left w:val="nil"/>
              <w:bottom w:val="single" w:sz="4" w:space="0" w:color="000000"/>
              <w:right w:val="single" w:sz="4" w:space="0" w:color="000000"/>
            </w:tcBorders>
            <w:shd w:val="clear" w:color="auto" w:fill="auto"/>
            <w:hideMark/>
          </w:tcPr>
          <w:p w:rsidR="000C02A0" w:rsidRPr="00E4717D" w:rsidRDefault="000C02A0" w:rsidP="000C02A0">
            <w:pPr>
              <w:spacing w:after="0" w:line="240" w:lineRule="auto"/>
              <w:jc w:val="right"/>
              <w:rPr>
                <w:rFonts w:ascii="Times New Roman" w:eastAsia="Times New Roman" w:hAnsi="Times New Roman" w:cs="Times New Roman"/>
                <w:color w:val="000000"/>
                <w:sz w:val="12"/>
                <w:szCs w:val="12"/>
                <w:lang w:val="uk-UA" w:eastAsia="ru-RU"/>
              </w:rPr>
            </w:pPr>
            <w:r w:rsidRPr="00E4717D">
              <w:rPr>
                <w:rFonts w:ascii="Times New Roman" w:eastAsia="Times New Roman" w:hAnsi="Times New Roman" w:cs="Times New Roman"/>
                <w:color w:val="000000"/>
                <w:sz w:val="12"/>
                <w:szCs w:val="12"/>
                <w:lang w:val="uk-UA" w:eastAsia="ru-RU"/>
              </w:rPr>
              <w:t>460 000</w:t>
            </w:r>
          </w:p>
        </w:tc>
        <w:tc>
          <w:tcPr>
            <w:tcW w:w="1136" w:type="dxa"/>
            <w:tcBorders>
              <w:top w:val="nil"/>
              <w:left w:val="nil"/>
              <w:bottom w:val="single" w:sz="4" w:space="0" w:color="000000"/>
              <w:right w:val="single" w:sz="4" w:space="0" w:color="000000"/>
            </w:tcBorders>
            <w:shd w:val="clear" w:color="auto" w:fill="auto"/>
            <w:hideMark/>
          </w:tcPr>
          <w:p w:rsidR="000C02A0" w:rsidRPr="00E4717D" w:rsidRDefault="000C02A0" w:rsidP="000C02A0">
            <w:pPr>
              <w:spacing w:after="0" w:line="240" w:lineRule="auto"/>
              <w:jc w:val="right"/>
              <w:rPr>
                <w:rFonts w:ascii="Times New Roman" w:eastAsia="Times New Roman" w:hAnsi="Times New Roman" w:cs="Times New Roman"/>
                <w:color w:val="000000"/>
                <w:sz w:val="12"/>
                <w:szCs w:val="12"/>
                <w:lang w:val="uk-UA" w:eastAsia="ru-RU"/>
              </w:rPr>
            </w:pPr>
            <w:r w:rsidRPr="00E4717D">
              <w:rPr>
                <w:rFonts w:ascii="Times New Roman" w:eastAsia="Times New Roman" w:hAnsi="Times New Roman" w:cs="Times New Roman"/>
                <w:color w:val="000000"/>
                <w:sz w:val="12"/>
                <w:szCs w:val="12"/>
                <w:lang w:val="uk-UA" w:eastAsia="ru-RU"/>
              </w:rPr>
              <w:t>460 000</w:t>
            </w:r>
          </w:p>
        </w:tc>
      </w:tr>
      <w:tr w:rsidR="000C02A0" w:rsidRPr="00E4717D" w:rsidTr="000C02A0">
        <w:trPr>
          <w:trHeight w:val="402"/>
        </w:trPr>
        <w:tc>
          <w:tcPr>
            <w:tcW w:w="799" w:type="dxa"/>
            <w:tcBorders>
              <w:top w:val="nil"/>
              <w:left w:val="single" w:sz="4" w:space="0" w:color="000000"/>
              <w:bottom w:val="single" w:sz="4" w:space="0" w:color="000000"/>
              <w:right w:val="single" w:sz="4" w:space="0" w:color="000000"/>
            </w:tcBorders>
            <w:shd w:val="clear" w:color="auto" w:fill="auto"/>
            <w:vAlign w:val="center"/>
            <w:hideMark/>
          </w:tcPr>
          <w:p w:rsidR="000C02A0" w:rsidRPr="00E4717D" w:rsidRDefault="000C02A0" w:rsidP="000C02A0">
            <w:pPr>
              <w:spacing w:after="0" w:line="240" w:lineRule="auto"/>
              <w:jc w:val="center"/>
              <w:rPr>
                <w:rFonts w:ascii="Times New Roman" w:eastAsia="Times New Roman" w:hAnsi="Times New Roman" w:cs="Times New Roman"/>
                <w:b/>
                <w:bCs/>
                <w:color w:val="000000"/>
                <w:sz w:val="14"/>
                <w:szCs w:val="14"/>
                <w:lang w:val="uk-UA" w:eastAsia="ru-RU"/>
              </w:rPr>
            </w:pPr>
            <w:r w:rsidRPr="00E4717D">
              <w:rPr>
                <w:rFonts w:ascii="Times New Roman" w:eastAsia="Times New Roman" w:hAnsi="Times New Roman" w:cs="Times New Roman"/>
                <w:b/>
                <w:bCs/>
                <w:color w:val="000000"/>
                <w:sz w:val="14"/>
                <w:szCs w:val="14"/>
                <w:lang w:val="uk-UA" w:eastAsia="ru-RU"/>
              </w:rPr>
              <w:t>6000</w:t>
            </w:r>
          </w:p>
        </w:tc>
        <w:tc>
          <w:tcPr>
            <w:tcW w:w="3179" w:type="dxa"/>
            <w:tcBorders>
              <w:top w:val="nil"/>
              <w:left w:val="nil"/>
              <w:bottom w:val="single" w:sz="4" w:space="0" w:color="000000"/>
              <w:right w:val="single" w:sz="4" w:space="0" w:color="000000"/>
            </w:tcBorders>
            <w:shd w:val="clear" w:color="auto" w:fill="auto"/>
            <w:vAlign w:val="center"/>
            <w:hideMark/>
          </w:tcPr>
          <w:p w:rsidR="000C02A0" w:rsidRPr="00E4717D" w:rsidRDefault="000C02A0" w:rsidP="000C02A0">
            <w:pPr>
              <w:spacing w:after="0" w:line="240" w:lineRule="auto"/>
              <w:rPr>
                <w:rFonts w:ascii="Times New Roman" w:eastAsia="Times New Roman" w:hAnsi="Times New Roman" w:cs="Times New Roman"/>
                <w:b/>
                <w:bCs/>
                <w:color w:val="000000"/>
                <w:sz w:val="14"/>
                <w:szCs w:val="14"/>
                <w:lang w:val="uk-UA" w:eastAsia="ru-RU"/>
              </w:rPr>
            </w:pPr>
            <w:r w:rsidRPr="00E4717D">
              <w:rPr>
                <w:rFonts w:ascii="Times New Roman" w:eastAsia="Times New Roman" w:hAnsi="Times New Roman" w:cs="Times New Roman"/>
                <w:b/>
                <w:bCs/>
                <w:color w:val="000000"/>
                <w:sz w:val="14"/>
                <w:szCs w:val="14"/>
                <w:lang w:val="uk-UA" w:eastAsia="ru-RU"/>
              </w:rPr>
              <w:t>Житлово-комунальне господарство, у тому числі:</w:t>
            </w:r>
          </w:p>
        </w:tc>
        <w:tc>
          <w:tcPr>
            <w:tcW w:w="1060" w:type="dxa"/>
            <w:tcBorders>
              <w:top w:val="nil"/>
              <w:left w:val="nil"/>
              <w:bottom w:val="single" w:sz="4" w:space="0" w:color="000000"/>
              <w:right w:val="single" w:sz="4" w:space="0" w:color="000000"/>
            </w:tcBorders>
            <w:shd w:val="clear" w:color="auto" w:fill="auto"/>
            <w:vAlign w:val="center"/>
            <w:hideMark/>
          </w:tcPr>
          <w:p w:rsidR="000C02A0" w:rsidRPr="00E4717D" w:rsidRDefault="000C02A0" w:rsidP="000C02A0">
            <w:pPr>
              <w:spacing w:after="0" w:line="240" w:lineRule="auto"/>
              <w:jc w:val="right"/>
              <w:rPr>
                <w:rFonts w:ascii="Times New Roman" w:eastAsia="Times New Roman" w:hAnsi="Times New Roman" w:cs="Times New Roman"/>
                <w:color w:val="000000"/>
                <w:sz w:val="12"/>
                <w:szCs w:val="12"/>
                <w:lang w:val="uk-UA" w:eastAsia="ru-RU"/>
              </w:rPr>
            </w:pPr>
            <w:r w:rsidRPr="00E4717D">
              <w:rPr>
                <w:rFonts w:ascii="Times New Roman" w:eastAsia="Times New Roman" w:hAnsi="Times New Roman" w:cs="Times New Roman"/>
                <w:color w:val="000000"/>
                <w:sz w:val="12"/>
                <w:szCs w:val="12"/>
                <w:lang w:val="uk-UA" w:eastAsia="ru-RU"/>
              </w:rPr>
              <w:t>74 078 287</w:t>
            </w:r>
          </w:p>
        </w:tc>
        <w:tc>
          <w:tcPr>
            <w:tcW w:w="1062" w:type="dxa"/>
            <w:tcBorders>
              <w:top w:val="nil"/>
              <w:left w:val="nil"/>
              <w:bottom w:val="single" w:sz="4" w:space="0" w:color="000000"/>
              <w:right w:val="single" w:sz="4" w:space="0" w:color="000000"/>
            </w:tcBorders>
            <w:shd w:val="clear" w:color="auto" w:fill="auto"/>
            <w:vAlign w:val="center"/>
            <w:hideMark/>
          </w:tcPr>
          <w:p w:rsidR="000C02A0" w:rsidRPr="00E4717D" w:rsidRDefault="000C02A0" w:rsidP="000C02A0">
            <w:pPr>
              <w:spacing w:after="0" w:line="240" w:lineRule="auto"/>
              <w:jc w:val="right"/>
              <w:rPr>
                <w:rFonts w:ascii="Times New Roman" w:eastAsia="Times New Roman" w:hAnsi="Times New Roman" w:cs="Times New Roman"/>
                <w:color w:val="000000"/>
                <w:sz w:val="12"/>
                <w:szCs w:val="12"/>
                <w:lang w:val="uk-UA" w:eastAsia="ru-RU"/>
              </w:rPr>
            </w:pPr>
            <w:r w:rsidRPr="00E4717D">
              <w:rPr>
                <w:rFonts w:ascii="Times New Roman" w:eastAsia="Times New Roman" w:hAnsi="Times New Roman" w:cs="Times New Roman"/>
                <w:color w:val="000000"/>
                <w:sz w:val="12"/>
                <w:szCs w:val="12"/>
                <w:lang w:val="uk-UA" w:eastAsia="ru-RU"/>
              </w:rPr>
              <w:t>93 778 862</w:t>
            </w:r>
          </w:p>
        </w:tc>
        <w:tc>
          <w:tcPr>
            <w:tcW w:w="1060" w:type="dxa"/>
            <w:tcBorders>
              <w:top w:val="nil"/>
              <w:left w:val="nil"/>
              <w:bottom w:val="single" w:sz="4" w:space="0" w:color="000000"/>
              <w:right w:val="single" w:sz="4" w:space="0" w:color="000000"/>
            </w:tcBorders>
            <w:shd w:val="clear" w:color="auto" w:fill="auto"/>
            <w:vAlign w:val="center"/>
            <w:hideMark/>
          </w:tcPr>
          <w:p w:rsidR="000C02A0" w:rsidRPr="00E4717D" w:rsidRDefault="000C02A0" w:rsidP="000C02A0">
            <w:pPr>
              <w:spacing w:after="0" w:line="240" w:lineRule="auto"/>
              <w:jc w:val="right"/>
              <w:rPr>
                <w:rFonts w:ascii="Times New Roman" w:eastAsia="Times New Roman" w:hAnsi="Times New Roman" w:cs="Times New Roman"/>
                <w:color w:val="000000"/>
                <w:sz w:val="12"/>
                <w:szCs w:val="12"/>
                <w:lang w:val="uk-UA" w:eastAsia="ru-RU"/>
              </w:rPr>
            </w:pPr>
            <w:r w:rsidRPr="00E4717D">
              <w:rPr>
                <w:rFonts w:ascii="Times New Roman" w:eastAsia="Times New Roman" w:hAnsi="Times New Roman" w:cs="Times New Roman"/>
                <w:color w:val="000000"/>
                <w:sz w:val="12"/>
                <w:szCs w:val="12"/>
                <w:lang w:val="uk-UA" w:eastAsia="ru-RU"/>
              </w:rPr>
              <w:t>65 850 323</w:t>
            </w:r>
          </w:p>
        </w:tc>
        <w:tc>
          <w:tcPr>
            <w:tcW w:w="1060" w:type="dxa"/>
            <w:tcBorders>
              <w:top w:val="nil"/>
              <w:left w:val="nil"/>
              <w:bottom w:val="single" w:sz="4" w:space="0" w:color="000000"/>
              <w:right w:val="single" w:sz="4" w:space="0" w:color="000000"/>
            </w:tcBorders>
            <w:shd w:val="clear" w:color="auto" w:fill="auto"/>
            <w:vAlign w:val="center"/>
            <w:hideMark/>
          </w:tcPr>
          <w:p w:rsidR="000C02A0" w:rsidRPr="00E4717D" w:rsidRDefault="000C02A0" w:rsidP="000C02A0">
            <w:pPr>
              <w:spacing w:after="0" w:line="240" w:lineRule="auto"/>
              <w:jc w:val="right"/>
              <w:rPr>
                <w:rFonts w:ascii="Times New Roman" w:eastAsia="Times New Roman" w:hAnsi="Times New Roman" w:cs="Times New Roman"/>
                <w:color w:val="000000"/>
                <w:sz w:val="12"/>
                <w:szCs w:val="12"/>
                <w:lang w:val="uk-UA" w:eastAsia="ru-RU"/>
              </w:rPr>
            </w:pPr>
            <w:r w:rsidRPr="00E4717D">
              <w:rPr>
                <w:rFonts w:ascii="Times New Roman" w:eastAsia="Times New Roman" w:hAnsi="Times New Roman" w:cs="Times New Roman"/>
                <w:color w:val="000000"/>
                <w:sz w:val="12"/>
                <w:szCs w:val="12"/>
                <w:lang w:val="uk-UA" w:eastAsia="ru-RU"/>
              </w:rPr>
              <w:t>70 525 696</w:t>
            </w:r>
          </w:p>
        </w:tc>
        <w:tc>
          <w:tcPr>
            <w:tcW w:w="1136" w:type="dxa"/>
            <w:tcBorders>
              <w:top w:val="nil"/>
              <w:left w:val="nil"/>
              <w:bottom w:val="single" w:sz="4" w:space="0" w:color="000000"/>
              <w:right w:val="single" w:sz="4" w:space="0" w:color="000000"/>
            </w:tcBorders>
            <w:shd w:val="clear" w:color="auto" w:fill="auto"/>
            <w:vAlign w:val="center"/>
            <w:hideMark/>
          </w:tcPr>
          <w:p w:rsidR="000C02A0" w:rsidRPr="00E4717D" w:rsidRDefault="000C02A0" w:rsidP="000C02A0">
            <w:pPr>
              <w:spacing w:after="0" w:line="240" w:lineRule="auto"/>
              <w:jc w:val="right"/>
              <w:rPr>
                <w:rFonts w:ascii="Times New Roman" w:eastAsia="Times New Roman" w:hAnsi="Times New Roman" w:cs="Times New Roman"/>
                <w:color w:val="000000"/>
                <w:sz w:val="12"/>
                <w:szCs w:val="12"/>
                <w:lang w:val="uk-UA" w:eastAsia="ru-RU"/>
              </w:rPr>
            </w:pPr>
            <w:r w:rsidRPr="00E4717D">
              <w:rPr>
                <w:rFonts w:ascii="Times New Roman" w:eastAsia="Times New Roman" w:hAnsi="Times New Roman" w:cs="Times New Roman"/>
                <w:color w:val="000000"/>
                <w:sz w:val="12"/>
                <w:szCs w:val="12"/>
                <w:lang w:val="uk-UA" w:eastAsia="ru-RU"/>
              </w:rPr>
              <w:t>74 475 136</w:t>
            </w:r>
          </w:p>
        </w:tc>
      </w:tr>
      <w:tr w:rsidR="000C02A0" w:rsidRPr="00E4717D" w:rsidTr="000C02A0">
        <w:trPr>
          <w:trHeight w:val="282"/>
        </w:trPr>
        <w:tc>
          <w:tcPr>
            <w:tcW w:w="799" w:type="dxa"/>
            <w:tcBorders>
              <w:top w:val="nil"/>
              <w:left w:val="single" w:sz="4" w:space="0" w:color="000000"/>
              <w:bottom w:val="single" w:sz="4" w:space="0" w:color="000000"/>
              <w:right w:val="single" w:sz="4" w:space="0" w:color="000000"/>
            </w:tcBorders>
            <w:shd w:val="clear" w:color="auto" w:fill="auto"/>
            <w:vAlign w:val="center"/>
            <w:hideMark/>
          </w:tcPr>
          <w:p w:rsidR="000C02A0" w:rsidRPr="00E4717D" w:rsidRDefault="000C02A0" w:rsidP="000C02A0">
            <w:pPr>
              <w:spacing w:after="0" w:line="240" w:lineRule="auto"/>
              <w:jc w:val="center"/>
              <w:rPr>
                <w:rFonts w:ascii="Times New Roman" w:eastAsia="Times New Roman" w:hAnsi="Times New Roman" w:cs="Times New Roman"/>
                <w:color w:val="000000"/>
                <w:sz w:val="14"/>
                <w:szCs w:val="14"/>
                <w:lang w:val="uk-UA" w:eastAsia="ru-RU"/>
              </w:rPr>
            </w:pPr>
            <w:r w:rsidRPr="00E4717D">
              <w:rPr>
                <w:rFonts w:ascii="Times New Roman" w:eastAsia="Times New Roman" w:hAnsi="Times New Roman" w:cs="Times New Roman"/>
                <w:color w:val="000000"/>
                <w:sz w:val="14"/>
                <w:szCs w:val="14"/>
                <w:lang w:val="uk-UA" w:eastAsia="ru-RU"/>
              </w:rPr>
              <w:t>X</w:t>
            </w:r>
          </w:p>
        </w:tc>
        <w:tc>
          <w:tcPr>
            <w:tcW w:w="3179" w:type="dxa"/>
            <w:tcBorders>
              <w:top w:val="nil"/>
              <w:left w:val="nil"/>
              <w:bottom w:val="single" w:sz="4" w:space="0" w:color="000000"/>
              <w:right w:val="single" w:sz="4" w:space="0" w:color="000000"/>
            </w:tcBorders>
            <w:shd w:val="clear" w:color="auto" w:fill="auto"/>
            <w:vAlign w:val="center"/>
            <w:hideMark/>
          </w:tcPr>
          <w:p w:rsidR="000C02A0" w:rsidRPr="00E4717D" w:rsidRDefault="000C02A0" w:rsidP="000C02A0">
            <w:pPr>
              <w:spacing w:after="0" w:line="240" w:lineRule="auto"/>
              <w:rPr>
                <w:rFonts w:ascii="Times New Roman" w:eastAsia="Times New Roman" w:hAnsi="Times New Roman" w:cs="Times New Roman"/>
                <w:color w:val="000000"/>
                <w:sz w:val="14"/>
                <w:szCs w:val="14"/>
                <w:lang w:val="uk-UA" w:eastAsia="ru-RU"/>
              </w:rPr>
            </w:pPr>
            <w:r w:rsidRPr="00E4717D">
              <w:rPr>
                <w:rFonts w:ascii="Times New Roman" w:eastAsia="Times New Roman" w:hAnsi="Times New Roman" w:cs="Times New Roman"/>
                <w:color w:val="000000"/>
                <w:sz w:val="14"/>
                <w:szCs w:val="14"/>
                <w:lang w:val="uk-UA" w:eastAsia="ru-RU"/>
              </w:rPr>
              <w:t>загальний фонд</w:t>
            </w:r>
          </w:p>
        </w:tc>
        <w:tc>
          <w:tcPr>
            <w:tcW w:w="1060" w:type="dxa"/>
            <w:tcBorders>
              <w:top w:val="nil"/>
              <w:left w:val="nil"/>
              <w:bottom w:val="single" w:sz="4" w:space="0" w:color="000000"/>
              <w:right w:val="single" w:sz="4" w:space="0" w:color="000000"/>
            </w:tcBorders>
            <w:shd w:val="clear" w:color="auto" w:fill="auto"/>
            <w:hideMark/>
          </w:tcPr>
          <w:p w:rsidR="000C02A0" w:rsidRPr="00E4717D" w:rsidRDefault="000C02A0" w:rsidP="000C02A0">
            <w:pPr>
              <w:spacing w:after="0" w:line="240" w:lineRule="auto"/>
              <w:jc w:val="right"/>
              <w:rPr>
                <w:rFonts w:ascii="Times New Roman" w:eastAsia="Times New Roman" w:hAnsi="Times New Roman" w:cs="Times New Roman"/>
                <w:color w:val="000000"/>
                <w:sz w:val="12"/>
                <w:szCs w:val="12"/>
                <w:lang w:val="uk-UA" w:eastAsia="ru-RU"/>
              </w:rPr>
            </w:pPr>
            <w:r w:rsidRPr="00E4717D">
              <w:rPr>
                <w:rFonts w:ascii="Times New Roman" w:eastAsia="Times New Roman" w:hAnsi="Times New Roman" w:cs="Times New Roman"/>
                <w:color w:val="000000"/>
                <w:sz w:val="12"/>
                <w:szCs w:val="12"/>
                <w:lang w:val="uk-UA" w:eastAsia="ru-RU"/>
              </w:rPr>
              <w:t>61 119 400</w:t>
            </w:r>
          </w:p>
        </w:tc>
        <w:tc>
          <w:tcPr>
            <w:tcW w:w="1062" w:type="dxa"/>
            <w:tcBorders>
              <w:top w:val="nil"/>
              <w:left w:val="nil"/>
              <w:bottom w:val="single" w:sz="4" w:space="0" w:color="000000"/>
              <w:right w:val="single" w:sz="4" w:space="0" w:color="000000"/>
            </w:tcBorders>
            <w:shd w:val="clear" w:color="auto" w:fill="auto"/>
            <w:hideMark/>
          </w:tcPr>
          <w:p w:rsidR="000C02A0" w:rsidRPr="00E4717D" w:rsidRDefault="000C02A0" w:rsidP="000C02A0">
            <w:pPr>
              <w:spacing w:after="0" w:line="240" w:lineRule="auto"/>
              <w:jc w:val="right"/>
              <w:rPr>
                <w:rFonts w:ascii="Times New Roman" w:eastAsia="Times New Roman" w:hAnsi="Times New Roman" w:cs="Times New Roman"/>
                <w:color w:val="000000"/>
                <w:sz w:val="12"/>
                <w:szCs w:val="12"/>
                <w:lang w:val="uk-UA" w:eastAsia="ru-RU"/>
              </w:rPr>
            </w:pPr>
            <w:r w:rsidRPr="00E4717D">
              <w:rPr>
                <w:rFonts w:ascii="Times New Roman" w:eastAsia="Times New Roman" w:hAnsi="Times New Roman" w:cs="Times New Roman"/>
                <w:color w:val="000000"/>
                <w:sz w:val="12"/>
                <w:szCs w:val="12"/>
                <w:lang w:val="uk-UA" w:eastAsia="ru-RU"/>
              </w:rPr>
              <w:t>63 066 667</w:t>
            </w:r>
          </w:p>
        </w:tc>
        <w:tc>
          <w:tcPr>
            <w:tcW w:w="1060" w:type="dxa"/>
            <w:tcBorders>
              <w:top w:val="nil"/>
              <w:left w:val="nil"/>
              <w:bottom w:val="single" w:sz="4" w:space="0" w:color="000000"/>
              <w:right w:val="single" w:sz="4" w:space="0" w:color="000000"/>
            </w:tcBorders>
            <w:shd w:val="clear" w:color="auto" w:fill="auto"/>
            <w:hideMark/>
          </w:tcPr>
          <w:p w:rsidR="000C02A0" w:rsidRPr="00E4717D" w:rsidRDefault="000C02A0" w:rsidP="000C02A0">
            <w:pPr>
              <w:spacing w:after="0" w:line="240" w:lineRule="auto"/>
              <w:jc w:val="right"/>
              <w:rPr>
                <w:rFonts w:ascii="Times New Roman" w:eastAsia="Times New Roman" w:hAnsi="Times New Roman" w:cs="Times New Roman"/>
                <w:color w:val="000000"/>
                <w:sz w:val="12"/>
                <w:szCs w:val="12"/>
                <w:lang w:val="uk-UA" w:eastAsia="ru-RU"/>
              </w:rPr>
            </w:pPr>
            <w:r w:rsidRPr="00E4717D">
              <w:rPr>
                <w:rFonts w:ascii="Times New Roman" w:eastAsia="Times New Roman" w:hAnsi="Times New Roman" w:cs="Times New Roman"/>
                <w:color w:val="000000"/>
                <w:sz w:val="12"/>
                <w:szCs w:val="12"/>
                <w:lang w:val="uk-UA" w:eastAsia="ru-RU"/>
              </w:rPr>
              <w:t>65 850 323</w:t>
            </w:r>
          </w:p>
        </w:tc>
        <w:tc>
          <w:tcPr>
            <w:tcW w:w="1060" w:type="dxa"/>
            <w:tcBorders>
              <w:top w:val="nil"/>
              <w:left w:val="nil"/>
              <w:bottom w:val="single" w:sz="4" w:space="0" w:color="000000"/>
              <w:right w:val="single" w:sz="4" w:space="0" w:color="000000"/>
            </w:tcBorders>
            <w:shd w:val="clear" w:color="auto" w:fill="auto"/>
            <w:hideMark/>
          </w:tcPr>
          <w:p w:rsidR="000C02A0" w:rsidRPr="00E4717D" w:rsidRDefault="000C02A0" w:rsidP="000C02A0">
            <w:pPr>
              <w:spacing w:after="0" w:line="240" w:lineRule="auto"/>
              <w:jc w:val="right"/>
              <w:rPr>
                <w:rFonts w:ascii="Times New Roman" w:eastAsia="Times New Roman" w:hAnsi="Times New Roman" w:cs="Times New Roman"/>
                <w:color w:val="000000"/>
                <w:sz w:val="12"/>
                <w:szCs w:val="12"/>
                <w:lang w:val="uk-UA" w:eastAsia="ru-RU"/>
              </w:rPr>
            </w:pPr>
            <w:r w:rsidRPr="00E4717D">
              <w:rPr>
                <w:rFonts w:ascii="Times New Roman" w:eastAsia="Times New Roman" w:hAnsi="Times New Roman" w:cs="Times New Roman"/>
                <w:color w:val="000000"/>
                <w:sz w:val="12"/>
                <w:szCs w:val="12"/>
                <w:lang w:val="uk-UA" w:eastAsia="ru-RU"/>
              </w:rPr>
              <w:t>70 525 696</w:t>
            </w:r>
          </w:p>
        </w:tc>
        <w:tc>
          <w:tcPr>
            <w:tcW w:w="1136" w:type="dxa"/>
            <w:tcBorders>
              <w:top w:val="nil"/>
              <w:left w:val="nil"/>
              <w:bottom w:val="single" w:sz="4" w:space="0" w:color="000000"/>
              <w:right w:val="single" w:sz="4" w:space="0" w:color="000000"/>
            </w:tcBorders>
            <w:shd w:val="clear" w:color="auto" w:fill="auto"/>
            <w:hideMark/>
          </w:tcPr>
          <w:p w:rsidR="000C02A0" w:rsidRPr="00E4717D" w:rsidRDefault="000C02A0" w:rsidP="000C02A0">
            <w:pPr>
              <w:spacing w:after="0" w:line="240" w:lineRule="auto"/>
              <w:jc w:val="right"/>
              <w:rPr>
                <w:rFonts w:ascii="Times New Roman" w:eastAsia="Times New Roman" w:hAnsi="Times New Roman" w:cs="Times New Roman"/>
                <w:color w:val="000000"/>
                <w:sz w:val="12"/>
                <w:szCs w:val="12"/>
                <w:lang w:val="uk-UA" w:eastAsia="ru-RU"/>
              </w:rPr>
            </w:pPr>
            <w:r w:rsidRPr="00E4717D">
              <w:rPr>
                <w:rFonts w:ascii="Times New Roman" w:eastAsia="Times New Roman" w:hAnsi="Times New Roman" w:cs="Times New Roman"/>
                <w:color w:val="000000"/>
                <w:sz w:val="12"/>
                <w:szCs w:val="12"/>
                <w:lang w:val="uk-UA" w:eastAsia="ru-RU"/>
              </w:rPr>
              <w:t>74 475 136</w:t>
            </w:r>
          </w:p>
        </w:tc>
      </w:tr>
      <w:tr w:rsidR="000C02A0" w:rsidRPr="00E4717D" w:rsidTr="000C02A0">
        <w:trPr>
          <w:trHeight w:val="282"/>
        </w:trPr>
        <w:tc>
          <w:tcPr>
            <w:tcW w:w="799" w:type="dxa"/>
            <w:tcBorders>
              <w:top w:val="nil"/>
              <w:left w:val="single" w:sz="4" w:space="0" w:color="000000"/>
              <w:bottom w:val="single" w:sz="4" w:space="0" w:color="000000"/>
              <w:right w:val="single" w:sz="4" w:space="0" w:color="000000"/>
            </w:tcBorders>
            <w:shd w:val="clear" w:color="auto" w:fill="auto"/>
            <w:vAlign w:val="center"/>
            <w:hideMark/>
          </w:tcPr>
          <w:p w:rsidR="000C02A0" w:rsidRPr="00E4717D" w:rsidRDefault="000C02A0" w:rsidP="000C02A0">
            <w:pPr>
              <w:spacing w:after="0" w:line="240" w:lineRule="auto"/>
              <w:jc w:val="center"/>
              <w:rPr>
                <w:rFonts w:ascii="Times New Roman" w:eastAsia="Times New Roman" w:hAnsi="Times New Roman" w:cs="Times New Roman"/>
                <w:color w:val="000000"/>
                <w:sz w:val="14"/>
                <w:szCs w:val="14"/>
                <w:lang w:val="uk-UA" w:eastAsia="ru-RU"/>
              </w:rPr>
            </w:pPr>
            <w:r w:rsidRPr="00E4717D">
              <w:rPr>
                <w:rFonts w:ascii="Times New Roman" w:eastAsia="Times New Roman" w:hAnsi="Times New Roman" w:cs="Times New Roman"/>
                <w:color w:val="000000"/>
                <w:sz w:val="14"/>
                <w:szCs w:val="14"/>
                <w:lang w:val="uk-UA" w:eastAsia="ru-RU"/>
              </w:rPr>
              <w:t>X</w:t>
            </w:r>
          </w:p>
        </w:tc>
        <w:tc>
          <w:tcPr>
            <w:tcW w:w="3179" w:type="dxa"/>
            <w:tcBorders>
              <w:top w:val="nil"/>
              <w:left w:val="nil"/>
              <w:bottom w:val="single" w:sz="4" w:space="0" w:color="000000"/>
              <w:right w:val="single" w:sz="4" w:space="0" w:color="000000"/>
            </w:tcBorders>
            <w:shd w:val="clear" w:color="auto" w:fill="auto"/>
            <w:vAlign w:val="center"/>
            <w:hideMark/>
          </w:tcPr>
          <w:p w:rsidR="000C02A0" w:rsidRPr="00E4717D" w:rsidRDefault="000C02A0" w:rsidP="000C02A0">
            <w:pPr>
              <w:spacing w:after="0" w:line="240" w:lineRule="auto"/>
              <w:rPr>
                <w:rFonts w:ascii="Times New Roman" w:eastAsia="Times New Roman" w:hAnsi="Times New Roman" w:cs="Times New Roman"/>
                <w:color w:val="000000"/>
                <w:sz w:val="14"/>
                <w:szCs w:val="14"/>
                <w:lang w:val="uk-UA" w:eastAsia="ru-RU"/>
              </w:rPr>
            </w:pPr>
            <w:r w:rsidRPr="00E4717D">
              <w:rPr>
                <w:rFonts w:ascii="Times New Roman" w:eastAsia="Times New Roman" w:hAnsi="Times New Roman" w:cs="Times New Roman"/>
                <w:color w:val="000000"/>
                <w:sz w:val="14"/>
                <w:szCs w:val="14"/>
                <w:lang w:val="uk-UA" w:eastAsia="ru-RU"/>
              </w:rPr>
              <w:t>спеціальний фонд</w:t>
            </w:r>
          </w:p>
        </w:tc>
        <w:tc>
          <w:tcPr>
            <w:tcW w:w="1060" w:type="dxa"/>
            <w:tcBorders>
              <w:top w:val="nil"/>
              <w:left w:val="nil"/>
              <w:bottom w:val="single" w:sz="4" w:space="0" w:color="000000"/>
              <w:right w:val="single" w:sz="4" w:space="0" w:color="000000"/>
            </w:tcBorders>
            <w:shd w:val="clear" w:color="auto" w:fill="auto"/>
            <w:hideMark/>
          </w:tcPr>
          <w:p w:rsidR="000C02A0" w:rsidRPr="00E4717D" w:rsidRDefault="000C02A0" w:rsidP="000C02A0">
            <w:pPr>
              <w:spacing w:after="0" w:line="240" w:lineRule="auto"/>
              <w:jc w:val="right"/>
              <w:rPr>
                <w:rFonts w:ascii="Times New Roman" w:eastAsia="Times New Roman" w:hAnsi="Times New Roman" w:cs="Times New Roman"/>
                <w:color w:val="000000"/>
                <w:sz w:val="12"/>
                <w:szCs w:val="12"/>
                <w:lang w:val="uk-UA" w:eastAsia="ru-RU"/>
              </w:rPr>
            </w:pPr>
            <w:r w:rsidRPr="00E4717D">
              <w:rPr>
                <w:rFonts w:ascii="Times New Roman" w:eastAsia="Times New Roman" w:hAnsi="Times New Roman" w:cs="Times New Roman"/>
                <w:color w:val="000000"/>
                <w:sz w:val="12"/>
                <w:szCs w:val="12"/>
                <w:lang w:val="uk-UA" w:eastAsia="ru-RU"/>
              </w:rPr>
              <w:t>12 958 887</w:t>
            </w:r>
          </w:p>
        </w:tc>
        <w:tc>
          <w:tcPr>
            <w:tcW w:w="1062" w:type="dxa"/>
            <w:tcBorders>
              <w:top w:val="nil"/>
              <w:left w:val="nil"/>
              <w:bottom w:val="single" w:sz="4" w:space="0" w:color="000000"/>
              <w:right w:val="single" w:sz="4" w:space="0" w:color="000000"/>
            </w:tcBorders>
            <w:shd w:val="clear" w:color="auto" w:fill="auto"/>
            <w:hideMark/>
          </w:tcPr>
          <w:p w:rsidR="000C02A0" w:rsidRPr="00E4717D" w:rsidRDefault="000C02A0" w:rsidP="000C02A0">
            <w:pPr>
              <w:spacing w:after="0" w:line="240" w:lineRule="auto"/>
              <w:jc w:val="right"/>
              <w:rPr>
                <w:rFonts w:ascii="Times New Roman" w:eastAsia="Times New Roman" w:hAnsi="Times New Roman" w:cs="Times New Roman"/>
                <w:color w:val="000000"/>
                <w:sz w:val="12"/>
                <w:szCs w:val="12"/>
                <w:lang w:val="uk-UA" w:eastAsia="ru-RU"/>
              </w:rPr>
            </w:pPr>
            <w:r w:rsidRPr="00E4717D">
              <w:rPr>
                <w:rFonts w:ascii="Times New Roman" w:eastAsia="Times New Roman" w:hAnsi="Times New Roman" w:cs="Times New Roman"/>
                <w:color w:val="000000"/>
                <w:sz w:val="12"/>
                <w:szCs w:val="12"/>
                <w:lang w:val="uk-UA" w:eastAsia="ru-RU"/>
              </w:rPr>
              <w:t>30 712 195</w:t>
            </w:r>
          </w:p>
        </w:tc>
        <w:tc>
          <w:tcPr>
            <w:tcW w:w="1060" w:type="dxa"/>
            <w:tcBorders>
              <w:top w:val="nil"/>
              <w:left w:val="nil"/>
              <w:bottom w:val="single" w:sz="4" w:space="0" w:color="000000"/>
              <w:right w:val="single" w:sz="4" w:space="0" w:color="000000"/>
            </w:tcBorders>
            <w:shd w:val="clear" w:color="auto" w:fill="auto"/>
            <w:hideMark/>
          </w:tcPr>
          <w:p w:rsidR="000C02A0" w:rsidRPr="00E4717D" w:rsidRDefault="000C02A0" w:rsidP="000C02A0">
            <w:pPr>
              <w:spacing w:after="0" w:line="240" w:lineRule="auto"/>
              <w:jc w:val="right"/>
              <w:rPr>
                <w:rFonts w:ascii="Times New Roman" w:eastAsia="Times New Roman" w:hAnsi="Times New Roman" w:cs="Times New Roman"/>
                <w:color w:val="000000"/>
                <w:sz w:val="12"/>
                <w:szCs w:val="12"/>
                <w:lang w:val="uk-UA" w:eastAsia="ru-RU"/>
              </w:rPr>
            </w:pPr>
            <w:r w:rsidRPr="00E4717D">
              <w:rPr>
                <w:rFonts w:ascii="Times New Roman" w:eastAsia="Times New Roman" w:hAnsi="Times New Roman" w:cs="Times New Roman"/>
                <w:color w:val="000000"/>
                <w:sz w:val="12"/>
                <w:szCs w:val="12"/>
                <w:lang w:val="uk-UA" w:eastAsia="ru-RU"/>
              </w:rPr>
              <w:t>0</w:t>
            </w:r>
          </w:p>
        </w:tc>
        <w:tc>
          <w:tcPr>
            <w:tcW w:w="1060" w:type="dxa"/>
            <w:tcBorders>
              <w:top w:val="nil"/>
              <w:left w:val="nil"/>
              <w:bottom w:val="single" w:sz="4" w:space="0" w:color="000000"/>
              <w:right w:val="single" w:sz="4" w:space="0" w:color="000000"/>
            </w:tcBorders>
            <w:shd w:val="clear" w:color="auto" w:fill="auto"/>
            <w:hideMark/>
          </w:tcPr>
          <w:p w:rsidR="000C02A0" w:rsidRPr="00E4717D" w:rsidRDefault="000C02A0" w:rsidP="000C02A0">
            <w:pPr>
              <w:spacing w:after="0" w:line="240" w:lineRule="auto"/>
              <w:jc w:val="right"/>
              <w:rPr>
                <w:rFonts w:ascii="Times New Roman" w:eastAsia="Times New Roman" w:hAnsi="Times New Roman" w:cs="Times New Roman"/>
                <w:color w:val="000000"/>
                <w:sz w:val="12"/>
                <w:szCs w:val="12"/>
                <w:lang w:val="uk-UA" w:eastAsia="ru-RU"/>
              </w:rPr>
            </w:pPr>
            <w:r w:rsidRPr="00E4717D">
              <w:rPr>
                <w:rFonts w:ascii="Times New Roman" w:eastAsia="Times New Roman" w:hAnsi="Times New Roman" w:cs="Times New Roman"/>
                <w:color w:val="000000"/>
                <w:sz w:val="12"/>
                <w:szCs w:val="12"/>
                <w:lang w:val="uk-UA" w:eastAsia="ru-RU"/>
              </w:rPr>
              <w:t>0</w:t>
            </w:r>
          </w:p>
        </w:tc>
        <w:tc>
          <w:tcPr>
            <w:tcW w:w="1136" w:type="dxa"/>
            <w:tcBorders>
              <w:top w:val="nil"/>
              <w:left w:val="nil"/>
              <w:bottom w:val="single" w:sz="4" w:space="0" w:color="000000"/>
              <w:right w:val="single" w:sz="4" w:space="0" w:color="000000"/>
            </w:tcBorders>
            <w:shd w:val="clear" w:color="auto" w:fill="auto"/>
            <w:hideMark/>
          </w:tcPr>
          <w:p w:rsidR="000C02A0" w:rsidRPr="00E4717D" w:rsidRDefault="000C02A0" w:rsidP="000C02A0">
            <w:pPr>
              <w:spacing w:after="0" w:line="240" w:lineRule="auto"/>
              <w:jc w:val="right"/>
              <w:rPr>
                <w:rFonts w:ascii="Times New Roman" w:eastAsia="Times New Roman" w:hAnsi="Times New Roman" w:cs="Times New Roman"/>
                <w:color w:val="000000"/>
                <w:sz w:val="12"/>
                <w:szCs w:val="12"/>
                <w:lang w:val="uk-UA" w:eastAsia="ru-RU"/>
              </w:rPr>
            </w:pPr>
            <w:r w:rsidRPr="00E4717D">
              <w:rPr>
                <w:rFonts w:ascii="Times New Roman" w:eastAsia="Times New Roman" w:hAnsi="Times New Roman" w:cs="Times New Roman"/>
                <w:color w:val="000000"/>
                <w:sz w:val="12"/>
                <w:szCs w:val="12"/>
                <w:lang w:val="uk-UA" w:eastAsia="ru-RU"/>
              </w:rPr>
              <w:t>0</w:t>
            </w:r>
          </w:p>
        </w:tc>
      </w:tr>
      <w:tr w:rsidR="000C02A0" w:rsidRPr="00E4717D" w:rsidTr="000C02A0">
        <w:trPr>
          <w:trHeight w:val="282"/>
        </w:trPr>
        <w:tc>
          <w:tcPr>
            <w:tcW w:w="799" w:type="dxa"/>
            <w:tcBorders>
              <w:top w:val="nil"/>
              <w:left w:val="single" w:sz="4" w:space="0" w:color="000000"/>
              <w:bottom w:val="single" w:sz="4" w:space="0" w:color="000000"/>
              <w:right w:val="single" w:sz="4" w:space="0" w:color="000000"/>
            </w:tcBorders>
            <w:shd w:val="clear" w:color="auto" w:fill="auto"/>
            <w:vAlign w:val="center"/>
            <w:hideMark/>
          </w:tcPr>
          <w:p w:rsidR="000C02A0" w:rsidRPr="00E4717D" w:rsidRDefault="000C02A0" w:rsidP="000C02A0">
            <w:pPr>
              <w:spacing w:after="0" w:line="240" w:lineRule="auto"/>
              <w:jc w:val="center"/>
              <w:rPr>
                <w:rFonts w:ascii="Times New Roman" w:eastAsia="Times New Roman" w:hAnsi="Times New Roman" w:cs="Times New Roman"/>
                <w:b/>
                <w:bCs/>
                <w:color w:val="000000"/>
                <w:sz w:val="14"/>
                <w:szCs w:val="14"/>
                <w:lang w:val="uk-UA" w:eastAsia="ru-RU"/>
              </w:rPr>
            </w:pPr>
            <w:r w:rsidRPr="00E4717D">
              <w:rPr>
                <w:rFonts w:ascii="Times New Roman" w:eastAsia="Times New Roman" w:hAnsi="Times New Roman" w:cs="Times New Roman"/>
                <w:b/>
                <w:bCs/>
                <w:color w:val="000000"/>
                <w:sz w:val="14"/>
                <w:szCs w:val="14"/>
                <w:lang w:val="uk-UA" w:eastAsia="ru-RU"/>
              </w:rPr>
              <w:t>7000</w:t>
            </w:r>
          </w:p>
        </w:tc>
        <w:tc>
          <w:tcPr>
            <w:tcW w:w="3179" w:type="dxa"/>
            <w:tcBorders>
              <w:top w:val="nil"/>
              <w:left w:val="nil"/>
              <w:bottom w:val="single" w:sz="4" w:space="0" w:color="000000"/>
              <w:right w:val="single" w:sz="4" w:space="0" w:color="000000"/>
            </w:tcBorders>
            <w:shd w:val="clear" w:color="auto" w:fill="auto"/>
            <w:vAlign w:val="center"/>
            <w:hideMark/>
          </w:tcPr>
          <w:p w:rsidR="000C02A0" w:rsidRPr="00E4717D" w:rsidRDefault="000C02A0" w:rsidP="000C02A0">
            <w:pPr>
              <w:spacing w:after="0" w:line="240" w:lineRule="auto"/>
              <w:rPr>
                <w:rFonts w:ascii="Times New Roman" w:eastAsia="Times New Roman" w:hAnsi="Times New Roman" w:cs="Times New Roman"/>
                <w:b/>
                <w:bCs/>
                <w:color w:val="000000"/>
                <w:sz w:val="14"/>
                <w:szCs w:val="14"/>
                <w:lang w:val="uk-UA" w:eastAsia="ru-RU"/>
              </w:rPr>
            </w:pPr>
            <w:r w:rsidRPr="00E4717D">
              <w:rPr>
                <w:rFonts w:ascii="Times New Roman" w:eastAsia="Times New Roman" w:hAnsi="Times New Roman" w:cs="Times New Roman"/>
                <w:b/>
                <w:bCs/>
                <w:color w:val="000000"/>
                <w:sz w:val="14"/>
                <w:szCs w:val="14"/>
                <w:lang w:val="uk-UA" w:eastAsia="ru-RU"/>
              </w:rPr>
              <w:t>Економічна діяльність, у тому числі:</w:t>
            </w:r>
          </w:p>
        </w:tc>
        <w:tc>
          <w:tcPr>
            <w:tcW w:w="1060" w:type="dxa"/>
            <w:tcBorders>
              <w:top w:val="nil"/>
              <w:left w:val="nil"/>
              <w:bottom w:val="single" w:sz="4" w:space="0" w:color="000000"/>
              <w:right w:val="single" w:sz="4" w:space="0" w:color="000000"/>
            </w:tcBorders>
            <w:shd w:val="clear" w:color="auto" w:fill="auto"/>
            <w:vAlign w:val="center"/>
            <w:hideMark/>
          </w:tcPr>
          <w:p w:rsidR="000C02A0" w:rsidRPr="00E4717D" w:rsidRDefault="000C02A0" w:rsidP="000C02A0">
            <w:pPr>
              <w:spacing w:after="0" w:line="240" w:lineRule="auto"/>
              <w:jc w:val="right"/>
              <w:rPr>
                <w:rFonts w:ascii="Times New Roman" w:eastAsia="Times New Roman" w:hAnsi="Times New Roman" w:cs="Times New Roman"/>
                <w:color w:val="000000"/>
                <w:sz w:val="12"/>
                <w:szCs w:val="12"/>
                <w:lang w:val="uk-UA" w:eastAsia="ru-RU"/>
              </w:rPr>
            </w:pPr>
            <w:r w:rsidRPr="00E4717D">
              <w:rPr>
                <w:rFonts w:ascii="Times New Roman" w:eastAsia="Times New Roman" w:hAnsi="Times New Roman" w:cs="Times New Roman"/>
                <w:color w:val="000000"/>
                <w:sz w:val="12"/>
                <w:szCs w:val="12"/>
                <w:lang w:val="uk-UA" w:eastAsia="ru-RU"/>
              </w:rPr>
              <w:t>17 662 728</w:t>
            </w:r>
          </w:p>
        </w:tc>
        <w:tc>
          <w:tcPr>
            <w:tcW w:w="1062" w:type="dxa"/>
            <w:tcBorders>
              <w:top w:val="nil"/>
              <w:left w:val="nil"/>
              <w:bottom w:val="single" w:sz="4" w:space="0" w:color="000000"/>
              <w:right w:val="single" w:sz="4" w:space="0" w:color="000000"/>
            </w:tcBorders>
            <w:shd w:val="clear" w:color="auto" w:fill="auto"/>
            <w:vAlign w:val="center"/>
            <w:hideMark/>
          </w:tcPr>
          <w:p w:rsidR="000C02A0" w:rsidRPr="00E4717D" w:rsidRDefault="000C02A0" w:rsidP="000C02A0">
            <w:pPr>
              <w:spacing w:after="0" w:line="240" w:lineRule="auto"/>
              <w:jc w:val="right"/>
              <w:rPr>
                <w:rFonts w:ascii="Times New Roman" w:eastAsia="Times New Roman" w:hAnsi="Times New Roman" w:cs="Times New Roman"/>
                <w:color w:val="000000"/>
                <w:sz w:val="12"/>
                <w:szCs w:val="12"/>
                <w:lang w:val="uk-UA" w:eastAsia="ru-RU"/>
              </w:rPr>
            </w:pPr>
            <w:r w:rsidRPr="00E4717D">
              <w:rPr>
                <w:rFonts w:ascii="Times New Roman" w:eastAsia="Times New Roman" w:hAnsi="Times New Roman" w:cs="Times New Roman"/>
                <w:color w:val="000000"/>
                <w:sz w:val="12"/>
                <w:szCs w:val="12"/>
                <w:lang w:val="uk-UA" w:eastAsia="ru-RU"/>
              </w:rPr>
              <w:t>8 129 324</w:t>
            </w:r>
          </w:p>
        </w:tc>
        <w:tc>
          <w:tcPr>
            <w:tcW w:w="1060" w:type="dxa"/>
            <w:tcBorders>
              <w:top w:val="nil"/>
              <w:left w:val="nil"/>
              <w:bottom w:val="single" w:sz="4" w:space="0" w:color="000000"/>
              <w:right w:val="single" w:sz="4" w:space="0" w:color="000000"/>
            </w:tcBorders>
            <w:shd w:val="clear" w:color="auto" w:fill="auto"/>
            <w:vAlign w:val="center"/>
            <w:hideMark/>
          </w:tcPr>
          <w:p w:rsidR="000C02A0" w:rsidRPr="00E4717D" w:rsidRDefault="000C02A0" w:rsidP="000C02A0">
            <w:pPr>
              <w:spacing w:after="0" w:line="240" w:lineRule="auto"/>
              <w:jc w:val="right"/>
              <w:rPr>
                <w:rFonts w:ascii="Times New Roman" w:eastAsia="Times New Roman" w:hAnsi="Times New Roman" w:cs="Times New Roman"/>
                <w:color w:val="000000"/>
                <w:sz w:val="12"/>
                <w:szCs w:val="12"/>
                <w:lang w:val="uk-UA" w:eastAsia="ru-RU"/>
              </w:rPr>
            </w:pPr>
            <w:r w:rsidRPr="00E4717D">
              <w:rPr>
                <w:rFonts w:ascii="Times New Roman" w:eastAsia="Times New Roman" w:hAnsi="Times New Roman" w:cs="Times New Roman"/>
                <w:color w:val="000000"/>
                <w:sz w:val="12"/>
                <w:szCs w:val="12"/>
                <w:lang w:val="uk-UA" w:eastAsia="ru-RU"/>
              </w:rPr>
              <w:t>2 664 214</w:t>
            </w:r>
          </w:p>
        </w:tc>
        <w:tc>
          <w:tcPr>
            <w:tcW w:w="1060" w:type="dxa"/>
            <w:tcBorders>
              <w:top w:val="nil"/>
              <w:left w:val="nil"/>
              <w:bottom w:val="single" w:sz="4" w:space="0" w:color="000000"/>
              <w:right w:val="single" w:sz="4" w:space="0" w:color="000000"/>
            </w:tcBorders>
            <w:shd w:val="clear" w:color="auto" w:fill="auto"/>
            <w:vAlign w:val="center"/>
            <w:hideMark/>
          </w:tcPr>
          <w:p w:rsidR="000C02A0" w:rsidRPr="00E4717D" w:rsidRDefault="000C02A0" w:rsidP="000C02A0">
            <w:pPr>
              <w:spacing w:after="0" w:line="240" w:lineRule="auto"/>
              <w:jc w:val="right"/>
              <w:rPr>
                <w:rFonts w:ascii="Times New Roman" w:eastAsia="Times New Roman" w:hAnsi="Times New Roman" w:cs="Times New Roman"/>
                <w:color w:val="000000"/>
                <w:sz w:val="12"/>
                <w:szCs w:val="12"/>
                <w:lang w:val="uk-UA" w:eastAsia="ru-RU"/>
              </w:rPr>
            </w:pPr>
            <w:r w:rsidRPr="00E4717D">
              <w:rPr>
                <w:rFonts w:ascii="Times New Roman" w:eastAsia="Times New Roman" w:hAnsi="Times New Roman" w:cs="Times New Roman"/>
                <w:color w:val="000000"/>
                <w:sz w:val="12"/>
                <w:szCs w:val="12"/>
                <w:lang w:val="uk-UA" w:eastAsia="ru-RU"/>
              </w:rPr>
              <w:t>2 846 344</w:t>
            </w:r>
          </w:p>
        </w:tc>
        <w:tc>
          <w:tcPr>
            <w:tcW w:w="1136" w:type="dxa"/>
            <w:tcBorders>
              <w:top w:val="nil"/>
              <w:left w:val="nil"/>
              <w:bottom w:val="single" w:sz="4" w:space="0" w:color="000000"/>
              <w:right w:val="single" w:sz="4" w:space="0" w:color="000000"/>
            </w:tcBorders>
            <w:shd w:val="clear" w:color="auto" w:fill="auto"/>
            <w:vAlign w:val="center"/>
            <w:hideMark/>
          </w:tcPr>
          <w:p w:rsidR="000C02A0" w:rsidRPr="00E4717D" w:rsidRDefault="000C02A0" w:rsidP="000C02A0">
            <w:pPr>
              <w:spacing w:after="0" w:line="240" w:lineRule="auto"/>
              <w:jc w:val="right"/>
              <w:rPr>
                <w:rFonts w:ascii="Times New Roman" w:eastAsia="Times New Roman" w:hAnsi="Times New Roman" w:cs="Times New Roman"/>
                <w:color w:val="000000"/>
                <w:sz w:val="12"/>
                <w:szCs w:val="12"/>
                <w:lang w:val="uk-UA" w:eastAsia="ru-RU"/>
              </w:rPr>
            </w:pPr>
            <w:r w:rsidRPr="00E4717D">
              <w:rPr>
                <w:rFonts w:ascii="Times New Roman" w:eastAsia="Times New Roman" w:hAnsi="Times New Roman" w:cs="Times New Roman"/>
                <w:color w:val="000000"/>
                <w:sz w:val="12"/>
                <w:szCs w:val="12"/>
                <w:lang w:val="uk-UA" w:eastAsia="ru-RU"/>
              </w:rPr>
              <w:t>3 000 195</w:t>
            </w:r>
          </w:p>
        </w:tc>
      </w:tr>
      <w:tr w:rsidR="000C02A0" w:rsidRPr="00E4717D" w:rsidTr="000C02A0">
        <w:trPr>
          <w:trHeight w:val="282"/>
        </w:trPr>
        <w:tc>
          <w:tcPr>
            <w:tcW w:w="799" w:type="dxa"/>
            <w:tcBorders>
              <w:top w:val="nil"/>
              <w:left w:val="single" w:sz="4" w:space="0" w:color="000000"/>
              <w:bottom w:val="single" w:sz="4" w:space="0" w:color="000000"/>
              <w:right w:val="single" w:sz="4" w:space="0" w:color="000000"/>
            </w:tcBorders>
            <w:shd w:val="clear" w:color="auto" w:fill="auto"/>
            <w:vAlign w:val="center"/>
            <w:hideMark/>
          </w:tcPr>
          <w:p w:rsidR="000C02A0" w:rsidRPr="00E4717D" w:rsidRDefault="000C02A0" w:rsidP="000C02A0">
            <w:pPr>
              <w:spacing w:after="0" w:line="240" w:lineRule="auto"/>
              <w:jc w:val="center"/>
              <w:rPr>
                <w:rFonts w:ascii="Times New Roman" w:eastAsia="Times New Roman" w:hAnsi="Times New Roman" w:cs="Times New Roman"/>
                <w:color w:val="000000"/>
                <w:sz w:val="14"/>
                <w:szCs w:val="14"/>
                <w:lang w:val="uk-UA" w:eastAsia="ru-RU"/>
              </w:rPr>
            </w:pPr>
            <w:r w:rsidRPr="00E4717D">
              <w:rPr>
                <w:rFonts w:ascii="Times New Roman" w:eastAsia="Times New Roman" w:hAnsi="Times New Roman" w:cs="Times New Roman"/>
                <w:color w:val="000000"/>
                <w:sz w:val="14"/>
                <w:szCs w:val="14"/>
                <w:lang w:val="uk-UA" w:eastAsia="ru-RU"/>
              </w:rPr>
              <w:t>X</w:t>
            </w:r>
          </w:p>
        </w:tc>
        <w:tc>
          <w:tcPr>
            <w:tcW w:w="3179" w:type="dxa"/>
            <w:tcBorders>
              <w:top w:val="nil"/>
              <w:left w:val="nil"/>
              <w:bottom w:val="single" w:sz="4" w:space="0" w:color="000000"/>
              <w:right w:val="single" w:sz="4" w:space="0" w:color="000000"/>
            </w:tcBorders>
            <w:shd w:val="clear" w:color="auto" w:fill="auto"/>
            <w:vAlign w:val="center"/>
            <w:hideMark/>
          </w:tcPr>
          <w:p w:rsidR="000C02A0" w:rsidRPr="00E4717D" w:rsidRDefault="000C02A0" w:rsidP="000C02A0">
            <w:pPr>
              <w:spacing w:after="0" w:line="240" w:lineRule="auto"/>
              <w:rPr>
                <w:rFonts w:ascii="Times New Roman" w:eastAsia="Times New Roman" w:hAnsi="Times New Roman" w:cs="Times New Roman"/>
                <w:color w:val="000000"/>
                <w:sz w:val="14"/>
                <w:szCs w:val="14"/>
                <w:lang w:val="uk-UA" w:eastAsia="ru-RU"/>
              </w:rPr>
            </w:pPr>
            <w:r w:rsidRPr="00E4717D">
              <w:rPr>
                <w:rFonts w:ascii="Times New Roman" w:eastAsia="Times New Roman" w:hAnsi="Times New Roman" w:cs="Times New Roman"/>
                <w:color w:val="000000"/>
                <w:sz w:val="14"/>
                <w:szCs w:val="14"/>
                <w:lang w:val="uk-UA" w:eastAsia="ru-RU"/>
              </w:rPr>
              <w:t>загальний фонд</w:t>
            </w:r>
          </w:p>
        </w:tc>
        <w:tc>
          <w:tcPr>
            <w:tcW w:w="1060" w:type="dxa"/>
            <w:tcBorders>
              <w:top w:val="nil"/>
              <w:left w:val="nil"/>
              <w:bottom w:val="single" w:sz="4" w:space="0" w:color="000000"/>
              <w:right w:val="single" w:sz="4" w:space="0" w:color="000000"/>
            </w:tcBorders>
            <w:shd w:val="clear" w:color="auto" w:fill="auto"/>
            <w:hideMark/>
          </w:tcPr>
          <w:p w:rsidR="000C02A0" w:rsidRPr="00E4717D" w:rsidRDefault="000C02A0" w:rsidP="000C02A0">
            <w:pPr>
              <w:spacing w:after="0" w:line="240" w:lineRule="auto"/>
              <w:jc w:val="right"/>
              <w:rPr>
                <w:rFonts w:ascii="Times New Roman" w:eastAsia="Times New Roman" w:hAnsi="Times New Roman" w:cs="Times New Roman"/>
                <w:color w:val="000000"/>
                <w:sz w:val="12"/>
                <w:szCs w:val="12"/>
                <w:lang w:val="uk-UA" w:eastAsia="ru-RU"/>
              </w:rPr>
            </w:pPr>
            <w:r w:rsidRPr="00E4717D">
              <w:rPr>
                <w:rFonts w:ascii="Times New Roman" w:eastAsia="Times New Roman" w:hAnsi="Times New Roman" w:cs="Times New Roman"/>
                <w:color w:val="000000"/>
                <w:sz w:val="12"/>
                <w:szCs w:val="12"/>
                <w:lang w:val="uk-UA" w:eastAsia="ru-RU"/>
              </w:rPr>
              <w:t>3 025 697</w:t>
            </w:r>
          </w:p>
        </w:tc>
        <w:tc>
          <w:tcPr>
            <w:tcW w:w="1062" w:type="dxa"/>
            <w:tcBorders>
              <w:top w:val="nil"/>
              <w:left w:val="nil"/>
              <w:bottom w:val="single" w:sz="4" w:space="0" w:color="000000"/>
              <w:right w:val="single" w:sz="4" w:space="0" w:color="000000"/>
            </w:tcBorders>
            <w:shd w:val="clear" w:color="auto" w:fill="auto"/>
            <w:hideMark/>
          </w:tcPr>
          <w:p w:rsidR="000C02A0" w:rsidRPr="00E4717D" w:rsidRDefault="000C02A0" w:rsidP="000C02A0">
            <w:pPr>
              <w:spacing w:after="0" w:line="240" w:lineRule="auto"/>
              <w:jc w:val="right"/>
              <w:rPr>
                <w:rFonts w:ascii="Times New Roman" w:eastAsia="Times New Roman" w:hAnsi="Times New Roman" w:cs="Times New Roman"/>
                <w:color w:val="000000"/>
                <w:sz w:val="12"/>
                <w:szCs w:val="12"/>
                <w:lang w:val="uk-UA" w:eastAsia="ru-RU"/>
              </w:rPr>
            </w:pPr>
            <w:r w:rsidRPr="00E4717D">
              <w:rPr>
                <w:rFonts w:ascii="Times New Roman" w:eastAsia="Times New Roman" w:hAnsi="Times New Roman" w:cs="Times New Roman"/>
                <w:color w:val="000000"/>
                <w:sz w:val="12"/>
                <w:szCs w:val="12"/>
                <w:lang w:val="uk-UA" w:eastAsia="ru-RU"/>
              </w:rPr>
              <w:t>2 744 300</w:t>
            </w:r>
          </w:p>
        </w:tc>
        <w:tc>
          <w:tcPr>
            <w:tcW w:w="1060" w:type="dxa"/>
            <w:tcBorders>
              <w:top w:val="nil"/>
              <w:left w:val="nil"/>
              <w:bottom w:val="single" w:sz="4" w:space="0" w:color="000000"/>
              <w:right w:val="single" w:sz="4" w:space="0" w:color="000000"/>
            </w:tcBorders>
            <w:shd w:val="clear" w:color="auto" w:fill="auto"/>
            <w:hideMark/>
          </w:tcPr>
          <w:p w:rsidR="000C02A0" w:rsidRPr="00E4717D" w:rsidRDefault="000C02A0" w:rsidP="000C02A0">
            <w:pPr>
              <w:spacing w:after="0" w:line="240" w:lineRule="auto"/>
              <w:jc w:val="right"/>
              <w:rPr>
                <w:rFonts w:ascii="Times New Roman" w:eastAsia="Times New Roman" w:hAnsi="Times New Roman" w:cs="Times New Roman"/>
                <w:color w:val="000000"/>
                <w:sz w:val="12"/>
                <w:szCs w:val="12"/>
                <w:lang w:val="uk-UA" w:eastAsia="ru-RU"/>
              </w:rPr>
            </w:pPr>
            <w:r w:rsidRPr="00E4717D">
              <w:rPr>
                <w:rFonts w:ascii="Times New Roman" w:eastAsia="Times New Roman" w:hAnsi="Times New Roman" w:cs="Times New Roman"/>
                <w:color w:val="000000"/>
                <w:sz w:val="12"/>
                <w:szCs w:val="12"/>
                <w:lang w:val="uk-UA" w:eastAsia="ru-RU"/>
              </w:rPr>
              <w:t>2 664 214</w:t>
            </w:r>
          </w:p>
        </w:tc>
        <w:tc>
          <w:tcPr>
            <w:tcW w:w="1060" w:type="dxa"/>
            <w:tcBorders>
              <w:top w:val="nil"/>
              <w:left w:val="nil"/>
              <w:bottom w:val="single" w:sz="4" w:space="0" w:color="000000"/>
              <w:right w:val="single" w:sz="4" w:space="0" w:color="000000"/>
            </w:tcBorders>
            <w:shd w:val="clear" w:color="auto" w:fill="auto"/>
            <w:hideMark/>
          </w:tcPr>
          <w:p w:rsidR="000C02A0" w:rsidRPr="00E4717D" w:rsidRDefault="000C02A0" w:rsidP="000C02A0">
            <w:pPr>
              <w:spacing w:after="0" w:line="240" w:lineRule="auto"/>
              <w:jc w:val="right"/>
              <w:rPr>
                <w:rFonts w:ascii="Times New Roman" w:eastAsia="Times New Roman" w:hAnsi="Times New Roman" w:cs="Times New Roman"/>
                <w:color w:val="000000"/>
                <w:sz w:val="12"/>
                <w:szCs w:val="12"/>
                <w:lang w:val="uk-UA" w:eastAsia="ru-RU"/>
              </w:rPr>
            </w:pPr>
            <w:r w:rsidRPr="00E4717D">
              <w:rPr>
                <w:rFonts w:ascii="Times New Roman" w:eastAsia="Times New Roman" w:hAnsi="Times New Roman" w:cs="Times New Roman"/>
                <w:color w:val="000000"/>
                <w:sz w:val="12"/>
                <w:szCs w:val="12"/>
                <w:lang w:val="uk-UA" w:eastAsia="ru-RU"/>
              </w:rPr>
              <w:t>2 846 344</w:t>
            </w:r>
          </w:p>
        </w:tc>
        <w:tc>
          <w:tcPr>
            <w:tcW w:w="1136" w:type="dxa"/>
            <w:tcBorders>
              <w:top w:val="nil"/>
              <w:left w:val="nil"/>
              <w:bottom w:val="single" w:sz="4" w:space="0" w:color="000000"/>
              <w:right w:val="single" w:sz="4" w:space="0" w:color="000000"/>
            </w:tcBorders>
            <w:shd w:val="clear" w:color="auto" w:fill="auto"/>
            <w:hideMark/>
          </w:tcPr>
          <w:p w:rsidR="000C02A0" w:rsidRPr="00E4717D" w:rsidRDefault="000C02A0" w:rsidP="000C02A0">
            <w:pPr>
              <w:spacing w:after="0" w:line="240" w:lineRule="auto"/>
              <w:jc w:val="right"/>
              <w:rPr>
                <w:rFonts w:ascii="Times New Roman" w:eastAsia="Times New Roman" w:hAnsi="Times New Roman" w:cs="Times New Roman"/>
                <w:color w:val="000000"/>
                <w:sz w:val="12"/>
                <w:szCs w:val="12"/>
                <w:lang w:val="uk-UA" w:eastAsia="ru-RU"/>
              </w:rPr>
            </w:pPr>
            <w:r w:rsidRPr="00E4717D">
              <w:rPr>
                <w:rFonts w:ascii="Times New Roman" w:eastAsia="Times New Roman" w:hAnsi="Times New Roman" w:cs="Times New Roman"/>
                <w:color w:val="000000"/>
                <w:sz w:val="12"/>
                <w:szCs w:val="12"/>
                <w:lang w:val="uk-UA" w:eastAsia="ru-RU"/>
              </w:rPr>
              <w:t>3 000 195</w:t>
            </w:r>
          </w:p>
        </w:tc>
      </w:tr>
      <w:tr w:rsidR="000C02A0" w:rsidRPr="00E4717D" w:rsidTr="000C02A0">
        <w:trPr>
          <w:trHeight w:val="282"/>
        </w:trPr>
        <w:tc>
          <w:tcPr>
            <w:tcW w:w="799" w:type="dxa"/>
            <w:tcBorders>
              <w:top w:val="nil"/>
              <w:left w:val="single" w:sz="4" w:space="0" w:color="000000"/>
              <w:bottom w:val="single" w:sz="4" w:space="0" w:color="000000"/>
              <w:right w:val="single" w:sz="4" w:space="0" w:color="000000"/>
            </w:tcBorders>
            <w:shd w:val="clear" w:color="auto" w:fill="auto"/>
            <w:vAlign w:val="center"/>
            <w:hideMark/>
          </w:tcPr>
          <w:p w:rsidR="000C02A0" w:rsidRPr="00E4717D" w:rsidRDefault="000C02A0" w:rsidP="000C02A0">
            <w:pPr>
              <w:spacing w:after="0" w:line="240" w:lineRule="auto"/>
              <w:jc w:val="center"/>
              <w:rPr>
                <w:rFonts w:ascii="Times New Roman" w:eastAsia="Times New Roman" w:hAnsi="Times New Roman" w:cs="Times New Roman"/>
                <w:color w:val="000000"/>
                <w:sz w:val="14"/>
                <w:szCs w:val="14"/>
                <w:lang w:val="uk-UA" w:eastAsia="ru-RU"/>
              </w:rPr>
            </w:pPr>
            <w:r w:rsidRPr="00E4717D">
              <w:rPr>
                <w:rFonts w:ascii="Times New Roman" w:eastAsia="Times New Roman" w:hAnsi="Times New Roman" w:cs="Times New Roman"/>
                <w:color w:val="000000"/>
                <w:sz w:val="14"/>
                <w:szCs w:val="14"/>
                <w:lang w:val="uk-UA" w:eastAsia="ru-RU"/>
              </w:rPr>
              <w:t>X</w:t>
            </w:r>
          </w:p>
        </w:tc>
        <w:tc>
          <w:tcPr>
            <w:tcW w:w="3179" w:type="dxa"/>
            <w:tcBorders>
              <w:top w:val="nil"/>
              <w:left w:val="nil"/>
              <w:bottom w:val="single" w:sz="4" w:space="0" w:color="000000"/>
              <w:right w:val="single" w:sz="4" w:space="0" w:color="000000"/>
            </w:tcBorders>
            <w:shd w:val="clear" w:color="auto" w:fill="auto"/>
            <w:vAlign w:val="center"/>
            <w:hideMark/>
          </w:tcPr>
          <w:p w:rsidR="000C02A0" w:rsidRPr="00E4717D" w:rsidRDefault="000C02A0" w:rsidP="000C02A0">
            <w:pPr>
              <w:spacing w:after="0" w:line="240" w:lineRule="auto"/>
              <w:rPr>
                <w:rFonts w:ascii="Times New Roman" w:eastAsia="Times New Roman" w:hAnsi="Times New Roman" w:cs="Times New Roman"/>
                <w:color w:val="000000"/>
                <w:sz w:val="14"/>
                <w:szCs w:val="14"/>
                <w:lang w:val="uk-UA" w:eastAsia="ru-RU"/>
              </w:rPr>
            </w:pPr>
            <w:r w:rsidRPr="00E4717D">
              <w:rPr>
                <w:rFonts w:ascii="Times New Roman" w:eastAsia="Times New Roman" w:hAnsi="Times New Roman" w:cs="Times New Roman"/>
                <w:color w:val="000000"/>
                <w:sz w:val="14"/>
                <w:szCs w:val="14"/>
                <w:lang w:val="uk-UA" w:eastAsia="ru-RU"/>
              </w:rPr>
              <w:t>спеціальний фонд</w:t>
            </w:r>
          </w:p>
        </w:tc>
        <w:tc>
          <w:tcPr>
            <w:tcW w:w="1060" w:type="dxa"/>
            <w:tcBorders>
              <w:top w:val="nil"/>
              <w:left w:val="nil"/>
              <w:bottom w:val="single" w:sz="4" w:space="0" w:color="000000"/>
              <w:right w:val="single" w:sz="4" w:space="0" w:color="000000"/>
            </w:tcBorders>
            <w:shd w:val="clear" w:color="auto" w:fill="auto"/>
            <w:hideMark/>
          </w:tcPr>
          <w:p w:rsidR="000C02A0" w:rsidRPr="00E4717D" w:rsidRDefault="000C02A0" w:rsidP="000C02A0">
            <w:pPr>
              <w:spacing w:after="0" w:line="240" w:lineRule="auto"/>
              <w:jc w:val="right"/>
              <w:rPr>
                <w:rFonts w:ascii="Times New Roman" w:eastAsia="Times New Roman" w:hAnsi="Times New Roman" w:cs="Times New Roman"/>
                <w:color w:val="000000"/>
                <w:sz w:val="12"/>
                <w:szCs w:val="12"/>
                <w:lang w:val="uk-UA" w:eastAsia="ru-RU"/>
              </w:rPr>
            </w:pPr>
            <w:r w:rsidRPr="00E4717D">
              <w:rPr>
                <w:rFonts w:ascii="Times New Roman" w:eastAsia="Times New Roman" w:hAnsi="Times New Roman" w:cs="Times New Roman"/>
                <w:color w:val="000000"/>
                <w:sz w:val="12"/>
                <w:szCs w:val="12"/>
                <w:lang w:val="uk-UA" w:eastAsia="ru-RU"/>
              </w:rPr>
              <w:t>14 637 031</w:t>
            </w:r>
          </w:p>
        </w:tc>
        <w:tc>
          <w:tcPr>
            <w:tcW w:w="1062" w:type="dxa"/>
            <w:tcBorders>
              <w:top w:val="nil"/>
              <w:left w:val="nil"/>
              <w:bottom w:val="single" w:sz="4" w:space="0" w:color="000000"/>
              <w:right w:val="single" w:sz="4" w:space="0" w:color="000000"/>
            </w:tcBorders>
            <w:shd w:val="clear" w:color="auto" w:fill="auto"/>
            <w:hideMark/>
          </w:tcPr>
          <w:p w:rsidR="000C02A0" w:rsidRPr="00E4717D" w:rsidRDefault="000C02A0" w:rsidP="000C02A0">
            <w:pPr>
              <w:spacing w:after="0" w:line="240" w:lineRule="auto"/>
              <w:jc w:val="right"/>
              <w:rPr>
                <w:rFonts w:ascii="Times New Roman" w:eastAsia="Times New Roman" w:hAnsi="Times New Roman" w:cs="Times New Roman"/>
                <w:color w:val="000000"/>
                <w:sz w:val="12"/>
                <w:szCs w:val="12"/>
                <w:lang w:val="uk-UA" w:eastAsia="ru-RU"/>
              </w:rPr>
            </w:pPr>
            <w:r w:rsidRPr="00E4717D">
              <w:rPr>
                <w:rFonts w:ascii="Times New Roman" w:eastAsia="Times New Roman" w:hAnsi="Times New Roman" w:cs="Times New Roman"/>
                <w:color w:val="000000"/>
                <w:sz w:val="12"/>
                <w:szCs w:val="12"/>
                <w:lang w:val="uk-UA" w:eastAsia="ru-RU"/>
              </w:rPr>
              <w:t>5 385 024</w:t>
            </w:r>
          </w:p>
        </w:tc>
        <w:tc>
          <w:tcPr>
            <w:tcW w:w="1060" w:type="dxa"/>
            <w:tcBorders>
              <w:top w:val="nil"/>
              <w:left w:val="nil"/>
              <w:bottom w:val="single" w:sz="4" w:space="0" w:color="000000"/>
              <w:right w:val="single" w:sz="4" w:space="0" w:color="000000"/>
            </w:tcBorders>
            <w:shd w:val="clear" w:color="auto" w:fill="auto"/>
            <w:hideMark/>
          </w:tcPr>
          <w:p w:rsidR="000C02A0" w:rsidRPr="00E4717D" w:rsidRDefault="000C02A0" w:rsidP="000C02A0">
            <w:pPr>
              <w:spacing w:after="0" w:line="240" w:lineRule="auto"/>
              <w:jc w:val="right"/>
              <w:rPr>
                <w:rFonts w:ascii="Times New Roman" w:eastAsia="Times New Roman" w:hAnsi="Times New Roman" w:cs="Times New Roman"/>
                <w:color w:val="000000"/>
                <w:sz w:val="12"/>
                <w:szCs w:val="12"/>
                <w:lang w:val="uk-UA" w:eastAsia="ru-RU"/>
              </w:rPr>
            </w:pPr>
            <w:r w:rsidRPr="00E4717D">
              <w:rPr>
                <w:rFonts w:ascii="Times New Roman" w:eastAsia="Times New Roman" w:hAnsi="Times New Roman" w:cs="Times New Roman"/>
                <w:color w:val="000000"/>
                <w:sz w:val="12"/>
                <w:szCs w:val="12"/>
                <w:lang w:val="uk-UA" w:eastAsia="ru-RU"/>
              </w:rPr>
              <w:t>0</w:t>
            </w:r>
          </w:p>
        </w:tc>
        <w:tc>
          <w:tcPr>
            <w:tcW w:w="1060" w:type="dxa"/>
            <w:tcBorders>
              <w:top w:val="nil"/>
              <w:left w:val="nil"/>
              <w:bottom w:val="single" w:sz="4" w:space="0" w:color="000000"/>
              <w:right w:val="single" w:sz="4" w:space="0" w:color="000000"/>
            </w:tcBorders>
            <w:shd w:val="clear" w:color="auto" w:fill="auto"/>
            <w:hideMark/>
          </w:tcPr>
          <w:p w:rsidR="000C02A0" w:rsidRPr="00E4717D" w:rsidRDefault="000C02A0" w:rsidP="000C02A0">
            <w:pPr>
              <w:spacing w:after="0" w:line="240" w:lineRule="auto"/>
              <w:jc w:val="right"/>
              <w:rPr>
                <w:rFonts w:ascii="Times New Roman" w:eastAsia="Times New Roman" w:hAnsi="Times New Roman" w:cs="Times New Roman"/>
                <w:color w:val="000000"/>
                <w:sz w:val="12"/>
                <w:szCs w:val="12"/>
                <w:lang w:val="uk-UA" w:eastAsia="ru-RU"/>
              </w:rPr>
            </w:pPr>
            <w:r w:rsidRPr="00E4717D">
              <w:rPr>
                <w:rFonts w:ascii="Times New Roman" w:eastAsia="Times New Roman" w:hAnsi="Times New Roman" w:cs="Times New Roman"/>
                <w:color w:val="000000"/>
                <w:sz w:val="12"/>
                <w:szCs w:val="12"/>
                <w:lang w:val="uk-UA" w:eastAsia="ru-RU"/>
              </w:rPr>
              <w:t>0</w:t>
            </w:r>
          </w:p>
        </w:tc>
        <w:tc>
          <w:tcPr>
            <w:tcW w:w="1136" w:type="dxa"/>
            <w:tcBorders>
              <w:top w:val="nil"/>
              <w:left w:val="nil"/>
              <w:bottom w:val="single" w:sz="4" w:space="0" w:color="000000"/>
              <w:right w:val="single" w:sz="4" w:space="0" w:color="000000"/>
            </w:tcBorders>
            <w:shd w:val="clear" w:color="auto" w:fill="auto"/>
            <w:hideMark/>
          </w:tcPr>
          <w:p w:rsidR="000C02A0" w:rsidRPr="00E4717D" w:rsidRDefault="000C02A0" w:rsidP="000C02A0">
            <w:pPr>
              <w:spacing w:after="0" w:line="240" w:lineRule="auto"/>
              <w:jc w:val="right"/>
              <w:rPr>
                <w:rFonts w:ascii="Times New Roman" w:eastAsia="Times New Roman" w:hAnsi="Times New Roman" w:cs="Times New Roman"/>
                <w:color w:val="000000"/>
                <w:sz w:val="12"/>
                <w:szCs w:val="12"/>
                <w:lang w:val="uk-UA" w:eastAsia="ru-RU"/>
              </w:rPr>
            </w:pPr>
            <w:r w:rsidRPr="00E4717D">
              <w:rPr>
                <w:rFonts w:ascii="Times New Roman" w:eastAsia="Times New Roman" w:hAnsi="Times New Roman" w:cs="Times New Roman"/>
                <w:color w:val="000000"/>
                <w:sz w:val="12"/>
                <w:szCs w:val="12"/>
                <w:lang w:val="uk-UA" w:eastAsia="ru-RU"/>
              </w:rPr>
              <w:t>0</w:t>
            </w:r>
          </w:p>
        </w:tc>
      </w:tr>
      <w:tr w:rsidR="000C02A0" w:rsidRPr="00E4717D" w:rsidTr="000C02A0">
        <w:trPr>
          <w:trHeight w:val="282"/>
        </w:trPr>
        <w:tc>
          <w:tcPr>
            <w:tcW w:w="799" w:type="dxa"/>
            <w:tcBorders>
              <w:top w:val="nil"/>
              <w:left w:val="single" w:sz="4" w:space="0" w:color="000000"/>
              <w:bottom w:val="single" w:sz="4" w:space="0" w:color="000000"/>
              <w:right w:val="single" w:sz="4" w:space="0" w:color="000000"/>
            </w:tcBorders>
            <w:shd w:val="clear" w:color="auto" w:fill="auto"/>
            <w:vAlign w:val="center"/>
            <w:hideMark/>
          </w:tcPr>
          <w:p w:rsidR="000C02A0" w:rsidRPr="00E4717D" w:rsidRDefault="000C02A0" w:rsidP="000C02A0">
            <w:pPr>
              <w:spacing w:after="0" w:line="240" w:lineRule="auto"/>
              <w:jc w:val="center"/>
              <w:rPr>
                <w:rFonts w:ascii="Times New Roman" w:eastAsia="Times New Roman" w:hAnsi="Times New Roman" w:cs="Times New Roman"/>
                <w:b/>
                <w:bCs/>
                <w:color w:val="000000"/>
                <w:sz w:val="14"/>
                <w:szCs w:val="14"/>
                <w:lang w:val="uk-UA" w:eastAsia="ru-RU"/>
              </w:rPr>
            </w:pPr>
            <w:r w:rsidRPr="00E4717D">
              <w:rPr>
                <w:rFonts w:ascii="Times New Roman" w:eastAsia="Times New Roman" w:hAnsi="Times New Roman" w:cs="Times New Roman"/>
                <w:b/>
                <w:bCs/>
                <w:color w:val="000000"/>
                <w:sz w:val="14"/>
                <w:szCs w:val="14"/>
                <w:lang w:val="uk-UA" w:eastAsia="ru-RU"/>
              </w:rPr>
              <w:t>8000</w:t>
            </w:r>
          </w:p>
        </w:tc>
        <w:tc>
          <w:tcPr>
            <w:tcW w:w="3179" w:type="dxa"/>
            <w:tcBorders>
              <w:top w:val="nil"/>
              <w:left w:val="nil"/>
              <w:bottom w:val="single" w:sz="4" w:space="0" w:color="000000"/>
              <w:right w:val="single" w:sz="4" w:space="0" w:color="000000"/>
            </w:tcBorders>
            <w:shd w:val="clear" w:color="auto" w:fill="auto"/>
            <w:vAlign w:val="center"/>
            <w:hideMark/>
          </w:tcPr>
          <w:p w:rsidR="000C02A0" w:rsidRPr="00E4717D" w:rsidRDefault="000C02A0" w:rsidP="000C02A0">
            <w:pPr>
              <w:spacing w:after="0" w:line="240" w:lineRule="auto"/>
              <w:rPr>
                <w:rFonts w:ascii="Times New Roman" w:eastAsia="Times New Roman" w:hAnsi="Times New Roman" w:cs="Times New Roman"/>
                <w:b/>
                <w:bCs/>
                <w:color w:val="000000"/>
                <w:sz w:val="14"/>
                <w:szCs w:val="14"/>
                <w:lang w:val="uk-UA" w:eastAsia="ru-RU"/>
              </w:rPr>
            </w:pPr>
            <w:r w:rsidRPr="00E4717D">
              <w:rPr>
                <w:rFonts w:ascii="Times New Roman" w:eastAsia="Times New Roman" w:hAnsi="Times New Roman" w:cs="Times New Roman"/>
                <w:b/>
                <w:bCs/>
                <w:color w:val="000000"/>
                <w:sz w:val="14"/>
                <w:szCs w:val="14"/>
                <w:lang w:val="uk-UA" w:eastAsia="ru-RU"/>
              </w:rPr>
              <w:t>Інша діяльність, у тому числі:</w:t>
            </w:r>
          </w:p>
        </w:tc>
        <w:tc>
          <w:tcPr>
            <w:tcW w:w="1060" w:type="dxa"/>
            <w:tcBorders>
              <w:top w:val="nil"/>
              <w:left w:val="nil"/>
              <w:bottom w:val="single" w:sz="4" w:space="0" w:color="000000"/>
              <w:right w:val="single" w:sz="4" w:space="0" w:color="000000"/>
            </w:tcBorders>
            <w:shd w:val="clear" w:color="auto" w:fill="auto"/>
            <w:vAlign w:val="center"/>
            <w:hideMark/>
          </w:tcPr>
          <w:p w:rsidR="000C02A0" w:rsidRPr="00E4717D" w:rsidRDefault="000C02A0" w:rsidP="000C02A0">
            <w:pPr>
              <w:spacing w:after="0" w:line="240" w:lineRule="auto"/>
              <w:jc w:val="right"/>
              <w:rPr>
                <w:rFonts w:ascii="Times New Roman" w:eastAsia="Times New Roman" w:hAnsi="Times New Roman" w:cs="Times New Roman"/>
                <w:color w:val="000000"/>
                <w:sz w:val="12"/>
                <w:szCs w:val="12"/>
                <w:lang w:val="uk-UA" w:eastAsia="ru-RU"/>
              </w:rPr>
            </w:pPr>
            <w:r w:rsidRPr="00E4717D">
              <w:rPr>
                <w:rFonts w:ascii="Times New Roman" w:eastAsia="Times New Roman" w:hAnsi="Times New Roman" w:cs="Times New Roman"/>
                <w:color w:val="000000"/>
                <w:sz w:val="12"/>
                <w:szCs w:val="12"/>
                <w:lang w:val="uk-UA" w:eastAsia="ru-RU"/>
              </w:rPr>
              <w:t>1 460 103</w:t>
            </w:r>
          </w:p>
        </w:tc>
        <w:tc>
          <w:tcPr>
            <w:tcW w:w="1062" w:type="dxa"/>
            <w:tcBorders>
              <w:top w:val="nil"/>
              <w:left w:val="nil"/>
              <w:bottom w:val="single" w:sz="4" w:space="0" w:color="000000"/>
              <w:right w:val="single" w:sz="4" w:space="0" w:color="000000"/>
            </w:tcBorders>
            <w:shd w:val="clear" w:color="auto" w:fill="auto"/>
            <w:vAlign w:val="center"/>
            <w:hideMark/>
          </w:tcPr>
          <w:p w:rsidR="000C02A0" w:rsidRPr="00E4717D" w:rsidRDefault="000C02A0" w:rsidP="000C02A0">
            <w:pPr>
              <w:spacing w:after="0" w:line="240" w:lineRule="auto"/>
              <w:jc w:val="right"/>
              <w:rPr>
                <w:rFonts w:ascii="Times New Roman" w:eastAsia="Times New Roman" w:hAnsi="Times New Roman" w:cs="Times New Roman"/>
                <w:color w:val="000000"/>
                <w:sz w:val="12"/>
                <w:szCs w:val="12"/>
                <w:lang w:val="uk-UA" w:eastAsia="ru-RU"/>
              </w:rPr>
            </w:pPr>
            <w:r w:rsidRPr="00E4717D">
              <w:rPr>
                <w:rFonts w:ascii="Times New Roman" w:eastAsia="Times New Roman" w:hAnsi="Times New Roman" w:cs="Times New Roman"/>
                <w:color w:val="000000"/>
                <w:sz w:val="12"/>
                <w:szCs w:val="12"/>
                <w:lang w:val="uk-UA" w:eastAsia="ru-RU"/>
              </w:rPr>
              <w:t>3 313 728</w:t>
            </w:r>
          </w:p>
        </w:tc>
        <w:tc>
          <w:tcPr>
            <w:tcW w:w="1060" w:type="dxa"/>
            <w:tcBorders>
              <w:top w:val="nil"/>
              <w:left w:val="nil"/>
              <w:bottom w:val="single" w:sz="4" w:space="0" w:color="000000"/>
              <w:right w:val="single" w:sz="4" w:space="0" w:color="000000"/>
            </w:tcBorders>
            <w:shd w:val="clear" w:color="auto" w:fill="auto"/>
            <w:vAlign w:val="center"/>
            <w:hideMark/>
          </w:tcPr>
          <w:p w:rsidR="000C02A0" w:rsidRPr="00E4717D" w:rsidRDefault="000C02A0" w:rsidP="000C02A0">
            <w:pPr>
              <w:spacing w:after="0" w:line="240" w:lineRule="auto"/>
              <w:jc w:val="right"/>
              <w:rPr>
                <w:rFonts w:ascii="Times New Roman" w:eastAsia="Times New Roman" w:hAnsi="Times New Roman" w:cs="Times New Roman"/>
                <w:color w:val="000000"/>
                <w:sz w:val="12"/>
                <w:szCs w:val="12"/>
                <w:lang w:val="uk-UA" w:eastAsia="ru-RU"/>
              </w:rPr>
            </w:pPr>
            <w:r w:rsidRPr="00E4717D">
              <w:rPr>
                <w:rFonts w:ascii="Times New Roman" w:eastAsia="Times New Roman" w:hAnsi="Times New Roman" w:cs="Times New Roman"/>
                <w:color w:val="000000"/>
                <w:sz w:val="12"/>
                <w:szCs w:val="12"/>
                <w:lang w:val="uk-UA" w:eastAsia="ru-RU"/>
              </w:rPr>
              <w:t>1 904 101</w:t>
            </w:r>
          </w:p>
        </w:tc>
        <w:tc>
          <w:tcPr>
            <w:tcW w:w="1060" w:type="dxa"/>
            <w:tcBorders>
              <w:top w:val="nil"/>
              <w:left w:val="nil"/>
              <w:bottom w:val="single" w:sz="4" w:space="0" w:color="000000"/>
              <w:right w:val="single" w:sz="4" w:space="0" w:color="000000"/>
            </w:tcBorders>
            <w:shd w:val="clear" w:color="auto" w:fill="auto"/>
            <w:vAlign w:val="center"/>
            <w:hideMark/>
          </w:tcPr>
          <w:p w:rsidR="000C02A0" w:rsidRPr="00E4717D" w:rsidRDefault="000C02A0" w:rsidP="000C02A0">
            <w:pPr>
              <w:spacing w:after="0" w:line="240" w:lineRule="auto"/>
              <w:jc w:val="right"/>
              <w:rPr>
                <w:rFonts w:ascii="Times New Roman" w:eastAsia="Times New Roman" w:hAnsi="Times New Roman" w:cs="Times New Roman"/>
                <w:color w:val="000000"/>
                <w:sz w:val="12"/>
                <w:szCs w:val="12"/>
                <w:lang w:val="uk-UA" w:eastAsia="ru-RU"/>
              </w:rPr>
            </w:pPr>
            <w:r w:rsidRPr="00E4717D">
              <w:rPr>
                <w:rFonts w:ascii="Times New Roman" w:eastAsia="Times New Roman" w:hAnsi="Times New Roman" w:cs="Times New Roman"/>
                <w:color w:val="000000"/>
                <w:sz w:val="12"/>
                <w:szCs w:val="12"/>
                <w:lang w:val="uk-UA" w:eastAsia="ru-RU"/>
              </w:rPr>
              <w:t>2 047 510</w:t>
            </w:r>
          </w:p>
        </w:tc>
        <w:tc>
          <w:tcPr>
            <w:tcW w:w="1136" w:type="dxa"/>
            <w:tcBorders>
              <w:top w:val="nil"/>
              <w:left w:val="nil"/>
              <w:bottom w:val="single" w:sz="4" w:space="0" w:color="000000"/>
              <w:right w:val="single" w:sz="4" w:space="0" w:color="000000"/>
            </w:tcBorders>
            <w:shd w:val="clear" w:color="auto" w:fill="auto"/>
            <w:vAlign w:val="center"/>
            <w:hideMark/>
          </w:tcPr>
          <w:p w:rsidR="000C02A0" w:rsidRPr="00E4717D" w:rsidRDefault="000C02A0" w:rsidP="000C02A0">
            <w:pPr>
              <w:spacing w:after="0" w:line="240" w:lineRule="auto"/>
              <w:jc w:val="right"/>
              <w:rPr>
                <w:rFonts w:ascii="Times New Roman" w:eastAsia="Times New Roman" w:hAnsi="Times New Roman" w:cs="Times New Roman"/>
                <w:color w:val="000000"/>
                <w:sz w:val="12"/>
                <w:szCs w:val="12"/>
                <w:lang w:val="uk-UA" w:eastAsia="ru-RU"/>
              </w:rPr>
            </w:pPr>
            <w:r w:rsidRPr="00E4717D">
              <w:rPr>
                <w:rFonts w:ascii="Times New Roman" w:eastAsia="Times New Roman" w:hAnsi="Times New Roman" w:cs="Times New Roman"/>
                <w:color w:val="000000"/>
                <w:sz w:val="12"/>
                <w:szCs w:val="12"/>
                <w:lang w:val="uk-UA" w:eastAsia="ru-RU"/>
              </w:rPr>
              <w:t>2 171 169</w:t>
            </w:r>
          </w:p>
        </w:tc>
      </w:tr>
      <w:tr w:rsidR="000C02A0" w:rsidRPr="00E4717D" w:rsidTr="000C02A0">
        <w:trPr>
          <w:trHeight w:val="282"/>
        </w:trPr>
        <w:tc>
          <w:tcPr>
            <w:tcW w:w="799" w:type="dxa"/>
            <w:tcBorders>
              <w:top w:val="nil"/>
              <w:left w:val="single" w:sz="4" w:space="0" w:color="000000"/>
              <w:bottom w:val="single" w:sz="4" w:space="0" w:color="000000"/>
              <w:right w:val="single" w:sz="4" w:space="0" w:color="000000"/>
            </w:tcBorders>
            <w:shd w:val="clear" w:color="auto" w:fill="auto"/>
            <w:vAlign w:val="center"/>
            <w:hideMark/>
          </w:tcPr>
          <w:p w:rsidR="000C02A0" w:rsidRPr="00E4717D" w:rsidRDefault="000C02A0" w:rsidP="000C02A0">
            <w:pPr>
              <w:spacing w:after="0" w:line="240" w:lineRule="auto"/>
              <w:jc w:val="center"/>
              <w:rPr>
                <w:rFonts w:ascii="Times New Roman" w:eastAsia="Times New Roman" w:hAnsi="Times New Roman" w:cs="Times New Roman"/>
                <w:color w:val="000000"/>
                <w:sz w:val="14"/>
                <w:szCs w:val="14"/>
                <w:lang w:val="uk-UA" w:eastAsia="ru-RU"/>
              </w:rPr>
            </w:pPr>
            <w:r w:rsidRPr="00E4717D">
              <w:rPr>
                <w:rFonts w:ascii="Times New Roman" w:eastAsia="Times New Roman" w:hAnsi="Times New Roman" w:cs="Times New Roman"/>
                <w:color w:val="000000"/>
                <w:sz w:val="14"/>
                <w:szCs w:val="14"/>
                <w:lang w:val="uk-UA" w:eastAsia="ru-RU"/>
              </w:rPr>
              <w:t>X</w:t>
            </w:r>
          </w:p>
        </w:tc>
        <w:tc>
          <w:tcPr>
            <w:tcW w:w="3179" w:type="dxa"/>
            <w:tcBorders>
              <w:top w:val="nil"/>
              <w:left w:val="nil"/>
              <w:bottom w:val="single" w:sz="4" w:space="0" w:color="000000"/>
              <w:right w:val="single" w:sz="4" w:space="0" w:color="000000"/>
            </w:tcBorders>
            <w:shd w:val="clear" w:color="auto" w:fill="auto"/>
            <w:vAlign w:val="center"/>
            <w:hideMark/>
          </w:tcPr>
          <w:p w:rsidR="000C02A0" w:rsidRPr="00E4717D" w:rsidRDefault="000C02A0" w:rsidP="000C02A0">
            <w:pPr>
              <w:spacing w:after="0" w:line="240" w:lineRule="auto"/>
              <w:rPr>
                <w:rFonts w:ascii="Times New Roman" w:eastAsia="Times New Roman" w:hAnsi="Times New Roman" w:cs="Times New Roman"/>
                <w:color w:val="000000"/>
                <w:sz w:val="14"/>
                <w:szCs w:val="14"/>
                <w:lang w:val="uk-UA" w:eastAsia="ru-RU"/>
              </w:rPr>
            </w:pPr>
            <w:r w:rsidRPr="00E4717D">
              <w:rPr>
                <w:rFonts w:ascii="Times New Roman" w:eastAsia="Times New Roman" w:hAnsi="Times New Roman" w:cs="Times New Roman"/>
                <w:color w:val="000000"/>
                <w:sz w:val="14"/>
                <w:szCs w:val="14"/>
                <w:lang w:val="uk-UA" w:eastAsia="ru-RU"/>
              </w:rPr>
              <w:t>загальний фонд</w:t>
            </w:r>
          </w:p>
        </w:tc>
        <w:tc>
          <w:tcPr>
            <w:tcW w:w="1060" w:type="dxa"/>
            <w:tcBorders>
              <w:top w:val="nil"/>
              <w:left w:val="nil"/>
              <w:bottom w:val="single" w:sz="4" w:space="0" w:color="000000"/>
              <w:right w:val="single" w:sz="4" w:space="0" w:color="000000"/>
            </w:tcBorders>
            <w:shd w:val="clear" w:color="auto" w:fill="auto"/>
            <w:hideMark/>
          </w:tcPr>
          <w:p w:rsidR="000C02A0" w:rsidRPr="00E4717D" w:rsidRDefault="000C02A0" w:rsidP="000C02A0">
            <w:pPr>
              <w:spacing w:after="0" w:line="240" w:lineRule="auto"/>
              <w:jc w:val="right"/>
              <w:rPr>
                <w:rFonts w:ascii="Times New Roman" w:eastAsia="Times New Roman" w:hAnsi="Times New Roman" w:cs="Times New Roman"/>
                <w:color w:val="000000"/>
                <w:sz w:val="12"/>
                <w:szCs w:val="12"/>
                <w:lang w:val="uk-UA" w:eastAsia="ru-RU"/>
              </w:rPr>
            </w:pPr>
            <w:r w:rsidRPr="00E4717D">
              <w:rPr>
                <w:rFonts w:ascii="Times New Roman" w:eastAsia="Times New Roman" w:hAnsi="Times New Roman" w:cs="Times New Roman"/>
                <w:color w:val="000000"/>
                <w:sz w:val="12"/>
                <w:szCs w:val="12"/>
                <w:lang w:val="uk-UA" w:eastAsia="ru-RU"/>
              </w:rPr>
              <w:t>1 124 879</w:t>
            </w:r>
          </w:p>
        </w:tc>
        <w:tc>
          <w:tcPr>
            <w:tcW w:w="1062" w:type="dxa"/>
            <w:tcBorders>
              <w:top w:val="nil"/>
              <w:left w:val="nil"/>
              <w:bottom w:val="single" w:sz="4" w:space="0" w:color="000000"/>
              <w:right w:val="single" w:sz="4" w:space="0" w:color="000000"/>
            </w:tcBorders>
            <w:shd w:val="clear" w:color="auto" w:fill="auto"/>
            <w:hideMark/>
          </w:tcPr>
          <w:p w:rsidR="000C02A0" w:rsidRPr="00E4717D" w:rsidRDefault="000C02A0" w:rsidP="000C02A0">
            <w:pPr>
              <w:spacing w:after="0" w:line="240" w:lineRule="auto"/>
              <w:jc w:val="right"/>
              <w:rPr>
                <w:rFonts w:ascii="Times New Roman" w:eastAsia="Times New Roman" w:hAnsi="Times New Roman" w:cs="Times New Roman"/>
                <w:color w:val="000000"/>
                <w:sz w:val="12"/>
                <w:szCs w:val="12"/>
                <w:lang w:val="uk-UA" w:eastAsia="ru-RU"/>
              </w:rPr>
            </w:pPr>
            <w:r w:rsidRPr="00E4717D">
              <w:rPr>
                <w:rFonts w:ascii="Times New Roman" w:eastAsia="Times New Roman" w:hAnsi="Times New Roman" w:cs="Times New Roman"/>
                <w:color w:val="000000"/>
                <w:sz w:val="12"/>
                <w:szCs w:val="12"/>
                <w:lang w:val="uk-UA" w:eastAsia="ru-RU"/>
              </w:rPr>
              <w:t>2 267 380</w:t>
            </w:r>
          </w:p>
        </w:tc>
        <w:tc>
          <w:tcPr>
            <w:tcW w:w="1060" w:type="dxa"/>
            <w:tcBorders>
              <w:top w:val="nil"/>
              <w:left w:val="nil"/>
              <w:bottom w:val="single" w:sz="4" w:space="0" w:color="000000"/>
              <w:right w:val="single" w:sz="4" w:space="0" w:color="000000"/>
            </w:tcBorders>
            <w:shd w:val="clear" w:color="auto" w:fill="auto"/>
            <w:hideMark/>
          </w:tcPr>
          <w:p w:rsidR="000C02A0" w:rsidRPr="00E4717D" w:rsidRDefault="000C02A0" w:rsidP="000C02A0">
            <w:pPr>
              <w:spacing w:after="0" w:line="240" w:lineRule="auto"/>
              <w:jc w:val="right"/>
              <w:rPr>
                <w:rFonts w:ascii="Times New Roman" w:eastAsia="Times New Roman" w:hAnsi="Times New Roman" w:cs="Times New Roman"/>
                <w:color w:val="000000"/>
                <w:sz w:val="12"/>
                <w:szCs w:val="12"/>
                <w:lang w:val="uk-UA" w:eastAsia="ru-RU"/>
              </w:rPr>
            </w:pPr>
            <w:r w:rsidRPr="00E4717D">
              <w:rPr>
                <w:rFonts w:ascii="Times New Roman" w:eastAsia="Times New Roman" w:hAnsi="Times New Roman" w:cs="Times New Roman"/>
                <w:color w:val="000000"/>
                <w:sz w:val="12"/>
                <w:szCs w:val="12"/>
                <w:lang w:val="uk-UA" w:eastAsia="ru-RU"/>
              </w:rPr>
              <w:t>1 546 601</w:t>
            </w:r>
          </w:p>
        </w:tc>
        <w:tc>
          <w:tcPr>
            <w:tcW w:w="1060" w:type="dxa"/>
            <w:tcBorders>
              <w:top w:val="nil"/>
              <w:left w:val="nil"/>
              <w:bottom w:val="single" w:sz="4" w:space="0" w:color="000000"/>
              <w:right w:val="single" w:sz="4" w:space="0" w:color="000000"/>
            </w:tcBorders>
            <w:shd w:val="clear" w:color="auto" w:fill="auto"/>
            <w:hideMark/>
          </w:tcPr>
          <w:p w:rsidR="000C02A0" w:rsidRPr="00E4717D" w:rsidRDefault="000C02A0" w:rsidP="000C02A0">
            <w:pPr>
              <w:spacing w:after="0" w:line="240" w:lineRule="auto"/>
              <w:jc w:val="right"/>
              <w:rPr>
                <w:rFonts w:ascii="Times New Roman" w:eastAsia="Times New Roman" w:hAnsi="Times New Roman" w:cs="Times New Roman"/>
                <w:color w:val="000000"/>
                <w:sz w:val="12"/>
                <w:szCs w:val="12"/>
                <w:lang w:val="uk-UA" w:eastAsia="ru-RU"/>
              </w:rPr>
            </w:pPr>
            <w:r w:rsidRPr="00E4717D">
              <w:rPr>
                <w:rFonts w:ascii="Times New Roman" w:eastAsia="Times New Roman" w:hAnsi="Times New Roman" w:cs="Times New Roman"/>
                <w:color w:val="000000"/>
                <w:sz w:val="12"/>
                <w:szCs w:val="12"/>
                <w:lang w:val="uk-UA" w:eastAsia="ru-RU"/>
              </w:rPr>
              <w:t>1 656 410</w:t>
            </w:r>
          </w:p>
        </w:tc>
        <w:tc>
          <w:tcPr>
            <w:tcW w:w="1136" w:type="dxa"/>
            <w:tcBorders>
              <w:top w:val="nil"/>
              <w:left w:val="nil"/>
              <w:bottom w:val="single" w:sz="4" w:space="0" w:color="000000"/>
              <w:right w:val="single" w:sz="4" w:space="0" w:color="000000"/>
            </w:tcBorders>
            <w:shd w:val="clear" w:color="auto" w:fill="auto"/>
            <w:hideMark/>
          </w:tcPr>
          <w:p w:rsidR="000C02A0" w:rsidRPr="00E4717D" w:rsidRDefault="000C02A0" w:rsidP="000C02A0">
            <w:pPr>
              <w:spacing w:after="0" w:line="240" w:lineRule="auto"/>
              <w:jc w:val="right"/>
              <w:rPr>
                <w:rFonts w:ascii="Times New Roman" w:eastAsia="Times New Roman" w:hAnsi="Times New Roman" w:cs="Times New Roman"/>
                <w:color w:val="000000"/>
                <w:sz w:val="12"/>
                <w:szCs w:val="12"/>
                <w:lang w:val="uk-UA" w:eastAsia="ru-RU"/>
              </w:rPr>
            </w:pPr>
            <w:r w:rsidRPr="00E4717D">
              <w:rPr>
                <w:rFonts w:ascii="Times New Roman" w:eastAsia="Times New Roman" w:hAnsi="Times New Roman" w:cs="Times New Roman"/>
                <w:color w:val="000000"/>
                <w:sz w:val="12"/>
                <w:szCs w:val="12"/>
                <w:lang w:val="uk-UA" w:eastAsia="ru-RU"/>
              </w:rPr>
              <w:t>1 749 169</w:t>
            </w:r>
          </w:p>
        </w:tc>
      </w:tr>
      <w:tr w:rsidR="000C02A0" w:rsidRPr="00E4717D" w:rsidTr="000C02A0">
        <w:trPr>
          <w:trHeight w:val="282"/>
        </w:trPr>
        <w:tc>
          <w:tcPr>
            <w:tcW w:w="799" w:type="dxa"/>
            <w:tcBorders>
              <w:top w:val="nil"/>
              <w:left w:val="single" w:sz="4" w:space="0" w:color="000000"/>
              <w:bottom w:val="single" w:sz="4" w:space="0" w:color="000000"/>
              <w:right w:val="single" w:sz="4" w:space="0" w:color="000000"/>
            </w:tcBorders>
            <w:shd w:val="clear" w:color="auto" w:fill="auto"/>
            <w:vAlign w:val="center"/>
            <w:hideMark/>
          </w:tcPr>
          <w:p w:rsidR="000C02A0" w:rsidRPr="00E4717D" w:rsidRDefault="000C02A0" w:rsidP="000C02A0">
            <w:pPr>
              <w:spacing w:after="0" w:line="240" w:lineRule="auto"/>
              <w:jc w:val="center"/>
              <w:rPr>
                <w:rFonts w:ascii="Times New Roman" w:eastAsia="Times New Roman" w:hAnsi="Times New Roman" w:cs="Times New Roman"/>
                <w:color w:val="000000"/>
                <w:sz w:val="14"/>
                <w:szCs w:val="14"/>
                <w:lang w:val="uk-UA" w:eastAsia="ru-RU"/>
              </w:rPr>
            </w:pPr>
            <w:r w:rsidRPr="00E4717D">
              <w:rPr>
                <w:rFonts w:ascii="Times New Roman" w:eastAsia="Times New Roman" w:hAnsi="Times New Roman" w:cs="Times New Roman"/>
                <w:color w:val="000000"/>
                <w:sz w:val="14"/>
                <w:szCs w:val="14"/>
                <w:lang w:val="uk-UA" w:eastAsia="ru-RU"/>
              </w:rPr>
              <w:t>X</w:t>
            </w:r>
          </w:p>
        </w:tc>
        <w:tc>
          <w:tcPr>
            <w:tcW w:w="3179" w:type="dxa"/>
            <w:tcBorders>
              <w:top w:val="nil"/>
              <w:left w:val="nil"/>
              <w:bottom w:val="single" w:sz="4" w:space="0" w:color="000000"/>
              <w:right w:val="single" w:sz="4" w:space="0" w:color="000000"/>
            </w:tcBorders>
            <w:shd w:val="clear" w:color="auto" w:fill="auto"/>
            <w:vAlign w:val="center"/>
            <w:hideMark/>
          </w:tcPr>
          <w:p w:rsidR="000C02A0" w:rsidRPr="00E4717D" w:rsidRDefault="000C02A0" w:rsidP="000C02A0">
            <w:pPr>
              <w:spacing w:after="0" w:line="240" w:lineRule="auto"/>
              <w:rPr>
                <w:rFonts w:ascii="Times New Roman" w:eastAsia="Times New Roman" w:hAnsi="Times New Roman" w:cs="Times New Roman"/>
                <w:color w:val="000000"/>
                <w:sz w:val="14"/>
                <w:szCs w:val="14"/>
                <w:lang w:val="uk-UA" w:eastAsia="ru-RU"/>
              </w:rPr>
            </w:pPr>
            <w:r w:rsidRPr="00E4717D">
              <w:rPr>
                <w:rFonts w:ascii="Times New Roman" w:eastAsia="Times New Roman" w:hAnsi="Times New Roman" w:cs="Times New Roman"/>
                <w:color w:val="000000"/>
                <w:sz w:val="14"/>
                <w:szCs w:val="14"/>
                <w:lang w:val="uk-UA" w:eastAsia="ru-RU"/>
              </w:rPr>
              <w:t>спеціальний фонд</w:t>
            </w:r>
          </w:p>
        </w:tc>
        <w:tc>
          <w:tcPr>
            <w:tcW w:w="1060" w:type="dxa"/>
            <w:tcBorders>
              <w:top w:val="nil"/>
              <w:left w:val="nil"/>
              <w:bottom w:val="single" w:sz="4" w:space="0" w:color="000000"/>
              <w:right w:val="single" w:sz="4" w:space="0" w:color="000000"/>
            </w:tcBorders>
            <w:shd w:val="clear" w:color="auto" w:fill="auto"/>
            <w:hideMark/>
          </w:tcPr>
          <w:p w:rsidR="000C02A0" w:rsidRPr="00E4717D" w:rsidRDefault="000C02A0" w:rsidP="000C02A0">
            <w:pPr>
              <w:spacing w:after="0" w:line="240" w:lineRule="auto"/>
              <w:jc w:val="right"/>
              <w:rPr>
                <w:rFonts w:ascii="Times New Roman" w:eastAsia="Times New Roman" w:hAnsi="Times New Roman" w:cs="Times New Roman"/>
                <w:color w:val="000000"/>
                <w:sz w:val="12"/>
                <w:szCs w:val="12"/>
                <w:lang w:val="uk-UA" w:eastAsia="ru-RU"/>
              </w:rPr>
            </w:pPr>
            <w:r w:rsidRPr="00E4717D">
              <w:rPr>
                <w:rFonts w:ascii="Times New Roman" w:eastAsia="Times New Roman" w:hAnsi="Times New Roman" w:cs="Times New Roman"/>
                <w:color w:val="000000"/>
                <w:sz w:val="12"/>
                <w:szCs w:val="12"/>
                <w:lang w:val="uk-UA" w:eastAsia="ru-RU"/>
              </w:rPr>
              <w:t>335 224</w:t>
            </w:r>
          </w:p>
        </w:tc>
        <w:tc>
          <w:tcPr>
            <w:tcW w:w="1062" w:type="dxa"/>
            <w:tcBorders>
              <w:top w:val="nil"/>
              <w:left w:val="nil"/>
              <w:bottom w:val="single" w:sz="4" w:space="0" w:color="000000"/>
              <w:right w:val="single" w:sz="4" w:space="0" w:color="000000"/>
            </w:tcBorders>
            <w:shd w:val="clear" w:color="auto" w:fill="auto"/>
            <w:hideMark/>
          </w:tcPr>
          <w:p w:rsidR="000C02A0" w:rsidRPr="00E4717D" w:rsidRDefault="000C02A0" w:rsidP="000C02A0">
            <w:pPr>
              <w:spacing w:after="0" w:line="240" w:lineRule="auto"/>
              <w:jc w:val="right"/>
              <w:rPr>
                <w:rFonts w:ascii="Times New Roman" w:eastAsia="Times New Roman" w:hAnsi="Times New Roman" w:cs="Times New Roman"/>
                <w:color w:val="000000"/>
                <w:sz w:val="12"/>
                <w:szCs w:val="12"/>
                <w:lang w:val="uk-UA" w:eastAsia="ru-RU"/>
              </w:rPr>
            </w:pPr>
            <w:r w:rsidRPr="00E4717D">
              <w:rPr>
                <w:rFonts w:ascii="Times New Roman" w:eastAsia="Times New Roman" w:hAnsi="Times New Roman" w:cs="Times New Roman"/>
                <w:color w:val="000000"/>
                <w:sz w:val="12"/>
                <w:szCs w:val="12"/>
                <w:lang w:val="uk-UA" w:eastAsia="ru-RU"/>
              </w:rPr>
              <w:t>1 046 348</w:t>
            </w:r>
          </w:p>
        </w:tc>
        <w:tc>
          <w:tcPr>
            <w:tcW w:w="1060" w:type="dxa"/>
            <w:tcBorders>
              <w:top w:val="nil"/>
              <w:left w:val="nil"/>
              <w:bottom w:val="single" w:sz="4" w:space="0" w:color="000000"/>
              <w:right w:val="single" w:sz="4" w:space="0" w:color="000000"/>
            </w:tcBorders>
            <w:shd w:val="clear" w:color="auto" w:fill="auto"/>
            <w:hideMark/>
          </w:tcPr>
          <w:p w:rsidR="000C02A0" w:rsidRPr="00E4717D" w:rsidRDefault="000C02A0" w:rsidP="000C02A0">
            <w:pPr>
              <w:spacing w:after="0" w:line="240" w:lineRule="auto"/>
              <w:jc w:val="right"/>
              <w:rPr>
                <w:rFonts w:ascii="Times New Roman" w:eastAsia="Times New Roman" w:hAnsi="Times New Roman" w:cs="Times New Roman"/>
                <w:color w:val="000000"/>
                <w:sz w:val="12"/>
                <w:szCs w:val="12"/>
                <w:lang w:val="uk-UA" w:eastAsia="ru-RU"/>
              </w:rPr>
            </w:pPr>
            <w:r w:rsidRPr="00E4717D">
              <w:rPr>
                <w:rFonts w:ascii="Times New Roman" w:eastAsia="Times New Roman" w:hAnsi="Times New Roman" w:cs="Times New Roman"/>
                <w:color w:val="000000"/>
                <w:sz w:val="12"/>
                <w:szCs w:val="12"/>
                <w:lang w:val="uk-UA" w:eastAsia="ru-RU"/>
              </w:rPr>
              <w:t>357 500</w:t>
            </w:r>
          </w:p>
        </w:tc>
        <w:tc>
          <w:tcPr>
            <w:tcW w:w="1060" w:type="dxa"/>
            <w:tcBorders>
              <w:top w:val="nil"/>
              <w:left w:val="nil"/>
              <w:bottom w:val="single" w:sz="4" w:space="0" w:color="000000"/>
              <w:right w:val="single" w:sz="4" w:space="0" w:color="000000"/>
            </w:tcBorders>
            <w:shd w:val="clear" w:color="auto" w:fill="auto"/>
            <w:hideMark/>
          </w:tcPr>
          <w:p w:rsidR="000C02A0" w:rsidRPr="00E4717D" w:rsidRDefault="000C02A0" w:rsidP="000C02A0">
            <w:pPr>
              <w:spacing w:after="0" w:line="240" w:lineRule="auto"/>
              <w:jc w:val="right"/>
              <w:rPr>
                <w:rFonts w:ascii="Times New Roman" w:eastAsia="Times New Roman" w:hAnsi="Times New Roman" w:cs="Times New Roman"/>
                <w:color w:val="000000"/>
                <w:sz w:val="12"/>
                <w:szCs w:val="12"/>
                <w:lang w:val="uk-UA" w:eastAsia="ru-RU"/>
              </w:rPr>
            </w:pPr>
            <w:r w:rsidRPr="00E4717D">
              <w:rPr>
                <w:rFonts w:ascii="Times New Roman" w:eastAsia="Times New Roman" w:hAnsi="Times New Roman" w:cs="Times New Roman"/>
                <w:color w:val="000000"/>
                <w:sz w:val="12"/>
                <w:szCs w:val="12"/>
                <w:lang w:val="uk-UA" w:eastAsia="ru-RU"/>
              </w:rPr>
              <w:t>391 100</w:t>
            </w:r>
          </w:p>
        </w:tc>
        <w:tc>
          <w:tcPr>
            <w:tcW w:w="1136" w:type="dxa"/>
            <w:tcBorders>
              <w:top w:val="nil"/>
              <w:left w:val="nil"/>
              <w:bottom w:val="single" w:sz="4" w:space="0" w:color="000000"/>
              <w:right w:val="single" w:sz="4" w:space="0" w:color="000000"/>
            </w:tcBorders>
            <w:shd w:val="clear" w:color="auto" w:fill="auto"/>
            <w:hideMark/>
          </w:tcPr>
          <w:p w:rsidR="000C02A0" w:rsidRPr="00E4717D" w:rsidRDefault="000C02A0" w:rsidP="000C02A0">
            <w:pPr>
              <w:spacing w:after="0" w:line="240" w:lineRule="auto"/>
              <w:jc w:val="right"/>
              <w:rPr>
                <w:rFonts w:ascii="Times New Roman" w:eastAsia="Times New Roman" w:hAnsi="Times New Roman" w:cs="Times New Roman"/>
                <w:color w:val="000000"/>
                <w:sz w:val="12"/>
                <w:szCs w:val="12"/>
                <w:lang w:val="uk-UA" w:eastAsia="ru-RU"/>
              </w:rPr>
            </w:pPr>
            <w:r w:rsidRPr="00E4717D">
              <w:rPr>
                <w:rFonts w:ascii="Times New Roman" w:eastAsia="Times New Roman" w:hAnsi="Times New Roman" w:cs="Times New Roman"/>
                <w:color w:val="000000"/>
                <w:sz w:val="12"/>
                <w:szCs w:val="12"/>
                <w:lang w:val="uk-UA" w:eastAsia="ru-RU"/>
              </w:rPr>
              <w:t>422 000</w:t>
            </w:r>
          </w:p>
        </w:tc>
      </w:tr>
      <w:tr w:rsidR="000C02A0" w:rsidRPr="00E4717D" w:rsidTr="000C02A0">
        <w:trPr>
          <w:trHeight w:val="282"/>
        </w:trPr>
        <w:tc>
          <w:tcPr>
            <w:tcW w:w="799" w:type="dxa"/>
            <w:tcBorders>
              <w:top w:val="nil"/>
              <w:left w:val="single" w:sz="4" w:space="0" w:color="000000"/>
              <w:bottom w:val="single" w:sz="4" w:space="0" w:color="000000"/>
              <w:right w:val="single" w:sz="4" w:space="0" w:color="000000"/>
            </w:tcBorders>
            <w:shd w:val="clear" w:color="auto" w:fill="auto"/>
            <w:vAlign w:val="center"/>
            <w:hideMark/>
          </w:tcPr>
          <w:p w:rsidR="000C02A0" w:rsidRPr="00E4717D" w:rsidRDefault="000C02A0" w:rsidP="000C02A0">
            <w:pPr>
              <w:spacing w:after="0" w:line="240" w:lineRule="auto"/>
              <w:jc w:val="center"/>
              <w:rPr>
                <w:rFonts w:ascii="Times New Roman" w:eastAsia="Times New Roman" w:hAnsi="Times New Roman" w:cs="Times New Roman"/>
                <w:b/>
                <w:bCs/>
                <w:color w:val="000000"/>
                <w:sz w:val="14"/>
                <w:szCs w:val="14"/>
                <w:lang w:val="uk-UA" w:eastAsia="ru-RU"/>
              </w:rPr>
            </w:pPr>
            <w:r w:rsidRPr="00E4717D">
              <w:rPr>
                <w:rFonts w:ascii="Times New Roman" w:eastAsia="Times New Roman" w:hAnsi="Times New Roman" w:cs="Times New Roman"/>
                <w:b/>
                <w:bCs/>
                <w:color w:val="000000"/>
                <w:sz w:val="14"/>
                <w:szCs w:val="14"/>
                <w:lang w:val="uk-UA" w:eastAsia="ru-RU"/>
              </w:rPr>
              <w:t>9000</w:t>
            </w:r>
          </w:p>
        </w:tc>
        <w:tc>
          <w:tcPr>
            <w:tcW w:w="3179" w:type="dxa"/>
            <w:tcBorders>
              <w:top w:val="nil"/>
              <w:left w:val="nil"/>
              <w:bottom w:val="single" w:sz="4" w:space="0" w:color="000000"/>
              <w:right w:val="single" w:sz="4" w:space="0" w:color="000000"/>
            </w:tcBorders>
            <w:shd w:val="clear" w:color="auto" w:fill="auto"/>
            <w:vAlign w:val="center"/>
            <w:hideMark/>
          </w:tcPr>
          <w:p w:rsidR="000C02A0" w:rsidRPr="00E4717D" w:rsidRDefault="000C02A0" w:rsidP="000C02A0">
            <w:pPr>
              <w:spacing w:after="0" w:line="240" w:lineRule="auto"/>
              <w:rPr>
                <w:rFonts w:ascii="Times New Roman" w:eastAsia="Times New Roman" w:hAnsi="Times New Roman" w:cs="Times New Roman"/>
                <w:b/>
                <w:bCs/>
                <w:color w:val="000000"/>
                <w:sz w:val="14"/>
                <w:szCs w:val="14"/>
                <w:lang w:val="uk-UA" w:eastAsia="ru-RU"/>
              </w:rPr>
            </w:pPr>
            <w:r w:rsidRPr="00E4717D">
              <w:rPr>
                <w:rFonts w:ascii="Times New Roman" w:eastAsia="Times New Roman" w:hAnsi="Times New Roman" w:cs="Times New Roman"/>
                <w:b/>
                <w:bCs/>
                <w:color w:val="000000"/>
                <w:sz w:val="14"/>
                <w:szCs w:val="14"/>
                <w:lang w:val="uk-UA" w:eastAsia="ru-RU"/>
              </w:rPr>
              <w:t>Міжбюджетні трансферти, у тому числі:</w:t>
            </w:r>
          </w:p>
        </w:tc>
        <w:tc>
          <w:tcPr>
            <w:tcW w:w="1060" w:type="dxa"/>
            <w:tcBorders>
              <w:top w:val="nil"/>
              <w:left w:val="nil"/>
              <w:bottom w:val="single" w:sz="4" w:space="0" w:color="000000"/>
              <w:right w:val="single" w:sz="4" w:space="0" w:color="000000"/>
            </w:tcBorders>
            <w:shd w:val="clear" w:color="auto" w:fill="auto"/>
            <w:vAlign w:val="center"/>
            <w:hideMark/>
          </w:tcPr>
          <w:p w:rsidR="000C02A0" w:rsidRPr="00E4717D" w:rsidRDefault="000C02A0" w:rsidP="000C02A0">
            <w:pPr>
              <w:spacing w:after="0" w:line="240" w:lineRule="auto"/>
              <w:jc w:val="right"/>
              <w:rPr>
                <w:rFonts w:ascii="Times New Roman" w:eastAsia="Times New Roman" w:hAnsi="Times New Roman" w:cs="Times New Roman"/>
                <w:color w:val="000000"/>
                <w:sz w:val="12"/>
                <w:szCs w:val="12"/>
                <w:lang w:val="uk-UA" w:eastAsia="ru-RU"/>
              </w:rPr>
            </w:pPr>
            <w:r w:rsidRPr="00E4717D">
              <w:rPr>
                <w:rFonts w:ascii="Times New Roman" w:eastAsia="Times New Roman" w:hAnsi="Times New Roman" w:cs="Times New Roman"/>
                <w:color w:val="000000"/>
                <w:sz w:val="12"/>
                <w:szCs w:val="12"/>
                <w:lang w:val="uk-UA" w:eastAsia="ru-RU"/>
              </w:rPr>
              <w:t>9 697 377</w:t>
            </w:r>
          </w:p>
        </w:tc>
        <w:tc>
          <w:tcPr>
            <w:tcW w:w="1062" w:type="dxa"/>
            <w:tcBorders>
              <w:top w:val="nil"/>
              <w:left w:val="nil"/>
              <w:bottom w:val="single" w:sz="4" w:space="0" w:color="000000"/>
              <w:right w:val="single" w:sz="4" w:space="0" w:color="000000"/>
            </w:tcBorders>
            <w:shd w:val="clear" w:color="auto" w:fill="auto"/>
            <w:vAlign w:val="center"/>
            <w:hideMark/>
          </w:tcPr>
          <w:p w:rsidR="000C02A0" w:rsidRPr="00E4717D" w:rsidRDefault="000C02A0" w:rsidP="000C02A0">
            <w:pPr>
              <w:spacing w:after="0" w:line="240" w:lineRule="auto"/>
              <w:jc w:val="right"/>
              <w:rPr>
                <w:rFonts w:ascii="Times New Roman" w:eastAsia="Times New Roman" w:hAnsi="Times New Roman" w:cs="Times New Roman"/>
                <w:color w:val="000000"/>
                <w:sz w:val="12"/>
                <w:szCs w:val="12"/>
                <w:lang w:val="uk-UA" w:eastAsia="ru-RU"/>
              </w:rPr>
            </w:pPr>
            <w:r w:rsidRPr="00E4717D">
              <w:rPr>
                <w:rFonts w:ascii="Times New Roman" w:eastAsia="Times New Roman" w:hAnsi="Times New Roman" w:cs="Times New Roman"/>
                <w:color w:val="000000"/>
                <w:sz w:val="12"/>
                <w:szCs w:val="12"/>
                <w:lang w:val="uk-UA" w:eastAsia="ru-RU"/>
              </w:rPr>
              <w:t>30 061 108</w:t>
            </w:r>
          </w:p>
        </w:tc>
        <w:tc>
          <w:tcPr>
            <w:tcW w:w="1060" w:type="dxa"/>
            <w:tcBorders>
              <w:top w:val="nil"/>
              <w:left w:val="nil"/>
              <w:bottom w:val="single" w:sz="4" w:space="0" w:color="000000"/>
              <w:right w:val="single" w:sz="4" w:space="0" w:color="000000"/>
            </w:tcBorders>
            <w:shd w:val="clear" w:color="auto" w:fill="auto"/>
            <w:vAlign w:val="center"/>
            <w:hideMark/>
          </w:tcPr>
          <w:p w:rsidR="000C02A0" w:rsidRPr="00E4717D" w:rsidRDefault="000C02A0" w:rsidP="000C02A0">
            <w:pPr>
              <w:spacing w:after="0" w:line="240" w:lineRule="auto"/>
              <w:jc w:val="right"/>
              <w:rPr>
                <w:rFonts w:ascii="Times New Roman" w:eastAsia="Times New Roman" w:hAnsi="Times New Roman" w:cs="Times New Roman"/>
                <w:color w:val="000000"/>
                <w:sz w:val="12"/>
                <w:szCs w:val="12"/>
                <w:lang w:val="uk-UA" w:eastAsia="ru-RU"/>
              </w:rPr>
            </w:pPr>
            <w:r w:rsidRPr="00E4717D">
              <w:rPr>
                <w:rFonts w:ascii="Times New Roman" w:eastAsia="Times New Roman" w:hAnsi="Times New Roman" w:cs="Times New Roman"/>
                <w:color w:val="000000"/>
                <w:sz w:val="12"/>
                <w:szCs w:val="12"/>
                <w:lang w:val="uk-UA" w:eastAsia="ru-RU"/>
              </w:rPr>
              <w:t>7 144 300</w:t>
            </w:r>
          </w:p>
        </w:tc>
        <w:tc>
          <w:tcPr>
            <w:tcW w:w="1060" w:type="dxa"/>
            <w:tcBorders>
              <w:top w:val="nil"/>
              <w:left w:val="nil"/>
              <w:bottom w:val="single" w:sz="4" w:space="0" w:color="000000"/>
              <w:right w:val="single" w:sz="4" w:space="0" w:color="000000"/>
            </w:tcBorders>
            <w:shd w:val="clear" w:color="auto" w:fill="auto"/>
            <w:vAlign w:val="center"/>
            <w:hideMark/>
          </w:tcPr>
          <w:p w:rsidR="000C02A0" w:rsidRPr="00E4717D" w:rsidRDefault="000C02A0" w:rsidP="000C02A0">
            <w:pPr>
              <w:spacing w:after="0" w:line="240" w:lineRule="auto"/>
              <w:jc w:val="right"/>
              <w:rPr>
                <w:rFonts w:ascii="Times New Roman" w:eastAsia="Times New Roman" w:hAnsi="Times New Roman" w:cs="Times New Roman"/>
                <w:color w:val="000000"/>
                <w:sz w:val="12"/>
                <w:szCs w:val="12"/>
                <w:lang w:val="uk-UA" w:eastAsia="ru-RU"/>
              </w:rPr>
            </w:pPr>
            <w:r w:rsidRPr="00E4717D">
              <w:rPr>
                <w:rFonts w:ascii="Times New Roman" w:eastAsia="Times New Roman" w:hAnsi="Times New Roman" w:cs="Times New Roman"/>
                <w:color w:val="000000"/>
                <w:sz w:val="12"/>
                <w:szCs w:val="12"/>
                <w:lang w:val="uk-UA" w:eastAsia="ru-RU"/>
              </w:rPr>
              <w:t>13 840 500</w:t>
            </w:r>
          </w:p>
        </w:tc>
        <w:tc>
          <w:tcPr>
            <w:tcW w:w="1136" w:type="dxa"/>
            <w:tcBorders>
              <w:top w:val="nil"/>
              <w:left w:val="nil"/>
              <w:bottom w:val="single" w:sz="4" w:space="0" w:color="000000"/>
              <w:right w:val="single" w:sz="4" w:space="0" w:color="000000"/>
            </w:tcBorders>
            <w:shd w:val="clear" w:color="auto" w:fill="auto"/>
            <w:vAlign w:val="center"/>
            <w:hideMark/>
          </w:tcPr>
          <w:p w:rsidR="000C02A0" w:rsidRPr="00E4717D" w:rsidRDefault="000C02A0" w:rsidP="000C02A0">
            <w:pPr>
              <w:spacing w:after="0" w:line="240" w:lineRule="auto"/>
              <w:jc w:val="right"/>
              <w:rPr>
                <w:rFonts w:ascii="Times New Roman" w:eastAsia="Times New Roman" w:hAnsi="Times New Roman" w:cs="Times New Roman"/>
                <w:color w:val="000000"/>
                <w:sz w:val="12"/>
                <w:szCs w:val="12"/>
                <w:lang w:val="uk-UA" w:eastAsia="ru-RU"/>
              </w:rPr>
            </w:pPr>
            <w:r w:rsidRPr="00E4717D">
              <w:rPr>
                <w:rFonts w:ascii="Times New Roman" w:eastAsia="Times New Roman" w:hAnsi="Times New Roman" w:cs="Times New Roman"/>
                <w:color w:val="000000"/>
                <w:sz w:val="12"/>
                <w:szCs w:val="12"/>
                <w:lang w:val="uk-UA" w:eastAsia="ru-RU"/>
              </w:rPr>
              <w:t>14 494 700</w:t>
            </w:r>
          </w:p>
        </w:tc>
      </w:tr>
      <w:tr w:rsidR="000C02A0" w:rsidRPr="00E4717D" w:rsidTr="000C02A0">
        <w:trPr>
          <w:trHeight w:val="282"/>
        </w:trPr>
        <w:tc>
          <w:tcPr>
            <w:tcW w:w="799" w:type="dxa"/>
            <w:tcBorders>
              <w:top w:val="nil"/>
              <w:left w:val="single" w:sz="4" w:space="0" w:color="000000"/>
              <w:bottom w:val="single" w:sz="4" w:space="0" w:color="000000"/>
              <w:right w:val="single" w:sz="4" w:space="0" w:color="000000"/>
            </w:tcBorders>
            <w:shd w:val="clear" w:color="auto" w:fill="auto"/>
            <w:vAlign w:val="center"/>
            <w:hideMark/>
          </w:tcPr>
          <w:p w:rsidR="000C02A0" w:rsidRPr="00E4717D" w:rsidRDefault="000C02A0" w:rsidP="000C02A0">
            <w:pPr>
              <w:spacing w:after="0" w:line="240" w:lineRule="auto"/>
              <w:jc w:val="center"/>
              <w:rPr>
                <w:rFonts w:ascii="Times New Roman" w:eastAsia="Times New Roman" w:hAnsi="Times New Roman" w:cs="Times New Roman"/>
                <w:color w:val="000000"/>
                <w:sz w:val="14"/>
                <w:szCs w:val="14"/>
                <w:lang w:val="uk-UA" w:eastAsia="ru-RU"/>
              </w:rPr>
            </w:pPr>
            <w:r w:rsidRPr="00E4717D">
              <w:rPr>
                <w:rFonts w:ascii="Times New Roman" w:eastAsia="Times New Roman" w:hAnsi="Times New Roman" w:cs="Times New Roman"/>
                <w:color w:val="000000"/>
                <w:sz w:val="14"/>
                <w:szCs w:val="14"/>
                <w:lang w:val="uk-UA" w:eastAsia="ru-RU"/>
              </w:rPr>
              <w:t>X</w:t>
            </w:r>
          </w:p>
        </w:tc>
        <w:tc>
          <w:tcPr>
            <w:tcW w:w="3179" w:type="dxa"/>
            <w:tcBorders>
              <w:top w:val="nil"/>
              <w:left w:val="nil"/>
              <w:bottom w:val="single" w:sz="4" w:space="0" w:color="000000"/>
              <w:right w:val="single" w:sz="4" w:space="0" w:color="000000"/>
            </w:tcBorders>
            <w:shd w:val="clear" w:color="auto" w:fill="auto"/>
            <w:vAlign w:val="center"/>
            <w:hideMark/>
          </w:tcPr>
          <w:p w:rsidR="000C02A0" w:rsidRPr="00E4717D" w:rsidRDefault="000C02A0" w:rsidP="000C02A0">
            <w:pPr>
              <w:spacing w:after="0" w:line="240" w:lineRule="auto"/>
              <w:rPr>
                <w:rFonts w:ascii="Times New Roman" w:eastAsia="Times New Roman" w:hAnsi="Times New Roman" w:cs="Times New Roman"/>
                <w:color w:val="000000"/>
                <w:sz w:val="14"/>
                <w:szCs w:val="14"/>
                <w:lang w:val="uk-UA" w:eastAsia="ru-RU"/>
              </w:rPr>
            </w:pPr>
            <w:r w:rsidRPr="00E4717D">
              <w:rPr>
                <w:rFonts w:ascii="Times New Roman" w:eastAsia="Times New Roman" w:hAnsi="Times New Roman" w:cs="Times New Roman"/>
                <w:color w:val="000000"/>
                <w:sz w:val="14"/>
                <w:szCs w:val="14"/>
                <w:lang w:val="uk-UA" w:eastAsia="ru-RU"/>
              </w:rPr>
              <w:t>загальний фонд, у тому числі</w:t>
            </w:r>
          </w:p>
        </w:tc>
        <w:tc>
          <w:tcPr>
            <w:tcW w:w="1060" w:type="dxa"/>
            <w:tcBorders>
              <w:top w:val="nil"/>
              <w:left w:val="nil"/>
              <w:bottom w:val="single" w:sz="4" w:space="0" w:color="000000"/>
              <w:right w:val="single" w:sz="4" w:space="0" w:color="000000"/>
            </w:tcBorders>
            <w:shd w:val="clear" w:color="auto" w:fill="auto"/>
            <w:hideMark/>
          </w:tcPr>
          <w:p w:rsidR="000C02A0" w:rsidRPr="00E4717D" w:rsidRDefault="000C02A0" w:rsidP="000C02A0">
            <w:pPr>
              <w:spacing w:after="0" w:line="240" w:lineRule="auto"/>
              <w:jc w:val="right"/>
              <w:rPr>
                <w:rFonts w:ascii="Times New Roman" w:eastAsia="Times New Roman" w:hAnsi="Times New Roman" w:cs="Times New Roman"/>
                <w:color w:val="000000"/>
                <w:sz w:val="12"/>
                <w:szCs w:val="12"/>
                <w:lang w:val="uk-UA" w:eastAsia="ru-RU"/>
              </w:rPr>
            </w:pPr>
            <w:r w:rsidRPr="00E4717D">
              <w:rPr>
                <w:rFonts w:ascii="Times New Roman" w:eastAsia="Times New Roman" w:hAnsi="Times New Roman" w:cs="Times New Roman"/>
                <w:color w:val="000000"/>
                <w:sz w:val="12"/>
                <w:szCs w:val="12"/>
                <w:lang w:val="uk-UA" w:eastAsia="ru-RU"/>
              </w:rPr>
              <w:t>7 535 307</w:t>
            </w:r>
          </w:p>
        </w:tc>
        <w:tc>
          <w:tcPr>
            <w:tcW w:w="1062" w:type="dxa"/>
            <w:tcBorders>
              <w:top w:val="nil"/>
              <w:left w:val="nil"/>
              <w:bottom w:val="single" w:sz="4" w:space="0" w:color="000000"/>
              <w:right w:val="single" w:sz="4" w:space="0" w:color="000000"/>
            </w:tcBorders>
            <w:shd w:val="clear" w:color="auto" w:fill="auto"/>
            <w:hideMark/>
          </w:tcPr>
          <w:p w:rsidR="000C02A0" w:rsidRPr="00E4717D" w:rsidRDefault="000C02A0" w:rsidP="000C02A0">
            <w:pPr>
              <w:spacing w:after="0" w:line="240" w:lineRule="auto"/>
              <w:jc w:val="right"/>
              <w:rPr>
                <w:rFonts w:ascii="Times New Roman" w:eastAsia="Times New Roman" w:hAnsi="Times New Roman" w:cs="Times New Roman"/>
                <w:color w:val="000000"/>
                <w:sz w:val="12"/>
                <w:szCs w:val="12"/>
                <w:lang w:val="uk-UA" w:eastAsia="ru-RU"/>
              </w:rPr>
            </w:pPr>
            <w:r w:rsidRPr="00E4717D">
              <w:rPr>
                <w:rFonts w:ascii="Times New Roman" w:eastAsia="Times New Roman" w:hAnsi="Times New Roman" w:cs="Times New Roman"/>
                <w:color w:val="000000"/>
                <w:sz w:val="12"/>
                <w:szCs w:val="12"/>
                <w:lang w:val="uk-UA" w:eastAsia="ru-RU"/>
              </w:rPr>
              <w:t>26 761 108</w:t>
            </w:r>
          </w:p>
        </w:tc>
        <w:tc>
          <w:tcPr>
            <w:tcW w:w="1060" w:type="dxa"/>
            <w:tcBorders>
              <w:top w:val="nil"/>
              <w:left w:val="nil"/>
              <w:bottom w:val="single" w:sz="4" w:space="0" w:color="000000"/>
              <w:right w:val="single" w:sz="4" w:space="0" w:color="000000"/>
            </w:tcBorders>
            <w:shd w:val="clear" w:color="auto" w:fill="auto"/>
            <w:hideMark/>
          </w:tcPr>
          <w:p w:rsidR="000C02A0" w:rsidRPr="00E4717D" w:rsidRDefault="000C02A0" w:rsidP="000C02A0">
            <w:pPr>
              <w:spacing w:after="0" w:line="240" w:lineRule="auto"/>
              <w:jc w:val="right"/>
              <w:rPr>
                <w:rFonts w:ascii="Times New Roman" w:eastAsia="Times New Roman" w:hAnsi="Times New Roman" w:cs="Times New Roman"/>
                <w:color w:val="000000"/>
                <w:sz w:val="12"/>
                <w:szCs w:val="12"/>
                <w:lang w:val="uk-UA" w:eastAsia="ru-RU"/>
              </w:rPr>
            </w:pPr>
            <w:r w:rsidRPr="00E4717D">
              <w:rPr>
                <w:rFonts w:ascii="Times New Roman" w:eastAsia="Times New Roman" w:hAnsi="Times New Roman" w:cs="Times New Roman"/>
                <w:color w:val="000000"/>
                <w:sz w:val="12"/>
                <w:szCs w:val="12"/>
                <w:lang w:val="uk-UA" w:eastAsia="ru-RU"/>
              </w:rPr>
              <w:t>7 144 300</w:t>
            </w:r>
          </w:p>
        </w:tc>
        <w:tc>
          <w:tcPr>
            <w:tcW w:w="1060" w:type="dxa"/>
            <w:tcBorders>
              <w:top w:val="nil"/>
              <w:left w:val="nil"/>
              <w:bottom w:val="single" w:sz="4" w:space="0" w:color="000000"/>
              <w:right w:val="single" w:sz="4" w:space="0" w:color="000000"/>
            </w:tcBorders>
            <w:shd w:val="clear" w:color="auto" w:fill="auto"/>
            <w:hideMark/>
          </w:tcPr>
          <w:p w:rsidR="000C02A0" w:rsidRPr="00E4717D" w:rsidRDefault="000C02A0" w:rsidP="000C02A0">
            <w:pPr>
              <w:spacing w:after="0" w:line="240" w:lineRule="auto"/>
              <w:jc w:val="right"/>
              <w:rPr>
                <w:rFonts w:ascii="Times New Roman" w:eastAsia="Times New Roman" w:hAnsi="Times New Roman" w:cs="Times New Roman"/>
                <w:color w:val="000000"/>
                <w:sz w:val="12"/>
                <w:szCs w:val="12"/>
                <w:lang w:val="uk-UA" w:eastAsia="ru-RU"/>
              </w:rPr>
            </w:pPr>
            <w:r w:rsidRPr="00E4717D">
              <w:rPr>
                <w:rFonts w:ascii="Times New Roman" w:eastAsia="Times New Roman" w:hAnsi="Times New Roman" w:cs="Times New Roman"/>
                <w:color w:val="000000"/>
                <w:sz w:val="12"/>
                <w:szCs w:val="12"/>
                <w:lang w:val="uk-UA" w:eastAsia="ru-RU"/>
              </w:rPr>
              <w:t>13 840 500</w:t>
            </w:r>
          </w:p>
        </w:tc>
        <w:tc>
          <w:tcPr>
            <w:tcW w:w="1136" w:type="dxa"/>
            <w:tcBorders>
              <w:top w:val="nil"/>
              <w:left w:val="nil"/>
              <w:bottom w:val="single" w:sz="4" w:space="0" w:color="000000"/>
              <w:right w:val="single" w:sz="4" w:space="0" w:color="000000"/>
            </w:tcBorders>
            <w:shd w:val="clear" w:color="auto" w:fill="auto"/>
            <w:hideMark/>
          </w:tcPr>
          <w:p w:rsidR="000C02A0" w:rsidRPr="00E4717D" w:rsidRDefault="000C02A0" w:rsidP="000C02A0">
            <w:pPr>
              <w:spacing w:after="0" w:line="240" w:lineRule="auto"/>
              <w:jc w:val="right"/>
              <w:rPr>
                <w:rFonts w:ascii="Times New Roman" w:eastAsia="Times New Roman" w:hAnsi="Times New Roman" w:cs="Times New Roman"/>
                <w:color w:val="000000"/>
                <w:sz w:val="12"/>
                <w:szCs w:val="12"/>
                <w:lang w:val="uk-UA" w:eastAsia="ru-RU"/>
              </w:rPr>
            </w:pPr>
            <w:r w:rsidRPr="00E4717D">
              <w:rPr>
                <w:rFonts w:ascii="Times New Roman" w:eastAsia="Times New Roman" w:hAnsi="Times New Roman" w:cs="Times New Roman"/>
                <w:color w:val="000000"/>
                <w:sz w:val="12"/>
                <w:szCs w:val="12"/>
                <w:lang w:val="uk-UA" w:eastAsia="ru-RU"/>
              </w:rPr>
              <w:t>14 494 700</w:t>
            </w:r>
          </w:p>
        </w:tc>
      </w:tr>
      <w:tr w:rsidR="000C02A0" w:rsidRPr="00E4717D" w:rsidTr="000C02A0">
        <w:trPr>
          <w:trHeight w:val="282"/>
        </w:trPr>
        <w:tc>
          <w:tcPr>
            <w:tcW w:w="799" w:type="dxa"/>
            <w:tcBorders>
              <w:top w:val="nil"/>
              <w:left w:val="single" w:sz="4" w:space="0" w:color="000000"/>
              <w:bottom w:val="single" w:sz="4" w:space="0" w:color="000000"/>
              <w:right w:val="single" w:sz="4" w:space="0" w:color="000000"/>
            </w:tcBorders>
            <w:shd w:val="clear" w:color="auto" w:fill="auto"/>
            <w:vAlign w:val="center"/>
            <w:hideMark/>
          </w:tcPr>
          <w:p w:rsidR="000C02A0" w:rsidRPr="00E4717D" w:rsidRDefault="000C02A0" w:rsidP="000C02A0">
            <w:pPr>
              <w:spacing w:after="0" w:line="240" w:lineRule="auto"/>
              <w:jc w:val="center"/>
              <w:rPr>
                <w:rFonts w:ascii="Times New Roman" w:eastAsia="Times New Roman" w:hAnsi="Times New Roman" w:cs="Times New Roman"/>
                <w:color w:val="000000"/>
                <w:sz w:val="14"/>
                <w:szCs w:val="14"/>
                <w:lang w:val="uk-UA" w:eastAsia="ru-RU"/>
              </w:rPr>
            </w:pPr>
            <w:r w:rsidRPr="00E4717D">
              <w:rPr>
                <w:rFonts w:ascii="Times New Roman" w:eastAsia="Times New Roman" w:hAnsi="Times New Roman" w:cs="Times New Roman"/>
                <w:color w:val="000000"/>
                <w:sz w:val="14"/>
                <w:szCs w:val="14"/>
                <w:lang w:val="uk-UA" w:eastAsia="ru-RU"/>
              </w:rPr>
              <w:t>9110</w:t>
            </w:r>
          </w:p>
        </w:tc>
        <w:tc>
          <w:tcPr>
            <w:tcW w:w="3179" w:type="dxa"/>
            <w:tcBorders>
              <w:top w:val="nil"/>
              <w:left w:val="nil"/>
              <w:bottom w:val="single" w:sz="4" w:space="0" w:color="000000"/>
              <w:right w:val="single" w:sz="4" w:space="0" w:color="000000"/>
            </w:tcBorders>
            <w:shd w:val="clear" w:color="auto" w:fill="auto"/>
            <w:vAlign w:val="center"/>
            <w:hideMark/>
          </w:tcPr>
          <w:p w:rsidR="000C02A0" w:rsidRPr="00E4717D" w:rsidRDefault="000C02A0" w:rsidP="000C02A0">
            <w:pPr>
              <w:spacing w:after="0" w:line="240" w:lineRule="auto"/>
              <w:rPr>
                <w:rFonts w:ascii="Times New Roman" w:eastAsia="Times New Roman" w:hAnsi="Times New Roman" w:cs="Times New Roman"/>
                <w:color w:val="000000"/>
                <w:sz w:val="14"/>
                <w:szCs w:val="14"/>
                <w:lang w:val="uk-UA" w:eastAsia="ru-RU"/>
              </w:rPr>
            </w:pPr>
            <w:r w:rsidRPr="00E4717D">
              <w:rPr>
                <w:rFonts w:ascii="Times New Roman" w:eastAsia="Times New Roman" w:hAnsi="Times New Roman" w:cs="Times New Roman"/>
                <w:color w:val="000000"/>
                <w:sz w:val="14"/>
                <w:szCs w:val="14"/>
                <w:lang w:val="uk-UA" w:eastAsia="ru-RU"/>
              </w:rPr>
              <w:t>реверсна дотація</w:t>
            </w:r>
          </w:p>
        </w:tc>
        <w:tc>
          <w:tcPr>
            <w:tcW w:w="1060" w:type="dxa"/>
            <w:tcBorders>
              <w:top w:val="nil"/>
              <w:left w:val="nil"/>
              <w:bottom w:val="single" w:sz="4" w:space="0" w:color="000000"/>
              <w:right w:val="single" w:sz="4" w:space="0" w:color="000000"/>
            </w:tcBorders>
            <w:shd w:val="clear" w:color="auto" w:fill="auto"/>
            <w:hideMark/>
          </w:tcPr>
          <w:p w:rsidR="000C02A0" w:rsidRPr="00E4717D" w:rsidRDefault="000C02A0" w:rsidP="000C02A0">
            <w:pPr>
              <w:spacing w:after="0" w:line="240" w:lineRule="auto"/>
              <w:jc w:val="right"/>
              <w:rPr>
                <w:rFonts w:ascii="Times New Roman" w:eastAsia="Times New Roman" w:hAnsi="Times New Roman" w:cs="Times New Roman"/>
                <w:color w:val="000000"/>
                <w:sz w:val="12"/>
                <w:szCs w:val="12"/>
                <w:lang w:val="uk-UA" w:eastAsia="ru-RU"/>
              </w:rPr>
            </w:pPr>
            <w:r w:rsidRPr="00E4717D">
              <w:rPr>
                <w:rFonts w:ascii="Times New Roman" w:eastAsia="Times New Roman" w:hAnsi="Times New Roman" w:cs="Times New Roman"/>
                <w:color w:val="000000"/>
                <w:sz w:val="12"/>
                <w:szCs w:val="12"/>
                <w:lang w:val="uk-UA" w:eastAsia="ru-RU"/>
              </w:rPr>
              <w:t>0</w:t>
            </w:r>
          </w:p>
        </w:tc>
        <w:tc>
          <w:tcPr>
            <w:tcW w:w="1062" w:type="dxa"/>
            <w:tcBorders>
              <w:top w:val="nil"/>
              <w:left w:val="nil"/>
              <w:bottom w:val="single" w:sz="4" w:space="0" w:color="000000"/>
              <w:right w:val="single" w:sz="4" w:space="0" w:color="000000"/>
            </w:tcBorders>
            <w:shd w:val="clear" w:color="auto" w:fill="auto"/>
            <w:hideMark/>
          </w:tcPr>
          <w:p w:rsidR="000C02A0" w:rsidRPr="00E4717D" w:rsidRDefault="000C02A0" w:rsidP="000C02A0">
            <w:pPr>
              <w:spacing w:after="0" w:line="240" w:lineRule="auto"/>
              <w:jc w:val="right"/>
              <w:rPr>
                <w:rFonts w:ascii="Times New Roman" w:eastAsia="Times New Roman" w:hAnsi="Times New Roman" w:cs="Times New Roman"/>
                <w:color w:val="000000"/>
                <w:sz w:val="12"/>
                <w:szCs w:val="12"/>
                <w:lang w:val="uk-UA" w:eastAsia="ru-RU"/>
              </w:rPr>
            </w:pPr>
            <w:r w:rsidRPr="00E4717D">
              <w:rPr>
                <w:rFonts w:ascii="Times New Roman" w:eastAsia="Times New Roman" w:hAnsi="Times New Roman" w:cs="Times New Roman"/>
                <w:color w:val="000000"/>
                <w:sz w:val="12"/>
                <w:szCs w:val="12"/>
                <w:lang w:val="uk-UA" w:eastAsia="ru-RU"/>
              </w:rPr>
              <w:t>21 593 900</w:t>
            </w:r>
          </w:p>
        </w:tc>
        <w:tc>
          <w:tcPr>
            <w:tcW w:w="1060" w:type="dxa"/>
            <w:tcBorders>
              <w:top w:val="nil"/>
              <w:left w:val="nil"/>
              <w:bottom w:val="single" w:sz="4" w:space="0" w:color="000000"/>
              <w:right w:val="single" w:sz="4" w:space="0" w:color="000000"/>
            </w:tcBorders>
            <w:shd w:val="clear" w:color="auto" w:fill="auto"/>
            <w:hideMark/>
          </w:tcPr>
          <w:p w:rsidR="000C02A0" w:rsidRPr="00E4717D" w:rsidRDefault="000C02A0" w:rsidP="000C02A0">
            <w:pPr>
              <w:spacing w:after="0" w:line="240" w:lineRule="auto"/>
              <w:jc w:val="right"/>
              <w:rPr>
                <w:rFonts w:ascii="Times New Roman" w:eastAsia="Times New Roman" w:hAnsi="Times New Roman" w:cs="Times New Roman"/>
                <w:color w:val="000000"/>
                <w:sz w:val="12"/>
                <w:szCs w:val="12"/>
                <w:lang w:val="uk-UA" w:eastAsia="ru-RU"/>
              </w:rPr>
            </w:pPr>
            <w:r w:rsidRPr="00E4717D">
              <w:rPr>
                <w:rFonts w:ascii="Times New Roman" w:eastAsia="Times New Roman" w:hAnsi="Times New Roman" w:cs="Times New Roman"/>
                <w:color w:val="000000"/>
                <w:sz w:val="12"/>
                <w:szCs w:val="12"/>
                <w:lang w:val="uk-UA" w:eastAsia="ru-RU"/>
              </w:rPr>
              <w:t>7 144 300</w:t>
            </w:r>
          </w:p>
        </w:tc>
        <w:tc>
          <w:tcPr>
            <w:tcW w:w="1060" w:type="dxa"/>
            <w:tcBorders>
              <w:top w:val="nil"/>
              <w:left w:val="nil"/>
              <w:bottom w:val="single" w:sz="4" w:space="0" w:color="000000"/>
              <w:right w:val="single" w:sz="4" w:space="0" w:color="000000"/>
            </w:tcBorders>
            <w:shd w:val="clear" w:color="auto" w:fill="auto"/>
            <w:hideMark/>
          </w:tcPr>
          <w:p w:rsidR="000C02A0" w:rsidRPr="00E4717D" w:rsidRDefault="000C02A0" w:rsidP="000C02A0">
            <w:pPr>
              <w:spacing w:after="0" w:line="240" w:lineRule="auto"/>
              <w:jc w:val="right"/>
              <w:rPr>
                <w:rFonts w:ascii="Times New Roman" w:eastAsia="Times New Roman" w:hAnsi="Times New Roman" w:cs="Times New Roman"/>
                <w:color w:val="000000"/>
                <w:sz w:val="12"/>
                <w:szCs w:val="12"/>
                <w:lang w:val="uk-UA" w:eastAsia="ru-RU"/>
              </w:rPr>
            </w:pPr>
            <w:r w:rsidRPr="00E4717D">
              <w:rPr>
                <w:rFonts w:ascii="Times New Roman" w:eastAsia="Times New Roman" w:hAnsi="Times New Roman" w:cs="Times New Roman"/>
                <w:color w:val="000000"/>
                <w:sz w:val="12"/>
                <w:szCs w:val="12"/>
                <w:lang w:val="uk-UA" w:eastAsia="ru-RU"/>
              </w:rPr>
              <w:t>13 840 500</w:t>
            </w:r>
          </w:p>
        </w:tc>
        <w:tc>
          <w:tcPr>
            <w:tcW w:w="1136" w:type="dxa"/>
            <w:tcBorders>
              <w:top w:val="nil"/>
              <w:left w:val="nil"/>
              <w:bottom w:val="single" w:sz="4" w:space="0" w:color="000000"/>
              <w:right w:val="single" w:sz="4" w:space="0" w:color="000000"/>
            </w:tcBorders>
            <w:shd w:val="clear" w:color="auto" w:fill="auto"/>
            <w:hideMark/>
          </w:tcPr>
          <w:p w:rsidR="000C02A0" w:rsidRPr="00E4717D" w:rsidRDefault="000C02A0" w:rsidP="000C02A0">
            <w:pPr>
              <w:spacing w:after="0" w:line="240" w:lineRule="auto"/>
              <w:jc w:val="right"/>
              <w:rPr>
                <w:rFonts w:ascii="Times New Roman" w:eastAsia="Times New Roman" w:hAnsi="Times New Roman" w:cs="Times New Roman"/>
                <w:color w:val="000000"/>
                <w:sz w:val="12"/>
                <w:szCs w:val="12"/>
                <w:lang w:val="uk-UA" w:eastAsia="ru-RU"/>
              </w:rPr>
            </w:pPr>
            <w:r w:rsidRPr="00E4717D">
              <w:rPr>
                <w:rFonts w:ascii="Times New Roman" w:eastAsia="Times New Roman" w:hAnsi="Times New Roman" w:cs="Times New Roman"/>
                <w:color w:val="000000"/>
                <w:sz w:val="12"/>
                <w:szCs w:val="12"/>
                <w:lang w:val="uk-UA" w:eastAsia="ru-RU"/>
              </w:rPr>
              <w:t>14 494 700</w:t>
            </w:r>
          </w:p>
        </w:tc>
      </w:tr>
      <w:tr w:rsidR="000C02A0" w:rsidRPr="00E4717D" w:rsidTr="000C02A0">
        <w:trPr>
          <w:trHeight w:val="282"/>
        </w:trPr>
        <w:tc>
          <w:tcPr>
            <w:tcW w:w="799" w:type="dxa"/>
            <w:tcBorders>
              <w:top w:val="nil"/>
              <w:left w:val="single" w:sz="4" w:space="0" w:color="000000"/>
              <w:bottom w:val="single" w:sz="4" w:space="0" w:color="000000"/>
              <w:right w:val="single" w:sz="4" w:space="0" w:color="000000"/>
            </w:tcBorders>
            <w:shd w:val="clear" w:color="auto" w:fill="auto"/>
            <w:vAlign w:val="center"/>
            <w:hideMark/>
          </w:tcPr>
          <w:p w:rsidR="000C02A0" w:rsidRPr="00E4717D" w:rsidRDefault="000C02A0" w:rsidP="000C02A0">
            <w:pPr>
              <w:spacing w:after="0" w:line="240" w:lineRule="auto"/>
              <w:jc w:val="center"/>
              <w:rPr>
                <w:rFonts w:ascii="Times New Roman" w:eastAsia="Times New Roman" w:hAnsi="Times New Roman" w:cs="Times New Roman"/>
                <w:color w:val="000000"/>
                <w:sz w:val="14"/>
                <w:szCs w:val="14"/>
                <w:lang w:val="uk-UA" w:eastAsia="ru-RU"/>
              </w:rPr>
            </w:pPr>
            <w:r w:rsidRPr="00E4717D">
              <w:rPr>
                <w:rFonts w:ascii="Times New Roman" w:eastAsia="Times New Roman" w:hAnsi="Times New Roman" w:cs="Times New Roman"/>
                <w:color w:val="000000"/>
                <w:sz w:val="14"/>
                <w:szCs w:val="14"/>
                <w:lang w:val="uk-UA" w:eastAsia="ru-RU"/>
              </w:rPr>
              <w:t>X</w:t>
            </w:r>
          </w:p>
        </w:tc>
        <w:tc>
          <w:tcPr>
            <w:tcW w:w="3179" w:type="dxa"/>
            <w:tcBorders>
              <w:top w:val="nil"/>
              <w:left w:val="nil"/>
              <w:bottom w:val="single" w:sz="4" w:space="0" w:color="000000"/>
              <w:right w:val="single" w:sz="4" w:space="0" w:color="000000"/>
            </w:tcBorders>
            <w:shd w:val="clear" w:color="auto" w:fill="auto"/>
            <w:vAlign w:val="center"/>
            <w:hideMark/>
          </w:tcPr>
          <w:p w:rsidR="000C02A0" w:rsidRPr="00E4717D" w:rsidRDefault="000C02A0" w:rsidP="000C02A0">
            <w:pPr>
              <w:spacing w:after="0" w:line="240" w:lineRule="auto"/>
              <w:rPr>
                <w:rFonts w:ascii="Times New Roman" w:eastAsia="Times New Roman" w:hAnsi="Times New Roman" w:cs="Times New Roman"/>
                <w:color w:val="000000"/>
                <w:sz w:val="14"/>
                <w:szCs w:val="14"/>
                <w:lang w:val="uk-UA" w:eastAsia="ru-RU"/>
              </w:rPr>
            </w:pPr>
            <w:r w:rsidRPr="00E4717D">
              <w:rPr>
                <w:rFonts w:ascii="Times New Roman" w:eastAsia="Times New Roman" w:hAnsi="Times New Roman" w:cs="Times New Roman"/>
                <w:color w:val="000000"/>
                <w:sz w:val="14"/>
                <w:szCs w:val="14"/>
                <w:lang w:val="uk-UA" w:eastAsia="ru-RU"/>
              </w:rPr>
              <w:t>спеціальний фонд</w:t>
            </w:r>
          </w:p>
        </w:tc>
        <w:tc>
          <w:tcPr>
            <w:tcW w:w="1060" w:type="dxa"/>
            <w:tcBorders>
              <w:top w:val="nil"/>
              <w:left w:val="nil"/>
              <w:bottom w:val="single" w:sz="4" w:space="0" w:color="000000"/>
              <w:right w:val="single" w:sz="4" w:space="0" w:color="000000"/>
            </w:tcBorders>
            <w:shd w:val="clear" w:color="auto" w:fill="auto"/>
            <w:hideMark/>
          </w:tcPr>
          <w:p w:rsidR="000C02A0" w:rsidRPr="00E4717D" w:rsidRDefault="000C02A0" w:rsidP="000C02A0">
            <w:pPr>
              <w:spacing w:after="0" w:line="240" w:lineRule="auto"/>
              <w:jc w:val="right"/>
              <w:rPr>
                <w:rFonts w:ascii="Times New Roman" w:eastAsia="Times New Roman" w:hAnsi="Times New Roman" w:cs="Times New Roman"/>
                <w:color w:val="000000"/>
                <w:sz w:val="12"/>
                <w:szCs w:val="12"/>
                <w:lang w:val="uk-UA" w:eastAsia="ru-RU"/>
              </w:rPr>
            </w:pPr>
            <w:r w:rsidRPr="00E4717D">
              <w:rPr>
                <w:rFonts w:ascii="Times New Roman" w:eastAsia="Times New Roman" w:hAnsi="Times New Roman" w:cs="Times New Roman"/>
                <w:color w:val="000000"/>
                <w:sz w:val="12"/>
                <w:szCs w:val="12"/>
                <w:lang w:val="uk-UA" w:eastAsia="ru-RU"/>
              </w:rPr>
              <w:t>2 162 070</w:t>
            </w:r>
          </w:p>
        </w:tc>
        <w:tc>
          <w:tcPr>
            <w:tcW w:w="1062" w:type="dxa"/>
            <w:tcBorders>
              <w:top w:val="nil"/>
              <w:left w:val="nil"/>
              <w:bottom w:val="single" w:sz="4" w:space="0" w:color="000000"/>
              <w:right w:val="single" w:sz="4" w:space="0" w:color="000000"/>
            </w:tcBorders>
            <w:shd w:val="clear" w:color="auto" w:fill="auto"/>
            <w:hideMark/>
          </w:tcPr>
          <w:p w:rsidR="000C02A0" w:rsidRPr="00E4717D" w:rsidRDefault="000C02A0" w:rsidP="000C02A0">
            <w:pPr>
              <w:spacing w:after="0" w:line="240" w:lineRule="auto"/>
              <w:jc w:val="right"/>
              <w:rPr>
                <w:rFonts w:ascii="Times New Roman" w:eastAsia="Times New Roman" w:hAnsi="Times New Roman" w:cs="Times New Roman"/>
                <w:color w:val="000000"/>
                <w:sz w:val="12"/>
                <w:szCs w:val="12"/>
                <w:lang w:val="uk-UA" w:eastAsia="ru-RU"/>
              </w:rPr>
            </w:pPr>
            <w:r w:rsidRPr="00E4717D">
              <w:rPr>
                <w:rFonts w:ascii="Times New Roman" w:eastAsia="Times New Roman" w:hAnsi="Times New Roman" w:cs="Times New Roman"/>
                <w:color w:val="000000"/>
                <w:sz w:val="12"/>
                <w:szCs w:val="12"/>
                <w:lang w:val="uk-UA" w:eastAsia="ru-RU"/>
              </w:rPr>
              <w:t>3 300 000</w:t>
            </w:r>
          </w:p>
        </w:tc>
        <w:tc>
          <w:tcPr>
            <w:tcW w:w="1060" w:type="dxa"/>
            <w:tcBorders>
              <w:top w:val="nil"/>
              <w:left w:val="nil"/>
              <w:bottom w:val="single" w:sz="4" w:space="0" w:color="000000"/>
              <w:right w:val="single" w:sz="4" w:space="0" w:color="000000"/>
            </w:tcBorders>
            <w:shd w:val="clear" w:color="auto" w:fill="auto"/>
            <w:hideMark/>
          </w:tcPr>
          <w:p w:rsidR="000C02A0" w:rsidRPr="00E4717D" w:rsidRDefault="000C02A0" w:rsidP="000C02A0">
            <w:pPr>
              <w:spacing w:after="0" w:line="240" w:lineRule="auto"/>
              <w:jc w:val="right"/>
              <w:rPr>
                <w:rFonts w:ascii="Times New Roman" w:eastAsia="Times New Roman" w:hAnsi="Times New Roman" w:cs="Times New Roman"/>
                <w:color w:val="000000"/>
                <w:sz w:val="12"/>
                <w:szCs w:val="12"/>
                <w:lang w:val="uk-UA" w:eastAsia="ru-RU"/>
              </w:rPr>
            </w:pPr>
            <w:r w:rsidRPr="00E4717D">
              <w:rPr>
                <w:rFonts w:ascii="Times New Roman" w:eastAsia="Times New Roman" w:hAnsi="Times New Roman" w:cs="Times New Roman"/>
                <w:color w:val="000000"/>
                <w:sz w:val="12"/>
                <w:szCs w:val="12"/>
                <w:lang w:val="uk-UA" w:eastAsia="ru-RU"/>
              </w:rPr>
              <w:t>0</w:t>
            </w:r>
          </w:p>
        </w:tc>
        <w:tc>
          <w:tcPr>
            <w:tcW w:w="1060" w:type="dxa"/>
            <w:tcBorders>
              <w:top w:val="nil"/>
              <w:left w:val="nil"/>
              <w:bottom w:val="single" w:sz="4" w:space="0" w:color="000000"/>
              <w:right w:val="single" w:sz="4" w:space="0" w:color="000000"/>
            </w:tcBorders>
            <w:shd w:val="clear" w:color="auto" w:fill="auto"/>
            <w:hideMark/>
          </w:tcPr>
          <w:p w:rsidR="000C02A0" w:rsidRPr="00E4717D" w:rsidRDefault="000C02A0" w:rsidP="000C02A0">
            <w:pPr>
              <w:spacing w:after="0" w:line="240" w:lineRule="auto"/>
              <w:jc w:val="right"/>
              <w:rPr>
                <w:rFonts w:ascii="Times New Roman" w:eastAsia="Times New Roman" w:hAnsi="Times New Roman" w:cs="Times New Roman"/>
                <w:color w:val="000000"/>
                <w:sz w:val="12"/>
                <w:szCs w:val="12"/>
                <w:lang w:val="uk-UA" w:eastAsia="ru-RU"/>
              </w:rPr>
            </w:pPr>
            <w:r w:rsidRPr="00E4717D">
              <w:rPr>
                <w:rFonts w:ascii="Times New Roman" w:eastAsia="Times New Roman" w:hAnsi="Times New Roman" w:cs="Times New Roman"/>
                <w:color w:val="000000"/>
                <w:sz w:val="12"/>
                <w:szCs w:val="12"/>
                <w:lang w:val="uk-UA" w:eastAsia="ru-RU"/>
              </w:rPr>
              <w:t>0</w:t>
            </w:r>
          </w:p>
        </w:tc>
        <w:tc>
          <w:tcPr>
            <w:tcW w:w="1136" w:type="dxa"/>
            <w:tcBorders>
              <w:top w:val="nil"/>
              <w:left w:val="nil"/>
              <w:bottom w:val="single" w:sz="4" w:space="0" w:color="000000"/>
              <w:right w:val="single" w:sz="4" w:space="0" w:color="000000"/>
            </w:tcBorders>
            <w:shd w:val="clear" w:color="auto" w:fill="auto"/>
            <w:hideMark/>
          </w:tcPr>
          <w:p w:rsidR="000C02A0" w:rsidRPr="00E4717D" w:rsidRDefault="000C02A0" w:rsidP="000C02A0">
            <w:pPr>
              <w:spacing w:after="0" w:line="240" w:lineRule="auto"/>
              <w:jc w:val="right"/>
              <w:rPr>
                <w:rFonts w:ascii="Times New Roman" w:eastAsia="Times New Roman" w:hAnsi="Times New Roman" w:cs="Times New Roman"/>
                <w:color w:val="000000"/>
                <w:sz w:val="12"/>
                <w:szCs w:val="12"/>
                <w:lang w:val="uk-UA" w:eastAsia="ru-RU"/>
              </w:rPr>
            </w:pPr>
            <w:r w:rsidRPr="00E4717D">
              <w:rPr>
                <w:rFonts w:ascii="Times New Roman" w:eastAsia="Times New Roman" w:hAnsi="Times New Roman" w:cs="Times New Roman"/>
                <w:color w:val="000000"/>
                <w:sz w:val="12"/>
                <w:szCs w:val="12"/>
                <w:lang w:val="uk-UA" w:eastAsia="ru-RU"/>
              </w:rPr>
              <w:t>0</w:t>
            </w:r>
          </w:p>
        </w:tc>
      </w:tr>
      <w:tr w:rsidR="000C02A0" w:rsidRPr="00E4717D" w:rsidTr="000C02A0">
        <w:trPr>
          <w:trHeight w:val="282"/>
        </w:trPr>
        <w:tc>
          <w:tcPr>
            <w:tcW w:w="799" w:type="dxa"/>
            <w:tcBorders>
              <w:top w:val="nil"/>
              <w:left w:val="single" w:sz="4" w:space="0" w:color="000000"/>
              <w:bottom w:val="single" w:sz="4" w:space="0" w:color="000000"/>
              <w:right w:val="single" w:sz="4" w:space="0" w:color="000000"/>
            </w:tcBorders>
            <w:shd w:val="clear" w:color="auto" w:fill="auto"/>
            <w:vAlign w:val="center"/>
            <w:hideMark/>
          </w:tcPr>
          <w:p w:rsidR="000C02A0" w:rsidRPr="00E4717D" w:rsidRDefault="000C02A0" w:rsidP="000C02A0">
            <w:pPr>
              <w:spacing w:after="0" w:line="240" w:lineRule="auto"/>
              <w:jc w:val="center"/>
              <w:rPr>
                <w:rFonts w:ascii="Times New Roman" w:eastAsia="Times New Roman" w:hAnsi="Times New Roman" w:cs="Times New Roman"/>
                <w:b/>
                <w:bCs/>
                <w:color w:val="000000"/>
                <w:sz w:val="14"/>
                <w:szCs w:val="14"/>
                <w:lang w:val="uk-UA" w:eastAsia="ru-RU"/>
              </w:rPr>
            </w:pPr>
            <w:r w:rsidRPr="00E4717D">
              <w:rPr>
                <w:rFonts w:ascii="Times New Roman" w:eastAsia="Times New Roman" w:hAnsi="Times New Roman" w:cs="Times New Roman"/>
                <w:b/>
                <w:bCs/>
                <w:color w:val="000000"/>
                <w:sz w:val="14"/>
                <w:szCs w:val="14"/>
                <w:lang w:val="uk-UA" w:eastAsia="ru-RU"/>
              </w:rPr>
              <w:t>Х</w:t>
            </w:r>
          </w:p>
        </w:tc>
        <w:tc>
          <w:tcPr>
            <w:tcW w:w="3179" w:type="dxa"/>
            <w:tcBorders>
              <w:top w:val="nil"/>
              <w:left w:val="nil"/>
              <w:bottom w:val="single" w:sz="4" w:space="0" w:color="000000"/>
              <w:right w:val="single" w:sz="4" w:space="0" w:color="000000"/>
            </w:tcBorders>
            <w:shd w:val="clear" w:color="auto" w:fill="auto"/>
            <w:vAlign w:val="center"/>
            <w:hideMark/>
          </w:tcPr>
          <w:p w:rsidR="000C02A0" w:rsidRPr="00E4717D" w:rsidRDefault="000C02A0" w:rsidP="000C02A0">
            <w:pPr>
              <w:spacing w:after="0" w:line="240" w:lineRule="auto"/>
              <w:rPr>
                <w:rFonts w:ascii="Times New Roman" w:eastAsia="Times New Roman" w:hAnsi="Times New Roman" w:cs="Times New Roman"/>
                <w:b/>
                <w:bCs/>
                <w:color w:val="000000"/>
                <w:sz w:val="14"/>
                <w:szCs w:val="14"/>
                <w:lang w:val="uk-UA" w:eastAsia="ru-RU"/>
              </w:rPr>
            </w:pPr>
            <w:r w:rsidRPr="00E4717D">
              <w:rPr>
                <w:rFonts w:ascii="Times New Roman" w:eastAsia="Times New Roman" w:hAnsi="Times New Roman" w:cs="Times New Roman"/>
                <w:b/>
                <w:bCs/>
                <w:color w:val="000000"/>
                <w:sz w:val="14"/>
                <w:szCs w:val="14"/>
                <w:lang w:val="uk-UA" w:eastAsia="ru-RU"/>
              </w:rPr>
              <w:t>УСЬОГО, у тому числі:</w:t>
            </w:r>
          </w:p>
        </w:tc>
        <w:tc>
          <w:tcPr>
            <w:tcW w:w="1060" w:type="dxa"/>
            <w:tcBorders>
              <w:top w:val="nil"/>
              <w:left w:val="nil"/>
              <w:bottom w:val="single" w:sz="4" w:space="0" w:color="000000"/>
              <w:right w:val="single" w:sz="4" w:space="0" w:color="000000"/>
            </w:tcBorders>
            <w:shd w:val="clear" w:color="auto" w:fill="auto"/>
            <w:hideMark/>
          </w:tcPr>
          <w:p w:rsidR="000C02A0" w:rsidRPr="00E4717D" w:rsidRDefault="000C02A0" w:rsidP="000C02A0">
            <w:pPr>
              <w:spacing w:after="0" w:line="240" w:lineRule="auto"/>
              <w:jc w:val="right"/>
              <w:rPr>
                <w:rFonts w:ascii="Times New Roman" w:eastAsia="Times New Roman" w:hAnsi="Times New Roman" w:cs="Times New Roman"/>
                <w:b/>
                <w:bCs/>
                <w:color w:val="000000"/>
                <w:sz w:val="12"/>
                <w:szCs w:val="12"/>
                <w:lang w:val="uk-UA" w:eastAsia="ru-RU"/>
              </w:rPr>
            </w:pPr>
            <w:r w:rsidRPr="00E4717D">
              <w:rPr>
                <w:rFonts w:ascii="Times New Roman" w:eastAsia="Times New Roman" w:hAnsi="Times New Roman" w:cs="Times New Roman"/>
                <w:b/>
                <w:bCs/>
                <w:color w:val="000000"/>
                <w:sz w:val="12"/>
                <w:szCs w:val="12"/>
                <w:lang w:val="uk-UA" w:eastAsia="ru-RU"/>
              </w:rPr>
              <w:t>419 871 688</w:t>
            </w:r>
          </w:p>
        </w:tc>
        <w:tc>
          <w:tcPr>
            <w:tcW w:w="1062" w:type="dxa"/>
            <w:tcBorders>
              <w:top w:val="nil"/>
              <w:left w:val="nil"/>
              <w:bottom w:val="single" w:sz="4" w:space="0" w:color="000000"/>
              <w:right w:val="single" w:sz="4" w:space="0" w:color="000000"/>
            </w:tcBorders>
            <w:shd w:val="clear" w:color="auto" w:fill="auto"/>
            <w:hideMark/>
          </w:tcPr>
          <w:p w:rsidR="000C02A0" w:rsidRPr="00E4717D" w:rsidRDefault="000C02A0" w:rsidP="000C02A0">
            <w:pPr>
              <w:spacing w:after="0" w:line="240" w:lineRule="auto"/>
              <w:jc w:val="right"/>
              <w:rPr>
                <w:rFonts w:ascii="Times New Roman" w:eastAsia="Times New Roman" w:hAnsi="Times New Roman" w:cs="Times New Roman"/>
                <w:b/>
                <w:bCs/>
                <w:color w:val="000000"/>
                <w:sz w:val="12"/>
                <w:szCs w:val="12"/>
                <w:lang w:val="uk-UA" w:eastAsia="ru-RU"/>
              </w:rPr>
            </w:pPr>
            <w:r w:rsidRPr="00E4717D">
              <w:rPr>
                <w:rFonts w:ascii="Times New Roman" w:eastAsia="Times New Roman" w:hAnsi="Times New Roman" w:cs="Times New Roman"/>
                <w:b/>
                <w:bCs/>
                <w:color w:val="000000"/>
                <w:sz w:val="12"/>
                <w:szCs w:val="12"/>
                <w:lang w:val="uk-UA" w:eastAsia="ru-RU"/>
              </w:rPr>
              <w:t>483 921 193</w:t>
            </w:r>
          </w:p>
        </w:tc>
        <w:tc>
          <w:tcPr>
            <w:tcW w:w="1060" w:type="dxa"/>
            <w:tcBorders>
              <w:top w:val="nil"/>
              <w:left w:val="nil"/>
              <w:bottom w:val="single" w:sz="4" w:space="0" w:color="000000"/>
              <w:right w:val="single" w:sz="4" w:space="0" w:color="000000"/>
            </w:tcBorders>
            <w:shd w:val="clear" w:color="auto" w:fill="auto"/>
            <w:hideMark/>
          </w:tcPr>
          <w:p w:rsidR="000C02A0" w:rsidRPr="00E4717D" w:rsidRDefault="000C02A0" w:rsidP="000C02A0">
            <w:pPr>
              <w:spacing w:after="0" w:line="240" w:lineRule="auto"/>
              <w:jc w:val="right"/>
              <w:rPr>
                <w:rFonts w:ascii="Times New Roman" w:eastAsia="Times New Roman" w:hAnsi="Times New Roman" w:cs="Times New Roman"/>
                <w:b/>
                <w:bCs/>
                <w:color w:val="000000"/>
                <w:sz w:val="12"/>
                <w:szCs w:val="12"/>
                <w:lang w:val="uk-UA" w:eastAsia="ru-RU"/>
              </w:rPr>
            </w:pPr>
            <w:r w:rsidRPr="00E4717D">
              <w:rPr>
                <w:rFonts w:ascii="Times New Roman" w:eastAsia="Times New Roman" w:hAnsi="Times New Roman" w:cs="Times New Roman"/>
                <w:b/>
                <w:bCs/>
                <w:color w:val="000000"/>
                <w:sz w:val="12"/>
                <w:szCs w:val="12"/>
                <w:lang w:val="uk-UA" w:eastAsia="ru-RU"/>
              </w:rPr>
              <w:t>392 938 500</w:t>
            </w:r>
          </w:p>
        </w:tc>
        <w:tc>
          <w:tcPr>
            <w:tcW w:w="1060" w:type="dxa"/>
            <w:tcBorders>
              <w:top w:val="nil"/>
              <w:left w:val="nil"/>
              <w:bottom w:val="single" w:sz="4" w:space="0" w:color="000000"/>
              <w:right w:val="single" w:sz="4" w:space="0" w:color="000000"/>
            </w:tcBorders>
            <w:shd w:val="clear" w:color="auto" w:fill="auto"/>
            <w:hideMark/>
          </w:tcPr>
          <w:p w:rsidR="000C02A0" w:rsidRPr="00E4717D" w:rsidRDefault="000C02A0" w:rsidP="000C02A0">
            <w:pPr>
              <w:spacing w:after="0" w:line="240" w:lineRule="auto"/>
              <w:jc w:val="right"/>
              <w:rPr>
                <w:rFonts w:ascii="Times New Roman" w:eastAsia="Times New Roman" w:hAnsi="Times New Roman" w:cs="Times New Roman"/>
                <w:b/>
                <w:bCs/>
                <w:color w:val="000000"/>
                <w:sz w:val="12"/>
                <w:szCs w:val="12"/>
                <w:lang w:val="uk-UA" w:eastAsia="ru-RU"/>
              </w:rPr>
            </w:pPr>
            <w:r w:rsidRPr="00E4717D">
              <w:rPr>
                <w:rFonts w:ascii="Times New Roman" w:eastAsia="Times New Roman" w:hAnsi="Times New Roman" w:cs="Times New Roman"/>
                <w:b/>
                <w:bCs/>
                <w:color w:val="000000"/>
                <w:sz w:val="12"/>
                <w:szCs w:val="12"/>
                <w:lang w:val="uk-UA" w:eastAsia="ru-RU"/>
              </w:rPr>
              <w:t>427 282 291</w:t>
            </w:r>
          </w:p>
        </w:tc>
        <w:tc>
          <w:tcPr>
            <w:tcW w:w="1136" w:type="dxa"/>
            <w:tcBorders>
              <w:top w:val="nil"/>
              <w:left w:val="nil"/>
              <w:bottom w:val="single" w:sz="4" w:space="0" w:color="000000"/>
              <w:right w:val="single" w:sz="4" w:space="0" w:color="000000"/>
            </w:tcBorders>
            <w:shd w:val="clear" w:color="auto" w:fill="auto"/>
            <w:hideMark/>
          </w:tcPr>
          <w:p w:rsidR="000C02A0" w:rsidRPr="00E4717D" w:rsidRDefault="000C02A0" w:rsidP="000C02A0">
            <w:pPr>
              <w:spacing w:after="0" w:line="240" w:lineRule="auto"/>
              <w:jc w:val="right"/>
              <w:rPr>
                <w:rFonts w:ascii="Times New Roman" w:eastAsia="Times New Roman" w:hAnsi="Times New Roman" w:cs="Times New Roman"/>
                <w:b/>
                <w:bCs/>
                <w:color w:val="000000"/>
                <w:sz w:val="12"/>
                <w:szCs w:val="12"/>
                <w:lang w:val="uk-UA" w:eastAsia="ru-RU"/>
              </w:rPr>
            </w:pPr>
            <w:r w:rsidRPr="00E4717D">
              <w:rPr>
                <w:rFonts w:ascii="Times New Roman" w:eastAsia="Times New Roman" w:hAnsi="Times New Roman" w:cs="Times New Roman"/>
                <w:b/>
                <w:bCs/>
                <w:color w:val="000000"/>
                <w:sz w:val="12"/>
                <w:szCs w:val="12"/>
                <w:lang w:val="uk-UA" w:eastAsia="ru-RU"/>
              </w:rPr>
              <w:t>452 104 646</w:t>
            </w:r>
          </w:p>
        </w:tc>
      </w:tr>
      <w:tr w:rsidR="000C02A0" w:rsidRPr="00E4717D" w:rsidTr="000C02A0">
        <w:trPr>
          <w:trHeight w:val="282"/>
        </w:trPr>
        <w:tc>
          <w:tcPr>
            <w:tcW w:w="799" w:type="dxa"/>
            <w:tcBorders>
              <w:top w:val="nil"/>
              <w:left w:val="single" w:sz="4" w:space="0" w:color="000000"/>
              <w:bottom w:val="single" w:sz="4" w:space="0" w:color="000000"/>
              <w:right w:val="single" w:sz="4" w:space="0" w:color="000000"/>
            </w:tcBorders>
            <w:shd w:val="clear" w:color="auto" w:fill="auto"/>
            <w:vAlign w:val="center"/>
            <w:hideMark/>
          </w:tcPr>
          <w:p w:rsidR="000C02A0" w:rsidRPr="00E4717D" w:rsidRDefault="000C02A0" w:rsidP="000C02A0">
            <w:pPr>
              <w:spacing w:after="0" w:line="240" w:lineRule="auto"/>
              <w:jc w:val="center"/>
              <w:rPr>
                <w:rFonts w:ascii="Times New Roman" w:eastAsia="Times New Roman" w:hAnsi="Times New Roman" w:cs="Times New Roman"/>
                <w:b/>
                <w:bCs/>
                <w:color w:val="000000"/>
                <w:sz w:val="14"/>
                <w:szCs w:val="14"/>
                <w:lang w:val="uk-UA" w:eastAsia="ru-RU"/>
              </w:rPr>
            </w:pPr>
            <w:r w:rsidRPr="00E4717D">
              <w:rPr>
                <w:rFonts w:ascii="Times New Roman" w:eastAsia="Times New Roman" w:hAnsi="Times New Roman" w:cs="Times New Roman"/>
                <w:b/>
                <w:bCs/>
                <w:color w:val="000000"/>
                <w:sz w:val="14"/>
                <w:szCs w:val="14"/>
                <w:lang w:val="uk-UA" w:eastAsia="ru-RU"/>
              </w:rPr>
              <w:t>X</w:t>
            </w:r>
          </w:p>
        </w:tc>
        <w:tc>
          <w:tcPr>
            <w:tcW w:w="3179" w:type="dxa"/>
            <w:tcBorders>
              <w:top w:val="nil"/>
              <w:left w:val="nil"/>
              <w:bottom w:val="single" w:sz="4" w:space="0" w:color="000000"/>
              <w:right w:val="single" w:sz="4" w:space="0" w:color="000000"/>
            </w:tcBorders>
            <w:shd w:val="clear" w:color="auto" w:fill="auto"/>
            <w:vAlign w:val="center"/>
            <w:hideMark/>
          </w:tcPr>
          <w:p w:rsidR="000C02A0" w:rsidRPr="00E4717D" w:rsidRDefault="000C02A0" w:rsidP="000C02A0">
            <w:pPr>
              <w:spacing w:after="0" w:line="240" w:lineRule="auto"/>
              <w:rPr>
                <w:rFonts w:ascii="Times New Roman" w:eastAsia="Times New Roman" w:hAnsi="Times New Roman" w:cs="Times New Roman"/>
                <w:b/>
                <w:bCs/>
                <w:color w:val="000000"/>
                <w:sz w:val="14"/>
                <w:szCs w:val="14"/>
                <w:lang w:val="uk-UA" w:eastAsia="ru-RU"/>
              </w:rPr>
            </w:pPr>
            <w:r w:rsidRPr="00E4717D">
              <w:rPr>
                <w:rFonts w:ascii="Times New Roman" w:eastAsia="Times New Roman" w:hAnsi="Times New Roman" w:cs="Times New Roman"/>
                <w:b/>
                <w:bCs/>
                <w:color w:val="000000"/>
                <w:sz w:val="14"/>
                <w:szCs w:val="14"/>
                <w:lang w:val="uk-UA" w:eastAsia="ru-RU"/>
              </w:rPr>
              <w:t>загальний фонд</w:t>
            </w:r>
          </w:p>
        </w:tc>
        <w:tc>
          <w:tcPr>
            <w:tcW w:w="1060" w:type="dxa"/>
            <w:tcBorders>
              <w:top w:val="nil"/>
              <w:left w:val="nil"/>
              <w:bottom w:val="single" w:sz="4" w:space="0" w:color="000000"/>
              <w:right w:val="single" w:sz="4" w:space="0" w:color="000000"/>
            </w:tcBorders>
            <w:shd w:val="clear" w:color="auto" w:fill="auto"/>
            <w:hideMark/>
          </w:tcPr>
          <w:p w:rsidR="000C02A0" w:rsidRPr="00E4717D" w:rsidRDefault="000C02A0" w:rsidP="000C02A0">
            <w:pPr>
              <w:spacing w:after="0" w:line="240" w:lineRule="auto"/>
              <w:jc w:val="right"/>
              <w:rPr>
                <w:rFonts w:ascii="Times New Roman" w:eastAsia="Times New Roman" w:hAnsi="Times New Roman" w:cs="Times New Roman"/>
                <w:b/>
                <w:bCs/>
                <w:color w:val="000000"/>
                <w:sz w:val="12"/>
                <w:szCs w:val="12"/>
                <w:lang w:val="uk-UA" w:eastAsia="ru-RU"/>
              </w:rPr>
            </w:pPr>
            <w:r w:rsidRPr="00E4717D">
              <w:rPr>
                <w:rFonts w:ascii="Times New Roman" w:eastAsia="Times New Roman" w:hAnsi="Times New Roman" w:cs="Times New Roman"/>
                <w:b/>
                <w:bCs/>
                <w:color w:val="000000"/>
                <w:sz w:val="12"/>
                <w:szCs w:val="12"/>
                <w:lang w:val="uk-UA" w:eastAsia="ru-RU"/>
              </w:rPr>
              <w:t>354 534 907</w:t>
            </w:r>
          </w:p>
        </w:tc>
        <w:tc>
          <w:tcPr>
            <w:tcW w:w="1062" w:type="dxa"/>
            <w:tcBorders>
              <w:top w:val="nil"/>
              <w:left w:val="nil"/>
              <w:bottom w:val="single" w:sz="4" w:space="0" w:color="000000"/>
              <w:right w:val="single" w:sz="4" w:space="0" w:color="000000"/>
            </w:tcBorders>
            <w:shd w:val="clear" w:color="auto" w:fill="auto"/>
            <w:hideMark/>
          </w:tcPr>
          <w:p w:rsidR="000C02A0" w:rsidRPr="00E4717D" w:rsidRDefault="000C02A0" w:rsidP="000C02A0">
            <w:pPr>
              <w:spacing w:after="0" w:line="240" w:lineRule="auto"/>
              <w:jc w:val="right"/>
              <w:rPr>
                <w:rFonts w:ascii="Times New Roman" w:eastAsia="Times New Roman" w:hAnsi="Times New Roman" w:cs="Times New Roman"/>
                <w:b/>
                <w:bCs/>
                <w:color w:val="000000"/>
                <w:sz w:val="12"/>
                <w:szCs w:val="12"/>
                <w:lang w:val="uk-UA" w:eastAsia="ru-RU"/>
              </w:rPr>
            </w:pPr>
            <w:r w:rsidRPr="00E4717D">
              <w:rPr>
                <w:rFonts w:ascii="Times New Roman" w:eastAsia="Times New Roman" w:hAnsi="Times New Roman" w:cs="Times New Roman"/>
                <w:b/>
                <w:bCs/>
                <w:color w:val="000000"/>
                <w:sz w:val="12"/>
                <w:szCs w:val="12"/>
                <w:lang w:val="uk-UA" w:eastAsia="ru-RU"/>
              </w:rPr>
              <w:t>403 108 561</w:t>
            </w:r>
          </w:p>
        </w:tc>
        <w:tc>
          <w:tcPr>
            <w:tcW w:w="1060" w:type="dxa"/>
            <w:tcBorders>
              <w:top w:val="nil"/>
              <w:left w:val="nil"/>
              <w:bottom w:val="single" w:sz="4" w:space="0" w:color="000000"/>
              <w:right w:val="single" w:sz="4" w:space="0" w:color="000000"/>
            </w:tcBorders>
            <w:shd w:val="clear" w:color="auto" w:fill="auto"/>
            <w:hideMark/>
          </w:tcPr>
          <w:p w:rsidR="000C02A0" w:rsidRPr="00E4717D" w:rsidRDefault="000C02A0" w:rsidP="000C02A0">
            <w:pPr>
              <w:spacing w:after="0" w:line="240" w:lineRule="auto"/>
              <w:jc w:val="right"/>
              <w:rPr>
                <w:rFonts w:ascii="Times New Roman" w:eastAsia="Times New Roman" w:hAnsi="Times New Roman" w:cs="Times New Roman"/>
                <w:b/>
                <w:bCs/>
                <w:color w:val="000000"/>
                <w:sz w:val="12"/>
                <w:szCs w:val="12"/>
                <w:lang w:val="uk-UA" w:eastAsia="ru-RU"/>
              </w:rPr>
            </w:pPr>
            <w:r w:rsidRPr="00E4717D">
              <w:rPr>
                <w:rFonts w:ascii="Times New Roman" w:eastAsia="Times New Roman" w:hAnsi="Times New Roman" w:cs="Times New Roman"/>
                <w:b/>
                <w:bCs/>
                <w:color w:val="000000"/>
                <w:sz w:val="12"/>
                <w:szCs w:val="12"/>
                <w:lang w:val="uk-UA" w:eastAsia="ru-RU"/>
              </w:rPr>
              <w:t>388 066 000</w:t>
            </w:r>
          </w:p>
        </w:tc>
        <w:tc>
          <w:tcPr>
            <w:tcW w:w="1060" w:type="dxa"/>
            <w:tcBorders>
              <w:top w:val="nil"/>
              <w:left w:val="nil"/>
              <w:bottom w:val="single" w:sz="4" w:space="0" w:color="000000"/>
              <w:right w:val="single" w:sz="4" w:space="0" w:color="000000"/>
            </w:tcBorders>
            <w:shd w:val="clear" w:color="auto" w:fill="auto"/>
            <w:hideMark/>
          </w:tcPr>
          <w:p w:rsidR="000C02A0" w:rsidRPr="00E4717D" w:rsidRDefault="000C02A0" w:rsidP="000C02A0">
            <w:pPr>
              <w:spacing w:after="0" w:line="240" w:lineRule="auto"/>
              <w:jc w:val="right"/>
              <w:rPr>
                <w:rFonts w:ascii="Times New Roman" w:eastAsia="Times New Roman" w:hAnsi="Times New Roman" w:cs="Times New Roman"/>
                <w:b/>
                <w:bCs/>
                <w:color w:val="000000"/>
                <w:sz w:val="12"/>
                <w:szCs w:val="12"/>
                <w:lang w:val="uk-UA" w:eastAsia="ru-RU"/>
              </w:rPr>
            </w:pPr>
            <w:r w:rsidRPr="00E4717D">
              <w:rPr>
                <w:rFonts w:ascii="Times New Roman" w:eastAsia="Times New Roman" w:hAnsi="Times New Roman" w:cs="Times New Roman"/>
                <w:b/>
                <w:bCs/>
                <w:color w:val="000000"/>
                <w:sz w:val="12"/>
                <w:szCs w:val="12"/>
                <w:lang w:val="uk-UA" w:eastAsia="ru-RU"/>
              </w:rPr>
              <w:t>422 198 691</w:t>
            </w:r>
          </w:p>
        </w:tc>
        <w:tc>
          <w:tcPr>
            <w:tcW w:w="1136" w:type="dxa"/>
            <w:tcBorders>
              <w:top w:val="nil"/>
              <w:left w:val="nil"/>
              <w:bottom w:val="single" w:sz="4" w:space="0" w:color="000000"/>
              <w:right w:val="single" w:sz="4" w:space="0" w:color="000000"/>
            </w:tcBorders>
            <w:shd w:val="clear" w:color="auto" w:fill="auto"/>
            <w:hideMark/>
          </w:tcPr>
          <w:p w:rsidR="000C02A0" w:rsidRPr="00E4717D" w:rsidRDefault="000C02A0" w:rsidP="000C02A0">
            <w:pPr>
              <w:spacing w:after="0" w:line="240" w:lineRule="auto"/>
              <w:jc w:val="right"/>
              <w:rPr>
                <w:rFonts w:ascii="Times New Roman" w:eastAsia="Times New Roman" w:hAnsi="Times New Roman" w:cs="Times New Roman"/>
                <w:b/>
                <w:bCs/>
                <w:color w:val="000000"/>
                <w:sz w:val="12"/>
                <w:szCs w:val="12"/>
                <w:lang w:val="uk-UA" w:eastAsia="ru-RU"/>
              </w:rPr>
            </w:pPr>
            <w:r w:rsidRPr="00E4717D">
              <w:rPr>
                <w:rFonts w:ascii="Times New Roman" w:eastAsia="Times New Roman" w:hAnsi="Times New Roman" w:cs="Times New Roman"/>
                <w:b/>
                <w:bCs/>
                <w:color w:val="000000"/>
                <w:sz w:val="12"/>
                <w:szCs w:val="12"/>
                <w:lang w:val="uk-UA" w:eastAsia="ru-RU"/>
              </w:rPr>
              <w:t>446 843 846</w:t>
            </w:r>
          </w:p>
        </w:tc>
      </w:tr>
      <w:tr w:rsidR="000C02A0" w:rsidRPr="00E4717D" w:rsidTr="000C02A0">
        <w:trPr>
          <w:trHeight w:val="282"/>
        </w:trPr>
        <w:tc>
          <w:tcPr>
            <w:tcW w:w="799" w:type="dxa"/>
            <w:tcBorders>
              <w:top w:val="nil"/>
              <w:left w:val="single" w:sz="4" w:space="0" w:color="000000"/>
              <w:bottom w:val="single" w:sz="4" w:space="0" w:color="000000"/>
              <w:right w:val="single" w:sz="4" w:space="0" w:color="000000"/>
            </w:tcBorders>
            <w:shd w:val="clear" w:color="auto" w:fill="auto"/>
            <w:vAlign w:val="center"/>
            <w:hideMark/>
          </w:tcPr>
          <w:p w:rsidR="000C02A0" w:rsidRPr="00E4717D" w:rsidRDefault="000C02A0" w:rsidP="000C02A0">
            <w:pPr>
              <w:spacing w:after="0" w:line="240" w:lineRule="auto"/>
              <w:jc w:val="center"/>
              <w:rPr>
                <w:rFonts w:ascii="Times New Roman" w:eastAsia="Times New Roman" w:hAnsi="Times New Roman" w:cs="Times New Roman"/>
                <w:b/>
                <w:bCs/>
                <w:color w:val="000000"/>
                <w:sz w:val="14"/>
                <w:szCs w:val="14"/>
                <w:lang w:val="uk-UA" w:eastAsia="ru-RU"/>
              </w:rPr>
            </w:pPr>
            <w:r w:rsidRPr="00E4717D">
              <w:rPr>
                <w:rFonts w:ascii="Times New Roman" w:eastAsia="Times New Roman" w:hAnsi="Times New Roman" w:cs="Times New Roman"/>
                <w:b/>
                <w:bCs/>
                <w:color w:val="000000"/>
                <w:sz w:val="14"/>
                <w:szCs w:val="14"/>
                <w:lang w:val="uk-UA" w:eastAsia="ru-RU"/>
              </w:rPr>
              <w:t>X</w:t>
            </w:r>
          </w:p>
        </w:tc>
        <w:tc>
          <w:tcPr>
            <w:tcW w:w="3179" w:type="dxa"/>
            <w:tcBorders>
              <w:top w:val="nil"/>
              <w:left w:val="nil"/>
              <w:bottom w:val="single" w:sz="4" w:space="0" w:color="000000"/>
              <w:right w:val="single" w:sz="4" w:space="0" w:color="000000"/>
            </w:tcBorders>
            <w:shd w:val="clear" w:color="auto" w:fill="auto"/>
            <w:vAlign w:val="center"/>
            <w:hideMark/>
          </w:tcPr>
          <w:p w:rsidR="000C02A0" w:rsidRPr="00E4717D" w:rsidRDefault="000C02A0" w:rsidP="000C02A0">
            <w:pPr>
              <w:spacing w:after="0" w:line="240" w:lineRule="auto"/>
              <w:rPr>
                <w:rFonts w:ascii="Times New Roman" w:eastAsia="Times New Roman" w:hAnsi="Times New Roman" w:cs="Times New Roman"/>
                <w:b/>
                <w:bCs/>
                <w:color w:val="000000"/>
                <w:sz w:val="14"/>
                <w:szCs w:val="14"/>
                <w:lang w:val="uk-UA" w:eastAsia="ru-RU"/>
              </w:rPr>
            </w:pPr>
            <w:r w:rsidRPr="00E4717D">
              <w:rPr>
                <w:rFonts w:ascii="Times New Roman" w:eastAsia="Times New Roman" w:hAnsi="Times New Roman" w:cs="Times New Roman"/>
                <w:b/>
                <w:bCs/>
                <w:color w:val="000000"/>
                <w:sz w:val="14"/>
                <w:szCs w:val="14"/>
                <w:lang w:val="uk-UA" w:eastAsia="ru-RU"/>
              </w:rPr>
              <w:t>спеціальний фонд</w:t>
            </w:r>
          </w:p>
        </w:tc>
        <w:tc>
          <w:tcPr>
            <w:tcW w:w="1060" w:type="dxa"/>
            <w:tcBorders>
              <w:top w:val="nil"/>
              <w:left w:val="nil"/>
              <w:bottom w:val="single" w:sz="4" w:space="0" w:color="000000"/>
              <w:right w:val="single" w:sz="4" w:space="0" w:color="000000"/>
            </w:tcBorders>
            <w:shd w:val="clear" w:color="auto" w:fill="auto"/>
            <w:hideMark/>
          </w:tcPr>
          <w:p w:rsidR="000C02A0" w:rsidRPr="00E4717D" w:rsidRDefault="000C02A0" w:rsidP="000C02A0">
            <w:pPr>
              <w:spacing w:after="0" w:line="240" w:lineRule="auto"/>
              <w:jc w:val="right"/>
              <w:rPr>
                <w:rFonts w:ascii="Times New Roman" w:eastAsia="Times New Roman" w:hAnsi="Times New Roman" w:cs="Times New Roman"/>
                <w:b/>
                <w:bCs/>
                <w:color w:val="000000"/>
                <w:sz w:val="12"/>
                <w:szCs w:val="12"/>
                <w:lang w:val="uk-UA" w:eastAsia="ru-RU"/>
              </w:rPr>
            </w:pPr>
            <w:r w:rsidRPr="00E4717D">
              <w:rPr>
                <w:rFonts w:ascii="Times New Roman" w:eastAsia="Times New Roman" w:hAnsi="Times New Roman" w:cs="Times New Roman"/>
                <w:b/>
                <w:bCs/>
                <w:color w:val="000000"/>
                <w:sz w:val="12"/>
                <w:szCs w:val="12"/>
                <w:lang w:val="uk-UA" w:eastAsia="ru-RU"/>
              </w:rPr>
              <w:t>65 336 781</w:t>
            </w:r>
          </w:p>
        </w:tc>
        <w:tc>
          <w:tcPr>
            <w:tcW w:w="1062" w:type="dxa"/>
            <w:tcBorders>
              <w:top w:val="nil"/>
              <w:left w:val="nil"/>
              <w:bottom w:val="single" w:sz="4" w:space="0" w:color="000000"/>
              <w:right w:val="single" w:sz="4" w:space="0" w:color="000000"/>
            </w:tcBorders>
            <w:shd w:val="clear" w:color="auto" w:fill="auto"/>
            <w:hideMark/>
          </w:tcPr>
          <w:p w:rsidR="000C02A0" w:rsidRPr="00E4717D" w:rsidRDefault="000C02A0" w:rsidP="000C02A0">
            <w:pPr>
              <w:spacing w:after="0" w:line="240" w:lineRule="auto"/>
              <w:jc w:val="right"/>
              <w:rPr>
                <w:rFonts w:ascii="Times New Roman" w:eastAsia="Times New Roman" w:hAnsi="Times New Roman" w:cs="Times New Roman"/>
                <w:b/>
                <w:bCs/>
                <w:color w:val="000000"/>
                <w:sz w:val="12"/>
                <w:szCs w:val="12"/>
                <w:lang w:val="uk-UA" w:eastAsia="ru-RU"/>
              </w:rPr>
            </w:pPr>
            <w:r w:rsidRPr="00E4717D">
              <w:rPr>
                <w:rFonts w:ascii="Times New Roman" w:eastAsia="Times New Roman" w:hAnsi="Times New Roman" w:cs="Times New Roman"/>
                <w:b/>
                <w:bCs/>
                <w:color w:val="000000"/>
                <w:sz w:val="12"/>
                <w:szCs w:val="12"/>
                <w:lang w:val="uk-UA" w:eastAsia="ru-RU"/>
              </w:rPr>
              <w:t>80 812 632</w:t>
            </w:r>
          </w:p>
        </w:tc>
        <w:tc>
          <w:tcPr>
            <w:tcW w:w="1060" w:type="dxa"/>
            <w:tcBorders>
              <w:top w:val="nil"/>
              <w:left w:val="nil"/>
              <w:bottom w:val="single" w:sz="4" w:space="0" w:color="000000"/>
              <w:right w:val="single" w:sz="4" w:space="0" w:color="000000"/>
            </w:tcBorders>
            <w:shd w:val="clear" w:color="auto" w:fill="auto"/>
            <w:hideMark/>
          </w:tcPr>
          <w:p w:rsidR="000C02A0" w:rsidRPr="00E4717D" w:rsidRDefault="000C02A0" w:rsidP="000C02A0">
            <w:pPr>
              <w:spacing w:after="0" w:line="240" w:lineRule="auto"/>
              <w:jc w:val="right"/>
              <w:rPr>
                <w:rFonts w:ascii="Times New Roman" w:eastAsia="Times New Roman" w:hAnsi="Times New Roman" w:cs="Times New Roman"/>
                <w:b/>
                <w:bCs/>
                <w:color w:val="000000"/>
                <w:sz w:val="12"/>
                <w:szCs w:val="12"/>
                <w:lang w:val="uk-UA" w:eastAsia="ru-RU"/>
              </w:rPr>
            </w:pPr>
            <w:r w:rsidRPr="00E4717D">
              <w:rPr>
                <w:rFonts w:ascii="Times New Roman" w:eastAsia="Times New Roman" w:hAnsi="Times New Roman" w:cs="Times New Roman"/>
                <w:b/>
                <w:bCs/>
                <w:color w:val="000000"/>
                <w:sz w:val="12"/>
                <w:szCs w:val="12"/>
                <w:lang w:val="uk-UA" w:eastAsia="ru-RU"/>
              </w:rPr>
              <w:t>4 872 500</w:t>
            </w:r>
          </w:p>
        </w:tc>
        <w:tc>
          <w:tcPr>
            <w:tcW w:w="1060" w:type="dxa"/>
            <w:tcBorders>
              <w:top w:val="nil"/>
              <w:left w:val="nil"/>
              <w:bottom w:val="single" w:sz="4" w:space="0" w:color="000000"/>
              <w:right w:val="single" w:sz="4" w:space="0" w:color="000000"/>
            </w:tcBorders>
            <w:shd w:val="clear" w:color="auto" w:fill="auto"/>
            <w:hideMark/>
          </w:tcPr>
          <w:p w:rsidR="000C02A0" w:rsidRPr="00E4717D" w:rsidRDefault="000C02A0" w:rsidP="000C02A0">
            <w:pPr>
              <w:spacing w:after="0" w:line="240" w:lineRule="auto"/>
              <w:jc w:val="right"/>
              <w:rPr>
                <w:rFonts w:ascii="Times New Roman" w:eastAsia="Times New Roman" w:hAnsi="Times New Roman" w:cs="Times New Roman"/>
                <w:b/>
                <w:bCs/>
                <w:color w:val="000000"/>
                <w:sz w:val="12"/>
                <w:szCs w:val="12"/>
                <w:lang w:val="uk-UA" w:eastAsia="ru-RU"/>
              </w:rPr>
            </w:pPr>
            <w:r w:rsidRPr="00E4717D">
              <w:rPr>
                <w:rFonts w:ascii="Times New Roman" w:eastAsia="Times New Roman" w:hAnsi="Times New Roman" w:cs="Times New Roman"/>
                <w:b/>
                <w:bCs/>
                <w:color w:val="000000"/>
                <w:sz w:val="12"/>
                <w:szCs w:val="12"/>
                <w:lang w:val="uk-UA" w:eastAsia="ru-RU"/>
              </w:rPr>
              <w:t>5 083 600</w:t>
            </w:r>
          </w:p>
        </w:tc>
        <w:tc>
          <w:tcPr>
            <w:tcW w:w="1136" w:type="dxa"/>
            <w:tcBorders>
              <w:top w:val="nil"/>
              <w:left w:val="nil"/>
              <w:bottom w:val="single" w:sz="4" w:space="0" w:color="000000"/>
              <w:right w:val="single" w:sz="4" w:space="0" w:color="000000"/>
            </w:tcBorders>
            <w:shd w:val="clear" w:color="auto" w:fill="auto"/>
            <w:hideMark/>
          </w:tcPr>
          <w:p w:rsidR="000C02A0" w:rsidRPr="00E4717D" w:rsidRDefault="000C02A0" w:rsidP="000C02A0">
            <w:pPr>
              <w:spacing w:after="0" w:line="240" w:lineRule="auto"/>
              <w:jc w:val="right"/>
              <w:rPr>
                <w:rFonts w:ascii="Times New Roman" w:eastAsia="Times New Roman" w:hAnsi="Times New Roman" w:cs="Times New Roman"/>
                <w:b/>
                <w:bCs/>
                <w:color w:val="000000"/>
                <w:sz w:val="12"/>
                <w:szCs w:val="12"/>
                <w:lang w:val="uk-UA" w:eastAsia="ru-RU"/>
              </w:rPr>
            </w:pPr>
            <w:r w:rsidRPr="00E4717D">
              <w:rPr>
                <w:rFonts w:ascii="Times New Roman" w:eastAsia="Times New Roman" w:hAnsi="Times New Roman" w:cs="Times New Roman"/>
                <w:b/>
                <w:bCs/>
                <w:color w:val="000000"/>
                <w:sz w:val="12"/>
                <w:szCs w:val="12"/>
                <w:lang w:val="uk-UA" w:eastAsia="ru-RU"/>
              </w:rPr>
              <w:t>5 260 800</w:t>
            </w:r>
          </w:p>
        </w:tc>
      </w:tr>
    </w:tbl>
    <w:p w:rsidR="000C02A0" w:rsidRPr="00E4717D" w:rsidRDefault="000C02A0" w:rsidP="000C02A0">
      <w:pPr>
        <w:widowControl w:val="0"/>
        <w:tabs>
          <w:tab w:val="left" w:pos="8472"/>
        </w:tabs>
        <w:spacing w:after="0" w:line="240" w:lineRule="auto"/>
        <w:rPr>
          <w:rFonts w:ascii="Times New Roman" w:eastAsia="Times New Roman" w:hAnsi="Times New Roman" w:cs="Times New Roman"/>
          <w:color w:val="000000"/>
          <w:sz w:val="20"/>
          <w:szCs w:val="20"/>
          <w:lang w:val="uk-UA" w:eastAsia="ru-RU"/>
        </w:rPr>
      </w:pPr>
    </w:p>
    <w:p w:rsidR="000C02A0" w:rsidRDefault="000C02A0" w:rsidP="000C02A0">
      <w:pPr>
        <w:widowControl w:val="0"/>
        <w:tabs>
          <w:tab w:val="left" w:pos="8472"/>
        </w:tabs>
        <w:spacing w:after="0" w:line="240" w:lineRule="auto"/>
        <w:rPr>
          <w:rFonts w:ascii="Times New Roman" w:eastAsia="Times New Roman" w:hAnsi="Times New Roman" w:cs="Times New Roman"/>
          <w:color w:val="000000"/>
          <w:sz w:val="20"/>
          <w:szCs w:val="20"/>
          <w:lang w:val="uk-UA" w:eastAsia="ru-RU"/>
        </w:rPr>
      </w:pPr>
      <w:r w:rsidRPr="000C02A0">
        <w:rPr>
          <w:rFonts w:ascii="Times New Roman" w:eastAsia="Times New Roman" w:hAnsi="Times New Roman" w:cs="Times New Roman"/>
          <w:color w:val="000000"/>
          <w:sz w:val="20"/>
          <w:szCs w:val="20"/>
          <w:lang w:val="uk-UA" w:eastAsia="ru-RU"/>
        </w:rPr>
        <w:t xml:space="preserve">Секретар сільської ради                                    </w:t>
      </w:r>
      <w:r>
        <w:rPr>
          <w:rFonts w:ascii="Times New Roman" w:eastAsia="Times New Roman" w:hAnsi="Times New Roman" w:cs="Times New Roman"/>
          <w:color w:val="000000"/>
          <w:sz w:val="20"/>
          <w:szCs w:val="20"/>
          <w:lang w:val="uk-UA" w:eastAsia="ru-RU"/>
        </w:rPr>
        <w:t xml:space="preserve">                                                 </w:t>
      </w:r>
      <w:r w:rsidRPr="000C02A0">
        <w:rPr>
          <w:rFonts w:ascii="Times New Roman" w:eastAsia="Times New Roman" w:hAnsi="Times New Roman" w:cs="Times New Roman"/>
          <w:color w:val="000000"/>
          <w:sz w:val="20"/>
          <w:szCs w:val="20"/>
          <w:lang w:val="uk-UA" w:eastAsia="ru-RU"/>
        </w:rPr>
        <w:t xml:space="preserve">      Світлана КОСТЮК</w:t>
      </w:r>
      <w:r w:rsidRPr="000C02A0">
        <w:rPr>
          <w:rFonts w:ascii="Times New Roman" w:eastAsia="Times New Roman" w:hAnsi="Times New Roman" w:cs="Times New Roman"/>
          <w:color w:val="000000"/>
          <w:sz w:val="20"/>
          <w:szCs w:val="20"/>
          <w:lang w:val="uk-UA" w:eastAsia="ru-RU"/>
        </w:rPr>
        <w:tab/>
      </w:r>
    </w:p>
    <w:p w:rsidR="000C02A0" w:rsidRPr="00E4717D" w:rsidRDefault="000C02A0" w:rsidP="000C02A0">
      <w:pPr>
        <w:widowControl w:val="0"/>
        <w:tabs>
          <w:tab w:val="left" w:pos="8472"/>
        </w:tabs>
        <w:spacing w:after="0" w:line="240" w:lineRule="auto"/>
        <w:rPr>
          <w:rFonts w:ascii="Courier New" w:eastAsia="Times New Roman" w:hAnsi="Courier New" w:cs="Courier New"/>
          <w:sz w:val="20"/>
          <w:szCs w:val="20"/>
          <w:lang w:val="uk-UA" w:eastAsia="ru-RU"/>
        </w:rPr>
      </w:pPr>
      <w:r w:rsidRPr="00E4717D">
        <w:rPr>
          <w:rFonts w:ascii="Times New Roman" w:eastAsia="Times New Roman" w:hAnsi="Times New Roman" w:cs="Times New Roman"/>
          <w:color w:val="000000"/>
          <w:sz w:val="20"/>
          <w:szCs w:val="20"/>
          <w:lang w:val="uk-UA" w:eastAsia="uk-UA"/>
        </w:rPr>
        <w:t xml:space="preserve">Загальні </w:t>
      </w:r>
      <w:r w:rsidRPr="00E4717D">
        <w:rPr>
          <w:rFonts w:ascii="Times New Roman" w:eastAsia="Times New Roman" w:hAnsi="Times New Roman" w:cs="Times New Roman"/>
          <w:color w:val="000000"/>
          <w:sz w:val="20"/>
          <w:szCs w:val="20"/>
          <w:lang w:val="uk-UA" w:eastAsia="ru-RU"/>
        </w:rPr>
        <w:t xml:space="preserve">показники бюджету </w:t>
      </w:r>
      <w:r w:rsidRPr="00E4717D">
        <w:rPr>
          <w:rFonts w:ascii="Times New Roman" w:eastAsia="Times New Roman" w:hAnsi="Times New Roman" w:cs="Times New Roman"/>
          <w:color w:val="000000"/>
          <w:sz w:val="20"/>
          <w:szCs w:val="20"/>
          <w:lang w:val="uk-UA" w:eastAsia="uk-UA"/>
        </w:rPr>
        <w:t xml:space="preserve">підготовлено фінансовим управлінням </w:t>
      </w:r>
      <w:proofErr w:type="spellStart"/>
      <w:r w:rsidRPr="00E4717D">
        <w:rPr>
          <w:rFonts w:ascii="Times New Roman" w:eastAsia="Times New Roman" w:hAnsi="Times New Roman" w:cs="Times New Roman"/>
          <w:color w:val="000000"/>
          <w:sz w:val="20"/>
          <w:szCs w:val="20"/>
          <w:lang w:val="uk-UA" w:eastAsia="uk-UA"/>
        </w:rPr>
        <w:t>Петрівської</w:t>
      </w:r>
      <w:proofErr w:type="spellEnd"/>
      <w:r w:rsidRPr="00E4717D">
        <w:rPr>
          <w:rFonts w:ascii="Times New Roman" w:eastAsia="Times New Roman" w:hAnsi="Times New Roman" w:cs="Times New Roman"/>
          <w:color w:val="000000"/>
          <w:sz w:val="20"/>
          <w:szCs w:val="20"/>
          <w:lang w:val="uk-UA" w:eastAsia="uk-UA"/>
        </w:rPr>
        <w:t xml:space="preserve"> сільської </w:t>
      </w:r>
      <w:r w:rsidRPr="00E4717D">
        <w:rPr>
          <w:rFonts w:ascii="Times New Roman" w:eastAsia="Times New Roman" w:hAnsi="Times New Roman" w:cs="Times New Roman"/>
          <w:color w:val="000000"/>
          <w:sz w:val="20"/>
          <w:szCs w:val="20"/>
          <w:lang w:val="uk-UA" w:eastAsia="ru-RU"/>
        </w:rPr>
        <w:t>ради.</w:t>
      </w:r>
    </w:p>
    <w:p w:rsidR="000C02A0" w:rsidRPr="00E4717D" w:rsidRDefault="000C02A0" w:rsidP="000C02A0">
      <w:pPr>
        <w:widowControl w:val="0"/>
        <w:tabs>
          <w:tab w:val="left" w:pos="8472"/>
        </w:tabs>
        <w:spacing w:after="320" w:line="240" w:lineRule="auto"/>
        <w:rPr>
          <w:rFonts w:ascii="Times New Roman" w:eastAsia="Times New Roman" w:hAnsi="Times New Roman" w:cs="Times New Roman"/>
          <w:color w:val="000000"/>
          <w:sz w:val="20"/>
          <w:szCs w:val="20"/>
          <w:lang w:val="uk-UA" w:eastAsia="ru-RU"/>
        </w:rPr>
        <w:sectPr w:rsidR="000C02A0" w:rsidRPr="00E4717D" w:rsidSect="000C02A0">
          <w:pgSz w:w="11906" w:h="16838"/>
          <w:pgMar w:top="709" w:right="1701" w:bottom="851" w:left="850" w:header="708" w:footer="708" w:gutter="0"/>
          <w:cols w:space="708"/>
          <w:docGrid w:linePitch="360"/>
        </w:sectPr>
      </w:pPr>
      <w:r w:rsidRPr="00E4717D">
        <w:rPr>
          <w:rFonts w:ascii="Times New Roman" w:eastAsia="Times New Roman" w:hAnsi="Times New Roman" w:cs="Times New Roman"/>
          <w:color w:val="000000"/>
          <w:sz w:val="20"/>
          <w:szCs w:val="20"/>
          <w:lang w:val="uk-UA" w:eastAsia="ru-RU"/>
        </w:rPr>
        <w:t xml:space="preserve">Начальник </w:t>
      </w:r>
      <w:r w:rsidRPr="00E4717D">
        <w:rPr>
          <w:rFonts w:ascii="Times New Roman" w:eastAsia="Times New Roman" w:hAnsi="Times New Roman" w:cs="Times New Roman"/>
          <w:color w:val="000000"/>
          <w:sz w:val="20"/>
          <w:szCs w:val="20"/>
          <w:lang w:val="uk-UA" w:eastAsia="uk-UA"/>
        </w:rPr>
        <w:t xml:space="preserve">фінансового управління                                                                      </w:t>
      </w:r>
      <w:r w:rsidRPr="00E4717D">
        <w:rPr>
          <w:rFonts w:ascii="Times New Roman" w:eastAsia="Times New Roman" w:hAnsi="Times New Roman" w:cs="Times New Roman"/>
          <w:color w:val="000000"/>
          <w:sz w:val="20"/>
          <w:szCs w:val="20"/>
          <w:lang w:val="uk-UA" w:eastAsia="ru-RU"/>
        </w:rPr>
        <w:t>Галина ДОРОШЕНКО</w:t>
      </w:r>
    </w:p>
    <w:tbl>
      <w:tblPr>
        <w:tblW w:w="13860" w:type="dxa"/>
        <w:tblLook w:val="04A0" w:firstRow="1" w:lastRow="0" w:firstColumn="1" w:lastColumn="0" w:noHBand="0" w:noVBand="1"/>
      </w:tblPr>
      <w:tblGrid>
        <w:gridCol w:w="399"/>
        <w:gridCol w:w="966"/>
        <w:gridCol w:w="2591"/>
        <w:gridCol w:w="2682"/>
        <w:gridCol w:w="1477"/>
        <w:gridCol w:w="1125"/>
        <w:gridCol w:w="1239"/>
        <w:gridCol w:w="1127"/>
        <w:gridCol w:w="1127"/>
        <w:gridCol w:w="1127"/>
      </w:tblGrid>
      <w:tr w:rsidR="000C02A0" w:rsidRPr="00E4717D" w:rsidTr="000C02A0">
        <w:trPr>
          <w:trHeight w:val="300"/>
        </w:trPr>
        <w:tc>
          <w:tcPr>
            <w:tcW w:w="399" w:type="dxa"/>
            <w:tcBorders>
              <w:top w:val="nil"/>
              <w:left w:val="nil"/>
              <w:bottom w:val="nil"/>
              <w:right w:val="nil"/>
            </w:tcBorders>
            <w:shd w:val="clear" w:color="auto" w:fill="auto"/>
            <w:hideMark/>
          </w:tcPr>
          <w:p w:rsidR="000C02A0" w:rsidRPr="00E4717D" w:rsidRDefault="000C02A0" w:rsidP="000C02A0">
            <w:pPr>
              <w:spacing w:after="0" w:line="240" w:lineRule="auto"/>
              <w:rPr>
                <w:rFonts w:ascii="Times New Roman" w:eastAsia="Times New Roman" w:hAnsi="Times New Roman" w:cs="Times New Roman"/>
                <w:sz w:val="24"/>
                <w:szCs w:val="24"/>
                <w:lang w:val="uk-UA" w:eastAsia="ru-RU"/>
              </w:rPr>
            </w:pPr>
          </w:p>
        </w:tc>
        <w:tc>
          <w:tcPr>
            <w:tcW w:w="966" w:type="dxa"/>
            <w:tcBorders>
              <w:top w:val="nil"/>
              <w:left w:val="nil"/>
              <w:bottom w:val="nil"/>
              <w:right w:val="nil"/>
            </w:tcBorders>
            <w:shd w:val="clear" w:color="auto" w:fill="auto"/>
            <w:hideMark/>
          </w:tcPr>
          <w:p w:rsidR="000C02A0" w:rsidRPr="00E4717D" w:rsidRDefault="000C02A0" w:rsidP="000C02A0">
            <w:pPr>
              <w:spacing w:after="0" w:line="240" w:lineRule="auto"/>
              <w:rPr>
                <w:rFonts w:ascii="Times New Roman" w:eastAsia="Times New Roman" w:hAnsi="Times New Roman" w:cs="Times New Roman"/>
                <w:sz w:val="20"/>
                <w:szCs w:val="20"/>
                <w:lang w:val="uk-UA" w:eastAsia="ru-RU"/>
              </w:rPr>
            </w:pPr>
          </w:p>
        </w:tc>
        <w:tc>
          <w:tcPr>
            <w:tcW w:w="2591" w:type="dxa"/>
            <w:tcBorders>
              <w:top w:val="nil"/>
              <w:left w:val="nil"/>
              <w:bottom w:val="nil"/>
              <w:right w:val="nil"/>
            </w:tcBorders>
            <w:shd w:val="clear" w:color="auto" w:fill="auto"/>
            <w:hideMark/>
          </w:tcPr>
          <w:p w:rsidR="000C02A0" w:rsidRPr="00E4717D" w:rsidRDefault="000C02A0" w:rsidP="000C02A0">
            <w:pPr>
              <w:spacing w:after="0" w:line="240" w:lineRule="auto"/>
              <w:rPr>
                <w:rFonts w:ascii="Times New Roman" w:eastAsia="Times New Roman" w:hAnsi="Times New Roman" w:cs="Times New Roman"/>
                <w:sz w:val="20"/>
                <w:szCs w:val="20"/>
                <w:lang w:val="uk-UA" w:eastAsia="ru-RU"/>
              </w:rPr>
            </w:pPr>
          </w:p>
        </w:tc>
        <w:tc>
          <w:tcPr>
            <w:tcW w:w="2682" w:type="dxa"/>
            <w:tcBorders>
              <w:top w:val="nil"/>
              <w:left w:val="nil"/>
              <w:bottom w:val="nil"/>
              <w:right w:val="nil"/>
            </w:tcBorders>
            <w:shd w:val="clear" w:color="auto" w:fill="auto"/>
            <w:hideMark/>
          </w:tcPr>
          <w:p w:rsidR="000C02A0" w:rsidRPr="00E4717D" w:rsidRDefault="000C02A0" w:rsidP="000C02A0">
            <w:pPr>
              <w:spacing w:after="0" w:line="240" w:lineRule="auto"/>
              <w:rPr>
                <w:rFonts w:ascii="Times New Roman" w:eastAsia="Times New Roman" w:hAnsi="Times New Roman" w:cs="Times New Roman"/>
                <w:sz w:val="20"/>
                <w:szCs w:val="20"/>
                <w:lang w:val="uk-UA" w:eastAsia="ru-RU"/>
              </w:rPr>
            </w:pPr>
          </w:p>
        </w:tc>
        <w:tc>
          <w:tcPr>
            <w:tcW w:w="1477" w:type="dxa"/>
            <w:tcBorders>
              <w:top w:val="nil"/>
              <w:left w:val="nil"/>
              <w:bottom w:val="nil"/>
              <w:right w:val="nil"/>
            </w:tcBorders>
            <w:shd w:val="clear" w:color="auto" w:fill="auto"/>
            <w:hideMark/>
          </w:tcPr>
          <w:p w:rsidR="000C02A0" w:rsidRPr="00E4717D" w:rsidRDefault="000C02A0" w:rsidP="000C02A0">
            <w:pPr>
              <w:spacing w:after="0" w:line="240" w:lineRule="auto"/>
              <w:rPr>
                <w:rFonts w:ascii="Times New Roman" w:eastAsia="Times New Roman" w:hAnsi="Times New Roman" w:cs="Times New Roman"/>
                <w:sz w:val="20"/>
                <w:szCs w:val="20"/>
                <w:lang w:val="uk-UA" w:eastAsia="ru-RU"/>
              </w:rPr>
            </w:pPr>
          </w:p>
        </w:tc>
        <w:tc>
          <w:tcPr>
            <w:tcW w:w="1125" w:type="dxa"/>
            <w:tcBorders>
              <w:top w:val="nil"/>
              <w:left w:val="nil"/>
              <w:bottom w:val="nil"/>
              <w:right w:val="nil"/>
            </w:tcBorders>
            <w:shd w:val="clear" w:color="auto" w:fill="auto"/>
            <w:hideMark/>
          </w:tcPr>
          <w:p w:rsidR="000C02A0" w:rsidRPr="00E4717D" w:rsidRDefault="000C02A0" w:rsidP="000C02A0">
            <w:pPr>
              <w:spacing w:after="0" w:line="240" w:lineRule="auto"/>
              <w:rPr>
                <w:rFonts w:ascii="Times New Roman" w:eastAsia="Times New Roman" w:hAnsi="Times New Roman" w:cs="Times New Roman"/>
                <w:sz w:val="20"/>
                <w:szCs w:val="20"/>
                <w:lang w:val="uk-UA" w:eastAsia="ru-RU"/>
              </w:rPr>
            </w:pPr>
          </w:p>
        </w:tc>
        <w:tc>
          <w:tcPr>
            <w:tcW w:w="1239" w:type="dxa"/>
            <w:tcBorders>
              <w:top w:val="nil"/>
              <w:left w:val="nil"/>
              <w:bottom w:val="nil"/>
              <w:right w:val="nil"/>
            </w:tcBorders>
            <w:shd w:val="clear" w:color="auto" w:fill="auto"/>
            <w:hideMark/>
          </w:tcPr>
          <w:p w:rsidR="000C02A0" w:rsidRPr="00E4717D" w:rsidRDefault="000C02A0" w:rsidP="000C02A0">
            <w:pPr>
              <w:spacing w:after="0" w:line="240" w:lineRule="auto"/>
              <w:rPr>
                <w:rFonts w:ascii="Times New Roman" w:eastAsia="Times New Roman" w:hAnsi="Times New Roman" w:cs="Times New Roman"/>
                <w:sz w:val="20"/>
                <w:szCs w:val="20"/>
                <w:lang w:val="uk-UA" w:eastAsia="ru-RU"/>
              </w:rPr>
            </w:pPr>
          </w:p>
        </w:tc>
        <w:tc>
          <w:tcPr>
            <w:tcW w:w="3381" w:type="dxa"/>
            <w:gridSpan w:val="3"/>
            <w:tcBorders>
              <w:top w:val="nil"/>
              <w:left w:val="nil"/>
              <w:bottom w:val="nil"/>
              <w:right w:val="nil"/>
            </w:tcBorders>
            <w:shd w:val="clear" w:color="auto" w:fill="auto"/>
            <w:vAlign w:val="center"/>
            <w:hideMark/>
          </w:tcPr>
          <w:p w:rsidR="000C02A0" w:rsidRPr="00E4717D" w:rsidRDefault="000C02A0" w:rsidP="000C02A0">
            <w:pPr>
              <w:spacing w:after="0" w:line="240" w:lineRule="auto"/>
              <w:rPr>
                <w:rFonts w:ascii="Times New Roman" w:eastAsia="Times New Roman" w:hAnsi="Times New Roman" w:cs="Times New Roman"/>
                <w:color w:val="000000"/>
                <w:sz w:val="12"/>
                <w:szCs w:val="12"/>
                <w:lang w:val="uk-UA" w:eastAsia="ru-RU"/>
              </w:rPr>
            </w:pPr>
            <w:r w:rsidRPr="00E4717D">
              <w:rPr>
                <w:rFonts w:ascii="Times New Roman" w:eastAsia="Times New Roman" w:hAnsi="Times New Roman" w:cs="Times New Roman"/>
                <w:color w:val="000000"/>
                <w:sz w:val="12"/>
                <w:szCs w:val="12"/>
                <w:lang w:val="uk-UA" w:eastAsia="ru-RU"/>
              </w:rPr>
              <w:t>Додаток 9</w:t>
            </w:r>
          </w:p>
        </w:tc>
      </w:tr>
      <w:tr w:rsidR="000C02A0" w:rsidRPr="00E4717D" w:rsidTr="000C02A0">
        <w:trPr>
          <w:trHeight w:val="342"/>
        </w:trPr>
        <w:tc>
          <w:tcPr>
            <w:tcW w:w="399" w:type="dxa"/>
            <w:tcBorders>
              <w:top w:val="nil"/>
              <w:left w:val="nil"/>
              <w:bottom w:val="nil"/>
              <w:right w:val="nil"/>
            </w:tcBorders>
            <w:shd w:val="clear" w:color="auto" w:fill="auto"/>
            <w:hideMark/>
          </w:tcPr>
          <w:p w:rsidR="000C02A0" w:rsidRPr="00E4717D" w:rsidRDefault="000C02A0" w:rsidP="000C02A0">
            <w:pPr>
              <w:spacing w:after="0" w:line="240" w:lineRule="auto"/>
              <w:rPr>
                <w:rFonts w:ascii="Times New Roman" w:eastAsia="Times New Roman" w:hAnsi="Times New Roman" w:cs="Times New Roman"/>
                <w:color w:val="000000"/>
                <w:sz w:val="12"/>
                <w:szCs w:val="12"/>
                <w:lang w:val="uk-UA" w:eastAsia="ru-RU"/>
              </w:rPr>
            </w:pPr>
          </w:p>
        </w:tc>
        <w:tc>
          <w:tcPr>
            <w:tcW w:w="966" w:type="dxa"/>
            <w:tcBorders>
              <w:top w:val="nil"/>
              <w:left w:val="nil"/>
              <w:bottom w:val="nil"/>
              <w:right w:val="nil"/>
            </w:tcBorders>
            <w:shd w:val="clear" w:color="auto" w:fill="auto"/>
            <w:hideMark/>
          </w:tcPr>
          <w:p w:rsidR="000C02A0" w:rsidRPr="00E4717D" w:rsidRDefault="000C02A0" w:rsidP="000C02A0">
            <w:pPr>
              <w:spacing w:after="0" w:line="240" w:lineRule="auto"/>
              <w:rPr>
                <w:rFonts w:ascii="Times New Roman" w:eastAsia="Times New Roman" w:hAnsi="Times New Roman" w:cs="Times New Roman"/>
                <w:sz w:val="20"/>
                <w:szCs w:val="20"/>
                <w:lang w:val="uk-UA" w:eastAsia="ru-RU"/>
              </w:rPr>
            </w:pPr>
          </w:p>
        </w:tc>
        <w:tc>
          <w:tcPr>
            <w:tcW w:w="2591" w:type="dxa"/>
            <w:tcBorders>
              <w:top w:val="nil"/>
              <w:left w:val="nil"/>
              <w:bottom w:val="nil"/>
              <w:right w:val="nil"/>
            </w:tcBorders>
            <w:shd w:val="clear" w:color="auto" w:fill="auto"/>
            <w:hideMark/>
          </w:tcPr>
          <w:p w:rsidR="000C02A0" w:rsidRPr="00E4717D" w:rsidRDefault="000C02A0" w:rsidP="000C02A0">
            <w:pPr>
              <w:spacing w:after="0" w:line="240" w:lineRule="auto"/>
              <w:rPr>
                <w:rFonts w:ascii="Times New Roman" w:eastAsia="Times New Roman" w:hAnsi="Times New Roman" w:cs="Times New Roman"/>
                <w:sz w:val="20"/>
                <w:szCs w:val="20"/>
                <w:lang w:val="uk-UA" w:eastAsia="ru-RU"/>
              </w:rPr>
            </w:pPr>
          </w:p>
        </w:tc>
        <w:tc>
          <w:tcPr>
            <w:tcW w:w="2682" w:type="dxa"/>
            <w:tcBorders>
              <w:top w:val="nil"/>
              <w:left w:val="nil"/>
              <w:bottom w:val="nil"/>
              <w:right w:val="nil"/>
            </w:tcBorders>
            <w:shd w:val="clear" w:color="auto" w:fill="auto"/>
            <w:hideMark/>
          </w:tcPr>
          <w:p w:rsidR="000C02A0" w:rsidRPr="00E4717D" w:rsidRDefault="000C02A0" w:rsidP="000C02A0">
            <w:pPr>
              <w:spacing w:after="0" w:line="240" w:lineRule="auto"/>
              <w:rPr>
                <w:rFonts w:ascii="Times New Roman" w:eastAsia="Times New Roman" w:hAnsi="Times New Roman" w:cs="Times New Roman"/>
                <w:sz w:val="20"/>
                <w:szCs w:val="20"/>
                <w:lang w:val="uk-UA" w:eastAsia="ru-RU"/>
              </w:rPr>
            </w:pPr>
          </w:p>
        </w:tc>
        <w:tc>
          <w:tcPr>
            <w:tcW w:w="1477" w:type="dxa"/>
            <w:tcBorders>
              <w:top w:val="nil"/>
              <w:left w:val="nil"/>
              <w:bottom w:val="nil"/>
              <w:right w:val="nil"/>
            </w:tcBorders>
            <w:shd w:val="clear" w:color="auto" w:fill="auto"/>
            <w:hideMark/>
          </w:tcPr>
          <w:p w:rsidR="000C02A0" w:rsidRPr="00E4717D" w:rsidRDefault="000C02A0" w:rsidP="000C02A0">
            <w:pPr>
              <w:spacing w:after="0" w:line="240" w:lineRule="auto"/>
              <w:rPr>
                <w:rFonts w:ascii="Times New Roman" w:eastAsia="Times New Roman" w:hAnsi="Times New Roman" w:cs="Times New Roman"/>
                <w:sz w:val="20"/>
                <w:szCs w:val="20"/>
                <w:lang w:val="uk-UA" w:eastAsia="ru-RU"/>
              </w:rPr>
            </w:pPr>
          </w:p>
        </w:tc>
        <w:tc>
          <w:tcPr>
            <w:tcW w:w="1125" w:type="dxa"/>
            <w:tcBorders>
              <w:top w:val="nil"/>
              <w:left w:val="nil"/>
              <w:bottom w:val="nil"/>
              <w:right w:val="nil"/>
            </w:tcBorders>
            <w:shd w:val="clear" w:color="auto" w:fill="auto"/>
            <w:hideMark/>
          </w:tcPr>
          <w:p w:rsidR="000C02A0" w:rsidRPr="00E4717D" w:rsidRDefault="000C02A0" w:rsidP="000C02A0">
            <w:pPr>
              <w:spacing w:after="0" w:line="240" w:lineRule="auto"/>
              <w:rPr>
                <w:rFonts w:ascii="Times New Roman" w:eastAsia="Times New Roman" w:hAnsi="Times New Roman" w:cs="Times New Roman"/>
                <w:sz w:val="20"/>
                <w:szCs w:val="20"/>
                <w:lang w:val="uk-UA" w:eastAsia="ru-RU"/>
              </w:rPr>
            </w:pPr>
          </w:p>
        </w:tc>
        <w:tc>
          <w:tcPr>
            <w:tcW w:w="1239" w:type="dxa"/>
            <w:tcBorders>
              <w:top w:val="nil"/>
              <w:left w:val="nil"/>
              <w:bottom w:val="nil"/>
              <w:right w:val="nil"/>
            </w:tcBorders>
            <w:shd w:val="clear" w:color="auto" w:fill="auto"/>
            <w:hideMark/>
          </w:tcPr>
          <w:p w:rsidR="000C02A0" w:rsidRPr="00E4717D" w:rsidRDefault="000C02A0" w:rsidP="000C02A0">
            <w:pPr>
              <w:spacing w:after="0" w:line="240" w:lineRule="auto"/>
              <w:rPr>
                <w:rFonts w:ascii="Times New Roman" w:eastAsia="Times New Roman" w:hAnsi="Times New Roman" w:cs="Times New Roman"/>
                <w:sz w:val="20"/>
                <w:szCs w:val="20"/>
                <w:lang w:val="uk-UA" w:eastAsia="ru-RU"/>
              </w:rPr>
            </w:pPr>
          </w:p>
        </w:tc>
        <w:tc>
          <w:tcPr>
            <w:tcW w:w="3381" w:type="dxa"/>
            <w:gridSpan w:val="3"/>
            <w:tcBorders>
              <w:top w:val="nil"/>
              <w:left w:val="nil"/>
              <w:bottom w:val="nil"/>
              <w:right w:val="nil"/>
            </w:tcBorders>
            <w:shd w:val="clear" w:color="auto" w:fill="auto"/>
            <w:hideMark/>
          </w:tcPr>
          <w:p w:rsidR="000C02A0" w:rsidRPr="00E4717D" w:rsidRDefault="000C02A0" w:rsidP="000C02A0">
            <w:pPr>
              <w:spacing w:after="0" w:line="240" w:lineRule="auto"/>
              <w:rPr>
                <w:rFonts w:ascii="Times New Roman" w:eastAsia="Times New Roman" w:hAnsi="Times New Roman" w:cs="Times New Roman"/>
                <w:color w:val="000000"/>
                <w:sz w:val="12"/>
                <w:szCs w:val="12"/>
                <w:lang w:val="uk-UA" w:eastAsia="ru-RU"/>
              </w:rPr>
            </w:pPr>
            <w:r w:rsidRPr="00E4717D">
              <w:rPr>
                <w:rFonts w:ascii="Times New Roman" w:eastAsia="Times New Roman" w:hAnsi="Times New Roman" w:cs="Times New Roman"/>
                <w:color w:val="000000"/>
                <w:sz w:val="12"/>
                <w:szCs w:val="12"/>
                <w:lang w:val="uk-UA" w:eastAsia="ru-RU"/>
              </w:rPr>
              <w:t xml:space="preserve">до Прогнозу бюджету </w:t>
            </w:r>
            <w:proofErr w:type="spellStart"/>
            <w:r w:rsidRPr="00E4717D">
              <w:rPr>
                <w:rFonts w:ascii="Times New Roman" w:eastAsia="Times New Roman" w:hAnsi="Times New Roman" w:cs="Times New Roman"/>
                <w:color w:val="000000"/>
                <w:sz w:val="12"/>
                <w:szCs w:val="12"/>
                <w:lang w:val="uk-UA" w:eastAsia="ru-RU"/>
              </w:rPr>
              <w:t>Петрівської</w:t>
            </w:r>
            <w:proofErr w:type="spellEnd"/>
            <w:r w:rsidRPr="00E4717D">
              <w:rPr>
                <w:rFonts w:ascii="Times New Roman" w:eastAsia="Times New Roman" w:hAnsi="Times New Roman" w:cs="Times New Roman"/>
                <w:color w:val="000000"/>
                <w:sz w:val="12"/>
                <w:szCs w:val="12"/>
                <w:lang w:val="uk-UA" w:eastAsia="ru-RU"/>
              </w:rPr>
              <w:t xml:space="preserve"> сільської територіальної громади на 2026-2028 роки</w:t>
            </w:r>
          </w:p>
        </w:tc>
      </w:tr>
      <w:tr w:rsidR="000C02A0" w:rsidRPr="00E4717D" w:rsidTr="00486427">
        <w:trPr>
          <w:trHeight w:val="480"/>
        </w:trPr>
        <w:tc>
          <w:tcPr>
            <w:tcW w:w="399" w:type="dxa"/>
            <w:tcBorders>
              <w:top w:val="nil"/>
              <w:left w:val="nil"/>
              <w:bottom w:val="nil"/>
              <w:right w:val="nil"/>
            </w:tcBorders>
            <w:shd w:val="clear" w:color="auto" w:fill="auto"/>
            <w:hideMark/>
          </w:tcPr>
          <w:p w:rsidR="000C02A0" w:rsidRPr="00E4717D" w:rsidRDefault="000C02A0" w:rsidP="000C02A0">
            <w:pPr>
              <w:spacing w:after="0" w:line="240" w:lineRule="auto"/>
              <w:rPr>
                <w:rFonts w:ascii="Times New Roman" w:eastAsia="Times New Roman" w:hAnsi="Times New Roman" w:cs="Times New Roman"/>
                <w:color w:val="000000"/>
                <w:sz w:val="12"/>
                <w:szCs w:val="12"/>
                <w:lang w:val="uk-UA" w:eastAsia="ru-RU"/>
              </w:rPr>
            </w:pPr>
          </w:p>
        </w:tc>
        <w:tc>
          <w:tcPr>
            <w:tcW w:w="966" w:type="dxa"/>
            <w:tcBorders>
              <w:top w:val="nil"/>
              <w:left w:val="nil"/>
              <w:bottom w:val="nil"/>
              <w:right w:val="nil"/>
            </w:tcBorders>
            <w:shd w:val="clear" w:color="auto" w:fill="auto"/>
            <w:hideMark/>
          </w:tcPr>
          <w:p w:rsidR="000C02A0" w:rsidRPr="00E4717D" w:rsidRDefault="000C02A0" w:rsidP="000C02A0">
            <w:pPr>
              <w:spacing w:after="0" w:line="240" w:lineRule="auto"/>
              <w:rPr>
                <w:rFonts w:ascii="Times New Roman" w:eastAsia="Times New Roman" w:hAnsi="Times New Roman" w:cs="Times New Roman"/>
                <w:sz w:val="20"/>
                <w:szCs w:val="20"/>
                <w:lang w:val="uk-UA" w:eastAsia="ru-RU"/>
              </w:rPr>
            </w:pPr>
          </w:p>
        </w:tc>
        <w:tc>
          <w:tcPr>
            <w:tcW w:w="2591" w:type="dxa"/>
            <w:tcBorders>
              <w:top w:val="nil"/>
              <w:left w:val="nil"/>
              <w:bottom w:val="nil"/>
              <w:right w:val="nil"/>
            </w:tcBorders>
            <w:shd w:val="clear" w:color="auto" w:fill="auto"/>
            <w:hideMark/>
          </w:tcPr>
          <w:p w:rsidR="000C02A0" w:rsidRPr="00E4717D" w:rsidRDefault="000C02A0" w:rsidP="000C02A0">
            <w:pPr>
              <w:spacing w:after="0" w:line="240" w:lineRule="auto"/>
              <w:rPr>
                <w:rFonts w:ascii="Times New Roman" w:eastAsia="Times New Roman" w:hAnsi="Times New Roman" w:cs="Times New Roman"/>
                <w:sz w:val="20"/>
                <w:szCs w:val="20"/>
                <w:lang w:val="uk-UA" w:eastAsia="ru-RU"/>
              </w:rPr>
            </w:pPr>
          </w:p>
        </w:tc>
        <w:tc>
          <w:tcPr>
            <w:tcW w:w="2682" w:type="dxa"/>
            <w:tcBorders>
              <w:top w:val="nil"/>
              <w:left w:val="nil"/>
              <w:bottom w:val="nil"/>
              <w:right w:val="nil"/>
            </w:tcBorders>
            <w:shd w:val="clear" w:color="auto" w:fill="auto"/>
            <w:hideMark/>
          </w:tcPr>
          <w:p w:rsidR="000C02A0" w:rsidRPr="00E4717D" w:rsidRDefault="000C02A0" w:rsidP="000C02A0">
            <w:pPr>
              <w:spacing w:after="0" w:line="240" w:lineRule="auto"/>
              <w:rPr>
                <w:rFonts w:ascii="Times New Roman" w:eastAsia="Times New Roman" w:hAnsi="Times New Roman" w:cs="Times New Roman"/>
                <w:sz w:val="20"/>
                <w:szCs w:val="20"/>
                <w:lang w:val="uk-UA" w:eastAsia="ru-RU"/>
              </w:rPr>
            </w:pPr>
          </w:p>
        </w:tc>
        <w:tc>
          <w:tcPr>
            <w:tcW w:w="1477" w:type="dxa"/>
            <w:tcBorders>
              <w:top w:val="nil"/>
              <w:left w:val="nil"/>
              <w:bottom w:val="nil"/>
              <w:right w:val="nil"/>
            </w:tcBorders>
            <w:shd w:val="clear" w:color="auto" w:fill="auto"/>
            <w:hideMark/>
          </w:tcPr>
          <w:p w:rsidR="000C02A0" w:rsidRPr="00E4717D" w:rsidRDefault="000C02A0" w:rsidP="000C02A0">
            <w:pPr>
              <w:spacing w:after="0" w:line="240" w:lineRule="auto"/>
              <w:rPr>
                <w:rFonts w:ascii="Times New Roman" w:eastAsia="Times New Roman" w:hAnsi="Times New Roman" w:cs="Times New Roman"/>
                <w:sz w:val="20"/>
                <w:szCs w:val="20"/>
                <w:lang w:val="uk-UA" w:eastAsia="ru-RU"/>
              </w:rPr>
            </w:pPr>
          </w:p>
        </w:tc>
        <w:tc>
          <w:tcPr>
            <w:tcW w:w="1125" w:type="dxa"/>
            <w:tcBorders>
              <w:top w:val="nil"/>
              <w:left w:val="nil"/>
              <w:bottom w:val="nil"/>
              <w:right w:val="nil"/>
            </w:tcBorders>
            <w:shd w:val="clear" w:color="auto" w:fill="auto"/>
            <w:hideMark/>
          </w:tcPr>
          <w:p w:rsidR="000C02A0" w:rsidRPr="00E4717D" w:rsidRDefault="000C02A0" w:rsidP="000C02A0">
            <w:pPr>
              <w:spacing w:after="0" w:line="240" w:lineRule="auto"/>
              <w:rPr>
                <w:rFonts w:ascii="Times New Roman" w:eastAsia="Times New Roman" w:hAnsi="Times New Roman" w:cs="Times New Roman"/>
                <w:sz w:val="20"/>
                <w:szCs w:val="20"/>
                <w:lang w:val="uk-UA" w:eastAsia="ru-RU"/>
              </w:rPr>
            </w:pPr>
          </w:p>
        </w:tc>
        <w:tc>
          <w:tcPr>
            <w:tcW w:w="1239" w:type="dxa"/>
            <w:tcBorders>
              <w:top w:val="nil"/>
              <w:left w:val="nil"/>
              <w:bottom w:val="nil"/>
              <w:right w:val="nil"/>
            </w:tcBorders>
            <w:shd w:val="clear" w:color="auto" w:fill="auto"/>
            <w:hideMark/>
          </w:tcPr>
          <w:p w:rsidR="000C02A0" w:rsidRPr="00E4717D" w:rsidRDefault="000C02A0" w:rsidP="000C02A0">
            <w:pPr>
              <w:spacing w:after="0" w:line="240" w:lineRule="auto"/>
              <w:rPr>
                <w:rFonts w:ascii="Times New Roman" w:eastAsia="Times New Roman" w:hAnsi="Times New Roman" w:cs="Times New Roman"/>
                <w:sz w:val="20"/>
                <w:szCs w:val="20"/>
                <w:lang w:val="uk-UA" w:eastAsia="ru-RU"/>
              </w:rPr>
            </w:pPr>
          </w:p>
        </w:tc>
        <w:tc>
          <w:tcPr>
            <w:tcW w:w="3381" w:type="dxa"/>
            <w:gridSpan w:val="3"/>
            <w:tcBorders>
              <w:top w:val="nil"/>
              <w:left w:val="nil"/>
              <w:bottom w:val="nil"/>
              <w:right w:val="nil"/>
            </w:tcBorders>
            <w:shd w:val="clear" w:color="auto" w:fill="auto"/>
            <w:hideMark/>
          </w:tcPr>
          <w:p w:rsidR="002D58CB" w:rsidRDefault="000C02A0" w:rsidP="000C02A0">
            <w:pPr>
              <w:spacing w:after="0" w:line="240" w:lineRule="auto"/>
              <w:rPr>
                <w:rFonts w:ascii="Times New Roman" w:eastAsia="Times New Roman" w:hAnsi="Times New Roman" w:cs="Times New Roman"/>
                <w:color w:val="000000"/>
                <w:sz w:val="12"/>
                <w:szCs w:val="12"/>
                <w:lang w:val="uk-UA" w:eastAsia="ru-RU"/>
              </w:rPr>
            </w:pPr>
            <w:r>
              <w:rPr>
                <w:rFonts w:ascii="Times New Roman" w:eastAsia="Times New Roman" w:hAnsi="Times New Roman" w:cs="Times New Roman"/>
                <w:color w:val="000000"/>
                <w:sz w:val="12"/>
                <w:szCs w:val="12"/>
                <w:lang w:val="uk-UA" w:eastAsia="ru-RU"/>
              </w:rPr>
              <w:t>Р</w:t>
            </w:r>
            <w:r w:rsidRPr="00E4717D">
              <w:rPr>
                <w:rFonts w:ascii="Times New Roman" w:eastAsia="Times New Roman" w:hAnsi="Times New Roman" w:cs="Times New Roman"/>
                <w:color w:val="000000"/>
                <w:sz w:val="12"/>
                <w:szCs w:val="12"/>
                <w:lang w:val="uk-UA" w:eastAsia="ru-RU"/>
              </w:rPr>
              <w:t xml:space="preserve">ішення </w:t>
            </w:r>
            <w:r>
              <w:rPr>
                <w:rFonts w:ascii="Times New Roman" w:eastAsia="Times New Roman" w:hAnsi="Times New Roman" w:cs="Times New Roman"/>
                <w:color w:val="000000"/>
                <w:sz w:val="12"/>
                <w:szCs w:val="12"/>
                <w:lang w:val="uk-UA" w:eastAsia="ru-RU"/>
              </w:rPr>
              <w:t xml:space="preserve"> сесії </w:t>
            </w:r>
            <w:r w:rsidR="00486427">
              <w:rPr>
                <w:rFonts w:ascii="Times New Roman" w:eastAsia="Times New Roman" w:hAnsi="Times New Roman" w:cs="Times New Roman"/>
                <w:color w:val="000000"/>
                <w:sz w:val="12"/>
                <w:szCs w:val="12"/>
                <w:lang w:val="uk-UA" w:eastAsia="ru-RU"/>
              </w:rPr>
              <w:t xml:space="preserve">сільської ради від </w:t>
            </w:r>
            <w:r>
              <w:rPr>
                <w:rFonts w:ascii="Times New Roman" w:eastAsia="Times New Roman" w:hAnsi="Times New Roman" w:cs="Times New Roman"/>
                <w:color w:val="000000"/>
                <w:sz w:val="12"/>
                <w:szCs w:val="12"/>
                <w:lang w:val="uk-UA" w:eastAsia="ru-RU"/>
              </w:rPr>
              <w:t>12 вересня</w:t>
            </w:r>
            <w:r w:rsidRPr="00E4717D">
              <w:rPr>
                <w:rFonts w:ascii="Times New Roman" w:eastAsia="Times New Roman" w:hAnsi="Times New Roman" w:cs="Times New Roman"/>
                <w:color w:val="000000"/>
                <w:sz w:val="12"/>
                <w:szCs w:val="12"/>
                <w:lang w:val="uk-UA" w:eastAsia="ru-RU"/>
              </w:rPr>
              <w:t xml:space="preserve"> 2025 року </w:t>
            </w:r>
          </w:p>
          <w:p w:rsidR="000C02A0" w:rsidRPr="00E4717D" w:rsidRDefault="000C02A0" w:rsidP="000C02A0">
            <w:pPr>
              <w:spacing w:after="0" w:line="240" w:lineRule="auto"/>
              <w:rPr>
                <w:rFonts w:ascii="Times New Roman" w:eastAsia="Times New Roman" w:hAnsi="Times New Roman" w:cs="Times New Roman"/>
                <w:color w:val="000000"/>
                <w:sz w:val="12"/>
                <w:szCs w:val="12"/>
                <w:lang w:val="uk-UA" w:eastAsia="ru-RU"/>
              </w:rPr>
            </w:pPr>
            <w:r w:rsidRPr="00E4717D">
              <w:rPr>
                <w:rFonts w:ascii="Times New Roman" w:eastAsia="Times New Roman" w:hAnsi="Times New Roman" w:cs="Times New Roman"/>
                <w:color w:val="000000"/>
                <w:sz w:val="12"/>
                <w:szCs w:val="12"/>
                <w:lang w:val="uk-UA" w:eastAsia="ru-RU"/>
              </w:rPr>
              <w:t>№</w:t>
            </w:r>
            <w:r>
              <w:rPr>
                <w:rFonts w:ascii="Times New Roman" w:eastAsia="Times New Roman" w:hAnsi="Times New Roman" w:cs="Times New Roman"/>
                <w:color w:val="000000"/>
                <w:sz w:val="12"/>
                <w:szCs w:val="12"/>
                <w:lang w:val="uk-UA" w:eastAsia="ru-RU"/>
              </w:rPr>
              <w:t xml:space="preserve"> </w:t>
            </w:r>
            <w:r w:rsidR="002D58CB">
              <w:rPr>
                <w:rFonts w:ascii="Times New Roman" w:eastAsia="Times New Roman" w:hAnsi="Times New Roman" w:cs="Times New Roman"/>
                <w:color w:val="000000"/>
                <w:sz w:val="12"/>
                <w:szCs w:val="12"/>
                <w:lang w:val="uk-UA" w:eastAsia="ru-RU"/>
              </w:rPr>
              <w:t>2926</w:t>
            </w:r>
          </w:p>
        </w:tc>
      </w:tr>
      <w:tr w:rsidR="000C02A0" w:rsidRPr="00E4717D" w:rsidTr="000C02A0">
        <w:trPr>
          <w:trHeight w:val="319"/>
        </w:trPr>
        <w:tc>
          <w:tcPr>
            <w:tcW w:w="13860" w:type="dxa"/>
            <w:gridSpan w:val="10"/>
            <w:tcBorders>
              <w:top w:val="nil"/>
              <w:left w:val="nil"/>
              <w:bottom w:val="nil"/>
              <w:right w:val="nil"/>
            </w:tcBorders>
            <w:shd w:val="clear" w:color="auto" w:fill="auto"/>
            <w:vAlign w:val="center"/>
            <w:hideMark/>
          </w:tcPr>
          <w:p w:rsidR="000C02A0" w:rsidRPr="00E4717D" w:rsidRDefault="000C02A0" w:rsidP="000C02A0">
            <w:pPr>
              <w:spacing w:after="0" w:line="240" w:lineRule="auto"/>
              <w:jc w:val="center"/>
              <w:rPr>
                <w:rFonts w:ascii="Times New Roman" w:eastAsia="Times New Roman" w:hAnsi="Times New Roman" w:cs="Times New Roman"/>
                <w:b/>
                <w:bCs/>
                <w:color w:val="000000"/>
                <w:lang w:val="uk-UA" w:eastAsia="ru-RU"/>
              </w:rPr>
            </w:pPr>
            <w:r w:rsidRPr="00E4717D">
              <w:rPr>
                <w:rFonts w:ascii="Times New Roman" w:eastAsia="Times New Roman" w:hAnsi="Times New Roman" w:cs="Times New Roman"/>
                <w:b/>
                <w:bCs/>
                <w:color w:val="000000"/>
                <w:lang w:val="uk-UA" w:eastAsia="ru-RU"/>
              </w:rPr>
              <w:t>Обсяг публічних інвестицій на підготовку та реалізацію публічних інвестиційних проектів та програм</w:t>
            </w:r>
          </w:p>
        </w:tc>
      </w:tr>
      <w:tr w:rsidR="000C02A0" w:rsidRPr="00E4717D" w:rsidTr="000C02A0">
        <w:trPr>
          <w:trHeight w:val="540"/>
        </w:trPr>
        <w:tc>
          <w:tcPr>
            <w:tcW w:w="13860" w:type="dxa"/>
            <w:gridSpan w:val="10"/>
            <w:tcBorders>
              <w:top w:val="nil"/>
              <w:left w:val="nil"/>
              <w:bottom w:val="nil"/>
              <w:right w:val="nil"/>
            </w:tcBorders>
            <w:shd w:val="clear" w:color="auto" w:fill="auto"/>
            <w:vAlign w:val="center"/>
            <w:hideMark/>
          </w:tcPr>
          <w:p w:rsidR="000C02A0" w:rsidRPr="00E4717D" w:rsidRDefault="000C02A0" w:rsidP="000C02A0">
            <w:pPr>
              <w:spacing w:after="0" w:line="240" w:lineRule="auto"/>
              <w:jc w:val="center"/>
              <w:rPr>
                <w:rFonts w:ascii="Times New Roman" w:eastAsia="Times New Roman" w:hAnsi="Times New Roman" w:cs="Times New Roman"/>
                <w:b/>
                <w:bCs/>
                <w:color w:val="000000"/>
                <w:lang w:val="uk-UA" w:eastAsia="ru-RU"/>
              </w:rPr>
            </w:pPr>
            <w:r w:rsidRPr="00E4717D">
              <w:rPr>
                <w:rFonts w:ascii="Times New Roman" w:eastAsia="Times New Roman" w:hAnsi="Times New Roman" w:cs="Times New Roman"/>
                <w:b/>
                <w:bCs/>
                <w:color w:val="000000"/>
                <w:lang w:val="uk-UA" w:eastAsia="ru-RU"/>
              </w:rPr>
              <w:t>публічних інвестицій з урахуванням середньострокового плану пріоритетних публічних інвестицій регіону (територіальної громади)</w:t>
            </w:r>
          </w:p>
        </w:tc>
      </w:tr>
      <w:tr w:rsidR="000C02A0" w:rsidRPr="00E4717D" w:rsidTr="000C02A0">
        <w:trPr>
          <w:trHeight w:val="319"/>
        </w:trPr>
        <w:tc>
          <w:tcPr>
            <w:tcW w:w="13860" w:type="dxa"/>
            <w:gridSpan w:val="10"/>
            <w:tcBorders>
              <w:top w:val="nil"/>
              <w:left w:val="nil"/>
              <w:bottom w:val="nil"/>
              <w:right w:val="nil"/>
            </w:tcBorders>
            <w:shd w:val="clear" w:color="auto" w:fill="auto"/>
            <w:vAlign w:val="center"/>
            <w:hideMark/>
          </w:tcPr>
          <w:p w:rsidR="000C02A0" w:rsidRPr="00E4717D" w:rsidRDefault="000C02A0" w:rsidP="000C02A0">
            <w:pPr>
              <w:spacing w:after="0" w:line="240" w:lineRule="auto"/>
              <w:jc w:val="center"/>
              <w:rPr>
                <w:rFonts w:ascii="Times New Roman" w:eastAsia="Times New Roman" w:hAnsi="Times New Roman" w:cs="Times New Roman"/>
                <w:b/>
                <w:bCs/>
                <w:color w:val="000000"/>
                <w:lang w:val="uk-UA" w:eastAsia="ru-RU"/>
              </w:rPr>
            </w:pPr>
            <w:r w:rsidRPr="00E4717D">
              <w:rPr>
                <w:rFonts w:ascii="Times New Roman" w:eastAsia="Times New Roman" w:hAnsi="Times New Roman" w:cs="Times New Roman"/>
                <w:b/>
                <w:bCs/>
                <w:color w:val="000000"/>
                <w:lang w:val="uk-UA" w:eastAsia="ru-RU"/>
              </w:rPr>
              <w:t>на 2026 - 2028 роки</w:t>
            </w:r>
          </w:p>
        </w:tc>
      </w:tr>
      <w:tr w:rsidR="000C02A0" w:rsidRPr="00E4717D" w:rsidTr="000C02A0">
        <w:trPr>
          <w:trHeight w:val="259"/>
        </w:trPr>
        <w:tc>
          <w:tcPr>
            <w:tcW w:w="3956" w:type="dxa"/>
            <w:gridSpan w:val="3"/>
            <w:tcBorders>
              <w:top w:val="nil"/>
              <w:left w:val="nil"/>
              <w:bottom w:val="nil"/>
              <w:right w:val="nil"/>
            </w:tcBorders>
            <w:shd w:val="clear" w:color="auto" w:fill="auto"/>
            <w:vAlign w:val="center"/>
            <w:hideMark/>
          </w:tcPr>
          <w:p w:rsidR="000C02A0" w:rsidRPr="00E4717D" w:rsidRDefault="000C02A0" w:rsidP="000C02A0">
            <w:pPr>
              <w:spacing w:after="0" w:line="240" w:lineRule="auto"/>
              <w:jc w:val="center"/>
              <w:rPr>
                <w:rFonts w:ascii="Times New Roman" w:eastAsia="Times New Roman" w:hAnsi="Times New Roman" w:cs="Times New Roman"/>
                <w:color w:val="000000"/>
                <w:sz w:val="14"/>
                <w:szCs w:val="14"/>
                <w:lang w:val="uk-UA" w:eastAsia="ru-RU"/>
              </w:rPr>
            </w:pPr>
            <w:r w:rsidRPr="00E4717D">
              <w:rPr>
                <w:rFonts w:ascii="Times New Roman" w:eastAsia="Times New Roman" w:hAnsi="Times New Roman" w:cs="Times New Roman"/>
                <w:color w:val="000000"/>
                <w:sz w:val="14"/>
                <w:szCs w:val="14"/>
                <w:lang w:val="uk-UA" w:eastAsia="ru-RU"/>
              </w:rPr>
              <w:t>1055600000</w:t>
            </w:r>
          </w:p>
        </w:tc>
        <w:tc>
          <w:tcPr>
            <w:tcW w:w="2682" w:type="dxa"/>
            <w:tcBorders>
              <w:top w:val="nil"/>
              <w:left w:val="nil"/>
              <w:bottom w:val="nil"/>
              <w:right w:val="nil"/>
            </w:tcBorders>
            <w:shd w:val="clear" w:color="auto" w:fill="auto"/>
            <w:hideMark/>
          </w:tcPr>
          <w:p w:rsidR="000C02A0" w:rsidRPr="00E4717D" w:rsidRDefault="000C02A0" w:rsidP="000C02A0">
            <w:pPr>
              <w:spacing w:after="0" w:line="240" w:lineRule="auto"/>
              <w:jc w:val="center"/>
              <w:rPr>
                <w:rFonts w:ascii="Times New Roman" w:eastAsia="Times New Roman" w:hAnsi="Times New Roman" w:cs="Times New Roman"/>
                <w:color w:val="000000"/>
                <w:sz w:val="14"/>
                <w:szCs w:val="14"/>
                <w:lang w:val="uk-UA" w:eastAsia="ru-RU"/>
              </w:rPr>
            </w:pPr>
          </w:p>
        </w:tc>
        <w:tc>
          <w:tcPr>
            <w:tcW w:w="1477" w:type="dxa"/>
            <w:tcBorders>
              <w:top w:val="nil"/>
              <w:left w:val="nil"/>
              <w:bottom w:val="nil"/>
              <w:right w:val="nil"/>
            </w:tcBorders>
            <w:shd w:val="clear" w:color="auto" w:fill="auto"/>
            <w:hideMark/>
          </w:tcPr>
          <w:p w:rsidR="000C02A0" w:rsidRPr="00E4717D" w:rsidRDefault="000C02A0" w:rsidP="000C02A0">
            <w:pPr>
              <w:spacing w:after="0" w:line="240" w:lineRule="auto"/>
              <w:rPr>
                <w:rFonts w:ascii="Times New Roman" w:eastAsia="Times New Roman" w:hAnsi="Times New Roman" w:cs="Times New Roman"/>
                <w:sz w:val="20"/>
                <w:szCs w:val="20"/>
                <w:lang w:val="uk-UA" w:eastAsia="ru-RU"/>
              </w:rPr>
            </w:pPr>
          </w:p>
        </w:tc>
        <w:tc>
          <w:tcPr>
            <w:tcW w:w="1125" w:type="dxa"/>
            <w:tcBorders>
              <w:top w:val="nil"/>
              <w:left w:val="nil"/>
              <w:bottom w:val="nil"/>
              <w:right w:val="nil"/>
            </w:tcBorders>
            <w:shd w:val="clear" w:color="auto" w:fill="auto"/>
            <w:hideMark/>
          </w:tcPr>
          <w:p w:rsidR="000C02A0" w:rsidRPr="00E4717D" w:rsidRDefault="000C02A0" w:rsidP="000C02A0">
            <w:pPr>
              <w:spacing w:after="0" w:line="240" w:lineRule="auto"/>
              <w:rPr>
                <w:rFonts w:ascii="Times New Roman" w:eastAsia="Times New Roman" w:hAnsi="Times New Roman" w:cs="Times New Roman"/>
                <w:sz w:val="20"/>
                <w:szCs w:val="20"/>
                <w:lang w:val="uk-UA" w:eastAsia="ru-RU"/>
              </w:rPr>
            </w:pPr>
          </w:p>
        </w:tc>
        <w:tc>
          <w:tcPr>
            <w:tcW w:w="1239" w:type="dxa"/>
            <w:tcBorders>
              <w:top w:val="nil"/>
              <w:left w:val="nil"/>
              <w:bottom w:val="nil"/>
              <w:right w:val="nil"/>
            </w:tcBorders>
            <w:shd w:val="clear" w:color="auto" w:fill="auto"/>
            <w:hideMark/>
          </w:tcPr>
          <w:p w:rsidR="000C02A0" w:rsidRPr="00E4717D" w:rsidRDefault="000C02A0" w:rsidP="000C02A0">
            <w:pPr>
              <w:spacing w:after="0" w:line="240" w:lineRule="auto"/>
              <w:rPr>
                <w:rFonts w:ascii="Times New Roman" w:eastAsia="Times New Roman" w:hAnsi="Times New Roman" w:cs="Times New Roman"/>
                <w:sz w:val="20"/>
                <w:szCs w:val="20"/>
                <w:lang w:val="uk-UA" w:eastAsia="ru-RU"/>
              </w:rPr>
            </w:pPr>
          </w:p>
        </w:tc>
        <w:tc>
          <w:tcPr>
            <w:tcW w:w="1127" w:type="dxa"/>
            <w:tcBorders>
              <w:top w:val="nil"/>
              <w:left w:val="nil"/>
              <w:bottom w:val="nil"/>
              <w:right w:val="nil"/>
            </w:tcBorders>
            <w:shd w:val="clear" w:color="auto" w:fill="auto"/>
            <w:hideMark/>
          </w:tcPr>
          <w:p w:rsidR="000C02A0" w:rsidRPr="00E4717D" w:rsidRDefault="000C02A0" w:rsidP="000C02A0">
            <w:pPr>
              <w:spacing w:after="0" w:line="240" w:lineRule="auto"/>
              <w:rPr>
                <w:rFonts w:ascii="Times New Roman" w:eastAsia="Times New Roman" w:hAnsi="Times New Roman" w:cs="Times New Roman"/>
                <w:sz w:val="20"/>
                <w:szCs w:val="20"/>
                <w:lang w:val="uk-UA" w:eastAsia="ru-RU"/>
              </w:rPr>
            </w:pPr>
          </w:p>
        </w:tc>
        <w:tc>
          <w:tcPr>
            <w:tcW w:w="1127" w:type="dxa"/>
            <w:tcBorders>
              <w:top w:val="nil"/>
              <w:left w:val="nil"/>
              <w:bottom w:val="nil"/>
              <w:right w:val="nil"/>
            </w:tcBorders>
            <w:shd w:val="clear" w:color="auto" w:fill="auto"/>
            <w:hideMark/>
          </w:tcPr>
          <w:p w:rsidR="000C02A0" w:rsidRPr="00E4717D" w:rsidRDefault="000C02A0" w:rsidP="000C02A0">
            <w:pPr>
              <w:spacing w:after="0" w:line="240" w:lineRule="auto"/>
              <w:rPr>
                <w:rFonts w:ascii="Times New Roman" w:eastAsia="Times New Roman" w:hAnsi="Times New Roman" w:cs="Times New Roman"/>
                <w:sz w:val="20"/>
                <w:szCs w:val="20"/>
                <w:lang w:val="uk-UA" w:eastAsia="ru-RU"/>
              </w:rPr>
            </w:pPr>
          </w:p>
        </w:tc>
        <w:tc>
          <w:tcPr>
            <w:tcW w:w="1127" w:type="dxa"/>
            <w:tcBorders>
              <w:top w:val="nil"/>
              <w:left w:val="nil"/>
              <w:bottom w:val="nil"/>
              <w:right w:val="nil"/>
            </w:tcBorders>
            <w:shd w:val="clear" w:color="auto" w:fill="auto"/>
            <w:hideMark/>
          </w:tcPr>
          <w:p w:rsidR="000C02A0" w:rsidRPr="00E4717D" w:rsidRDefault="000C02A0" w:rsidP="000C02A0">
            <w:pPr>
              <w:spacing w:after="0" w:line="240" w:lineRule="auto"/>
              <w:rPr>
                <w:rFonts w:ascii="Times New Roman" w:eastAsia="Times New Roman" w:hAnsi="Times New Roman" w:cs="Times New Roman"/>
                <w:sz w:val="20"/>
                <w:szCs w:val="20"/>
                <w:lang w:val="uk-UA" w:eastAsia="ru-RU"/>
              </w:rPr>
            </w:pPr>
          </w:p>
        </w:tc>
      </w:tr>
      <w:tr w:rsidR="000C02A0" w:rsidRPr="00E4717D" w:rsidTr="000C02A0">
        <w:trPr>
          <w:trHeight w:val="379"/>
        </w:trPr>
        <w:tc>
          <w:tcPr>
            <w:tcW w:w="3956" w:type="dxa"/>
            <w:gridSpan w:val="3"/>
            <w:tcBorders>
              <w:top w:val="single" w:sz="4" w:space="0" w:color="000000"/>
              <w:left w:val="nil"/>
              <w:bottom w:val="nil"/>
              <w:right w:val="nil"/>
            </w:tcBorders>
            <w:shd w:val="clear" w:color="auto" w:fill="auto"/>
            <w:hideMark/>
          </w:tcPr>
          <w:p w:rsidR="000C02A0" w:rsidRPr="00E4717D" w:rsidRDefault="000C02A0" w:rsidP="000C02A0">
            <w:pPr>
              <w:spacing w:after="0" w:line="240" w:lineRule="auto"/>
              <w:jc w:val="center"/>
              <w:rPr>
                <w:rFonts w:ascii="Times New Roman" w:eastAsia="Times New Roman" w:hAnsi="Times New Roman" w:cs="Times New Roman"/>
                <w:i/>
                <w:iCs/>
                <w:color w:val="000000"/>
                <w:sz w:val="12"/>
                <w:szCs w:val="12"/>
                <w:lang w:val="uk-UA" w:eastAsia="ru-RU"/>
              </w:rPr>
            </w:pPr>
            <w:r w:rsidRPr="00E4717D">
              <w:rPr>
                <w:rFonts w:ascii="Times New Roman" w:eastAsia="Times New Roman" w:hAnsi="Times New Roman" w:cs="Times New Roman"/>
                <w:i/>
                <w:iCs/>
                <w:color w:val="000000"/>
                <w:sz w:val="12"/>
                <w:szCs w:val="12"/>
                <w:lang w:val="uk-UA" w:eastAsia="ru-RU"/>
              </w:rPr>
              <w:t>(код бюджету)</w:t>
            </w:r>
          </w:p>
        </w:tc>
        <w:tc>
          <w:tcPr>
            <w:tcW w:w="2682" w:type="dxa"/>
            <w:tcBorders>
              <w:top w:val="nil"/>
              <w:left w:val="nil"/>
              <w:bottom w:val="nil"/>
              <w:right w:val="nil"/>
            </w:tcBorders>
            <w:shd w:val="clear" w:color="auto" w:fill="auto"/>
            <w:hideMark/>
          </w:tcPr>
          <w:p w:rsidR="000C02A0" w:rsidRPr="00E4717D" w:rsidRDefault="000C02A0" w:rsidP="000C02A0">
            <w:pPr>
              <w:spacing w:after="0" w:line="240" w:lineRule="auto"/>
              <w:jc w:val="center"/>
              <w:rPr>
                <w:rFonts w:ascii="Times New Roman" w:eastAsia="Times New Roman" w:hAnsi="Times New Roman" w:cs="Times New Roman"/>
                <w:i/>
                <w:iCs/>
                <w:color w:val="000000"/>
                <w:sz w:val="12"/>
                <w:szCs w:val="12"/>
                <w:lang w:val="uk-UA" w:eastAsia="ru-RU"/>
              </w:rPr>
            </w:pPr>
          </w:p>
        </w:tc>
        <w:tc>
          <w:tcPr>
            <w:tcW w:w="1477" w:type="dxa"/>
            <w:tcBorders>
              <w:top w:val="nil"/>
              <w:left w:val="nil"/>
              <w:bottom w:val="nil"/>
              <w:right w:val="nil"/>
            </w:tcBorders>
            <w:shd w:val="clear" w:color="auto" w:fill="auto"/>
            <w:hideMark/>
          </w:tcPr>
          <w:p w:rsidR="000C02A0" w:rsidRPr="00E4717D" w:rsidRDefault="000C02A0" w:rsidP="000C02A0">
            <w:pPr>
              <w:spacing w:after="0" w:line="240" w:lineRule="auto"/>
              <w:rPr>
                <w:rFonts w:ascii="Times New Roman" w:eastAsia="Times New Roman" w:hAnsi="Times New Roman" w:cs="Times New Roman"/>
                <w:sz w:val="20"/>
                <w:szCs w:val="20"/>
                <w:lang w:val="uk-UA" w:eastAsia="ru-RU"/>
              </w:rPr>
            </w:pPr>
          </w:p>
        </w:tc>
        <w:tc>
          <w:tcPr>
            <w:tcW w:w="1125" w:type="dxa"/>
            <w:tcBorders>
              <w:top w:val="nil"/>
              <w:left w:val="nil"/>
              <w:bottom w:val="nil"/>
              <w:right w:val="nil"/>
            </w:tcBorders>
            <w:shd w:val="clear" w:color="auto" w:fill="auto"/>
            <w:hideMark/>
          </w:tcPr>
          <w:p w:rsidR="000C02A0" w:rsidRPr="00E4717D" w:rsidRDefault="000C02A0" w:rsidP="000C02A0">
            <w:pPr>
              <w:spacing w:after="0" w:line="240" w:lineRule="auto"/>
              <w:rPr>
                <w:rFonts w:ascii="Times New Roman" w:eastAsia="Times New Roman" w:hAnsi="Times New Roman" w:cs="Times New Roman"/>
                <w:sz w:val="20"/>
                <w:szCs w:val="20"/>
                <w:lang w:val="uk-UA" w:eastAsia="ru-RU"/>
              </w:rPr>
            </w:pPr>
          </w:p>
        </w:tc>
        <w:tc>
          <w:tcPr>
            <w:tcW w:w="1239" w:type="dxa"/>
            <w:tcBorders>
              <w:top w:val="nil"/>
              <w:left w:val="nil"/>
              <w:bottom w:val="nil"/>
              <w:right w:val="nil"/>
            </w:tcBorders>
            <w:shd w:val="clear" w:color="auto" w:fill="auto"/>
            <w:hideMark/>
          </w:tcPr>
          <w:p w:rsidR="000C02A0" w:rsidRPr="00E4717D" w:rsidRDefault="000C02A0" w:rsidP="000C02A0">
            <w:pPr>
              <w:spacing w:after="0" w:line="240" w:lineRule="auto"/>
              <w:rPr>
                <w:rFonts w:ascii="Times New Roman" w:eastAsia="Times New Roman" w:hAnsi="Times New Roman" w:cs="Times New Roman"/>
                <w:sz w:val="20"/>
                <w:szCs w:val="20"/>
                <w:lang w:val="uk-UA" w:eastAsia="ru-RU"/>
              </w:rPr>
            </w:pPr>
          </w:p>
        </w:tc>
        <w:tc>
          <w:tcPr>
            <w:tcW w:w="1127" w:type="dxa"/>
            <w:tcBorders>
              <w:top w:val="nil"/>
              <w:left w:val="nil"/>
              <w:bottom w:val="nil"/>
              <w:right w:val="nil"/>
            </w:tcBorders>
            <w:shd w:val="clear" w:color="auto" w:fill="auto"/>
            <w:hideMark/>
          </w:tcPr>
          <w:p w:rsidR="000C02A0" w:rsidRPr="00E4717D" w:rsidRDefault="000C02A0" w:rsidP="000C02A0">
            <w:pPr>
              <w:spacing w:after="0" w:line="240" w:lineRule="auto"/>
              <w:rPr>
                <w:rFonts w:ascii="Times New Roman" w:eastAsia="Times New Roman" w:hAnsi="Times New Roman" w:cs="Times New Roman"/>
                <w:sz w:val="20"/>
                <w:szCs w:val="20"/>
                <w:lang w:val="uk-UA" w:eastAsia="ru-RU"/>
              </w:rPr>
            </w:pPr>
          </w:p>
        </w:tc>
        <w:tc>
          <w:tcPr>
            <w:tcW w:w="1127" w:type="dxa"/>
            <w:tcBorders>
              <w:top w:val="nil"/>
              <w:left w:val="nil"/>
              <w:bottom w:val="nil"/>
              <w:right w:val="nil"/>
            </w:tcBorders>
            <w:shd w:val="clear" w:color="auto" w:fill="auto"/>
            <w:hideMark/>
          </w:tcPr>
          <w:p w:rsidR="000C02A0" w:rsidRPr="00E4717D" w:rsidRDefault="000C02A0" w:rsidP="000C02A0">
            <w:pPr>
              <w:spacing w:after="0" w:line="240" w:lineRule="auto"/>
              <w:rPr>
                <w:rFonts w:ascii="Times New Roman" w:eastAsia="Times New Roman" w:hAnsi="Times New Roman" w:cs="Times New Roman"/>
                <w:sz w:val="20"/>
                <w:szCs w:val="20"/>
                <w:lang w:val="uk-UA" w:eastAsia="ru-RU"/>
              </w:rPr>
            </w:pPr>
          </w:p>
        </w:tc>
        <w:tc>
          <w:tcPr>
            <w:tcW w:w="1127" w:type="dxa"/>
            <w:tcBorders>
              <w:top w:val="nil"/>
              <w:left w:val="nil"/>
              <w:bottom w:val="nil"/>
              <w:right w:val="nil"/>
            </w:tcBorders>
            <w:shd w:val="clear" w:color="auto" w:fill="auto"/>
            <w:vAlign w:val="bottom"/>
            <w:hideMark/>
          </w:tcPr>
          <w:p w:rsidR="000C02A0" w:rsidRPr="00E4717D" w:rsidRDefault="000C02A0" w:rsidP="000C02A0">
            <w:pPr>
              <w:spacing w:after="0" w:line="240" w:lineRule="auto"/>
              <w:jc w:val="right"/>
              <w:rPr>
                <w:rFonts w:ascii="Times New Roman" w:eastAsia="Times New Roman" w:hAnsi="Times New Roman" w:cs="Times New Roman"/>
                <w:i/>
                <w:iCs/>
                <w:color w:val="000000"/>
                <w:sz w:val="12"/>
                <w:szCs w:val="12"/>
                <w:lang w:val="uk-UA" w:eastAsia="ru-RU"/>
              </w:rPr>
            </w:pPr>
            <w:r w:rsidRPr="00E4717D">
              <w:rPr>
                <w:rFonts w:ascii="Times New Roman" w:eastAsia="Times New Roman" w:hAnsi="Times New Roman" w:cs="Times New Roman"/>
                <w:i/>
                <w:iCs/>
                <w:color w:val="000000"/>
                <w:sz w:val="12"/>
                <w:szCs w:val="12"/>
                <w:lang w:val="uk-UA" w:eastAsia="ru-RU"/>
              </w:rPr>
              <w:t>(</w:t>
            </w:r>
            <w:proofErr w:type="spellStart"/>
            <w:r w:rsidRPr="00E4717D">
              <w:rPr>
                <w:rFonts w:ascii="Times New Roman" w:eastAsia="Times New Roman" w:hAnsi="Times New Roman" w:cs="Times New Roman"/>
                <w:i/>
                <w:iCs/>
                <w:color w:val="000000"/>
                <w:sz w:val="12"/>
                <w:szCs w:val="12"/>
                <w:lang w:val="uk-UA" w:eastAsia="ru-RU"/>
              </w:rPr>
              <w:t>грн</w:t>
            </w:r>
            <w:proofErr w:type="spellEnd"/>
            <w:r w:rsidRPr="00E4717D">
              <w:rPr>
                <w:rFonts w:ascii="Times New Roman" w:eastAsia="Times New Roman" w:hAnsi="Times New Roman" w:cs="Times New Roman"/>
                <w:i/>
                <w:iCs/>
                <w:color w:val="000000"/>
                <w:sz w:val="12"/>
                <w:szCs w:val="12"/>
                <w:lang w:val="uk-UA" w:eastAsia="ru-RU"/>
              </w:rPr>
              <w:t>)</w:t>
            </w:r>
          </w:p>
        </w:tc>
      </w:tr>
      <w:tr w:rsidR="000C02A0" w:rsidRPr="00E4717D" w:rsidTr="000C02A0">
        <w:trPr>
          <w:trHeight w:val="360"/>
        </w:trPr>
        <w:tc>
          <w:tcPr>
            <w:tcW w:w="399"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hideMark/>
          </w:tcPr>
          <w:p w:rsidR="000C02A0" w:rsidRPr="00E4717D" w:rsidRDefault="000C02A0" w:rsidP="000C02A0">
            <w:pPr>
              <w:spacing w:after="0" w:line="240" w:lineRule="auto"/>
              <w:jc w:val="center"/>
              <w:rPr>
                <w:rFonts w:ascii="Times New Roman" w:eastAsia="Times New Roman" w:hAnsi="Times New Roman" w:cs="Times New Roman"/>
                <w:color w:val="000000"/>
                <w:sz w:val="14"/>
                <w:szCs w:val="14"/>
                <w:lang w:val="uk-UA" w:eastAsia="ru-RU"/>
              </w:rPr>
            </w:pPr>
            <w:r w:rsidRPr="00E4717D">
              <w:rPr>
                <w:rFonts w:ascii="Times New Roman" w:eastAsia="Times New Roman" w:hAnsi="Times New Roman" w:cs="Times New Roman"/>
                <w:color w:val="000000"/>
                <w:sz w:val="14"/>
                <w:szCs w:val="14"/>
                <w:lang w:val="uk-UA" w:eastAsia="ru-RU"/>
              </w:rPr>
              <w:t>№ з/п</w:t>
            </w:r>
          </w:p>
        </w:tc>
        <w:tc>
          <w:tcPr>
            <w:tcW w:w="966"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hideMark/>
          </w:tcPr>
          <w:p w:rsidR="000C02A0" w:rsidRPr="00E4717D" w:rsidRDefault="000C02A0" w:rsidP="000C02A0">
            <w:pPr>
              <w:spacing w:after="0" w:line="240" w:lineRule="auto"/>
              <w:jc w:val="center"/>
              <w:rPr>
                <w:rFonts w:ascii="Times New Roman" w:eastAsia="Times New Roman" w:hAnsi="Times New Roman" w:cs="Times New Roman"/>
                <w:color w:val="000000"/>
                <w:sz w:val="14"/>
                <w:szCs w:val="14"/>
                <w:lang w:val="uk-UA" w:eastAsia="ru-RU"/>
              </w:rPr>
            </w:pPr>
            <w:r w:rsidRPr="00E4717D">
              <w:rPr>
                <w:rFonts w:ascii="Times New Roman" w:eastAsia="Times New Roman" w:hAnsi="Times New Roman" w:cs="Times New Roman"/>
                <w:color w:val="000000"/>
                <w:sz w:val="14"/>
                <w:szCs w:val="14"/>
                <w:lang w:val="uk-UA" w:eastAsia="ru-RU"/>
              </w:rPr>
              <w:t>Код</w:t>
            </w:r>
            <w:r w:rsidRPr="00E4717D">
              <w:rPr>
                <w:rFonts w:ascii="Times New Roman" w:eastAsia="Times New Roman" w:hAnsi="Times New Roman" w:cs="Times New Roman"/>
                <w:color w:val="000000"/>
                <w:sz w:val="14"/>
                <w:szCs w:val="14"/>
                <w:lang w:val="uk-UA" w:eastAsia="ru-RU"/>
              </w:rPr>
              <w:br/>
              <w:t>відомчої</w:t>
            </w:r>
            <w:r w:rsidRPr="00E4717D">
              <w:rPr>
                <w:rFonts w:ascii="Times New Roman" w:eastAsia="Times New Roman" w:hAnsi="Times New Roman" w:cs="Times New Roman"/>
                <w:color w:val="000000"/>
                <w:sz w:val="14"/>
                <w:szCs w:val="14"/>
                <w:lang w:val="uk-UA" w:eastAsia="ru-RU"/>
              </w:rPr>
              <w:br/>
              <w:t>класифікації</w:t>
            </w:r>
          </w:p>
        </w:tc>
        <w:tc>
          <w:tcPr>
            <w:tcW w:w="2591"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hideMark/>
          </w:tcPr>
          <w:p w:rsidR="000C02A0" w:rsidRPr="00E4717D" w:rsidRDefault="000C02A0" w:rsidP="000C02A0">
            <w:pPr>
              <w:spacing w:after="0" w:line="240" w:lineRule="auto"/>
              <w:jc w:val="center"/>
              <w:rPr>
                <w:rFonts w:ascii="Times New Roman" w:eastAsia="Times New Roman" w:hAnsi="Times New Roman" w:cs="Times New Roman"/>
                <w:color w:val="000000"/>
                <w:sz w:val="14"/>
                <w:szCs w:val="14"/>
                <w:lang w:val="uk-UA" w:eastAsia="ru-RU"/>
              </w:rPr>
            </w:pPr>
            <w:r w:rsidRPr="00E4717D">
              <w:rPr>
                <w:rFonts w:ascii="Times New Roman" w:eastAsia="Times New Roman" w:hAnsi="Times New Roman" w:cs="Times New Roman"/>
                <w:color w:val="000000"/>
                <w:sz w:val="14"/>
                <w:szCs w:val="14"/>
                <w:lang w:val="uk-UA" w:eastAsia="ru-RU"/>
              </w:rPr>
              <w:t>Галузь (сектор),</w:t>
            </w:r>
            <w:r w:rsidRPr="00E4717D">
              <w:rPr>
                <w:rFonts w:ascii="Times New Roman" w:eastAsia="Times New Roman" w:hAnsi="Times New Roman" w:cs="Times New Roman"/>
                <w:color w:val="000000"/>
                <w:sz w:val="14"/>
                <w:szCs w:val="14"/>
                <w:lang w:val="uk-UA" w:eastAsia="ru-RU"/>
              </w:rPr>
              <w:br/>
              <w:t>у тому числі основні (пріоритетні) напрями публічних інвестицій</w:t>
            </w:r>
          </w:p>
        </w:tc>
        <w:tc>
          <w:tcPr>
            <w:tcW w:w="2682"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hideMark/>
          </w:tcPr>
          <w:p w:rsidR="000C02A0" w:rsidRPr="00E4717D" w:rsidRDefault="000C02A0" w:rsidP="000C02A0">
            <w:pPr>
              <w:spacing w:after="0" w:line="240" w:lineRule="auto"/>
              <w:jc w:val="center"/>
              <w:rPr>
                <w:rFonts w:ascii="Times New Roman" w:eastAsia="Times New Roman" w:hAnsi="Times New Roman" w:cs="Times New Roman"/>
                <w:color w:val="000000"/>
                <w:sz w:val="14"/>
                <w:szCs w:val="14"/>
                <w:lang w:val="uk-UA" w:eastAsia="ru-RU"/>
              </w:rPr>
            </w:pPr>
            <w:r w:rsidRPr="00E4717D">
              <w:rPr>
                <w:rFonts w:ascii="Times New Roman" w:eastAsia="Times New Roman" w:hAnsi="Times New Roman" w:cs="Times New Roman"/>
                <w:color w:val="000000"/>
                <w:sz w:val="14"/>
                <w:szCs w:val="14"/>
                <w:lang w:val="uk-UA" w:eastAsia="ru-RU"/>
              </w:rPr>
              <w:t xml:space="preserve">Найменування документа стратегічного планування (програмного документа) </w:t>
            </w:r>
          </w:p>
        </w:tc>
        <w:tc>
          <w:tcPr>
            <w:tcW w:w="1477"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hideMark/>
          </w:tcPr>
          <w:p w:rsidR="000C02A0" w:rsidRPr="00E4717D" w:rsidRDefault="000C02A0" w:rsidP="000C02A0">
            <w:pPr>
              <w:spacing w:after="0" w:line="240" w:lineRule="auto"/>
              <w:jc w:val="center"/>
              <w:rPr>
                <w:rFonts w:ascii="Times New Roman" w:eastAsia="Times New Roman" w:hAnsi="Times New Roman" w:cs="Times New Roman"/>
                <w:color w:val="000000"/>
                <w:sz w:val="14"/>
                <w:szCs w:val="14"/>
                <w:lang w:val="uk-UA" w:eastAsia="ru-RU"/>
              </w:rPr>
            </w:pPr>
            <w:r w:rsidRPr="00E4717D">
              <w:rPr>
                <w:rFonts w:ascii="Times New Roman" w:eastAsia="Times New Roman" w:hAnsi="Times New Roman" w:cs="Times New Roman"/>
                <w:color w:val="000000"/>
                <w:sz w:val="14"/>
                <w:szCs w:val="14"/>
                <w:lang w:val="uk-UA" w:eastAsia="ru-RU"/>
              </w:rPr>
              <w:t>Загальний обсяг публічних інвестицій в розрізі галузей (секторів)</w:t>
            </w:r>
          </w:p>
        </w:tc>
        <w:tc>
          <w:tcPr>
            <w:tcW w:w="5745" w:type="dxa"/>
            <w:gridSpan w:val="5"/>
            <w:tcBorders>
              <w:top w:val="single" w:sz="4" w:space="0" w:color="000000"/>
              <w:left w:val="nil"/>
              <w:bottom w:val="single" w:sz="4" w:space="0" w:color="000000"/>
              <w:right w:val="single" w:sz="4" w:space="0" w:color="000000"/>
            </w:tcBorders>
            <w:shd w:val="clear" w:color="auto" w:fill="auto"/>
            <w:vAlign w:val="center"/>
            <w:hideMark/>
          </w:tcPr>
          <w:p w:rsidR="000C02A0" w:rsidRPr="00E4717D" w:rsidRDefault="000C02A0" w:rsidP="000C02A0">
            <w:pPr>
              <w:spacing w:after="0" w:line="240" w:lineRule="auto"/>
              <w:jc w:val="center"/>
              <w:rPr>
                <w:rFonts w:ascii="Times New Roman" w:eastAsia="Times New Roman" w:hAnsi="Times New Roman" w:cs="Times New Roman"/>
                <w:color w:val="000000"/>
                <w:sz w:val="14"/>
                <w:szCs w:val="14"/>
                <w:lang w:val="uk-UA" w:eastAsia="ru-RU"/>
              </w:rPr>
            </w:pPr>
            <w:r w:rsidRPr="00E4717D">
              <w:rPr>
                <w:rFonts w:ascii="Times New Roman" w:eastAsia="Times New Roman" w:hAnsi="Times New Roman" w:cs="Times New Roman"/>
                <w:color w:val="000000"/>
                <w:sz w:val="14"/>
                <w:szCs w:val="14"/>
                <w:lang w:val="uk-UA" w:eastAsia="ru-RU"/>
              </w:rPr>
              <w:t>В тому числі за роками:</w:t>
            </w:r>
          </w:p>
        </w:tc>
      </w:tr>
      <w:tr w:rsidR="000C02A0" w:rsidRPr="00E4717D" w:rsidTr="000C02A0">
        <w:trPr>
          <w:trHeight w:val="642"/>
        </w:trPr>
        <w:tc>
          <w:tcPr>
            <w:tcW w:w="399" w:type="dxa"/>
            <w:vMerge/>
            <w:tcBorders>
              <w:top w:val="single" w:sz="4" w:space="0" w:color="000000"/>
              <w:left w:val="single" w:sz="4" w:space="0" w:color="000000"/>
              <w:bottom w:val="single" w:sz="4" w:space="0" w:color="000000"/>
              <w:right w:val="single" w:sz="4" w:space="0" w:color="000000"/>
            </w:tcBorders>
            <w:vAlign w:val="center"/>
            <w:hideMark/>
          </w:tcPr>
          <w:p w:rsidR="000C02A0" w:rsidRPr="00E4717D" w:rsidRDefault="000C02A0" w:rsidP="000C02A0">
            <w:pPr>
              <w:spacing w:after="0" w:line="240" w:lineRule="auto"/>
              <w:rPr>
                <w:rFonts w:ascii="Times New Roman" w:eastAsia="Times New Roman" w:hAnsi="Times New Roman" w:cs="Times New Roman"/>
                <w:color w:val="000000"/>
                <w:sz w:val="14"/>
                <w:szCs w:val="14"/>
                <w:lang w:val="uk-UA" w:eastAsia="ru-RU"/>
              </w:rPr>
            </w:pPr>
          </w:p>
        </w:tc>
        <w:tc>
          <w:tcPr>
            <w:tcW w:w="966" w:type="dxa"/>
            <w:vMerge/>
            <w:tcBorders>
              <w:top w:val="single" w:sz="4" w:space="0" w:color="000000"/>
              <w:left w:val="single" w:sz="4" w:space="0" w:color="000000"/>
              <w:bottom w:val="single" w:sz="4" w:space="0" w:color="000000"/>
              <w:right w:val="single" w:sz="4" w:space="0" w:color="000000"/>
            </w:tcBorders>
            <w:vAlign w:val="center"/>
            <w:hideMark/>
          </w:tcPr>
          <w:p w:rsidR="000C02A0" w:rsidRPr="00E4717D" w:rsidRDefault="000C02A0" w:rsidP="000C02A0">
            <w:pPr>
              <w:spacing w:after="0" w:line="240" w:lineRule="auto"/>
              <w:rPr>
                <w:rFonts w:ascii="Times New Roman" w:eastAsia="Times New Roman" w:hAnsi="Times New Roman" w:cs="Times New Roman"/>
                <w:color w:val="000000"/>
                <w:sz w:val="14"/>
                <w:szCs w:val="14"/>
                <w:lang w:val="uk-UA" w:eastAsia="ru-RU"/>
              </w:rPr>
            </w:pPr>
          </w:p>
        </w:tc>
        <w:tc>
          <w:tcPr>
            <w:tcW w:w="2591" w:type="dxa"/>
            <w:vMerge/>
            <w:tcBorders>
              <w:top w:val="single" w:sz="4" w:space="0" w:color="000000"/>
              <w:left w:val="single" w:sz="4" w:space="0" w:color="000000"/>
              <w:bottom w:val="single" w:sz="4" w:space="0" w:color="000000"/>
              <w:right w:val="single" w:sz="4" w:space="0" w:color="000000"/>
            </w:tcBorders>
            <w:vAlign w:val="center"/>
            <w:hideMark/>
          </w:tcPr>
          <w:p w:rsidR="000C02A0" w:rsidRPr="00E4717D" w:rsidRDefault="000C02A0" w:rsidP="000C02A0">
            <w:pPr>
              <w:spacing w:after="0" w:line="240" w:lineRule="auto"/>
              <w:rPr>
                <w:rFonts w:ascii="Times New Roman" w:eastAsia="Times New Roman" w:hAnsi="Times New Roman" w:cs="Times New Roman"/>
                <w:color w:val="000000"/>
                <w:sz w:val="14"/>
                <w:szCs w:val="14"/>
                <w:lang w:val="uk-UA" w:eastAsia="ru-RU"/>
              </w:rPr>
            </w:pPr>
          </w:p>
        </w:tc>
        <w:tc>
          <w:tcPr>
            <w:tcW w:w="2682" w:type="dxa"/>
            <w:vMerge/>
            <w:tcBorders>
              <w:top w:val="single" w:sz="4" w:space="0" w:color="000000"/>
              <w:left w:val="single" w:sz="4" w:space="0" w:color="000000"/>
              <w:bottom w:val="single" w:sz="4" w:space="0" w:color="000000"/>
              <w:right w:val="single" w:sz="4" w:space="0" w:color="000000"/>
            </w:tcBorders>
            <w:vAlign w:val="center"/>
            <w:hideMark/>
          </w:tcPr>
          <w:p w:rsidR="000C02A0" w:rsidRPr="00E4717D" w:rsidRDefault="000C02A0" w:rsidP="000C02A0">
            <w:pPr>
              <w:spacing w:after="0" w:line="240" w:lineRule="auto"/>
              <w:rPr>
                <w:rFonts w:ascii="Times New Roman" w:eastAsia="Times New Roman" w:hAnsi="Times New Roman" w:cs="Times New Roman"/>
                <w:color w:val="000000"/>
                <w:sz w:val="14"/>
                <w:szCs w:val="14"/>
                <w:lang w:val="uk-UA" w:eastAsia="ru-RU"/>
              </w:rPr>
            </w:pPr>
          </w:p>
        </w:tc>
        <w:tc>
          <w:tcPr>
            <w:tcW w:w="1477" w:type="dxa"/>
            <w:vMerge/>
            <w:tcBorders>
              <w:top w:val="single" w:sz="4" w:space="0" w:color="000000"/>
              <w:left w:val="single" w:sz="4" w:space="0" w:color="000000"/>
              <w:bottom w:val="single" w:sz="4" w:space="0" w:color="000000"/>
              <w:right w:val="single" w:sz="4" w:space="0" w:color="000000"/>
            </w:tcBorders>
            <w:vAlign w:val="center"/>
            <w:hideMark/>
          </w:tcPr>
          <w:p w:rsidR="000C02A0" w:rsidRPr="00E4717D" w:rsidRDefault="000C02A0" w:rsidP="000C02A0">
            <w:pPr>
              <w:spacing w:after="0" w:line="240" w:lineRule="auto"/>
              <w:rPr>
                <w:rFonts w:ascii="Times New Roman" w:eastAsia="Times New Roman" w:hAnsi="Times New Roman" w:cs="Times New Roman"/>
                <w:color w:val="000000"/>
                <w:sz w:val="14"/>
                <w:szCs w:val="14"/>
                <w:lang w:val="uk-UA" w:eastAsia="ru-RU"/>
              </w:rPr>
            </w:pPr>
          </w:p>
        </w:tc>
        <w:tc>
          <w:tcPr>
            <w:tcW w:w="1125" w:type="dxa"/>
            <w:tcBorders>
              <w:top w:val="nil"/>
              <w:left w:val="nil"/>
              <w:bottom w:val="single" w:sz="4" w:space="0" w:color="000000"/>
              <w:right w:val="single" w:sz="4" w:space="0" w:color="000000"/>
            </w:tcBorders>
            <w:shd w:val="clear" w:color="auto" w:fill="auto"/>
            <w:vAlign w:val="center"/>
            <w:hideMark/>
          </w:tcPr>
          <w:p w:rsidR="000C02A0" w:rsidRPr="00E4717D" w:rsidRDefault="000C02A0" w:rsidP="000C02A0">
            <w:pPr>
              <w:spacing w:after="0" w:line="240" w:lineRule="auto"/>
              <w:jc w:val="center"/>
              <w:rPr>
                <w:rFonts w:ascii="Times New Roman" w:eastAsia="Times New Roman" w:hAnsi="Times New Roman" w:cs="Times New Roman"/>
                <w:color w:val="000000"/>
                <w:sz w:val="14"/>
                <w:szCs w:val="14"/>
                <w:lang w:val="uk-UA" w:eastAsia="ru-RU"/>
              </w:rPr>
            </w:pPr>
            <w:r w:rsidRPr="00E4717D">
              <w:rPr>
                <w:rFonts w:ascii="Times New Roman" w:eastAsia="Times New Roman" w:hAnsi="Times New Roman" w:cs="Times New Roman"/>
                <w:color w:val="000000"/>
                <w:sz w:val="14"/>
                <w:szCs w:val="14"/>
                <w:lang w:val="uk-UA" w:eastAsia="ru-RU"/>
              </w:rPr>
              <w:t>2024 рік(звіт)</w:t>
            </w:r>
          </w:p>
        </w:tc>
        <w:tc>
          <w:tcPr>
            <w:tcW w:w="1239" w:type="dxa"/>
            <w:tcBorders>
              <w:top w:val="nil"/>
              <w:left w:val="nil"/>
              <w:bottom w:val="single" w:sz="4" w:space="0" w:color="000000"/>
              <w:right w:val="single" w:sz="4" w:space="0" w:color="000000"/>
            </w:tcBorders>
            <w:shd w:val="clear" w:color="auto" w:fill="auto"/>
            <w:vAlign w:val="center"/>
            <w:hideMark/>
          </w:tcPr>
          <w:p w:rsidR="000C02A0" w:rsidRPr="00E4717D" w:rsidRDefault="000C02A0" w:rsidP="000C02A0">
            <w:pPr>
              <w:spacing w:after="0" w:line="240" w:lineRule="auto"/>
              <w:jc w:val="center"/>
              <w:rPr>
                <w:rFonts w:ascii="Times New Roman" w:eastAsia="Times New Roman" w:hAnsi="Times New Roman" w:cs="Times New Roman"/>
                <w:color w:val="000000"/>
                <w:sz w:val="14"/>
                <w:szCs w:val="14"/>
                <w:lang w:val="uk-UA" w:eastAsia="ru-RU"/>
              </w:rPr>
            </w:pPr>
            <w:r w:rsidRPr="00E4717D">
              <w:rPr>
                <w:rFonts w:ascii="Times New Roman" w:eastAsia="Times New Roman" w:hAnsi="Times New Roman" w:cs="Times New Roman"/>
                <w:color w:val="000000"/>
                <w:sz w:val="14"/>
                <w:szCs w:val="14"/>
                <w:lang w:val="uk-UA" w:eastAsia="ru-RU"/>
              </w:rPr>
              <w:t>2025 рік(затверджено)</w:t>
            </w:r>
          </w:p>
        </w:tc>
        <w:tc>
          <w:tcPr>
            <w:tcW w:w="1127" w:type="dxa"/>
            <w:tcBorders>
              <w:top w:val="nil"/>
              <w:left w:val="nil"/>
              <w:bottom w:val="single" w:sz="4" w:space="0" w:color="000000"/>
              <w:right w:val="single" w:sz="4" w:space="0" w:color="000000"/>
            </w:tcBorders>
            <w:shd w:val="clear" w:color="auto" w:fill="auto"/>
            <w:vAlign w:val="center"/>
            <w:hideMark/>
          </w:tcPr>
          <w:p w:rsidR="000C02A0" w:rsidRPr="00E4717D" w:rsidRDefault="000C02A0" w:rsidP="000C02A0">
            <w:pPr>
              <w:spacing w:after="0" w:line="240" w:lineRule="auto"/>
              <w:jc w:val="center"/>
              <w:rPr>
                <w:rFonts w:ascii="Times New Roman" w:eastAsia="Times New Roman" w:hAnsi="Times New Roman" w:cs="Times New Roman"/>
                <w:color w:val="000000"/>
                <w:sz w:val="14"/>
                <w:szCs w:val="14"/>
                <w:lang w:val="uk-UA" w:eastAsia="ru-RU"/>
              </w:rPr>
            </w:pPr>
            <w:r w:rsidRPr="00E4717D">
              <w:rPr>
                <w:rFonts w:ascii="Times New Roman" w:eastAsia="Times New Roman" w:hAnsi="Times New Roman" w:cs="Times New Roman"/>
                <w:color w:val="000000"/>
                <w:sz w:val="14"/>
                <w:szCs w:val="14"/>
                <w:lang w:val="uk-UA" w:eastAsia="ru-RU"/>
              </w:rPr>
              <w:t>2026 рік(план)</w:t>
            </w:r>
          </w:p>
        </w:tc>
        <w:tc>
          <w:tcPr>
            <w:tcW w:w="1127" w:type="dxa"/>
            <w:tcBorders>
              <w:top w:val="nil"/>
              <w:left w:val="nil"/>
              <w:bottom w:val="single" w:sz="4" w:space="0" w:color="000000"/>
              <w:right w:val="single" w:sz="4" w:space="0" w:color="000000"/>
            </w:tcBorders>
            <w:shd w:val="clear" w:color="auto" w:fill="auto"/>
            <w:vAlign w:val="center"/>
            <w:hideMark/>
          </w:tcPr>
          <w:p w:rsidR="000C02A0" w:rsidRPr="00E4717D" w:rsidRDefault="000C02A0" w:rsidP="000C02A0">
            <w:pPr>
              <w:spacing w:after="0" w:line="240" w:lineRule="auto"/>
              <w:jc w:val="center"/>
              <w:rPr>
                <w:rFonts w:ascii="Times New Roman" w:eastAsia="Times New Roman" w:hAnsi="Times New Roman" w:cs="Times New Roman"/>
                <w:color w:val="000000"/>
                <w:sz w:val="14"/>
                <w:szCs w:val="14"/>
                <w:lang w:val="uk-UA" w:eastAsia="ru-RU"/>
              </w:rPr>
            </w:pPr>
            <w:r w:rsidRPr="00E4717D">
              <w:rPr>
                <w:rFonts w:ascii="Times New Roman" w:eastAsia="Times New Roman" w:hAnsi="Times New Roman" w:cs="Times New Roman"/>
                <w:color w:val="000000"/>
                <w:sz w:val="14"/>
                <w:szCs w:val="14"/>
                <w:lang w:val="uk-UA" w:eastAsia="ru-RU"/>
              </w:rPr>
              <w:t>2027 рік(план)</w:t>
            </w:r>
          </w:p>
        </w:tc>
        <w:tc>
          <w:tcPr>
            <w:tcW w:w="1127" w:type="dxa"/>
            <w:tcBorders>
              <w:top w:val="nil"/>
              <w:left w:val="nil"/>
              <w:bottom w:val="single" w:sz="4" w:space="0" w:color="000000"/>
              <w:right w:val="single" w:sz="4" w:space="0" w:color="000000"/>
            </w:tcBorders>
            <w:shd w:val="clear" w:color="auto" w:fill="auto"/>
            <w:vAlign w:val="center"/>
            <w:hideMark/>
          </w:tcPr>
          <w:p w:rsidR="000C02A0" w:rsidRPr="00E4717D" w:rsidRDefault="000C02A0" w:rsidP="000C02A0">
            <w:pPr>
              <w:spacing w:after="0" w:line="240" w:lineRule="auto"/>
              <w:jc w:val="center"/>
              <w:rPr>
                <w:rFonts w:ascii="Times New Roman" w:eastAsia="Times New Roman" w:hAnsi="Times New Roman" w:cs="Times New Roman"/>
                <w:color w:val="000000"/>
                <w:sz w:val="14"/>
                <w:szCs w:val="14"/>
                <w:lang w:val="uk-UA" w:eastAsia="ru-RU"/>
              </w:rPr>
            </w:pPr>
            <w:r w:rsidRPr="00E4717D">
              <w:rPr>
                <w:rFonts w:ascii="Times New Roman" w:eastAsia="Times New Roman" w:hAnsi="Times New Roman" w:cs="Times New Roman"/>
                <w:color w:val="000000"/>
                <w:sz w:val="14"/>
                <w:szCs w:val="14"/>
                <w:lang w:val="uk-UA" w:eastAsia="ru-RU"/>
              </w:rPr>
              <w:t>2028 рік(план)</w:t>
            </w:r>
          </w:p>
        </w:tc>
      </w:tr>
      <w:tr w:rsidR="000C02A0" w:rsidRPr="00E4717D" w:rsidTr="000C02A0">
        <w:trPr>
          <w:trHeight w:val="282"/>
        </w:trPr>
        <w:tc>
          <w:tcPr>
            <w:tcW w:w="399" w:type="dxa"/>
            <w:tcBorders>
              <w:top w:val="nil"/>
              <w:left w:val="single" w:sz="4" w:space="0" w:color="000000"/>
              <w:bottom w:val="single" w:sz="4" w:space="0" w:color="000000"/>
              <w:right w:val="single" w:sz="4" w:space="0" w:color="000000"/>
            </w:tcBorders>
            <w:shd w:val="clear" w:color="auto" w:fill="auto"/>
            <w:hideMark/>
          </w:tcPr>
          <w:p w:rsidR="000C02A0" w:rsidRPr="00E4717D" w:rsidRDefault="000C02A0" w:rsidP="000C02A0">
            <w:pPr>
              <w:spacing w:after="0" w:line="240" w:lineRule="auto"/>
              <w:rPr>
                <w:rFonts w:ascii="Times New Roman" w:eastAsia="Times New Roman" w:hAnsi="Times New Roman" w:cs="Times New Roman"/>
                <w:color w:val="000000"/>
                <w:sz w:val="14"/>
                <w:szCs w:val="14"/>
                <w:lang w:val="uk-UA" w:eastAsia="ru-RU"/>
              </w:rPr>
            </w:pPr>
            <w:r w:rsidRPr="00E4717D">
              <w:rPr>
                <w:rFonts w:ascii="Times New Roman" w:eastAsia="Times New Roman" w:hAnsi="Times New Roman" w:cs="Times New Roman"/>
                <w:color w:val="000000"/>
                <w:sz w:val="14"/>
                <w:szCs w:val="14"/>
                <w:lang w:val="uk-UA" w:eastAsia="ru-RU"/>
              </w:rPr>
              <w:t>1</w:t>
            </w:r>
          </w:p>
        </w:tc>
        <w:tc>
          <w:tcPr>
            <w:tcW w:w="966" w:type="dxa"/>
            <w:tcBorders>
              <w:top w:val="nil"/>
              <w:left w:val="nil"/>
              <w:bottom w:val="single" w:sz="4" w:space="0" w:color="000000"/>
              <w:right w:val="single" w:sz="4" w:space="0" w:color="000000"/>
            </w:tcBorders>
            <w:shd w:val="clear" w:color="auto" w:fill="auto"/>
            <w:vAlign w:val="center"/>
            <w:hideMark/>
          </w:tcPr>
          <w:p w:rsidR="000C02A0" w:rsidRPr="00E4717D" w:rsidRDefault="000C02A0" w:rsidP="000C02A0">
            <w:pPr>
              <w:spacing w:after="0" w:line="240" w:lineRule="auto"/>
              <w:jc w:val="center"/>
              <w:rPr>
                <w:rFonts w:ascii="Times New Roman" w:eastAsia="Times New Roman" w:hAnsi="Times New Roman" w:cs="Times New Roman"/>
                <w:color w:val="000000"/>
                <w:sz w:val="14"/>
                <w:szCs w:val="14"/>
                <w:lang w:val="uk-UA" w:eastAsia="ru-RU"/>
              </w:rPr>
            </w:pPr>
            <w:r w:rsidRPr="00E4717D">
              <w:rPr>
                <w:rFonts w:ascii="Times New Roman" w:eastAsia="Times New Roman" w:hAnsi="Times New Roman" w:cs="Times New Roman"/>
                <w:color w:val="000000"/>
                <w:sz w:val="14"/>
                <w:szCs w:val="14"/>
                <w:lang w:val="uk-UA" w:eastAsia="ru-RU"/>
              </w:rPr>
              <w:t>01</w:t>
            </w:r>
          </w:p>
        </w:tc>
        <w:tc>
          <w:tcPr>
            <w:tcW w:w="2591" w:type="dxa"/>
            <w:tcBorders>
              <w:top w:val="nil"/>
              <w:left w:val="nil"/>
              <w:bottom w:val="single" w:sz="4" w:space="0" w:color="000000"/>
              <w:right w:val="single" w:sz="4" w:space="0" w:color="000000"/>
            </w:tcBorders>
            <w:shd w:val="clear" w:color="auto" w:fill="auto"/>
            <w:vAlign w:val="center"/>
            <w:hideMark/>
          </w:tcPr>
          <w:p w:rsidR="000C02A0" w:rsidRPr="00E4717D" w:rsidRDefault="000C02A0" w:rsidP="000C02A0">
            <w:pPr>
              <w:spacing w:after="0" w:line="240" w:lineRule="auto"/>
              <w:rPr>
                <w:rFonts w:ascii="Times New Roman" w:eastAsia="Times New Roman" w:hAnsi="Times New Roman" w:cs="Times New Roman"/>
                <w:color w:val="000000"/>
                <w:sz w:val="14"/>
                <w:szCs w:val="14"/>
                <w:lang w:val="uk-UA" w:eastAsia="ru-RU"/>
              </w:rPr>
            </w:pPr>
            <w:r w:rsidRPr="00E4717D">
              <w:rPr>
                <w:rFonts w:ascii="Times New Roman" w:eastAsia="Times New Roman" w:hAnsi="Times New Roman" w:cs="Times New Roman"/>
                <w:color w:val="000000"/>
                <w:sz w:val="14"/>
                <w:szCs w:val="14"/>
                <w:lang w:val="uk-UA" w:eastAsia="ru-RU"/>
              </w:rPr>
              <w:t>Довкілля</w:t>
            </w:r>
          </w:p>
        </w:tc>
        <w:tc>
          <w:tcPr>
            <w:tcW w:w="2682" w:type="dxa"/>
            <w:tcBorders>
              <w:top w:val="nil"/>
              <w:left w:val="nil"/>
              <w:bottom w:val="single" w:sz="4" w:space="0" w:color="000000"/>
              <w:right w:val="single" w:sz="4" w:space="0" w:color="000000"/>
            </w:tcBorders>
            <w:shd w:val="clear" w:color="auto" w:fill="auto"/>
            <w:vAlign w:val="center"/>
            <w:hideMark/>
          </w:tcPr>
          <w:p w:rsidR="000C02A0" w:rsidRPr="00E4717D" w:rsidRDefault="000C02A0" w:rsidP="000C02A0">
            <w:pPr>
              <w:spacing w:after="0" w:line="240" w:lineRule="auto"/>
              <w:rPr>
                <w:rFonts w:ascii="Times New Roman" w:eastAsia="Times New Roman" w:hAnsi="Times New Roman" w:cs="Times New Roman"/>
                <w:color w:val="000000"/>
                <w:sz w:val="14"/>
                <w:szCs w:val="14"/>
                <w:lang w:val="uk-UA" w:eastAsia="ru-RU"/>
              </w:rPr>
            </w:pPr>
            <w:r w:rsidRPr="00E4717D">
              <w:rPr>
                <w:rFonts w:ascii="Times New Roman" w:eastAsia="Times New Roman" w:hAnsi="Times New Roman" w:cs="Times New Roman"/>
                <w:color w:val="000000"/>
                <w:sz w:val="14"/>
                <w:szCs w:val="14"/>
                <w:lang w:val="uk-UA" w:eastAsia="ru-RU"/>
              </w:rPr>
              <w:t> </w:t>
            </w:r>
          </w:p>
        </w:tc>
        <w:tc>
          <w:tcPr>
            <w:tcW w:w="1477" w:type="dxa"/>
            <w:tcBorders>
              <w:top w:val="nil"/>
              <w:left w:val="nil"/>
              <w:bottom w:val="single" w:sz="4" w:space="0" w:color="000000"/>
              <w:right w:val="single" w:sz="4" w:space="0" w:color="000000"/>
            </w:tcBorders>
            <w:shd w:val="clear" w:color="auto" w:fill="auto"/>
            <w:vAlign w:val="center"/>
            <w:hideMark/>
          </w:tcPr>
          <w:p w:rsidR="000C02A0" w:rsidRPr="00E4717D" w:rsidRDefault="000C02A0" w:rsidP="000C02A0">
            <w:pPr>
              <w:spacing w:after="0" w:line="240" w:lineRule="auto"/>
              <w:jc w:val="right"/>
              <w:rPr>
                <w:rFonts w:ascii="Times New Roman" w:eastAsia="Times New Roman" w:hAnsi="Times New Roman" w:cs="Times New Roman"/>
                <w:color w:val="000000"/>
                <w:sz w:val="14"/>
                <w:szCs w:val="14"/>
                <w:lang w:val="uk-UA" w:eastAsia="ru-RU"/>
              </w:rPr>
            </w:pPr>
            <w:r w:rsidRPr="00E4717D">
              <w:rPr>
                <w:rFonts w:ascii="Times New Roman" w:eastAsia="Times New Roman" w:hAnsi="Times New Roman" w:cs="Times New Roman"/>
                <w:color w:val="000000"/>
                <w:sz w:val="14"/>
                <w:szCs w:val="14"/>
                <w:lang w:val="uk-UA" w:eastAsia="ru-RU"/>
              </w:rPr>
              <w:t>138 042 669</w:t>
            </w:r>
          </w:p>
        </w:tc>
        <w:tc>
          <w:tcPr>
            <w:tcW w:w="1125" w:type="dxa"/>
            <w:tcBorders>
              <w:top w:val="nil"/>
              <w:left w:val="nil"/>
              <w:bottom w:val="single" w:sz="4" w:space="0" w:color="000000"/>
              <w:right w:val="single" w:sz="4" w:space="0" w:color="000000"/>
            </w:tcBorders>
            <w:shd w:val="clear" w:color="auto" w:fill="auto"/>
            <w:vAlign w:val="center"/>
            <w:hideMark/>
          </w:tcPr>
          <w:p w:rsidR="000C02A0" w:rsidRPr="00E4717D" w:rsidRDefault="000C02A0" w:rsidP="000C02A0">
            <w:pPr>
              <w:spacing w:after="0" w:line="240" w:lineRule="auto"/>
              <w:jc w:val="right"/>
              <w:rPr>
                <w:rFonts w:ascii="Times New Roman" w:eastAsia="Times New Roman" w:hAnsi="Times New Roman" w:cs="Times New Roman"/>
                <w:color w:val="000000"/>
                <w:sz w:val="14"/>
                <w:szCs w:val="14"/>
                <w:lang w:val="uk-UA" w:eastAsia="ru-RU"/>
              </w:rPr>
            </w:pPr>
            <w:r w:rsidRPr="00E4717D">
              <w:rPr>
                <w:rFonts w:ascii="Times New Roman" w:eastAsia="Times New Roman" w:hAnsi="Times New Roman" w:cs="Times New Roman"/>
                <w:color w:val="000000"/>
                <w:sz w:val="14"/>
                <w:szCs w:val="14"/>
                <w:lang w:val="uk-UA" w:eastAsia="ru-RU"/>
              </w:rPr>
              <w:t>0</w:t>
            </w:r>
          </w:p>
        </w:tc>
        <w:tc>
          <w:tcPr>
            <w:tcW w:w="1239" w:type="dxa"/>
            <w:tcBorders>
              <w:top w:val="nil"/>
              <w:left w:val="nil"/>
              <w:bottom w:val="single" w:sz="4" w:space="0" w:color="000000"/>
              <w:right w:val="single" w:sz="4" w:space="0" w:color="000000"/>
            </w:tcBorders>
            <w:shd w:val="clear" w:color="auto" w:fill="auto"/>
            <w:vAlign w:val="center"/>
            <w:hideMark/>
          </w:tcPr>
          <w:p w:rsidR="000C02A0" w:rsidRPr="00E4717D" w:rsidRDefault="000C02A0" w:rsidP="000C02A0">
            <w:pPr>
              <w:spacing w:after="0" w:line="240" w:lineRule="auto"/>
              <w:jc w:val="right"/>
              <w:rPr>
                <w:rFonts w:ascii="Times New Roman" w:eastAsia="Times New Roman" w:hAnsi="Times New Roman" w:cs="Times New Roman"/>
                <w:color w:val="000000"/>
                <w:sz w:val="14"/>
                <w:szCs w:val="14"/>
                <w:lang w:val="uk-UA" w:eastAsia="ru-RU"/>
              </w:rPr>
            </w:pPr>
            <w:r w:rsidRPr="00E4717D">
              <w:rPr>
                <w:rFonts w:ascii="Times New Roman" w:eastAsia="Times New Roman" w:hAnsi="Times New Roman" w:cs="Times New Roman"/>
                <w:color w:val="000000"/>
                <w:sz w:val="14"/>
                <w:szCs w:val="14"/>
                <w:lang w:val="uk-UA" w:eastAsia="ru-RU"/>
              </w:rPr>
              <w:t>0</w:t>
            </w:r>
          </w:p>
        </w:tc>
        <w:tc>
          <w:tcPr>
            <w:tcW w:w="1127" w:type="dxa"/>
            <w:tcBorders>
              <w:top w:val="nil"/>
              <w:left w:val="nil"/>
              <w:bottom w:val="single" w:sz="4" w:space="0" w:color="000000"/>
              <w:right w:val="single" w:sz="4" w:space="0" w:color="000000"/>
            </w:tcBorders>
            <w:shd w:val="clear" w:color="auto" w:fill="auto"/>
            <w:vAlign w:val="center"/>
            <w:hideMark/>
          </w:tcPr>
          <w:p w:rsidR="000C02A0" w:rsidRPr="00E4717D" w:rsidRDefault="000C02A0" w:rsidP="000C02A0">
            <w:pPr>
              <w:spacing w:after="0" w:line="240" w:lineRule="auto"/>
              <w:jc w:val="right"/>
              <w:rPr>
                <w:rFonts w:ascii="Times New Roman" w:eastAsia="Times New Roman" w:hAnsi="Times New Roman" w:cs="Times New Roman"/>
                <w:color w:val="000000"/>
                <w:sz w:val="14"/>
                <w:szCs w:val="14"/>
                <w:lang w:val="uk-UA" w:eastAsia="ru-RU"/>
              </w:rPr>
            </w:pPr>
            <w:r w:rsidRPr="00E4717D">
              <w:rPr>
                <w:rFonts w:ascii="Times New Roman" w:eastAsia="Times New Roman" w:hAnsi="Times New Roman" w:cs="Times New Roman"/>
                <w:color w:val="000000"/>
                <w:sz w:val="14"/>
                <w:szCs w:val="14"/>
                <w:lang w:val="uk-UA" w:eastAsia="ru-RU"/>
              </w:rPr>
              <w:t>2 157 339</w:t>
            </w:r>
          </w:p>
        </w:tc>
        <w:tc>
          <w:tcPr>
            <w:tcW w:w="1127" w:type="dxa"/>
            <w:tcBorders>
              <w:top w:val="nil"/>
              <w:left w:val="nil"/>
              <w:bottom w:val="single" w:sz="4" w:space="0" w:color="000000"/>
              <w:right w:val="single" w:sz="4" w:space="0" w:color="000000"/>
            </w:tcBorders>
            <w:shd w:val="clear" w:color="auto" w:fill="auto"/>
            <w:vAlign w:val="center"/>
            <w:hideMark/>
          </w:tcPr>
          <w:p w:rsidR="000C02A0" w:rsidRPr="00E4717D" w:rsidRDefault="000C02A0" w:rsidP="000C02A0">
            <w:pPr>
              <w:spacing w:after="0" w:line="240" w:lineRule="auto"/>
              <w:jc w:val="right"/>
              <w:rPr>
                <w:rFonts w:ascii="Times New Roman" w:eastAsia="Times New Roman" w:hAnsi="Times New Roman" w:cs="Times New Roman"/>
                <w:color w:val="000000"/>
                <w:sz w:val="14"/>
                <w:szCs w:val="14"/>
                <w:lang w:val="uk-UA" w:eastAsia="ru-RU"/>
              </w:rPr>
            </w:pPr>
            <w:r w:rsidRPr="00E4717D">
              <w:rPr>
                <w:rFonts w:ascii="Times New Roman" w:eastAsia="Times New Roman" w:hAnsi="Times New Roman" w:cs="Times New Roman"/>
                <w:color w:val="000000"/>
                <w:sz w:val="14"/>
                <w:szCs w:val="14"/>
                <w:lang w:val="uk-UA" w:eastAsia="ru-RU"/>
              </w:rPr>
              <w:t>55 885 330</w:t>
            </w:r>
          </w:p>
        </w:tc>
        <w:tc>
          <w:tcPr>
            <w:tcW w:w="1127" w:type="dxa"/>
            <w:tcBorders>
              <w:top w:val="nil"/>
              <w:left w:val="nil"/>
              <w:bottom w:val="single" w:sz="4" w:space="0" w:color="000000"/>
              <w:right w:val="single" w:sz="4" w:space="0" w:color="000000"/>
            </w:tcBorders>
            <w:shd w:val="clear" w:color="auto" w:fill="auto"/>
            <w:vAlign w:val="center"/>
            <w:hideMark/>
          </w:tcPr>
          <w:p w:rsidR="000C02A0" w:rsidRPr="00E4717D" w:rsidRDefault="000C02A0" w:rsidP="000C02A0">
            <w:pPr>
              <w:spacing w:after="0" w:line="240" w:lineRule="auto"/>
              <w:jc w:val="right"/>
              <w:rPr>
                <w:rFonts w:ascii="Times New Roman" w:eastAsia="Times New Roman" w:hAnsi="Times New Roman" w:cs="Times New Roman"/>
                <w:color w:val="000000"/>
                <w:sz w:val="14"/>
                <w:szCs w:val="14"/>
                <w:lang w:val="uk-UA" w:eastAsia="ru-RU"/>
              </w:rPr>
            </w:pPr>
            <w:r w:rsidRPr="00E4717D">
              <w:rPr>
                <w:rFonts w:ascii="Times New Roman" w:eastAsia="Times New Roman" w:hAnsi="Times New Roman" w:cs="Times New Roman"/>
                <w:color w:val="000000"/>
                <w:sz w:val="14"/>
                <w:szCs w:val="14"/>
                <w:lang w:val="uk-UA" w:eastAsia="ru-RU"/>
              </w:rPr>
              <w:t>80 000 000</w:t>
            </w:r>
          </w:p>
        </w:tc>
      </w:tr>
      <w:tr w:rsidR="000C02A0" w:rsidRPr="00E4717D" w:rsidTr="000C02A0">
        <w:trPr>
          <w:trHeight w:val="402"/>
        </w:trPr>
        <w:tc>
          <w:tcPr>
            <w:tcW w:w="399" w:type="dxa"/>
            <w:tcBorders>
              <w:top w:val="nil"/>
              <w:left w:val="single" w:sz="4" w:space="0" w:color="000000"/>
              <w:bottom w:val="single" w:sz="4" w:space="0" w:color="000000"/>
              <w:right w:val="single" w:sz="4" w:space="0" w:color="000000"/>
            </w:tcBorders>
            <w:shd w:val="clear" w:color="auto" w:fill="auto"/>
            <w:hideMark/>
          </w:tcPr>
          <w:p w:rsidR="000C02A0" w:rsidRPr="00E4717D" w:rsidRDefault="000C02A0" w:rsidP="000C02A0">
            <w:pPr>
              <w:spacing w:after="0" w:line="240" w:lineRule="auto"/>
              <w:rPr>
                <w:rFonts w:ascii="Times New Roman" w:eastAsia="Times New Roman" w:hAnsi="Times New Roman" w:cs="Times New Roman"/>
                <w:color w:val="000000"/>
                <w:sz w:val="14"/>
                <w:szCs w:val="14"/>
                <w:lang w:val="uk-UA" w:eastAsia="ru-RU"/>
              </w:rPr>
            </w:pPr>
            <w:r w:rsidRPr="00E4717D">
              <w:rPr>
                <w:rFonts w:ascii="Times New Roman" w:eastAsia="Times New Roman" w:hAnsi="Times New Roman" w:cs="Times New Roman"/>
                <w:color w:val="000000"/>
                <w:sz w:val="14"/>
                <w:szCs w:val="14"/>
                <w:lang w:val="uk-UA" w:eastAsia="ru-RU"/>
              </w:rPr>
              <w:t>1.1</w:t>
            </w:r>
          </w:p>
        </w:tc>
        <w:tc>
          <w:tcPr>
            <w:tcW w:w="966" w:type="dxa"/>
            <w:tcBorders>
              <w:top w:val="nil"/>
              <w:left w:val="nil"/>
              <w:bottom w:val="single" w:sz="4" w:space="0" w:color="000000"/>
              <w:right w:val="single" w:sz="4" w:space="0" w:color="000000"/>
            </w:tcBorders>
            <w:shd w:val="clear" w:color="auto" w:fill="auto"/>
            <w:vAlign w:val="center"/>
            <w:hideMark/>
          </w:tcPr>
          <w:p w:rsidR="000C02A0" w:rsidRPr="00E4717D" w:rsidRDefault="000C02A0" w:rsidP="000C02A0">
            <w:pPr>
              <w:spacing w:after="0" w:line="240" w:lineRule="auto"/>
              <w:jc w:val="center"/>
              <w:rPr>
                <w:rFonts w:ascii="Times New Roman" w:eastAsia="Times New Roman" w:hAnsi="Times New Roman" w:cs="Times New Roman"/>
                <w:color w:val="000000"/>
                <w:sz w:val="14"/>
                <w:szCs w:val="14"/>
                <w:lang w:val="uk-UA" w:eastAsia="ru-RU"/>
              </w:rPr>
            </w:pPr>
            <w:r w:rsidRPr="00E4717D">
              <w:rPr>
                <w:rFonts w:ascii="Times New Roman" w:eastAsia="Times New Roman" w:hAnsi="Times New Roman" w:cs="Times New Roman"/>
                <w:color w:val="000000"/>
                <w:sz w:val="14"/>
                <w:szCs w:val="14"/>
                <w:lang w:val="uk-UA" w:eastAsia="ru-RU"/>
              </w:rPr>
              <w:t>01</w:t>
            </w:r>
          </w:p>
        </w:tc>
        <w:tc>
          <w:tcPr>
            <w:tcW w:w="2591" w:type="dxa"/>
            <w:tcBorders>
              <w:top w:val="nil"/>
              <w:left w:val="nil"/>
              <w:bottom w:val="single" w:sz="4" w:space="0" w:color="000000"/>
              <w:right w:val="single" w:sz="4" w:space="0" w:color="000000"/>
            </w:tcBorders>
            <w:shd w:val="clear" w:color="auto" w:fill="auto"/>
            <w:vAlign w:val="center"/>
            <w:hideMark/>
          </w:tcPr>
          <w:p w:rsidR="000C02A0" w:rsidRPr="00E4717D" w:rsidRDefault="000C02A0" w:rsidP="000C02A0">
            <w:pPr>
              <w:spacing w:after="0" w:line="240" w:lineRule="auto"/>
              <w:rPr>
                <w:rFonts w:ascii="Times New Roman" w:eastAsia="Times New Roman" w:hAnsi="Times New Roman" w:cs="Times New Roman"/>
                <w:color w:val="000000"/>
                <w:sz w:val="14"/>
                <w:szCs w:val="14"/>
                <w:lang w:val="uk-UA" w:eastAsia="ru-RU"/>
              </w:rPr>
            </w:pPr>
            <w:r w:rsidRPr="00E4717D">
              <w:rPr>
                <w:rFonts w:ascii="Times New Roman" w:eastAsia="Times New Roman" w:hAnsi="Times New Roman" w:cs="Times New Roman"/>
                <w:color w:val="000000"/>
                <w:sz w:val="14"/>
                <w:szCs w:val="14"/>
                <w:lang w:val="uk-UA" w:eastAsia="ru-RU"/>
              </w:rPr>
              <w:t>Розвиток об’єктів обслуговування туристів</w:t>
            </w:r>
          </w:p>
        </w:tc>
        <w:tc>
          <w:tcPr>
            <w:tcW w:w="2682" w:type="dxa"/>
            <w:tcBorders>
              <w:top w:val="nil"/>
              <w:left w:val="nil"/>
              <w:bottom w:val="single" w:sz="4" w:space="0" w:color="000000"/>
              <w:right w:val="single" w:sz="4" w:space="0" w:color="000000"/>
            </w:tcBorders>
            <w:shd w:val="clear" w:color="auto" w:fill="auto"/>
            <w:vAlign w:val="center"/>
            <w:hideMark/>
          </w:tcPr>
          <w:p w:rsidR="000C02A0" w:rsidRPr="00E4717D" w:rsidRDefault="000C02A0" w:rsidP="000C02A0">
            <w:pPr>
              <w:spacing w:after="0" w:line="240" w:lineRule="auto"/>
              <w:rPr>
                <w:rFonts w:ascii="Times New Roman" w:eastAsia="Times New Roman" w:hAnsi="Times New Roman" w:cs="Times New Roman"/>
                <w:color w:val="000000"/>
                <w:sz w:val="14"/>
                <w:szCs w:val="14"/>
                <w:lang w:val="uk-UA" w:eastAsia="ru-RU"/>
              </w:rPr>
            </w:pPr>
            <w:r w:rsidRPr="00E4717D">
              <w:rPr>
                <w:rFonts w:ascii="Times New Roman" w:eastAsia="Times New Roman" w:hAnsi="Times New Roman" w:cs="Times New Roman"/>
                <w:color w:val="000000"/>
                <w:sz w:val="14"/>
                <w:szCs w:val="14"/>
                <w:lang w:val="uk-UA" w:eastAsia="ru-RU"/>
              </w:rPr>
              <w:t xml:space="preserve">Стратегія розвитку </w:t>
            </w:r>
            <w:proofErr w:type="spellStart"/>
            <w:r w:rsidRPr="00E4717D">
              <w:rPr>
                <w:rFonts w:ascii="Times New Roman" w:eastAsia="Times New Roman" w:hAnsi="Times New Roman" w:cs="Times New Roman"/>
                <w:color w:val="000000"/>
                <w:sz w:val="14"/>
                <w:szCs w:val="14"/>
                <w:lang w:val="uk-UA" w:eastAsia="ru-RU"/>
              </w:rPr>
              <w:t>Петрівської</w:t>
            </w:r>
            <w:proofErr w:type="spellEnd"/>
            <w:r w:rsidRPr="00E4717D">
              <w:rPr>
                <w:rFonts w:ascii="Times New Roman" w:eastAsia="Times New Roman" w:hAnsi="Times New Roman" w:cs="Times New Roman"/>
                <w:color w:val="000000"/>
                <w:sz w:val="14"/>
                <w:szCs w:val="14"/>
                <w:lang w:val="uk-UA" w:eastAsia="ru-RU"/>
              </w:rPr>
              <w:t xml:space="preserve"> сільської територіальної громади на 2025-2035 роки</w:t>
            </w:r>
          </w:p>
        </w:tc>
        <w:tc>
          <w:tcPr>
            <w:tcW w:w="1477" w:type="dxa"/>
            <w:tcBorders>
              <w:top w:val="nil"/>
              <w:left w:val="nil"/>
              <w:bottom w:val="single" w:sz="4" w:space="0" w:color="000000"/>
              <w:right w:val="single" w:sz="4" w:space="0" w:color="000000"/>
            </w:tcBorders>
            <w:shd w:val="clear" w:color="auto" w:fill="auto"/>
            <w:vAlign w:val="center"/>
            <w:hideMark/>
          </w:tcPr>
          <w:p w:rsidR="000C02A0" w:rsidRPr="00E4717D" w:rsidRDefault="000C02A0" w:rsidP="000C02A0">
            <w:pPr>
              <w:spacing w:after="0" w:line="240" w:lineRule="auto"/>
              <w:jc w:val="right"/>
              <w:rPr>
                <w:rFonts w:ascii="Times New Roman" w:eastAsia="Times New Roman" w:hAnsi="Times New Roman" w:cs="Times New Roman"/>
                <w:color w:val="000000"/>
                <w:sz w:val="14"/>
                <w:szCs w:val="14"/>
                <w:lang w:val="uk-UA" w:eastAsia="ru-RU"/>
              </w:rPr>
            </w:pPr>
            <w:r w:rsidRPr="00E4717D">
              <w:rPr>
                <w:rFonts w:ascii="Times New Roman" w:eastAsia="Times New Roman" w:hAnsi="Times New Roman" w:cs="Times New Roman"/>
                <w:color w:val="000000"/>
                <w:sz w:val="14"/>
                <w:szCs w:val="14"/>
                <w:lang w:val="uk-UA" w:eastAsia="ru-RU"/>
              </w:rPr>
              <w:t>0</w:t>
            </w:r>
          </w:p>
        </w:tc>
        <w:tc>
          <w:tcPr>
            <w:tcW w:w="1125" w:type="dxa"/>
            <w:tcBorders>
              <w:top w:val="nil"/>
              <w:left w:val="nil"/>
              <w:bottom w:val="single" w:sz="4" w:space="0" w:color="000000"/>
              <w:right w:val="single" w:sz="4" w:space="0" w:color="000000"/>
            </w:tcBorders>
            <w:shd w:val="clear" w:color="auto" w:fill="auto"/>
            <w:vAlign w:val="center"/>
            <w:hideMark/>
          </w:tcPr>
          <w:p w:rsidR="000C02A0" w:rsidRPr="00E4717D" w:rsidRDefault="000C02A0" w:rsidP="000C02A0">
            <w:pPr>
              <w:spacing w:after="0" w:line="240" w:lineRule="auto"/>
              <w:jc w:val="right"/>
              <w:rPr>
                <w:rFonts w:ascii="Times New Roman" w:eastAsia="Times New Roman" w:hAnsi="Times New Roman" w:cs="Times New Roman"/>
                <w:color w:val="000000"/>
                <w:sz w:val="14"/>
                <w:szCs w:val="14"/>
                <w:lang w:val="uk-UA" w:eastAsia="ru-RU"/>
              </w:rPr>
            </w:pPr>
            <w:r w:rsidRPr="00E4717D">
              <w:rPr>
                <w:rFonts w:ascii="Times New Roman" w:eastAsia="Times New Roman" w:hAnsi="Times New Roman" w:cs="Times New Roman"/>
                <w:color w:val="000000"/>
                <w:sz w:val="14"/>
                <w:szCs w:val="14"/>
                <w:lang w:val="uk-UA" w:eastAsia="ru-RU"/>
              </w:rPr>
              <w:t>0</w:t>
            </w:r>
          </w:p>
        </w:tc>
        <w:tc>
          <w:tcPr>
            <w:tcW w:w="1239" w:type="dxa"/>
            <w:tcBorders>
              <w:top w:val="nil"/>
              <w:left w:val="nil"/>
              <w:bottom w:val="single" w:sz="4" w:space="0" w:color="000000"/>
              <w:right w:val="single" w:sz="4" w:space="0" w:color="000000"/>
            </w:tcBorders>
            <w:shd w:val="clear" w:color="auto" w:fill="auto"/>
            <w:vAlign w:val="center"/>
            <w:hideMark/>
          </w:tcPr>
          <w:p w:rsidR="000C02A0" w:rsidRPr="00E4717D" w:rsidRDefault="000C02A0" w:rsidP="000C02A0">
            <w:pPr>
              <w:spacing w:after="0" w:line="240" w:lineRule="auto"/>
              <w:jc w:val="right"/>
              <w:rPr>
                <w:rFonts w:ascii="Times New Roman" w:eastAsia="Times New Roman" w:hAnsi="Times New Roman" w:cs="Times New Roman"/>
                <w:color w:val="000000"/>
                <w:sz w:val="14"/>
                <w:szCs w:val="14"/>
                <w:lang w:val="uk-UA" w:eastAsia="ru-RU"/>
              </w:rPr>
            </w:pPr>
            <w:r w:rsidRPr="00E4717D">
              <w:rPr>
                <w:rFonts w:ascii="Times New Roman" w:eastAsia="Times New Roman" w:hAnsi="Times New Roman" w:cs="Times New Roman"/>
                <w:color w:val="000000"/>
                <w:sz w:val="14"/>
                <w:szCs w:val="14"/>
                <w:lang w:val="uk-UA" w:eastAsia="ru-RU"/>
              </w:rPr>
              <w:t>0</w:t>
            </w:r>
          </w:p>
        </w:tc>
        <w:tc>
          <w:tcPr>
            <w:tcW w:w="1127" w:type="dxa"/>
            <w:tcBorders>
              <w:top w:val="nil"/>
              <w:left w:val="nil"/>
              <w:bottom w:val="single" w:sz="4" w:space="0" w:color="000000"/>
              <w:right w:val="single" w:sz="4" w:space="0" w:color="000000"/>
            </w:tcBorders>
            <w:shd w:val="clear" w:color="auto" w:fill="auto"/>
            <w:vAlign w:val="center"/>
            <w:hideMark/>
          </w:tcPr>
          <w:p w:rsidR="000C02A0" w:rsidRPr="00E4717D" w:rsidRDefault="000C02A0" w:rsidP="000C02A0">
            <w:pPr>
              <w:spacing w:after="0" w:line="240" w:lineRule="auto"/>
              <w:jc w:val="right"/>
              <w:rPr>
                <w:rFonts w:ascii="Times New Roman" w:eastAsia="Times New Roman" w:hAnsi="Times New Roman" w:cs="Times New Roman"/>
                <w:color w:val="000000"/>
                <w:sz w:val="14"/>
                <w:szCs w:val="14"/>
                <w:lang w:val="uk-UA" w:eastAsia="ru-RU"/>
              </w:rPr>
            </w:pPr>
            <w:r w:rsidRPr="00E4717D">
              <w:rPr>
                <w:rFonts w:ascii="Times New Roman" w:eastAsia="Times New Roman" w:hAnsi="Times New Roman" w:cs="Times New Roman"/>
                <w:color w:val="000000"/>
                <w:sz w:val="14"/>
                <w:szCs w:val="14"/>
                <w:lang w:val="uk-UA" w:eastAsia="ru-RU"/>
              </w:rPr>
              <w:t>0</w:t>
            </w:r>
          </w:p>
        </w:tc>
        <w:tc>
          <w:tcPr>
            <w:tcW w:w="1127" w:type="dxa"/>
            <w:tcBorders>
              <w:top w:val="nil"/>
              <w:left w:val="nil"/>
              <w:bottom w:val="single" w:sz="4" w:space="0" w:color="000000"/>
              <w:right w:val="single" w:sz="4" w:space="0" w:color="000000"/>
            </w:tcBorders>
            <w:shd w:val="clear" w:color="auto" w:fill="auto"/>
            <w:vAlign w:val="center"/>
            <w:hideMark/>
          </w:tcPr>
          <w:p w:rsidR="000C02A0" w:rsidRPr="00E4717D" w:rsidRDefault="000C02A0" w:rsidP="000C02A0">
            <w:pPr>
              <w:spacing w:after="0" w:line="240" w:lineRule="auto"/>
              <w:jc w:val="right"/>
              <w:rPr>
                <w:rFonts w:ascii="Times New Roman" w:eastAsia="Times New Roman" w:hAnsi="Times New Roman" w:cs="Times New Roman"/>
                <w:color w:val="000000"/>
                <w:sz w:val="14"/>
                <w:szCs w:val="14"/>
                <w:lang w:val="uk-UA" w:eastAsia="ru-RU"/>
              </w:rPr>
            </w:pPr>
            <w:r w:rsidRPr="00E4717D">
              <w:rPr>
                <w:rFonts w:ascii="Times New Roman" w:eastAsia="Times New Roman" w:hAnsi="Times New Roman" w:cs="Times New Roman"/>
                <w:color w:val="000000"/>
                <w:sz w:val="14"/>
                <w:szCs w:val="14"/>
                <w:lang w:val="uk-UA" w:eastAsia="ru-RU"/>
              </w:rPr>
              <w:t>0</w:t>
            </w:r>
          </w:p>
        </w:tc>
        <w:tc>
          <w:tcPr>
            <w:tcW w:w="1127" w:type="dxa"/>
            <w:tcBorders>
              <w:top w:val="nil"/>
              <w:left w:val="nil"/>
              <w:bottom w:val="single" w:sz="4" w:space="0" w:color="000000"/>
              <w:right w:val="single" w:sz="4" w:space="0" w:color="000000"/>
            </w:tcBorders>
            <w:shd w:val="clear" w:color="auto" w:fill="auto"/>
            <w:vAlign w:val="center"/>
            <w:hideMark/>
          </w:tcPr>
          <w:p w:rsidR="000C02A0" w:rsidRPr="00E4717D" w:rsidRDefault="000C02A0" w:rsidP="000C02A0">
            <w:pPr>
              <w:spacing w:after="0" w:line="240" w:lineRule="auto"/>
              <w:jc w:val="right"/>
              <w:rPr>
                <w:rFonts w:ascii="Times New Roman" w:eastAsia="Times New Roman" w:hAnsi="Times New Roman" w:cs="Times New Roman"/>
                <w:color w:val="000000"/>
                <w:sz w:val="14"/>
                <w:szCs w:val="14"/>
                <w:lang w:val="uk-UA" w:eastAsia="ru-RU"/>
              </w:rPr>
            </w:pPr>
            <w:r w:rsidRPr="00E4717D">
              <w:rPr>
                <w:rFonts w:ascii="Times New Roman" w:eastAsia="Times New Roman" w:hAnsi="Times New Roman" w:cs="Times New Roman"/>
                <w:color w:val="000000"/>
                <w:sz w:val="14"/>
                <w:szCs w:val="14"/>
                <w:lang w:val="uk-UA" w:eastAsia="ru-RU"/>
              </w:rPr>
              <w:t>0</w:t>
            </w:r>
          </w:p>
        </w:tc>
      </w:tr>
      <w:tr w:rsidR="000C02A0" w:rsidRPr="00E4717D" w:rsidTr="000C02A0">
        <w:trPr>
          <w:trHeight w:val="402"/>
        </w:trPr>
        <w:tc>
          <w:tcPr>
            <w:tcW w:w="399" w:type="dxa"/>
            <w:tcBorders>
              <w:top w:val="nil"/>
              <w:left w:val="single" w:sz="4" w:space="0" w:color="000000"/>
              <w:bottom w:val="single" w:sz="4" w:space="0" w:color="000000"/>
              <w:right w:val="single" w:sz="4" w:space="0" w:color="000000"/>
            </w:tcBorders>
            <w:shd w:val="clear" w:color="auto" w:fill="auto"/>
            <w:hideMark/>
          </w:tcPr>
          <w:p w:rsidR="000C02A0" w:rsidRPr="00E4717D" w:rsidRDefault="000C02A0" w:rsidP="000C02A0">
            <w:pPr>
              <w:spacing w:after="0" w:line="240" w:lineRule="auto"/>
              <w:rPr>
                <w:rFonts w:ascii="Times New Roman" w:eastAsia="Times New Roman" w:hAnsi="Times New Roman" w:cs="Times New Roman"/>
                <w:color w:val="000000"/>
                <w:sz w:val="14"/>
                <w:szCs w:val="14"/>
                <w:lang w:val="uk-UA" w:eastAsia="ru-RU"/>
              </w:rPr>
            </w:pPr>
            <w:r w:rsidRPr="00E4717D">
              <w:rPr>
                <w:rFonts w:ascii="Times New Roman" w:eastAsia="Times New Roman" w:hAnsi="Times New Roman" w:cs="Times New Roman"/>
                <w:color w:val="000000"/>
                <w:sz w:val="14"/>
                <w:szCs w:val="14"/>
                <w:lang w:val="uk-UA" w:eastAsia="ru-RU"/>
              </w:rPr>
              <w:t>1.2</w:t>
            </w:r>
          </w:p>
        </w:tc>
        <w:tc>
          <w:tcPr>
            <w:tcW w:w="966" w:type="dxa"/>
            <w:tcBorders>
              <w:top w:val="nil"/>
              <w:left w:val="nil"/>
              <w:bottom w:val="single" w:sz="4" w:space="0" w:color="000000"/>
              <w:right w:val="single" w:sz="4" w:space="0" w:color="000000"/>
            </w:tcBorders>
            <w:shd w:val="clear" w:color="auto" w:fill="auto"/>
            <w:vAlign w:val="center"/>
            <w:hideMark/>
          </w:tcPr>
          <w:p w:rsidR="000C02A0" w:rsidRPr="00E4717D" w:rsidRDefault="000C02A0" w:rsidP="000C02A0">
            <w:pPr>
              <w:spacing w:after="0" w:line="240" w:lineRule="auto"/>
              <w:jc w:val="center"/>
              <w:rPr>
                <w:rFonts w:ascii="Times New Roman" w:eastAsia="Times New Roman" w:hAnsi="Times New Roman" w:cs="Times New Roman"/>
                <w:color w:val="000000"/>
                <w:sz w:val="14"/>
                <w:szCs w:val="14"/>
                <w:lang w:val="uk-UA" w:eastAsia="ru-RU"/>
              </w:rPr>
            </w:pPr>
            <w:r w:rsidRPr="00E4717D">
              <w:rPr>
                <w:rFonts w:ascii="Times New Roman" w:eastAsia="Times New Roman" w:hAnsi="Times New Roman" w:cs="Times New Roman"/>
                <w:color w:val="000000"/>
                <w:sz w:val="14"/>
                <w:szCs w:val="14"/>
                <w:lang w:val="uk-UA" w:eastAsia="ru-RU"/>
              </w:rPr>
              <w:t>01</w:t>
            </w:r>
          </w:p>
        </w:tc>
        <w:tc>
          <w:tcPr>
            <w:tcW w:w="2591" w:type="dxa"/>
            <w:tcBorders>
              <w:top w:val="nil"/>
              <w:left w:val="nil"/>
              <w:bottom w:val="single" w:sz="4" w:space="0" w:color="000000"/>
              <w:right w:val="single" w:sz="4" w:space="0" w:color="000000"/>
            </w:tcBorders>
            <w:shd w:val="clear" w:color="auto" w:fill="auto"/>
            <w:vAlign w:val="center"/>
            <w:hideMark/>
          </w:tcPr>
          <w:p w:rsidR="000C02A0" w:rsidRPr="00E4717D" w:rsidRDefault="000C02A0" w:rsidP="000C02A0">
            <w:pPr>
              <w:spacing w:after="0" w:line="240" w:lineRule="auto"/>
              <w:rPr>
                <w:rFonts w:ascii="Times New Roman" w:eastAsia="Times New Roman" w:hAnsi="Times New Roman" w:cs="Times New Roman"/>
                <w:color w:val="000000"/>
                <w:sz w:val="14"/>
                <w:szCs w:val="14"/>
                <w:lang w:val="uk-UA" w:eastAsia="ru-RU"/>
              </w:rPr>
            </w:pPr>
            <w:r w:rsidRPr="00E4717D">
              <w:rPr>
                <w:rFonts w:ascii="Times New Roman" w:eastAsia="Times New Roman" w:hAnsi="Times New Roman" w:cs="Times New Roman"/>
                <w:color w:val="000000"/>
                <w:sz w:val="14"/>
                <w:szCs w:val="14"/>
                <w:lang w:val="uk-UA" w:eastAsia="ru-RU"/>
              </w:rPr>
              <w:t>Розширення систем водовідведення</w:t>
            </w:r>
          </w:p>
        </w:tc>
        <w:tc>
          <w:tcPr>
            <w:tcW w:w="2682" w:type="dxa"/>
            <w:tcBorders>
              <w:top w:val="nil"/>
              <w:left w:val="nil"/>
              <w:bottom w:val="single" w:sz="4" w:space="0" w:color="000000"/>
              <w:right w:val="single" w:sz="4" w:space="0" w:color="000000"/>
            </w:tcBorders>
            <w:shd w:val="clear" w:color="auto" w:fill="auto"/>
            <w:vAlign w:val="center"/>
            <w:hideMark/>
          </w:tcPr>
          <w:p w:rsidR="000C02A0" w:rsidRPr="00E4717D" w:rsidRDefault="000C02A0" w:rsidP="000C02A0">
            <w:pPr>
              <w:spacing w:after="0" w:line="240" w:lineRule="auto"/>
              <w:rPr>
                <w:rFonts w:ascii="Times New Roman" w:eastAsia="Times New Roman" w:hAnsi="Times New Roman" w:cs="Times New Roman"/>
                <w:color w:val="000000"/>
                <w:sz w:val="14"/>
                <w:szCs w:val="14"/>
                <w:lang w:val="uk-UA" w:eastAsia="ru-RU"/>
              </w:rPr>
            </w:pPr>
            <w:r w:rsidRPr="00E4717D">
              <w:rPr>
                <w:rFonts w:ascii="Times New Roman" w:eastAsia="Times New Roman" w:hAnsi="Times New Roman" w:cs="Times New Roman"/>
                <w:color w:val="000000"/>
                <w:sz w:val="14"/>
                <w:szCs w:val="14"/>
                <w:lang w:val="uk-UA" w:eastAsia="ru-RU"/>
              </w:rPr>
              <w:t xml:space="preserve">Стратегія розвитку </w:t>
            </w:r>
            <w:proofErr w:type="spellStart"/>
            <w:r w:rsidRPr="00E4717D">
              <w:rPr>
                <w:rFonts w:ascii="Times New Roman" w:eastAsia="Times New Roman" w:hAnsi="Times New Roman" w:cs="Times New Roman"/>
                <w:color w:val="000000"/>
                <w:sz w:val="14"/>
                <w:szCs w:val="14"/>
                <w:lang w:val="uk-UA" w:eastAsia="ru-RU"/>
              </w:rPr>
              <w:t>Петрівської</w:t>
            </w:r>
            <w:proofErr w:type="spellEnd"/>
            <w:r w:rsidRPr="00E4717D">
              <w:rPr>
                <w:rFonts w:ascii="Times New Roman" w:eastAsia="Times New Roman" w:hAnsi="Times New Roman" w:cs="Times New Roman"/>
                <w:color w:val="000000"/>
                <w:sz w:val="14"/>
                <w:szCs w:val="14"/>
                <w:lang w:val="uk-UA" w:eastAsia="ru-RU"/>
              </w:rPr>
              <w:t xml:space="preserve"> сільської територіальної громади на 2025-2035 роки</w:t>
            </w:r>
          </w:p>
        </w:tc>
        <w:tc>
          <w:tcPr>
            <w:tcW w:w="1477" w:type="dxa"/>
            <w:tcBorders>
              <w:top w:val="nil"/>
              <w:left w:val="nil"/>
              <w:bottom w:val="single" w:sz="4" w:space="0" w:color="000000"/>
              <w:right w:val="single" w:sz="4" w:space="0" w:color="000000"/>
            </w:tcBorders>
            <w:shd w:val="clear" w:color="auto" w:fill="auto"/>
            <w:vAlign w:val="center"/>
            <w:hideMark/>
          </w:tcPr>
          <w:p w:rsidR="000C02A0" w:rsidRPr="00E4717D" w:rsidRDefault="000C02A0" w:rsidP="000C02A0">
            <w:pPr>
              <w:spacing w:after="0" w:line="240" w:lineRule="auto"/>
              <w:jc w:val="right"/>
              <w:rPr>
                <w:rFonts w:ascii="Times New Roman" w:eastAsia="Times New Roman" w:hAnsi="Times New Roman" w:cs="Times New Roman"/>
                <w:color w:val="000000"/>
                <w:sz w:val="14"/>
                <w:szCs w:val="14"/>
                <w:lang w:val="uk-UA" w:eastAsia="ru-RU"/>
              </w:rPr>
            </w:pPr>
            <w:r w:rsidRPr="00E4717D">
              <w:rPr>
                <w:rFonts w:ascii="Times New Roman" w:eastAsia="Times New Roman" w:hAnsi="Times New Roman" w:cs="Times New Roman"/>
                <w:color w:val="000000"/>
                <w:sz w:val="14"/>
                <w:szCs w:val="14"/>
                <w:lang w:val="uk-UA" w:eastAsia="ru-RU"/>
              </w:rPr>
              <w:t>0</w:t>
            </w:r>
          </w:p>
        </w:tc>
        <w:tc>
          <w:tcPr>
            <w:tcW w:w="1125" w:type="dxa"/>
            <w:tcBorders>
              <w:top w:val="nil"/>
              <w:left w:val="nil"/>
              <w:bottom w:val="single" w:sz="4" w:space="0" w:color="000000"/>
              <w:right w:val="single" w:sz="4" w:space="0" w:color="000000"/>
            </w:tcBorders>
            <w:shd w:val="clear" w:color="auto" w:fill="auto"/>
            <w:vAlign w:val="center"/>
            <w:hideMark/>
          </w:tcPr>
          <w:p w:rsidR="000C02A0" w:rsidRPr="00E4717D" w:rsidRDefault="000C02A0" w:rsidP="000C02A0">
            <w:pPr>
              <w:spacing w:after="0" w:line="240" w:lineRule="auto"/>
              <w:jc w:val="right"/>
              <w:rPr>
                <w:rFonts w:ascii="Times New Roman" w:eastAsia="Times New Roman" w:hAnsi="Times New Roman" w:cs="Times New Roman"/>
                <w:color w:val="000000"/>
                <w:sz w:val="14"/>
                <w:szCs w:val="14"/>
                <w:lang w:val="uk-UA" w:eastAsia="ru-RU"/>
              </w:rPr>
            </w:pPr>
            <w:r w:rsidRPr="00E4717D">
              <w:rPr>
                <w:rFonts w:ascii="Times New Roman" w:eastAsia="Times New Roman" w:hAnsi="Times New Roman" w:cs="Times New Roman"/>
                <w:color w:val="000000"/>
                <w:sz w:val="14"/>
                <w:szCs w:val="14"/>
                <w:lang w:val="uk-UA" w:eastAsia="ru-RU"/>
              </w:rPr>
              <w:t>0</w:t>
            </w:r>
          </w:p>
        </w:tc>
        <w:tc>
          <w:tcPr>
            <w:tcW w:w="1239" w:type="dxa"/>
            <w:tcBorders>
              <w:top w:val="nil"/>
              <w:left w:val="nil"/>
              <w:bottom w:val="single" w:sz="4" w:space="0" w:color="000000"/>
              <w:right w:val="single" w:sz="4" w:space="0" w:color="000000"/>
            </w:tcBorders>
            <w:shd w:val="clear" w:color="auto" w:fill="auto"/>
            <w:vAlign w:val="center"/>
            <w:hideMark/>
          </w:tcPr>
          <w:p w:rsidR="000C02A0" w:rsidRPr="00E4717D" w:rsidRDefault="000C02A0" w:rsidP="000C02A0">
            <w:pPr>
              <w:spacing w:after="0" w:line="240" w:lineRule="auto"/>
              <w:jc w:val="right"/>
              <w:rPr>
                <w:rFonts w:ascii="Times New Roman" w:eastAsia="Times New Roman" w:hAnsi="Times New Roman" w:cs="Times New Roman"/>
                <w:color w:val="000000"/>
                <w:sz w:val="14"/>
                <w:szCs w:val="14"/>
                <w:lang w:val="uk-UA" w:eastAsia="ru-RU"/>
              </w:rPr>
            </w:pPr>
            <w:r w:rsidRPr="00E4717D">
              <w:rPr>
                <w:rFonts w:ascii="Times New Roman" w:eastAsia="Times New Roman" w:hAnsi="Times New Roman" w:cs="Times New Roman"/>
                <w:color w:val="000000"/>
                <w:sz w:val="14"/>
                <w:szCs w:val="14"/>
                <w:lang w:val="uk-UA" w:eastAsia="ru-RU"/>
              </w:rPr>
              <w:t>0</w:t>
            </w:r>
          </w:p>
        </w:tc>
        <w:tc>
          <w:tcPr>
            <w:tcW w:w="1127" w:type="dxa"/>
            <w:tcBorders>
              <w:top w:val="nil"/>
              <w:left w:val="nil"/>
              <w:bottom w:val="single" w:sz="4" w:space="0" w:color="000000"/>
              <w:right w:val="single" w:sz="4" w:space="0" w:color="000000"/>
            </w:tcBorders>
            <w:shd w:val="clear" w:color="auto" w:fill="auto"/>
            <w:vAlign w:val="center"/>
            <w:hideMark/>
          </w:tcPr>
          <w:p w:rsidR="000C02A0" w:rsidRPr="00E4717D" w:rsidRDefault="000C02A0" w:rsidP="000C02A0">
            <w:pPr>
              <w:spacing w:after="0" w:line="240" w:lineRule="auto"/>
              <w:jc w:val="right"/>
              <w:rPr>
                <w:rFonts w:ascii="Times New Roman" w:eastAsia="Times New Roman" w:hAnsi="Times New Roman" w:cs="Times New Roman"/>
                <w:color w:val="000000"/>
                <w:sz w:val="14"/>
                <w:szCs w:val="14"/>
                <w:lang w:val="uk-UA" w:eastAsia="ru-RU"/>
              </w:rPr>
            </w:pPr>
            <w:r w:rsidRPr="00E4717D">
              <w:rPr>
                <w:rFonts w:ascii="Times New Roman" w:eastAsia="Times New Roman" w:hAnsi="Times New Roman" w:cs="Times New Roman"/>
                <w:color w:val="000000"/>
                <w:sz w:val="14"/>
                <w:szCs w:val="14"/>
                <w:lang w:val="uk-UA" w:eastAsia="ru-RU"/>
              </w:rPr>
              <w:t>0</w:t>
            </w:r>
          </w:p>
        </w:tc>
        <w:tc>
          <w:tcPr>
            <w:tcW w:w="1127" w:type="dxa"/>
            <w:tcBorders>
              <w:top w:val="nil"/>
              <w:left w:val="nil"/>
              <w:bottom w:val="single" w:sz="4" w:space="0" w:color="000000"/>
              <w:right w:val="single" w:sz="4" w:space="0" w:color="000000"/>
            </w:tcBorders>
            <w:shd w:val="clear" w:color="auto" w:fill="auto"/>
            <w:vAlign w:val="center"/>
            <w:hideMark/>
          </w:tcPr>
          <w:p w:rsidR="000C02A0" w:rsidRPr="00E4717D" w:rsidRDefault="000C02A0" w:rsidP="000C02A0">
            <w:pPr>
              <w:spacing w:after="0" w:line="240" w:lineRule="auto"/>
              <w:jc w:val="right"/>
              <w:rPr>
                <w:rFonts w:ascii="Times New Roman" w:eastAsia="Times New Roman" w:hAnsi="Times New Roman" w:cs="Times New Roman"/>
                <w:color w:val="000000"/>
                <w:sz w:val="14"/>
                <w:szCs w:val="14"/>
                <w:lang w:val="uk-UA" w:eastAsia="ru-RU"/>
              </w:rPr>
            </w:pPr>
            <w:r w:rsidRPr="00E4717D">
              <w:rPr>
                <w:rFonts w:ascii="Times New Roman" w:eastAsia="Times New Roman" w:hAnsi="Times New Roman" w:cs="Times New Roman"/>
                <w:color w:val="000000"/>
                <w:sz w:val="14"/>
                <w:szCs w:val="14"/>
                <w:lang w:val="uk-UA" w:eastAsia="ru-RU"/>
              </w:rPr>
              <w:t>0</w:t>
            </w:r>
          </w:p>
        </w:tc>
        <w:tc>
          <w:tcPr>
            <w:tcW w:w="1127" w:type="dxa"/>
            <w:tcBorders>
              <w:top w:val="nil"/>
              <w:left w:val="nil"/>
              <w:bottom w:val="single" w:sz="4" w:space="0" w:color="000000"/>
              <w:right w:val="single" w:sz="4" w:space="0" w:color="000000"/>
            </w:tcBorders>
            <w:shd w:val="clear" w:color="auto" w:fill="auto"/>
            <w:vAlign w:val="center"/>
            <w:hideMark/>
          </w:tcPr>
          <w:p w:rsidR="000C02A0" w:rsidRPr="00E4717D" w:rsidRDefault="000C02A0" w:rsidP="000C02A0">
            <w:pPr>
              <w:spacing w:after="0" w:line="240" w:lineRule="auto"/>
              <w:jc w:val="right"/>
              <w:rPr>
                <w:rFonts w:ascii="Times New Roman" w:eastAsia="Times New Roman" w:hAnsi="Times New Roman" w:cs="Times New Roman"/>
                <w:color w:val="000000"/>
                <w:sz w:val="14"/>
                <w:szCs w:val="14"/>
                <w:lang w:val="uk-UA" w:eastAsia="ru-RU"/>
              </w:rPr>
            </w:pPr>
            <w:r w:rsidRPr="00E4717D">
              <w:rPr>
                <w:rFonts w:ascii="Times New Roman" w:eastAsia="Times New Roman" w:hAnsi="Times New Roman" w:cs="Times New Roman"/>
                <w:color w:val="000000"/>
                <w:sz w:val="14"/>
                <w:szCs w:val="14"/>
                <w:lang w:val="uk-UA" w:eastAsia="ru-RU"/>
              </w:rPr>
              <w:t>0</w:t>
            </w:r>
          </w:p>
        </w:tc>
      </w:tr>
      <w:tr w:rsidR="000C02A0" w:rsidRPr="00E4717D" w:rsidTr="000C02A0">
        <w:trPr>
          <w:trHeight w:val="282"/>
        </w:trPr>
        <w:tc>
          <w:tcPr>
            <w:tcW w:w="399" w:type="dxa"/>
            <w:tcBorders>
              <w:top w:val="nil"/>
              <w:left w:val="single" w:sz="4" w:space="0" w:color="000000"/>
              <w:bottom w:val="single" w:sz="4" w:space="0" w:color="000000"/>
              <w:right w:val="single" w:sz="4" w:space="0" w:color="000000"/>
            </w:tcBorders>
            <w:shd w:val="clear" w:color="auto" w:fill="auto"/>
            <w:hideMark/>
          </w:tcPr>
          <w:p w:rsidR="000C02A0" w:rsidRPr="00E4717D" w:rsidRDefault="000C02A0" w:rsidP="000C02A0">
            <w:pPr>
              <w:spacing w:after="0" w:line="240" w:lineRule="auto"/>
              <w:rPr>
                <w:rFonts w:ascii="Times New Roman" w:eastAsia="Times New Roman" w:hAnsi="Times New Roman" w:cs="Times New Roman"/>
                <w:color w:val="000000"/>
                <w:sz w:val="14"/>
                <w:szCs w:val="14"/>
                <w:lang w:val="uk-UA" w:eastAsia="ru-RU"/>
              </w:rPr>
            </w:pPr>
            <w:r w:rsidRPr="00E4717D">
              <w:rPr>
                <w:rFonts w:ascii="Times New Roman" w:eastAsia="Times New Roman" w:hAnsi="Times New Roman" w:cs="Times New Roman"/>
                <w:color w:val="000000"/>
                <w:sz w:val="14"/>
                <w:szCs w:val="14"/>
                <w:lang w:val="uk-UA" w:eastAsia="ru-RU"/>
              </w:rPr>
              <w:t>2</w:t>
            </w:r>
          </w:p>
        </w:tc>
        <w:tc>
          <w:tcPr>
            <w:tcW w:w="966" w:type="dxa"/>
            <w:tcBorders>
              <w:top w:val="nil"/>
              <w:left w:val="nil"/>
              <w:bottom w:val="single" w:sz="4" w:space="0" w:color="000000"/>
              <w:right w:val="single" w:sz="4" w:space="0" w:color="000000"/>
            </w:tcBorders>
            <w:shd w:val="clear" w:color="auto" w:fill="auto"/>
            <w:vAlign w:val="center"/>
            <w:hideMark/>
          </w:tcPr>
          <w:p w:rsidR="000C02A0" w:rsidRPr="00E4717D" w:rsidRDefault="000C02A0" w:rsidP="000C02A0">
            <w:pPr>
              <w:spacing w:after="0" w:line="240" w:lineRule="auto"/>
              <w:jc w:val="center"/>
              <w:rPr>
                <w:rFonts w:ascii="Times New Roman" w:eastAsia="Times New Roman" w:hAnsi="Times New Roman" w:cs="Times New Roman"/>
                <w:color w:val="000000"/>
                <w:sz w:val="14"/>
                <w:szCs w:val="14"/>
                <w:lang w:val="uk-UA" w:eastAsia="ru-RU"/>
              </w:rPr>
            </w:pPr>
            <w:r w:rsidRPr="00E4717D">
              <w:rPr>
                <w:rFonts w:ascii="Times New Roman" w:eastAsia="Times New Roman" w:hAnsi="Times New Roman" w:cs="Times New Roman"/>
                <w:color w:val="000000"/>
                <w:sz w:val="14"/>
                <w:szCs w:val="14"/>
                <w:lang w:val="uk-UA" w:eastAsia="ru-RU"/>
              </w:rPr>
              <w:t>01</w:t>
            </w:r>
          </w:p>
        </w:tc>
        <w:tc>
          <w:tcPr>
            <w:tcW w:w="2591" w:type="dxa"/>
            <w:tcBorders>
              <w:top w:val="nil"/>
              <w:left w:val="nil"/>
              <w:bottom w:val="single" w:sz="4" w:space="0" w:color="000000"/>
              <w:right w:val="single" w:sz="4" w:space="0" w:color="000000"/>
            </w:tcBorders>
            <w:shd w:val="clear" w:color="auto" w:fill="auto"/>
            <w:vAlign w:val="center"/>
            <w:hideMark/>
          </w:tcPr>
          <w:p w:rsidR="000C02A0" w:rsidRPr="00E4717D" w:rsidRDefault="000C02A0" w:rsidP="000C02A0">
            <w:pPr>
              <w:spacing w:after="0" w:line="240" w:lineRule="auto"/>
              <w:rPr>
                <w:rFonts w:ascii="Times New Roman" w:eastAsia="Times New Roman" w:hAnsi="Times New Roman" w:cs="Times New Roman"/>
                <w:color w:val="000000"/>
                <w:sz w:val="14"/>
                <w:szCs w:val="14"/>
                <w:lang w:val="uk-UA" w:eastAsia="ru-RU"/>
              </w:rPr>
            </w:pPr>
            <w:r w:rsidRPr="00E4717D">
              <w:rPr>
                <w:rFonts w:ascii="Times New Roman" w:eastAsia="Times New Roman" w:hAnsi="Times New Roman" w:cs="Times New Roman"/>
                <w:color w:val="000000"/>
                <w:sz w:val="14"/>
                <w:szCs w:val="14"/>
                <w:lang w:val="uk-UA" w:eastAsia="ru-RU"/>
              </w:rPr>
              <w:t>Економічна діяльність</w:t>
            </w:r>
          </w:p>
        </w:tc>
        <w:tc>
          <w:tcPr>
            <w:tcW w:w="2682" w:type="dxa"/>
            <w:tcBorders>
              <w:top w:val="nil"/>
              <w:left w:val="nil"/>
              <w:bottom w:val="single" w:sz="4" w:space="0" w:color="000000"/>
              <w:right w:val="single" w:sz="4" w:space="0" w:color="000000"/>
            </w:tcBorders>
            <w:shd w:val="clear" w:color="auto" w:fill="auto"/>
            <w:vAlign w:val="center"/>
            <w:hideMark/>
          </w:tcPr>
          <w:p w:rsidR="000C02A0" w:rsidRPr="00E4717D" w:rsidRDefault="000C02A0" w:rsidP="000C02A0">
            <w:pPr>
              <w:spacing w:after="0" w:line="240" w:lineRule="auto"/>
              <w:rPr>
                <w:rFonts w:ascii="Times New Roman" w:eastAsia="Times New Roman" w:hAnsi="Times New Roman" w:cs="Times New Roman"/>
                <w:color w:val="000000"/>
                <w:sz w:val="14"/>
                <w:szCs w:val="14"/>
                <w:lang w:val="uk-UA" w:eastAsia="ru-RU"/>
              </w:rPr>
            </w:pPr>
            <w:r w:rsidRPr="00E4717D">
              <w:rPr>
                <w:rFonts w:ascii="Times New Roman" w:eastAsia="Times New Roman" w:hAnsi="Times New Roman" w:cs="Times New Roman"/>
                <w:color w:val="000000"/>
                <w:sz w:val="14"/>
                <w:szCs w:val="14"/>
                <w:lang w:val="uk-UA" w:eastAsia="ru-RU"/>
              </w:rPr>
              <w:t> </w:t>
            </w:r>
          </w:p>
        </w:tc>
        <w:tc>
          <w:tcPr>
            <w:tcW w:w="1477" w:type="dxa"/>
            <w:tcBorders>
              <w:top w:val="nil"/>
              <w:left w:val="nil"/>
              <w:bottom w:val="single" w:sz="4" w:space="0" w:color="000000"/>
              <w:right w:val="single" w:sz="4" w:space="0" w:color="000000"/>
            </w:tcBorders>
            <w:shd w:val="clear" w:color="auto" w:fill="auto"/>
            <w:vAlign w:val="center"/>
            <w:hideMark/>
          </w:tcPr>
          <w:p w:rsidR="000C02A0" w:rsidRPr="00E4717D" w:rsidRDefault="000C02A0" w:rsidP="000C02A0">
            <w:pPr>
              <w:spacing w:after="0" w:line="240" w:lineRule="auto"/>
              <w:jc w:val="right"/>
              <w:rPr>
                <w:rFonts w:ascii="Times New Roman" w:eastAsia="Times New Roman" w:hAnsi="Times New Roman" w:cs="Times New Roman"/>
                <w:color w:val="000000"/>
                <w:sz w:val="14"/>
                <w:szCs w:val="14"/>
                <w:lang w:val="uk-UA" w:eastAsia="ru-RU"/>
              </w:rPr>
            </w:pPr>
            <w:r w:rsidRPr="00E4717D">
              <w:rPr>
                <w:rFonts w:ascii="Times New Roman" w:eastAsia="Times New Roman" w:hAnsi="Times New Roman" w:cs="Times New Roman"/>
                <w:color w:val="000000"/>
                <w:sz w:val="14"/>
                <w:szCs w:val="14"/>
                <w:lang w:val="uk-UA" w:eastAsia="ru-RU"/>
              </w:rPr>
              <w:t>14 500 000</w:t>
            </w:r>
          </w:p>
        </w:tc>
        <w:tc>
          <w:tcPr>
            <w:tcW w:w="1125" w:type="dxa"/>
            <w:tcBorders>
              <w:top w:val="nil"/>
              <w:left w:val="nil"/>
              <w:bottom w:val="single" w:sz="4" w:space="0" w:color="000000"/>
              <w:right w:val="single" w:sz="4" w:space="0" w:color="000000"/>
            </w:tcBorders>
            <w:shd w:val="clear" w:color="auto" w:fill="auto"/>
            <w:vAlign w:val="center"/>
            <w:hideMark/>
          </w:tcPr>
          <w:p w:rsidR="000C02A0" w:rsidRPr="00E4717D" w:rsidRDefault="000C02A0" w:rsidP="000C02A0">
            <w:pPr>
              <w:spacing w:after="0" w:line="240" w:lineRule="auto"/>
              <w:jc w:val="right"/>
              <w:rPr>
                <w:rFonts w:ascii="Times New Roman" w:eastAsia="Times New Roman" w:hAnsi="Times New Roman" w:cs="Times New Roman"/>
                <w:color w:val="000000"/>
                <w:sz w:val="14"/>
                <w:szCs w:val="14"/>
                <w:lang w:val="uk-UA" w:eastAsia="ru-RU"/>
              </w:rPr>
            </w:pPr>
            <w:r w:rsidRPr="00E4717D">
              <w:rPr>
                <w:rFonts w:ascii="Times New Roman" w:eastAsia="Times New Roman" w:hAnsi="Times New Roman" w:cs="Times New Roman"/>
                <w:color w:val="000000"/>
                <w:sz w:val="14"/>
                <w:szCs w:val="14"/>
                <w:lang w:val="uk-UA" w:eastAsia="ru-RU"/>
              </w:rPr>
              <w:t>0</w:t>
            </w:r>
          </w:p>
        </w:tc>
        <w:tc>
          <w:tcPr>
            <w:tcW w:w="1239" w:type="dxa"/>
            <w:tcBorders>
              <w:top w:val="nil"/>
              <w:left w:val="nil"/>
              <w:bottom w:val="single" w:sz="4" w:space="0" w:color="000000"/>
              <w:right w:val="single" w:sz="4" w:space="0" w:color="000000"/>
            </w:tcBorders>
            <w:shd w:val="clear" w:color="auto" w:fill="auto"/>
            <w:vAlign w:val="center"/>
            <w:hideMark/>
          </w:tcPr>
          <w:p w:rsidR="000C02A0" w:rsidRPr="00E4717D" w:rsidRDefault="000C02A0" w:rsidP="000C02A0">
            <w:pPr>
              <w:spacing w:after="0" w:line="240" w:lineRule="auto"/>
              <w:jc w:val="right"/>
              <w:rPr>
                <w:rFonts w:ascii="Times New Roman" w:eastAsia="Times New Roman" w:hAnsi="Times New Roman" w:cs="Times New Roman"/>
                <w:color w:val="000000"/>
                <w:sz w:val="14"/>
                <w:szCs w:val="14"/>
                <w:lang w:val="uk-UA" w:eastAsia="ru-RU"/>
              </w:rPr>
            </w:pPr>
            <w:r w:rsidRPr="00E4717D">
              <w:rPr>
                <w:rFonts w:ascii="Times New Roman" w:eastAsia="Times New Roman" w:hAnsi="Times New Roman" w:cs="Times New Roman"/>
                <w:color w:val="000000"/>
                <w:sz w:val="14"/>
                <w:szCs w:val="14"/>
                <w:lang w:val="uk-UA" w:eastAsia="ru-RU"/>
              </w:rPr>
              <w:t>0</w:t>
            </w:r>
          </w:p>
        </w:tc>
        <w:tc>
          <w:tcPr>
            <w:tcW w:w="1127" w:type="dxa"/>
            <w:tcBorders>
              <w:top w:val="nil"/>
              <w:left w:val="nil"/>
              <w:bottom w:val="single" w:sz="4" w:space="0" w:color="000000"/>
              <w:right w:val="single" w:sz="4" w:space="0" w:color="000000"/>
            </w:tcBorders>
            <w:shd w:val="clear" w:color="auto" w:fill="auto"/>
            <w:vAlign w:val="center"/>
            <w:hideMark/>
          </w:tcPr>
          <w:p w:rsidR="000C02A0" w:rsidRPr="00E4717D" w:rsidRDefault="000C02A0" w:rsidP="000C02A0">
            <w:pPr>
              <w:spacing w:after="0" w:line="240" w:lineRule="auto"/>
              <w:jc w:val="right"/>
              <w:rPr>
                <w:rFonts w:ascii="Times New Roman" w:eastAsia="Times New Roman" w:hAnsi="Times New Roman" w:cs="Times New Roman"/>
                <w:color w:val="000000"/>
                <w:sz w:val="14"/>
                <w:szCs w:val="14"/>
                <w:lang w:val="uk-UA" w:eastAsia="ru-RU"/>
              </w:rPr>
            </w:pPr>
            <w:r w:rsidRPr="00E4717D">
              <w:rPr>
                <w:rFonts w:ascii="Times New Roman" w:eastAsia="Times New Roman" w:hAnsi="Times New Roman" w:cs="Times New Roman"/>
                <w:color w:val="000000"/>
                <w:sz w:val="14"/>
                <w:szCs w:val="14"/>
                <w:lang w:val="uk-UA" w:eastAsia="ru-RU"/>
              </w:rPr>
              <w:t>14 500 000</w:t>
            </w:r>
          </w:p>
        </w:tc>
        <w:tc>
          <w:tcPr>
            <w:tcW w:w="1127" w:type="dxa"/>
            <w:tcBorders>
              <w:top w:val="nil"/>
              <w:left w:val="nil"/>
              <w:bottom w:val="single" w:sz="4" w:space="0" w:color="000000"/>
              <w:right w:val="single" w:sz="4" w:space="0" w:color="000000"/>
            </w:tcBorders>
            <w:shd w:val="clear" w:color="auto" w:fill="auto"/>
            <w:vAlign w:val="center"/>
            <w:hideMark/>
          </w:tcPr>
          <w:p w:rsidR="000C02A0" w:rsidRPr="00E4717D" w:rsidRDefault="000C02A0" w:rsidP="000C02A0">
            <w:pPr>
              <w:spacing w:after="0" w:line="240" w:lineRule="auto"/>
              <w:jc w:val="right"/>
              <w:rPr>
                <w:rFonts w:ascii="Times New Roman" w:eastAsia="Times New Roman" w:hAnsi="Times New Roman" w:cs="Times New Roman"/>
                <w:color w:val="000000"/>
                <w:sz w:val="14"/>
                <w:szCs w:val="14"/>
                <w:lang w:val="uk-UA" w:eastAsia="ru-RU"/>
              </w:rPr>
            </w:pPr>
            <w:r w:rsidRPr="00E4717D">
              <w:rPr>
                <w:rFonts w:ascii="Times New Roman" w:eastAsia="Times New Roman" w:hAnsi="Times New Roman" w:cs="Times New Roman"/>
                <w:color w:val="000000"/>
                <w:sz w:val="14"/>
                <w:szCs w:val="14"/>
                <w:lang w:val="uk-UA" w:eastAsia="ru-RU"/>
              </w:rPr>
              <w:t>0</w:t>
            </w:r>
          </w:p>
        </w:tc>
        <w:tc>
          <w:tcPr>
            <w:tcW w:w="1127" w:type="dxa"/>
            <w:tcBorders>
              <w:top w:val="nil"/>
              <w:left w:val="nil"/>
              <w:bottom w:val="single" w:sz="4" w:space="0" w:color="000000"/>
              <w:right w:val="single" w:sz="4" w:space="0" w:color="000000"/>
            </w:tcBorders>
            <w:shd w:val="clear" w:color="auto" w:fill="auto"/>
            <w:vAlign w:val="center"/>
            <w:hideMark/>
          </w:tcPr>
          <w:p w:rsidR="000C02A0" w:rsidRPr="00E4717D" w:rsidRDefault="000C02A0" w:rsidP="000C02A0">
            <w:pPr>
              <w:spacing w:after="0" w:line="240" w:lineRule="auto"/>
              <w:jc w:val="right"/>
              <w:rPr>
                <w:rFonts w:ascii="Times New Roman" w:eastAsia="Times New Roman" w:hAnsi="Times New Roman" w:cs="Times New Roman"/>
                <w:color w:val="000000"/>
                <w:sz w:val="14"/>
                <w:szCs w:val="14"/>
                <w:lang w:val="uk-UA" w:eastAsia="ru-RU"/>
              </w:rPr>
            </w:pPr>
            <w:r w:rsidRPr="00E4717D">
              <w:rPr>
                <w:rFonts w:ascii="Times New Roman" w:eastAsia="Times New Roman" w:hAnsi="Times New Roman" w:cs="Times New Roman"/>
                <w:color w:val="000000"/>
                <w:sz w:val="14"/>
                <w:szCs w:val="14"/>
                <w:lang w:val="uk-UA" w:eastAsia="ru-RU"/>
              </w:rPr>
              <w:t>0</w:t>
            </w:r>
          </w:p>
        </w:tc>
      </w:tr>
      <w:tr w:rsidR="000C02A0" w:rsidRPr="00E4717D" w:rsidTr="000C02A0">
        <w:trPr>
          <w:trHeight w:val="942"/>
        </w:trPr>
        <w:tc>
          <w:tcPr>
            <w:tcW w:w="399" w:type="dxa"/>
            <w:tcBorders>
              <w:top w:val="nil"/>
              <w:left w:val="single" w:sz="4" w:space="0" w:color="000000"/>
              <w:bottom w:val="single" w:sz="4" w:space="0" w:color="000000"/>
              <w:right w:val="single" w:sz="4" w:space="0" w:color="000000"/>
            </w:tcBorders>
            <w:shd w:val="clear" w:color="auto" w:fill="auto"/>
            <w:hideMark/>
          </w:tcPr>
          <w:p w:rsidR="000C02A0" w:rsidRPr="00E4717D" w:rsidRDefault="000C02A0" w:rsidP="000C02A0">
            <w:pPr>
              <w:spacing w:after="0" w:line="240" w:lineRule="auto"/>
              <w:rPr>
                <w:rFonts w:ascii="Times New Roman" w:eastAsia="Times New Roman" w:hAnsi="Times New Roman" w:cs="Times New Roman"/>
                <w:color w:val="000000"/>
                <w:sz w:val="14"/>
                <w:szCs w:val="14"/>
                <w:lang w:val="uk-UA" w:eastAsia="ru-RU"/>
              </w:rPr>
            </w:pPr>
            <w:r w:rsidRPr="00E4717D">
              <w:rPr>
                <w:rFonts w:ascii="Times New Roman" w:eastAsia="Times New Roman" w:hAnsi="Times New Roman" w:cs="Times New Roman"/>
                <w:color w:val="000000"/>
                <w:sz w:val="14"/>
                <w:szCs w:val="14"/>
                <w:lang w:val="uk-UA" w:eastAsia="ru-RU"/>
              </w:rPr>
              <w:t>2.1</w:t>
            </w:r>
          </w:p>
        </w:tc>
        <w:tc>
          <w:tcPr>
            <w:tcW w:w="966" w:type="dxa"/>
            <w:tcBorders>
              <w:top w:val="nil"/>
              <w:left w:val="nil"/>
              <w:bottom w:val="single" w:sz="4" w:space="0" w:color="000000"/>
              <w:right w:val="single" w:sz="4" w:space="0" w:color="000000"/>
            </w:tcBorders>
            <w:shd w:val="clear" w:color="auto" w:fill="auto"/>
            <w:vAlign w:val="center"/>
            <w:hideMark/>
          </w:tcPr>
          <w:p w:rsidR="000C02A0" w:rsidRPr="00E4717D" w:rsidRDefault="000C02A0" w:rsidP="000C02A0">
            <w:pPr>
              <w:spacing w:after="0" w:line="240" w:lineRule="auto"/>
              <w:jc w:val="center"/>
              <w:rPr>
                <w:rFonts w:ascii="Times New Roman" w:eastAsia="Times New Roman" w:hAnsi="Times New Roman" w:cs="Times New Roman"/>
                <w:color w:val="000000"/>
                <w:sz w:val="14"/>
                <w:szCs w:val="14"/>
                <w:lang w:val="uk-UA" w:eastAsia="ru-RU"/>
              </w:rPr>
            </w:pPr>
            <w:r w:rsidRPr="00E4717D">
              <w:rPr>
                <w:rFonts w:ascii="Times New Roman" w:eastAsia="Times New Roman" w:hAnsi="Times New Roman" w:cs="Times New Roman"/>
                <w:color w:val="000000"/>
                <w:sz w:val="14"/>
                <w:szCs w:val="14"/>
                <w:lang w:val="uk-UA" w:eastAsia="ru-RU"/>
              </w:rPr>
              <w:t>01</w:t>
            </w:r>
          </w:p>
        </w:tc>
        <w:tc>
          <w:tcPr>
            <w:tcW w:w="2591" w:type="dxa"/>
            <w:tcBorders>
              <w:top w:val="nil"/>
              <w:left w:val="nil"/>
              <w:bottom w:val="single" w:sz="4" w:space="0" w:color="000000"/>
              <w:right w:val="single" w:sz="4" w:space="0" w:color="000000"/>
            </w:tcBorders>
            <w:shd w:val="clear" w:color="auto" w:fill="auto"/>
            <w:vAlign w:val="center"/>
            <w:hideMark/>
          </w:tcPr>
          <w:p w:rsidR="000C02A0" w:rsidRPr="00E4717D" w:rsidRDefault="000C02A0" w:rsidP="000C02A0">
            <w:pPr>
              <w:spacing w:after="0" w:line="240" w:lineRule="auto"/>
              <w:rPr>
                <w:rFonts w:ascii="Times New Roman" w:eastAsia="Times New Roman" w:hAnsi="Times New Roman" w:cs="Times New Roman"/>
                <w:color w:val="000000"/>
                <w:sz w:val="14"/>
                <w:szCs w:val="14"/>
                <w:lang w:val="uk-UA" w:eastAsia="ru-RU"/>
              </w:rPr>
            </w:pPr>
            <w:r w:rsidRPr="00E4717D">
              <w:rPr>
                <w:rFonts w:ascii="Times New Roman" w:eastAsia="Times New Roman" w:hAnsi="Times New Roman" w:cs="Times New Roman"/>
                <w:color w:val="000000"/>
                <w:sz w:val="14"/>
                <w:szCs w:val="14"/>
                <w:lang w:val="uk-UA" w:eastAsia="ru-RU"/>
              </w:rPr>
              <w:t>Підвищення інвестиційної привабливості громади через розробку стратегічних документів та містобудівної документації  (Розробка комплексного плану просторового розвитку)</w:t>
            </w:r>
          </w:p>
        </w:tc>
        <w:tc>
          <w:tcPr>
            <w:tcW w:w="2682" w:type="dxa"/>
            <w:tcBorders>
              <w:top w:val="nil"/>
              <w:left w:val="nil"/>
              <w:bottom w:val="single" w:sz="4" w:space="0" w:color="000000"/>
              <w:right w:val="single" w:sz="4" w:space="0" w:color="000000"/>
            </w:tcBorders>
            <w:shd w:val="clear" w:color="auto" w:fill="auto"/>
            <w:vAlign w:val="center"/>
            <w:hideMark/>
          </w:tcPr>
          <w:p w:rsidR="000C02A0" w:rsidRPr="00E4717D" w:rsidRDefault="000C02A0" w:rsidP="000C02A0">
            <w:pPr>
              <w:spacing w:after="0" w:line="240" w:lineRule="auto"/>
              <w:rPr>
                <w:rFonts w:ascii="Times New Roman" w:eastAsia="Times New Roman" w:hAnsi="Times New Roman" w:cs="Times New Roman"/>
                <w:color w:val="000000"/>
                <w:sz w:val="14"/>
                <w:szCs w:val="14"/>
                <w:lang w:val="uk-UA" w:eastAsia="ru-RU"/>
              </w:rPr>
            </w:pPr>
            <w:r w:rsidRPr="00E4717D">
              <w:rPr>
                <w:rFonts w:ascii="Times New Roman" w:eastAsia="Times New Roman" w:hAnsi="Times New Roman" w:cs="Times New Roman"/>
                <w:color w:val="000000"/>
                <w:sz w:val="14"/>
                <w:szCs w:val="14"/>
                <w:lang w:val="uk-UA" w:eastAsia="ru-RU"/>
              </w:rPr>
              <w:t xml:space="preserve">Стратегія розвитку </w:t>
            </w:r>
            <w:proofErr w:type="spellStart"/>
            <w:r w:rsidRPr="00E4717D">
              <w:rPr>
                <w:rFonts w:ascii="Times New Roman" w:eastAsia="Times New Roman" w:hAnsi="Times New Roman" w:cs="Times New Roman"/>
                <w:color w:val="000000"/>
                <w:sz w:val="14"/>
                <w:szCs w:val="14"/>
                <w:lang w:val="uk-UA" w:eastAsia="ru-RU"/>
              </w:rPr>
              <w:t>Петрівської</w:t>
            </w:r>
            <w:proofErr w:type="spellEnd"/>
            <w:r w:rsidRPr="00E4717D">
              <w:rPr>
                <w:rFonts w:ascii="Times New Roman" w:eastAsia="Times New Roman" w:hAnsi="Times New Roman" w:cs="Times New Roman"/>
                <w:color w:val="000000"/>
                <w:sz w:val="14"/>
                <w:szCs w:val="14"/>
                <w:lang w:val="uk-UA" w:eastAsia="ru-RU"/>
              </w:rPr>
              <w:t xml:space="preserve"> сільської територіальної громади на 2025-2035 роки</w:t>
            </w:r>
          </w:p>
        </w:tc>
        <w:tc>
          <w:tcPr>
            <w:tcW w:w="1477" w:type="dxa"/>
            <w:tcBorders>
              <w:top w:val="nil"/>
              <w:left w:val="nil"/>
              <w:bottom w:val="single" w:sz="4" w:space="0" w:color="000000"/>
              <w:right w:val="single" w:sz="4" w:space="0" w:color="000000"/>
            </w:tcBorders>
            <w:shd w:val="clear" w:color="auto" w:fill="auto"/>
            <w:vAlign w:val="center"/>
            <w:hideMark/>
          </w:tcPr>
          <w:p w:rsidR="000C02A0" w:rsidRPr="00E4717D" w:rsidRDefault="000C02A0" w:rsidP="000C02A0">
            <w:pPr>
              <w:spacing w:after="0" w:line="240" w:lineRule="auto"/>
              <w:jc w:val="right"/>
              <w:rPr>
                <w:rFonts w:ascii="Times New Roman" w:eastAsia="Times New Roman" w:hAnsi="Times New Roman" w:cs="Times New Roman"/>
                <w:color w:val="000000"/>
                <w:sz w:val="14"/>
                <w:szCs w:val="14"/>
                <w:lang w:val="uk-UA" w:eastAsia="ru-RU"/>
              </w:rPr>
            </w:pPr>
            <w:r w:rsidRPr="00E4717D">
              <w:rPr>
                <w:rFonts w:ascii="Times New Roman" w:eastAsia="Times New Roman" w:hAnsi="Times New Roman" w:cs="Times New Roman"/>
                <w:color w:val="000000"/>
                <w:sz w:val="14"/>
                <w:szCs w:val="14"/>
                <w:lang w:val="uk-UA" w:eastAsia="ru-RU"/>
              </w:rPr>
              <w:t>0</w:t>
            </w:r>
          </w:p>
        </w:tc>
        <w:tc>
          <w:tcPr>
            <w:tcW w:w="1125" w:type="dxa"/>
            <w:tcBorders>
              <w:top w:val="nil"/>
              <w:left w:val="nil"/>
              <w:bottom w:val="single" w:sz="4" w:space="0" w:color="000000"/>
              <w:right w:val="single" w:sz="4" w:space="0" w:color="000000"/>
            </w:tcBorders>
            <w:shd w:val="clear" w:color="auto" w:fill="auto"/>
            <w:vAlign w:val="center"/>
            <w:hideMark/>
          </w:tcPr>
          <w:p w:rsidR="000C02A0" w:rsidRPr="00E4717D" w:rsidRDefault="000C02A0" w:rsidP="000C02A0">
            <w:pPr>
              <w:spacing w:after="0" w:line="240" w:lineRule="auto"/>
              <w:jc w:val="right"/>
              <w:rPr>
                <w:rFonts w:ascii="Times New Roman" w:eastAsia="Times New Roman" w:hAnsi="Times New Roman" w:cs="Times New Roman"/>
                <w:color w:val="000000"/>
                <w:sz w:val="14"/>
                <w:szCs w:val="14"/>
                <w:lang w:val="uk-UA" w:eastAsia="ru-RU"/>
              </w:rPr>
            </w:pPr>
            <w:r w:rsidRPr="00E4717D">
              <w:rPr>
                <w:rFonts w:ascii="Times New Roman" w:eastAsia="Times New Roman" w:hAnsi="Times New Roman" w:cs="Times New Roman"/>
                <w:color w:val="000000"/>
                <w:sz w:val="14"/>
                <w:szCs w:val="14"/>
                <w:lang w:val="uk-UA" w:eastAsia="ru-RU"/>
              </w:rPr>
              <w:t>0</w:t>
            </w:r>
          </w:p>
        </w:tc>
        <w:tc>
          <w:tcPr>
            <w:tcW w:w="1239" w:type="dxa"/>
            <w:tcBorders>
              <w:top w:val="nil"/>
              <w:left w:val="nil"/>
              <w:bottom w:val="single" w:sz="4" w:space="0" w:color="000000"/>
              <w:right w:val="single" w:sz="4" w:space="0" w:color="000000"/>
            </w:tcBorders>
            <w:shd w:val="clear" w:color="auto" w:fill="auto"/>
            <w:vAlign w:val="center"/>
            <w:hideMark/>
          </w:tcPr>
          <w:p w:rsidR="000C02A0" w:rsidRPr="00E4717D" w:rsidRDefault="000C02A0" w:rsidP="000C02A0">
            <w:pPr>
              <w:spacing w:after="0" w:line="240" w:lineRule="auto"/>
              <w:jc w:val="right"/>
              <w:rPr>
                <w:rFonts w:ascii="Times New Roman" w:eastAsia="Times New Roman" w:hAnsi="Times New Roman" w:cs="Times New Roman"/>
                <w:color w:val="000000"/>
                <w:sz w:val="14"/>
                <w:szCs w:val="14"/>
                <w:lang w:val="uk-UA" w:eastAsia="ru-RU"/>
              </w:rPr>
            </w:pPr>
            <w:r w:rsidRPr="00E4717D">
              <w:rPr>
                <w:rFonts w:ascii="Times New Roman" w:eastAsia="Times New Roman" w:hAnsi="Times New Roman" w:cs="Times New Roman"/>
                <w:color w:val="000000"/>
                <w:sz w:val="14"/>
                <w:szCs w:val="14"/>
                <w:lang w:val="uk-UA" w:eastAsia="ru-RU"/>
              </w:rPr>
              <w:t>0</w:t>
            </w:r>
          </w:p>
        </w:tc>
        <w:tc>
          <w:tcPr>
            <w:tcW w:w="1127" w:type="dxa"/>
            <w:tcBorders>
              <w:top w:val="nil"/>
              <w:left w:val="nil"/>
              <w:bottom w:val="single" w:sz="4" w:space="0" w:color="000000"/>
              <w:right w:val="single" w:sz="4" w:space="0" w:color="000000"/>
            </w:tcBorders>
            <w:shd w:val="clear" w:color="auto" w:fill="auto"/>
            <w:vAlign w:val="center"/>
            <w:hideMark/>
          </w:tcPr>
          <w:p w:rsidR="000C02A0" w:rsidRPr="00E4717D" w:rsidRDefault="000C02A0" w:rsidP="000C02A0">
            <w:pPr>
              <w:spacing w:after="0" w:line="240" w:lineRule="auto"/>
              <w:jc w:val="right"/>
              <w:rPr>
                <w:rFonts w:ascii="Times New Roman" w:eastAsia="Times New Roman" w:hAnsi="Times New Roman" w:cs="Times New Roman"/>
                <w:color w:val="000000"/>
                <w:sz w:val="14"/>
                <w:szCs w:val="14"/>
                <w:lang w:val="uk-UA" w:eastAsia="ru-RU"/>
              </w:rPr>
            </w:pPr>
            <w:r w:rsidRPr="00E4717D">
              <w:rPr>
                <w:rFonts w:ascii="Times New Roman" w:eastAsia="Times New Roman" w:hAnsi="Times New Roman" w:cs="Times New Roman"/>
                <w:color w:val="000000"/>
                <w:sz w:val="14"/>
                <w:szCs w:val="14"/>
                <w:lang w:val="uk-UA" w:eastAsia="ru-RU"/>
              </w:rPr>
              <w:t>0</w:t>
            </w:r>
          </w:p>
        </w:tc>
        <w:tc>
          <w:tcPr>
            <w:tcW w:w="1127" w:type="dxa"/>
            <w:tcBorders>
              <w:top w:val="nil"/>
              <w:left w:val="nil"/>
              <w:bottom w:val="single" w:sz="4" w:space="0" w:color="000000"/>
              <w:right w:val="single" w:sz="4" w:space="0" w:color="000000"/>
            </w:tcBorders>
            <w:shd w:val="clear" w:color="auto" w:fill="auto"/>
            <w:vAlign w:val="center"/>
            <w:hideMark/>
          </w:tcPr>
          <w:p w:rsidR="000C02A0" w:rsidRPr="00E4717D" w:rsidRDefault="000C02A0" w:rsidP="000C02A0">
            <w:pPr>
              <w:spacing w:after="0" w:line="240" w:lineRule="auto"/>
              <w:jc w:val="right"/>
              <w:rPr>
                <w:rFonts w:ascii="Times New Roman" w:eastAsia="Times New Roman" w:hAnsi="Times New Roman" w:cs="Times New Roman"/>
                <w:color w:val="000000"/>
                <w:sz w:val="14"/>
                <w:szCs w:val="14"/>
                <w:lang w:val="uk-UA" w:eastAsia="ru-RU"/>
              </w:rPr>
            </w:pPr>
            <w:r w:rsidRPr="00E4717D">
              <w:rPr>
                <w:rFonts w:ascii="Times New Roman" w:eastAsia="Times New Roman" w:hAnsi="Times New Roman" w:cs="Times New Roman"/>
                <w:color w:val="000000"/>
                <w:sz w:val="14"/>
                <w:szCs w:val="14"/>
                <w:lang w:val="uk-UA" w:eastAsia="ru-RU"/>
              </w:rPr>
              <w:t>0</w:t>
            </w:r>
          </w:p>
        </w:tc>
        <w:tc>
          <w:tcPr>
            <w:tcW w:w="1127" w:type="dxa"/>
            <w:tcBorders>
              <w:top w:val="nil"/>
              <w:left w:val="nil"/>
              <w:bottom w:val="single" w:sz="4" w:space="0" w:color="000000"/>
              <w:right w:val="single" w:sz="4" w:space="0" w:color="000000"/>
            </w:tcBorders>
            <w:shd w:val="clear" w:color="auto" w:fill="auto"/>
            <w:vAlign w:val="center"/>
            <w:hideMark/>
          </w:tcPr>
          <w:p w:rsidR="000C02A0" w:rsidRPr="00E4717D" w:rsidRDefault="000C02A0" w:rsidP="000C02A0">
            <w:pPr>
              <w:spacing w:after="0" w:line="240" w:lineRule="auto"/>
              <w:jc w:val="right"/>
              <w:rPr>
                <w:rFonts w:ascii="Times New Roman" w:eastAsia="Times New Roman" w:hAnsi="Times New Roman" w:cs="Times New Roman"/>
                <w:color w:val="000000"/>
                <w:sz w:val="14"/>
                <w:szCs w:val="14"/>
                <w:lang w:val="uk-UA" w:eastAsia="ru-RU"/>
              </w:rPr>
            </w:pPr>
            <w:r w:rsidRPr="00E4717D">
              <w:rPr>
                <w:rFonts w:ascii="Times New Roman" w:eastAsia="Times New Roman" w:hAnsi="Times New Roman" w:cs="Times New Roman"/>
                <w:color w:val="000000"/>
                <w:sz w:val="14"/>
                <w:szCs w:val="14"/>
                <w:lang w:val="uk-UA" w:eastAsia="ru-RU"/>
              </w:rPr>
              <w:t>0</w:t>
            </w:r>
          </w:p>
        </w:tc>
      </w:tr>
      <w:tr w:rsidR="000C02A0" w:rsidRPr="00E4717D" w:rsidTr="000C02A0">
        <w:trPr>
          <w:trHeight w:val="282"/>
        </w:trPr>
        <w:tc>
          <w:tcPr>
            <w:tcW w:w="399" w:type="dxa"/>
            <w:tcBorders>
              <w:top w:val="nil"/>
              <w:left w:val="single" w:sz="4" w:space="0" w:color="000000"/>
              <w:bottom w:val="single" w:sz="4" w:space="0" w:color="000000"/>
              <w:right w:val="single" w:sz="4" w:space="0" w:color="000000"/>
            </w:tcBorders>
            <w:shd w:val="clear" w:color="auto" w:fill="auto"/>
            <w:hideMark/>
          </w:tcPr>
          <w:p w:rsidR="000C02A0" w:rsidRPr="00E4717D" w:rsidRDefault="000C02A0" w:rsidP="000C02A0">
            <w:pPr>
              <w:spacing w:after="0" w:line="240" w:lineRule="auto"/>
              <w:rPr>
                <w:rFonts w:ascii="Times New Roman" w:eastAsia="Times New Roman" w:hAnsi="Times New Roman" w:cs="Times New Roman"/>
                <w:color w:val="000000"/>
                <w:sz w:val="14"/>
                <w:szCs w:val="14"/>
                <w:lang w:val="uk-UA" w:eastAsia="ru-RU"/>
              </w:rPr>
            </w:pPr>
            <w:r w:rsidRPr="00E4717D">
              <w:rPr>
                <w:rFonts w:ascii="Times New Roman" w:eastAsia="Times New Roman" w:hAnsi="Times New Roman" w:cs="Times New Roman"/>
                <w:color w:val="000000"/>
                <w:sz w:val="14"/>
                <w:szCs w:val="14"/>
                <w:lang w:val="uk-UA" w:eastAsia="ru-RU"/>
              </w:rPr>
              <w:t>3</w:t>
            </w:r>
          </w:p>
        </w:tc>
        <w:tc>
          <w:tcPr>
            <w:tcW w:w="966" w:type="dxa"/>
            <w:tcBorders>
              <w:top w:val="nil"/>
              <w:left w:val="nil"/>
              <w:bottom w:val="single" w:sz="4" w:space="0" w:color="000000"/>
              <w:right w:val="single" w:sz="4" w:space="0" w:color="000000"/>
            </w:tcBorders>
            <w:shd w:val="clear" w:color="auto" w:fill="auto"/>
            <w:vAlign w:val="center"/>
            <w:hideMark/>
          </w:tcPr>
          <w:p w:rsidR="000C02A0" w:rsidRPr="00E4717D" w:rsidRDefault="000C02A0" w:rsidP="000C02A0">
            <w:pPr>
              <w:spacing w:after="0" w:line="240" w:lineRule="auto"/>
              <w:jc w:val="center"/>
              <w:rPr>
                <w:rFonts w:ascii="Times New Roman" w:eastAsia="Times New Roman" w:hAnsi="Times New Roman" w:cs="Times New Roman"/>
                <w:color w:val="000000"/>
                <w:sz w:val="14"/>
                <w:szCs w:val="14"/>
                <w:lang w:val="uk-UA" w:eastAsia="ru-RU"/>
              </w:rPr>
            </w:pPr>
            <w:r w:rsidRPr="00E4717D">
              <w:rPr>
                <w:rFonts w:ascii="Times New Roman" w:eastAsia="Times New Roman" w:hAnsi="Times New Roman" w:cs="Times New Roman"/>
                <w:color w:val="000000"/>
                <w:sz w:val="14"/>
                <w:szCs w:val="14"/>
                <w:lang w:val="uk-UA" w:eastAsia="ru-RU"/>
              </w:rPr>
              <w:t>01</w:t>
            </w:r>
          </w:p>
        </w:tc>
        <w:tc>
          <w:tcPr>
            <w:tcW w:w="2591" w:type="dxa"/>
            <w:tcBorders>
              <w:top w:val="nil"/>
              <w:left w:val="nil"/>
              <w:bottom w:val="single" w:sz="4" w:space="0" w:color="000000"/>
              <w:right w:val="single" w:sz="4" w:space="0" w:color="000000"/>
            </w:tcBorders>
            <w:shd w:val="clear" w:color="auto" w:fill="auto"/>
            <w:vAlign w:val="center"/>
            <w:hideMark/>
          </w:tcPr>
          <w:p w:rsidR="000C02A0" w:rsidRPr="00E4717D" w:rsidRDefault="000C02A0" w:rsidP="000C02A0">
            <w:pPr>
              <w:spacing w:after="0" w:line="240" w:lineRule="auto"/>
              <w:rPr>
                <w:rFonts w:ascii="Times New Roman" w:eastAsia="Times New Roman" w:hAnsi="Times New Roman" w:cs="Times New Roman"/>
                <w:color w:val="000000"/>
                <w:sz w:val="14"/>
                <w:szCs w:val="14"/>
                <w:lang w:val="uk-UA" w:eastAsia="ru-RU"/>
              </w:rPr>
            </w:pPr>
            <w:r w:rsidRPr="00E4717D">
              <w:rPr>
                <w:rFonts w:ascii="Times New Roman" w:eastAsia="Times New Roman" w:hAnsi="Times New Roman" w:cs="Times New Roman"/>
                <w:color w:val="000000"/>
                <w:sz w:val="14"/>
                <w:szCs w:val="14"/>
                <w:lang w:val="uk-UA" w:eastAsia="ru-RU"/>
              </w:rPr>
              <w:t>Муніципальна інфраструктура та послуги</w:t>
            </w:r>
          </w:p>
        </w:tc>
        <w:tc>
          <w:tcPr>
            <w:tcW w:w="2682" w:type="dxa"/>
            <w:tcBorders>
              <w:top w:val="nil"/>
              <w:left w:val="nil"/>
              <w:bottom w:val="single" w:sz="4" w:space="0" w:color="000000"/>
              <w:right w:val="single" w:sz="4" w:space="0" w:color="000000"/>
            </w:tcBorders>
            <w:shd w:val="clear" w:color="auto" w:fill="auto"/>
            <w:vAlign w:val="center"/>
            <w:hideMark/>
          </w:tcPr>
          <w:p w:rsidR="000C02A0" w:rsidRPr="00E4717D" w:rsidRDefault="000C02A0" w:rsidP="000C02A0">
            <w:pPr>
              <w:spacing w:after="0" w:line="240" w:lineRule="auto"/>
              <w:rPr>
                <w:rFonts w:ascii="Times New Roman" w:eastAsia="Times New Roman" w:hAnsi="Times New Roman" w:cs="Times New Roman"/>
                <w:color w:val="000000"/>
                <w:sz w:val="14"/>
                <w:szCs w:val="14"/>
                <w:lang w:val="uk-UA" w:eastAsia="ru-RU"/>
              </w:rPr>
            </w:pPr>
            <w:r w:rsidRPr="00E4717D">
              <w:rPr>
                <w:rFonts w:ascii="Times New Roman" w:eastAsia="Times New Roman" w:hAnsi="Times New Roman" w:cs="Times New Roman"/>
                <w:color w:val="000000"/>
                <w:sz w:val="14"/>
                <w:szCs w:val="14"/>
                <w:lang w:val="uk-UA" w:eastAsia="ru-RU"/>
              </w:rPr>
              <w:t> </w:t>
            </w:r>
          </w:p>
        </w:tc>
        <w:tc>
          <w:tcPr>
            <w:tcW w:w="1477" w:type="dxa"/>
            <w:tcBorders>
              <w:top w:val="nil"/>
              <w:left w:val="nil"/>
              <w:bottom w:val="single" w:sz="4" w:space="0" w:color="000000"/>
              <w:right w:val="single" w:sz="4" w:space="0" w:color="000000"/>
            </w:tcBorders>
            <w:shd w:val="clear" w:color="auto" w:fill="auto"/>
            <w:vAlign w:val="center"/>
            <w:hideMark/>
          </w:tcPr>
          <w:p w:rsidR="000C02A0" w:rsidRPr="00E4717D" w:rsidRDefault="000C02A0" w:rsidP="000C02A0">
            <w:pPr>
              <w:spacing w:after="0" w:line="240" w:lineRule="auto"/>
              <w:jc w:val="right"/>
              <w:rPr>
                <w:rFonts w:ascii="Times New Roman" w:eastAsia="Times New Roman" w:hAnsi="Times New Roman" w:cs="Times New Roman"/>
                <w:color w:val="000000"/>
                <w:sz w:val="14"/>
                <w:szCs w:val="14"/>
                <w:lang w:val="uk-UA" w:eastAsia="ru-RU"/>
              </w:rPr>
            </w:pPr>
            <w:r w:rsidRPr="00E4717D">
              <w:rPr>
                <w:rFonts w:ascii="Times New Roman" w:eastAsia="Times New Roman" w:hAnsi="Times New Roman" w:cs="Times New Roman"/>
                <w:color w:val="000000"/>
                <w:sz w:val="14"/>
                <w:szCs w:val="14"/>
                <w:lang w:val="uk-UA" w:eastAsia="ru-RU"/>
              </w:rPr>
              <w:t>138 171 221</w:t>
            </w:r>
          </w:p>
        </w:tc>
        <w:tc>
          <w:tcPr>
            <w:tcW w:w="1125" w:type="dxa"/>
            <w:tcBorders>
              <w:top w:val="nil"/>
              <w:left w:val="nil"/>
              <w:bottom w:val="single" w:sz="4" w:space="0" w:color="000000"/>
              <w:right w:val="single" w:sz="4" w:space="0" w:color="000000"/>
            </w:tcBorders>
            <w:shd w:val="clear" w:color="auto" w:fill="auto"/>
            <w:vAlign w:val="center"/>
            <w:hideMark/>
          </w:tcPr>
          <w:p w:rsidR="000C02A0" w:rsidRPr="00E4717D" w:rsidRDefault="000C02A0" w:rsidP="000C02A0">
            <w:pPr>
              <w:spacing w:after="0" w:line="240" w:lineRule="auto"/>
              <w:jc w:val="right"/>
              <w:rPr>
                <w:rFonts w:ascii="Times New Roman" w:eastAsia="Times New Roman" w:hAnsi="Times New Roman" w:cs="Times New Roman"/>
                <w:color w:val="000000"/>
                <w:sz w:val="14"/>
                <w:szCs w:val="14"/>
                <w:lang w:val="uk-UA" w:eastAsia="ru-RU"/>
              </w:rPr>
            </w:pPr>
            <w:r w:rsidRPr="00E4717D">
              <w:rPr>
                <w:rFonts w:ascii="Times New Roman" w:eastAsia="Times New Roman" w:hAnsi="Times New Roman" w:cs="Times New Roman"/>
                <w:color w:val="000000"/>
                <w:sz w:val="14"/>
                <w:szCs w:val="14"/>
                <w:lang w:val="uk-UA" w:eastAsia="ru-RU"/>
              </w:rPr>
              <w:t>0</w:t>
            </w:r>
          </w:p>
        </w:tc>
        <w:tc>
          <w:tcPr>
            <w:tcW w:w="1239" w:type="dxa"/>
            <w:tcBorders>
              <w:top w:val="nil"/>
              <w:left w:val="nil"/>
              <w:bottom w:val="single" w:sz="4" w:space="0" w:color="000000"/>
              <w:right w:val="single" w:sz="4" w:space="0" w:color="000000"/>
            </w:tcBorders>
            <w:shd w:val="clear" w:color="auto" w:fill="auto"/>
            <w:vAlign w:val="center"/>
            <w:hideMark/>
          </w:tcPr>
          <w:p w:rsidR="000C02A0" w:rsidRPr="00E4717D" w:rsidRDefault="000C02A0" w:rsidP="000C02A0">
            <w:pPr>
              <w:spacing w:after="0" w:line="240" w:lineRule="auto"/>
              <w:jc w:val="right"/>
              <w:rPr>
                <w:rFonts w:ascii="Times New Roman" w:eastAsia="Times New Roman" w:hAnsi="Times New Roman" w:cs="Times New Roman"/>
                <w:color w:val="000000"/>
                <w:sz w:val="14"/>
                <w:szCs w:val="14"/>
                <w:lang w:val="uk-UA" w:eastAsia="ru-RU"/>
              </w:rPr>
            </w:pPr>
            <w:r w:rsidRPr="00E4717D">
              <w:rPr>
                <w:rFonts w:ascii="Times New Roman" w:eastAsia="Times New Roman" w:hAnsi="Times New Roman" w:cs="Times New Roman"/>
                <w:color w:val="000000"/>
                <w:sz w:val="14"/>
                <w:szCs w:val="14"/>
                <w:lang w:val="uk-UA" w:eastAsia="ru-RU"/>
              </w:rPr>
              <w:t>0</w:t>
            </w:r>
          </w:p>
        </w:tc>
        <w:tc>
          <w:tcPr>
            <w:tcW w:w="1127" w:type="dxa"/>
            <w:tcBorders>
              <w:top w:val="nil"/>
              <w:left w:val="nil"/>
              <w:bottom w:val="single" w:sz="4" w:space="0" w:color="000000"/>
              <w:right w:val="single" w:sz="4" w:space="0" w:color="000000"/>
            </w:tcBorders>
            <w:shd w:val="clear" w:color="auto" w:fill="auto"/>
            <w:vAlign w:val="center"/>
            <w:hideMark/>
          </w:tcPr>
          <w:p w:rsidR="000C02A0" w:rsidRPr="00E4717D" w:rsidRDefault="000C02A0" w:rsidP="000C02A0">
            <w:pPr>
              <w:spacing w:after="0" w:line="240" w:lineRule="auto"/>
              <w:jc w:val="right"/>
              <w:rPr>
                <w:rFonts w:ascii="Times New Roman" w:eastAsia="Times New Roman" w:hAnsi="Times New Roman" w:cs="Times New Roman"/>
                <w:color w:val="000000"/>
                <w:sz w:val="14"/>
                <w:szCs w:val="14"/>
                <w:lang w:val="uk-UA" w:eastAsia="ru-RU"/>
              </w:rPr>
            </w:pPr>
            <w:r w:rsidRPr="00E4717D">
              <w:rPr>
                <w:rFonts w:ascii="Times New Roman" w:eastAsia="Times New Roman" w:hAnsi="Times New Roman" w:cs="Times New Roman"/>
                <w:color w:val="000000"/>
                <w:sz w:val="14"/>
                <w:szCs w:val="14"/>
                <w:lang w:val="uk-UA" w:eastAsia="ru-RU"/>
              </w:rPr>
              <w:t>55 597 567</w:t>
            </w:r>
          </w:p>
        </w:tc>
        <w:tc>
          <w:tcPr>
            <w:tcW w:w="1127" w:type="dxa"/>
            <w:tcBorders>
              <w:top w:val="nil"/>
              <w:left w:val="nil"/>
              <w:bottom w:val="single" w:sz="4" w:space="0" w:color="000000"/>
              <w:right w:val="single" w:sz="4" w:space="0" w:color="000000"/>
            </w:tcBorders>
            <w:shd w:val="clear" w:color="auto" w:fill="auto"/>
            <w:vAlign w:val="center"/>
            <w:hideMark/>
          </w:tcPr>
          <w:p w:rsidR="000C02A0" w:rsidRPr="00E4717D" w:rsidRDefault="000C02A0" w:rsidP="000C02A0">
            <w:pPr>
              <w:spacing w:after="0" w:line="240" w:lineRule="auto"/>
              <w:jc w:val="right"/>
              <w:rPr>
                <w:rFonts w:ascii="Times New Roman" w:eastAsia="Times New Roman" w:hAnsi="Times New Roman" w:cs="Times New Roman"/>
                <w:color w:val="000000"/>
                <w:sz w:val="14"/>
                <w:szCs w:val="14"/>
                <w:lang w:val="uk-UA" w:eastAsia="ru-RU"/>
              </w:rPr>
            </w:pPr>
            <w:r w:rsidRPr="00E4717D">
              <w:rPr>
                <w:rFonts w:ascii="Times New Roman" w:eastAsia="Times New Roman" w:hAnsi="Times New Roman" w:cs="Times New Roman"/>
                <w:color w:val="000000"/>
                <w:sz w:val="14"/>
                <w:szCs w:val="14"/>
                <w:lang w:val="uk-UA" w:eastAsia="ru-RU"/>
              </w:rPr>
              <w:t>48 643 000</w:t>
            </w:r>
          </w:p>
        </w:tc>
        <w:tc>
          <w:tcPr>
            <w:tcW w:w="1127" w:type="dxa"/>
            <w:tcBorders>
              <w:top w:val="nil"/>
              <w:left w:val="nil"/>
              <w:bottom w:val="single" w:sz="4" w:space="0" w:color="000000"/>
              <w:right w:val="single" w:sz="4" w:space="0" w:color="000000"/>
            </w:tcBorders>
            <w:shd w:val="clear" w:color="auto" w:fill="auto"/>
            <w:vAlign w:val="center"/>
            <w:hideMark/>
          </w:tcPr>
          <w:p w:rsidR="000C02A0" w:rsidRPr="00E4717D" w:rsidRDefault="000C02A0" w:rsidP="000C02A0">
            <w:pPr>
              <w:spacing w:after="0" w:line="240" w:lineRule="auto"/>
              <w:jc w:val="right"/>
              <w:rPr>
                <w:rFonts w:ascii="Times New Roman" w:eastAsia="Times New Roman" w:hAnsi="Times New Roman" w:cs="Times New Roman"/>
                <w:color w:val="000000"/>
                <w:sz w:val="14"/>
                <w:szCs w:val="14"/>
                <w:lang w:val="uk-UA" w:eastAsia="ru-RU"/>
              </w:rPr>
            </w:pPr>
            <w:r w:rsidRPr="00E4717D">
              <w:rPr>
                <w:rFonts w:ascii="Times New Roman" w:eastAsia="Times New Roman" w:hAnsi="Times New Roman" w:cs="Times New Roman"/>
                <w:color w:val="000000"/>
                <w:sz w:val="14"/>
                <w:szCs w:val="14"/>
                <w:lang w:val="uk-UA" w:eastAsia="ru-RU"/>
              </w:rPr>
              <w:t>33 930 654</w:t>
            </w:r>
          </w:p>
        </w:tc>
      </w:tr>
      <w:tr w:rsidR="000C02A0" w:rsidRPr="00E4717D" w:rsidTr="000C02A0">
        <w:trPr>
          <w:trHeight w:val="582"/>
        </w:trPr>
        <w:tc>
          <w:tcPr>
            <w:tcW w:w="399" w:type="dxa"/>
            <w:tcBorders>
              <w:top w:val="nil"/>
              <w:left w:val="single" w:sz="4" w:space="0" w:color="000000"/>
              <w:bottom w:val="single" w:sz="4" w:space="0" w:color="000000"/>
              <w:right w:val="single" w:sz="4" w:space="0" w:color="000000"/>
            </w:tcBorders>
            <w:shd w:val="clear" w:color="auto" w:fill="auto"/>
            <w:hideMark/>
          </w:tcPr>
          <w:p w:rsidR="000C02A0" w:rsidRPr="00E4717D" w:rsidRDefault="000C02A0" w:rsidP="000C02A0">
            <w:pPr>
              <w:spacing w:after="0" w:line="240" w:lineRule="auto"/>
              <w:rPr>
                <w:rFonts w:ascii="Times New Roman" w:eastAsia="Times New Roman" w:hAnsi="Times New Roman" w:cs="Times New Roman"/>
                <w:color w:val="000000"/>
                <w:sz w:val="14"/>
                <w:szCs w:val="14"/>
                <w:lang w:val="uk-UA" w:eastAsia="ru-RU"/>
              </w:rPr>
            </w:pPr>
            <w:r w:rsidRPr="00E4717D">
              <w:rPr>
                <w:rFonts w:ascii="Times New Roman" w:eastAsia="Times New Roman" w:hAnsi="Times New Roman" w:cs="Times New Roman"/>
                <w:color w:val="000000"/>
                <w:sz w:val="14"/>
                <w:szCs w:val="14"/>
                <w:lang w:val="uk-UA" w:eastAsia="ru-RU"/>
              </w:rPr>
              <w:t>3.1</w:t>
            </w:r>
          </w:p>
        </w:tc>
        <w:tc>
          <w:tcPr>
            <w:tcW w:w="966" w:type="dxa"/>
            <w:tcBorders>
              <w:top w:val="nil"/>
              <w:left w:val="nil"/>
              <w:bottom w:val="single" w:sz="4" w:space="0" w:color="000000"/>
              <w:right w:val="single" w:sz="4" w:space="0" w:color="000000"/>
            </w:tcBorders>
            <w:shd w:val="clear" w:color="auto" w:fill="auto"/>
            <w:vAlign w:val="center"/>
            <w:hideMark/>
          </w:tcPr>
          <w:p w:rsidR="000C02A0" w:rsidRPr="00E4717D" w:rsidRDefault="000C02A0" w:rsidP="000C02A0">
            <w:pPr>
              <w:spacing w:after="0" w:line="240" w:lineRule="auto"/>
              <w:jc w:val="center"/>
              <w:rPr>
                <w:rFonts w:ascii="Times New Roman" w:eastAsia="Times New Roman" w:hAnsi="Times New Roman" w:cs="Times New Roman"/>
                <w:color w:val="000000"/>
                <w:sz w:val="14"/>
                <w:szCs w:val="14"/>
                <w:lang w:val="uk-UA" w:eastAsia="ru-RU"/>
              </w:rPr>
            </w:pPr>
            <w:r w:rsidRPr="00E4717D">
              <w:rPr>
                <w:rFonts w:ascii="Times New Roman" w:eastAsia="Times New Roman" w:hAnsi="Times New Roman" w:cs="Times New Roman"/>
                <w:color w:val="000000"/>
                <w:sz w:val="14"/>
                <w:szCs w:val="14"/>
                <w:lang w:val="uk-UA" w:eastAsia="ru-RU"/>
              </w:rPr>
              <w:t>01</w:t>
            </w:r>
          </w:p>
        </w:tc>
        <w:tc>
          <w:tcPr>
            <w:tcW w:w="2591" w:type="dxa"/>
            <w:tcBorders>
              <w:top w:val="nil"/>
              <w:left w:val="nil"/>
              <w:bottom w:val="single" w:sz="4" w:space="0" w:color="000000"/>
              <w:right w:val="single" w:sz="4" w:space="0" w:color="000000"/>
            </w:tcBorders>
            <w:shd w:val="clear" w:color="auto" w:fill="auto"/>
            <w:vAlign w:val="center"/>
            <w:hideMark/>
          </w:tcPr>
          <w:p w:rsidR="000C02A0" w:rsidRPr="00E4717D" w:rsidRDefault="000C02A0" w:rsidP="000C02A0">
            <w:pPr>
              <w:spacing w:after="0" w:line="240" w:lineRule="auto"/>
              <w:rPr>
                <w:rFonts w:ascii="Times New Roman" w:eastAsia="Times New Roman" w:hAnsi="Times New Roman" w:cs="Times New Roman"/>
                <w:color w:val="000000"/>
                <w:sz w:val="14"/>
                <w:szCs w:val="14"/>
                <w:lang w:val="uk-UA" w:eastAsia="ru-RU"/>
              </w:rPr>
            </w:pPr>
            <w:r w:rsidRPr="00E4717D">
              <w:rPr>
                <w:rFonts w:ascii="Times New Roman" w:eastAsia="Times New Roman" w:hAnsi="Times New Roman" w:cs="Times New Roman"/>
                <w:color w:val="000000"/>
                <w:sz w:val="14"/>
                <w:szCs w:val="14"/>
                <w:lang w:val="uk-UA" w:eastAsia="ru-RU"/>
              </w:rPr>
              <w:t>Забезпечення сучасної та доступної інфраструктури надання адміністративних послуг</w:t>
            </w:r>
          </w:p>
        </w:tc>
        <w:tc>
          <w:tcPr>
            <w:tcW w:w="2682" w:type="dxa"/>
            <w:tcBorders>
              <w:top w:val="nil"/>
              <w:left w:val="nil"/>
              <w:bottom w:val="single" w:sz="4" w:space="0" w:color="000000"/>
              <w:right w:val="single" w:sz="4" w:space="0" w:color="000000"/>
            </w:tcBorders>
            <w:shd w:val="clear" w:color="auto" w:fill="auto"/>
            <w:vAlign w:val="center"/>
            <w:hideMark/>
          </w:tcPr>
          <w:p w:rsidR="000C02A0" w:rsidRPr="00E4717D" w:rsidRDefault="000C02A0" w:rsidP="000C02A0">
            <w:pPr>
              <w:spacing w:after="0" w:line="240" w:lineRule="auto"/>
              <w:rPr>
                <w:rFonts w:ascii="Times New Roman" w:eastAsia="Times New Roman" w:hAnsi="Times New Roman" w:cs="Times New Roman"/>
                <w:color w:val="000000"/>
                <w:sz w:val="14"/>
                <w:szCs w:val="14"/>
                <w:lang w:val="uk-UA" w:eastAsia="ru-RU"/>
              </w:rPr>
            </w:pPr>
            <w:r w:rsidRPr="00E4717D">
              <w:rPr>
                <w:rFonts w:ascii="Times New Roman" w:eastAsia="Times New Roman" w:hAnsi="Times New Roman" w:cs="Times New Roman"/>
                <w:color w:val="000000"/>
                <w:sz w:val="14"/>
                <w:szCs w:val="14"/>
                <w:lang w:val="uk-UA" w:eastAsia="ru-RU"/>
              </w:rPr>
              <w:t xml:space="preserve">Стратегія розвитку </w:t>
            </w:r>
            <w:proofErr w:type="spellStart"/>
            <w:r w:rsidRPr="00E4717D">
              <w:rPr>
                <w:rFonts w:ascii="Times New Roman" w:eastAsia="Times New Roman" w:hAnsi="Times New Roman" w:cs="Times New Roman"/>
                <w:color w:val="000000"/>
                <w:sz w:val="14"/>
                <w:szCs w:val="14"/>
                <w:lang w:val="uk-UA" w:eastAsia="ru-RU"/>
              </w:rPr>
              <w:t>Петрівської</w:t>
            </w:r>
            <w:proofErr w:type="spellEnd"/>
            <w:r w:rsidRPr="00E4717D">
              <w:rPr>
                <w:rFonts w:ascii="Times New Roman" w:eastAsia="Times New Roman" w:hAnsi="Times New Roman" w:cs="Times New Roman"/>
                <w:color w:val="000000"/>
                <w:sz w:val="14"/>
                <w:szCs w:val="14"/>
                <w:lang w:val="uk-UA" w:eastAsia="ru-RU"/>
              </w:rPr>
              <w:t xml:space="preserve"> сільської територіальної громади на 2025-2035 роки</w:t>
            </w:r>
          </w:p>
        </w:tc>
        <w:tc>
          <w:tcPr>
            <w:tcW w:w="1477" w:type="dxa"/>
            <w:tcBorders>
              <w:top w:val="nil"/>
              <w:left w:val="nil"/>
              <w:bottom w:val="single" w:sz="4" w:space="0" w:color="000000"/>
              <w:right w:val="single" w:sz="4" w:space="0" w:color="000000"/>
            </w:tcBorders>
            <w:shd w:val="clear" w:color="auto" w:fill="auto"/>
            <w:vAlign w:val="center"/>
            <w:hideMark/>
          </w:tcPr>
          <w:p w:rsidR="000C02A0" w:rsidRPr="00E4717D" w:rsidRDefault="000C02A0" w:rsidP="000C02A0">
            <w:pPr>
              <w:spacing w:after="0" w:line="240" w:lineRule="auto"/>
              <w:jc w:val="right"/>
              <w:rPr>
                <w:rFonts w:ascii="Times New Roman" w:eastAsia="Times New Roman" w:hAnsi="Times New Roman" w:cs="Times New Roman"/>
                <w:color w:val="000000"/>
                <w:sz w:val="14"/>
                <w:szCs w:val="14"/>
                <w:lang w:val="uk-UA" w:eastAsia="ru-RU"/>
              </w:rPr>
            </w:pPr>
            <w:r w:rsidRPr="00E4717D">
              <w:rPr>
                <w:rFonts w:ascii="Times New Roman" w:eastAsia="Times New Roman" w:hAnsi="Times New Roman" w:cs="Times New Roman"/>
                <w:color w:val="000000"/>
                <w:sz w:val="14"/>
                <w:szCs w:val="14"/>
                <w:lang w:val="uk-UA" w:eastAsia="ru-RU"/>
              </w:rPr>
              <w:t>0</w:t>
            </w:r>
          </w:p>
        </w:tc>
        <w:tc>
          <w:tcPr>
            <w:tcW w:w="1125" w:type="dxa"/>
            <w:tcBorders>
              <w:top w:val="nil"/>
              <w:left w:val="nil"/>
              <w:bottom w:val="single" w:sz="4" w:space="0" w:color="000000"/>
              <w:right w:val="single" w:sz="4" w:space="0" w:color="000000"/>
            </w:tcBorders>
            <w:shd w:val="clear" w:color="auto" w:fill="auto"/>
            <w:vAlign w:val="center"/>
            <w:hideMark/>
          </w:tcPr>
          <w:p w:rsidR="000C02A0" w:rsidRPr="00E4717D" w:rsidRDefault="000C02A0" w:rsidP="000C02A0">
            <w:pPr>
              <w:spacing w:after="0" w:line="240" w:lineRule="auto"/>
              <w:jc w:val="right"/>
              <w:rPr>
                <w:rFonts w:ascii="Times New Roman" w:eastAsia="Times New Roman" w:hAnsi="Times New Roman" w:cs="Times New Roman"/>
                <w:color w:val="000000"/>
                <w:sz w:val="14"/>
                <w:szCs w:val="14"/>
                <w:lang w:val="uk-UA" w:eastAsia="ru-RU"/>
              </w:rPr>
            </w:pPr>
            <w:r w:rsidRPr="00E4717D">
              <w:rPr>
                <w:rFonts w:ascii="Times New Roman" w:eastAsia="Times New Roman" w:hAnsi="Times New Roman" w:cs="Times New Roman"/>
                <w:color w:val="000000"/>
                <w:sz w:val="14"/>
                <w:szCs w:val="14"/>
                <w:lang w:val="uk-UA" w:eastAsia="ru-RU"/>
              </w:rPr>
              <w:t>0</w:t>
            </w:r>
          </w:p>
        </w:tc>
        <w:tc>
          <w:tcPr>
            <w:tcW w:w="1239" w:type="dxa"/>
            <w:tcBorders>
              <w:top w:val="nil"/>
              <w:left w:val="nil"/>
              <w:bottom w:val="single" w:sz="4" w:space="0" w:color="000000"/>
              <w:right w:val="single" w:sz="4" w:space="0" w:color="000000"/>
            </w:tcBorders>
            <w:shd w:val="clear" w:color="auto" w:fill="auto"/>
            <w:vAlign w:val="center"/>
            <w:hideMark/>
          </w:tcPr>
          <w:p w:rsidR="000C02A0" w:rsidRPr="00E4717D" w:rsidRDefault="000C02A0" w:rsidP="000C02A0">
            <w:pPr>
              <w:spacing w:after="0" w:line="240" w:lineRule="auto"/>
              <w:jc w:val="right"/>
              <w:rPr>
                <w:rFonts w:ascii="Times New Roman" w:eastAsia="Times New Roman" w:hAnsi="Times New Roman" w:cs="Times New Roman"/>
                <w:color w:val="000000"/>
                <w:sz w:val="14"/>
                <w:szCs w:val="14"/>
                <w:lang w:val="uk-UA" w:eastAsia="ru-RU"/>
              </w:rPr>
            </w:pPr>
            <w:r w:rsidRPr="00E4717D">
              <w:rPr>
                <w:rFonts w:ascii="Times New Roman" w:eastAsia="Times New Roman" w:hAnsi="Times New Roman" w:cs="Times New Roman"/>
                <w:color w:val="000000"/>
                <w:sz w:val="14"/>
                <w:szCs w:val="14"/>
                <w:lang w:val="uk-UA" w:eastAsia="ru-RU"/>
              </w:rPr>
              <w:t>0</w:t>
            </w:r>
          </w:p>
        </w:tc>
        <w:tc>
          <w:tcPr>
            <w:tcW w:w="1127" w:type="dxa"/>
            <w:tcBorders>
              <w:top w:val="nil"/>
              <w:left w:val="nil"/>
              <w:bottom w:val="single" w:sz="4" w:space="0" w:color="000000"/>
              <w:right w:val="single" w:sz="4" w:space="0" w:color="000000"/>
            </w:tcBorders>
            <w:shd w:val="clear" w:color="auto" w:fill="auto"/>
            <w:vAlign w:val="center"/>
            <w:hideMark/>
          </w:tcPr>
          <w:p w:rsidR="000C02A0" w:rsidRPr="00E4717D" w:rsidRDefault="000C02A0" w:rsidP="000C02A0">
            <w:pPr>
              <w:spacing w:after="0" w:line="240" w:lineRule="auto"/>
              <w:jc w:val="right"/>
              <w:rPr>
                <w:rFonts w:ascii="Times New Roman" w:eastAsia="Times New Roman" w:hAnsi="Times New Roman" w:cs="Times New Roman"/>
                <w:color w:val="000000"/>
                <w:sz w:val="14"/>
                <w:szCs w:val="14"/>
                <w:lang w:val="uk-UA" w:eastAsia="ru-RU"/>
              </w:rPr>
            </w:pPr>
            <w:r w:rsidRPr="00E4717D">
              <w:rPr>
                <w:rFonts w:ascii="Times New Roman" w:eastAsia="Times New Roman" w:hAnsi="Times New Roman" w:cs="Times New Roman"/>
                <w:color w:val="000000"/>
                <w:sz w:val="14"/>
                <w:szCs w:val="14"/>
                <w:lang w:val="uk-UA" w:eastAsia="ru-RU"/>
              </w:rPr>
              <w:t>0</w:t>
            </w:r>
          </w:p>
        </w:tc>
        <w:tc>
          <w:tcPr>
            <w:tcW w:w="1127" w:type="dxa"/>
            <w:tcBorders>
              <w:top w:val="nil"/>
              <w:left w:val="nil"/>
              <w:bottom w:val="single" w:sz="4" w:space="0" w:color="000000"/>
              <w:right w:val="single" w:sz="4" w:space="0" w:color="000000"/>
            </w:tcBorders>
            <w:shd w:val="clear" w:color="auto" w:fill="auto"/>
            <w:vAlign w:val="center"/>
            <w:hideMark/>
          </w:tcPr>
          <w:p w:rsidR="000C02A0" w:rsidRPr="00E4717D" w:rsidRDefault="000C02A0" w:rsidP="000C02A0">
            <w:pPr>
              <w:spacing w:after="0" w:line="240" w:lineRule="auto"/>
              <w:jc w:val="right"/>
              <w:rPr>
                <w:rFonts w:ascii="Times New Roman" w:eastAsia="Times New Roman" w:hAnsi="Times New Roman" w:cs="Times New Roman"/>
                <w:color w:val="000000"/>
                <w:sz w:val="14"/>
                <w:szCs w:val="14"/>
                <w:lang w:val="uk-UA" w:eastAsia="ru-RU"/>
              </w:rPr>
            </w:pPr>
            <w:r w:rsidRPr="00E4717D">
              <w:rPr>
                <w:rFonts w:ascii="Times New Roman" w:eastAsia="Times New Roman" w:hAnsi="Times New Roman" w:cs="Times New Roman"/>
                <w:color w:val="000000"/>
                <w:sz w:val="14"/>
                <w:szCs w:val="14"/>
                <w:lang w:val="uk-UA" w:eastAsia="ru-RU"/>
              </w:rPr>
              <w:t>0</w:t>
            </w:r>
          </w:p>
        </w:tc>
        <w:tc>
          <w:tcPr>
            <w:tcW w:w="1127" w:type="dxa"/>
            <w:tcBorders>
              <w:top w:val="nil"/>
              <w:left w:val="nil"/>
              <w:bottom w:val="single" w:sz="4" w:space="0" w:color="000000"/>
              <w:right w:val="single" w:sz="4" w:space="0" w:color="000000"/>
            </w:tcBorders>
            <w:shd w:val="clear" w:color="auto" w:fill="auto"/>
            <w:vAlign w:val="center"/>
            <w:hideMark/>
          </w:tcPr>
          <w:p w:rsidR="000C02A0" w:rsidRPr="00E4717D" w:rsidRDefault="000C02A0" w:rsidP="000C02A0">
            <w:pPr>
              <w:spacing w:after="0" w:line="240" w:lineRule="auto"/>
              <w:jc w:val="right"/>
              <w:rPr>
                <w:rFonts w:ascii="Times New Roman" w:eastAsia="Times New Roman" w:hAnsi="Times New Roman" w:cs="Times New Roman"/>
                <w:color w:val="000000"/>
                <w:sz w:val="14"/>
                <w:szCs w:val="14"/>
                <w:lang w:val="uk-UA" w:eastAsia="ru-RU"/>
              </w:rPr>
            </w:pPr>
            <w:r w:rsidRPr="00E4717D">
              <w:rPr>
                <w:rFonts w:ascii="Times New Roman" w:eastAsia="Times New Roman" w:hAnsi="Times New Roman" w:cs="Times New Roman"/>
                <w:color w:val="000000"/>
                <w:sz w:val="14"/>
                <w:szCs w:val="14"/>
                <w:lang w:val="uk-UA" w:eastAsia="ru-RU"/>
              </w:rPr>
              <w:t>0</w:t>
            </w:r>
          </w:p>
        </w:tc>
      </w:tr>
      <w:tr w:rsidR="000C02A0" w:rsidRPr="00E4717D" w:rsidTr="000C02A0">
        <w:trPr>
          <w:trHeight w:val="402"/>
        </w:trPr>
        <w:tc>
          <w:tcPr>
            <w:tcW w:w="399" w:type="dxa"/>
            <w:tcBorders>
              <w:top w:val="nil"/>
              <w:left w:val="single" w:sz="4" w:space="0" w:color="000000"/>
              <w:bottom w:val="single" w:sz="4" w:space="0" w:color="000000"/>
              <w:right w:val="single" w:sz="4" w:space="0" w:color="000000"/>
            </w:tcBorders>
            <w:shd w:val="clear" w:color="auto" w:fill="auto"/>
            <w:hideMark/>
          </w:tcPr>
          <w:p w:rsidR="000C02A0" w:rsidRPr="00E4717D" w:rsidRDefault="000C02A0" w:rsidP="000C02A0">
            <w:pPr>
              <w:spacing w:after="0" w:line="240" w:lineRule="auto"/>
              <w:rPr>
                <w:rFonts w:ascii="Times New Roman" w:eastAsia="Times New Roman" w:hAnsi="Times New Roman" w:cs="Times New Roman"/>
                <w:color w:val="000000"/>
                <w:sz w:val="14"/>
                <w:szCs w:val="14"/>
                <w:lang w:val="uk-UA" w:eastAsia="ru-RU"/>
              </w:rPr>
            </w:pPr>
            <w:r w:rsidRPr="00E4717D">
              <w:rPr>
                <w:rFonts w:ascii="Times New Roman" w:eastAsia="Times New Roman" w:hAnsi="Times New Roman" w:cs="Times New Roman"/>
                <w:color w:val="000000"/>
                <w:sz w:val="14"/>
                <w:szCs w:val="14"/>
                <w:lang w:val="uk-UA" w:eastAsia="ru-RU"/>
              </w:rPr>
              <w:t>3.2</w:t>
            </w:r>
          </w:p>
        </w:tc>
        <w:tc>
          <w:tcPr>
            <w:tcW w:w="966" w:type="dxa"/>
            <w:tcBorders>
              <w:top w:val="nil"/>
              <w:left w:val="nil"/>
              <w:bottom w:val="single" w:sz="4" w:space="0" w:color="000000"/>
              <w:right w:val="single" w:sz="4" w:space="0" w:color="000000"/>
            </w:tcBorders>
            <w:shd w:val="clear" w:color="auto" w:fill="auto"/>
            <w:vAlign w:val="center"/>
            <w:hideMark/>
          </w:tcPr>
          <w:p w:rsidR="000C02A0" w:rsidRPr="00E4717D" w:rsidRDefault="000C02A0" w:rsidP="000C02A0">
            <w:pPr>
              <w:spacing w:after="0" w:line="240" w:lineRule="auto"/>
              <w:jc w:val="center"/>
              <w:rPr>
                <w:rFonts w:ascii="Times New Roman" w:eastAsia="Times New Roman" w:hAnsi="Times New Roman" w:cs="Times New Roman"/>
                <w:color w:val="000000"/>
                <w:sz w:val="14"/>
                <w:szCs w:val="14"/>
                <w:lang w:val="uk-UA" w:eastAsia="ru-RU"/>
              </w:rPr>
            </w:pPr>
            <w:r w:rsidRPr="00E4717D">
              <w:rPr>
                <w:rFonts w:ascii="Times New Roman" w:eastAsia="Times New Roman" w:hAnsi="Times New Roman" w:cs="Times New Roman"/>
                <w:color w:val="000000"/>
                <w:sz w:val="14"/>
                <w:szCs w:val="14"/>
                <w:lang w:val="uk-UA" w:eastAsia="ru-RU"/>
              </w:rPr>
              <w:t>01</w:t>
            </w:r>
          </w:p>
        </w:tc>
        <w:tc>
          <w:tcPr>
            <w:tcW w:w="2591" w:type="dxa"/>
            <w:tcBorders>
              <w:top w:val="nil"/>
              <w:left w:val="nil"/>
              <w:bottom w:val="single" w:sz="4" w:space="0" w:color="000000"/>
              <w:right w:val="single" w:sz="4" w:space="0" w:color="000000"/>
            </w:tcBorders>
            <w:shd w:val="clear" w:color="auto" w:fill="auto"/>
            <w:vAlign w:val="center"/>
            <w:hideMark/>
          </w:tcPr>
          <w:p w:rsidR="000C02A0" w:rsidRPr="00E4717D" w:rsidRDefault="000C02A0" w:rsidP="000C02A0">
            <w:pPr>
              <w:spacing w:after="0" w:line="240" w:lineRule="auto"/>
              <w:rPr>
                <w:rFonts w:ascii="Times New Roman" w:eastAsia="Times New Roman" w:hAnsi="Times New Roman" w:cs="Times New Roman"/>
                <w:color w:val="000000"/>
                <w:sz w:val="14"/>
                <w:szCs w:val="14"/>
                <w:lang w:val="uk-UA" w:eastAsia="ru-RU"/>
              </w:rPr>
            </w:pPr>
            <w:r w:rsidRPr="00E4717D">
              <w:rPr>
                <w:rFonts w:ascii="Times New Roman" w:eastAsia="Times New Roman" w:hAnsi="Times New Roman" w:cs="Times New Roman"/>
                <w:color w:val="000000"/>
                <w:sz w:val="14"/>
                <w:szCs w:val="14"/>
                <w:lang w:val="uk-UA" w:eastAsia="ru-RU"/>
              </w:rPr>
              <w:t>Розширення систем водопостачання</w:t>
            </w:r>
          </w:p>
        </w:tc>
        <w:tc>
          <w:tcPr>
            <w:tcW w:w="2682" w:type="dxa"/>
            <w:tcBorders>
              <w:top w:val="nil"/>
              <w:left w:val="nil"/>
              <w:bottom w:val="single" w:sz="4" w:space="0" w:color="000000"/>
              <w:right w:val="single" w:sz="4" w:space="0" w:color="000000"/>
            </w:tcBorders>
            <w:shd w:val="clear" w:color="auto" w:fill="auto"/>
            <w:vAlign w:val="center"/>
            <w:hideMark/>
          </w:tcPr>
          <w:p w:rsidR="000C02A0" w:rsidRPr="00E4717D" w:rsidRDefault="000C02A0" w:rsidP="000C02A0">
            <w:pPr>
              <w:spacing w:after="0" w:line="240" w:lineRule="auto"/>
              <w:rPr>
                <w:rFonts w:ascii="Times New Roman" w:eastAsia="Times New Roman" w:hAnsi="Times New Roman" w:cs="Times New Roman"/>
                <w:color w:val="000000"/>
                <w:sz w:val="14"/>
                <w:szCs w:val="14"/>
                <w:lang w:val="uk-UA" w:eastAsia="ru-RU"/>
              </w:rPr>
            </w:pPr>
            <w:r w:rsidRPr="00E4717D">
              <w:rPr>
                <w:rFonts w:ascii="Times New Roman" w:eastAsia="Times New Roman" w:hAnsi="Times New Roman" w:cs="Times New Roman"/>
                <w:color w:val="000000"/>
                <w:sz w:val="14"/>
                <w:szCs w:val="14"/>
                <w:lang w:val="uk-UA" w:eastAsia="ru-RU"/>
              </w:rPr>
              <w:t xml:space="preserve">Стратегія розвитку </w:t>
            </w:r>
            <w:proofErr w:type="spellStart"/>
            <w:r w:rsidRPr="00E4717D">
              <w:rPr>
                <w:rFonts w:ascii="Times New Roman" w:eastAsia="Times New Roman" w:hAnsi="Times New Roman" w:cs="Times New Roman"/>
                <w:color w:val="000000"/>
                <w:sz w:val="14"/>
                <w:szCs w:val="14"/>
                <w:lang w:val="uk-UA" w:eastAsia="ru-RU"/>
              </w:rPr>
              <w:t>Петрівської</w:t>
            </w:r>
            <w:proofErr w:type="spellEnd"/>
            <w:r w:rsidRPr="00E4717D">
              <w:rPr>
                <w:rFonts w:ascii="Times New Roman" w:eastAsia="Times New Roman" w:hAnsi="Times New Roman" w:cs="Times New Roman"/>
                <w:color w:val="000000"/>
                <w:sz w:val="14"/>
                <w:szCs w:val="14"/>
                <w:lang w:val="uk-UA" w:eastAsia="ru-RU"/>
              </w:rPr>
              <w:t xml:space="preserve"> сільської територіальної громади на 2025-2035 роки</w:t>
            </w:r>
          </w:p>
        </w:tc>
        <w:tc>
          <w:tcPr>
            <w:tcW w:w="1477" w:type="dxa"/>
            <w:tcBorders>
              <w:top w:val="nil"/>
              <w:left w:val="nil"/>
              <w:bottom w:val="single" w:sz="4" w:space="0" w:color="000000"/>
              <w:right w:val="single" w:sz="4" w:space="0" w:color="000000"/>
            </w:tcBorders>
            <w:shd w:val="clear" w:color="auto" w:fill="auto"/>
            <w:vAlign w:val="center"/>
            <w:hideMark/>
          </w:tcPr>
          <w:p w:rsidR="000C02A0" w:rsidRPr="00E4717D" w:rsidRDefault="000C02A0" w:rsidP="000C02A0">
            <w:pPr>
              <w:spacing w:after="0" w:line="240" w:lineRule="auto"/>
              <w:jc w:val="right"/>
              <w:rPr>
                <w:rFonts w:ascii="Times New Roman" w:eastAsia="Times New Roman" w:hAnsi="Times New Roman" w:cs="Times New Roman"/>
                <w:color w:val="000000"/>
                <w:sz w:val="14"/>
                <w:szCs w:val="14"/>
                <w:lang w:val="uk-UA" w:eastAsia="ru-RU"/>
              </w:rPr>
            </w:pPr>
            <w:r w:rsidRPr="00E4717D">
              <w:rPr>
                <w:rFonts w:ascii="Times New Roman" w:eastAsia="Times New Roman" w:hAnsi="Times New Roman" w:cs="Times New Roman"/>
                <w:color w:val="000000"/>
                <w:sz w:val="14"/>
                <w:szCs w:val="14"/>
                <w:lang w:val="uk-UA" w:eastAsia="ru-RU"/>
              </w:rPr>
              <w:t>0</w:t>
            </w:r>
          </w:p>
        </w:tc>
        <w:tc>
          <w:tcPr>
            <w:tcW w:w="1125" w:type="dxa"/>
            <w:tcBorders>
              <w:top w:val="nil"/>
              <w:left w:val="nil"/>
              <w:bottom w:val="single" w:sz="4" w:space="0" w:color="000000"/>
              <w:right w:val="single" w:sz="4" w:space="0" w:color="000000"/>
            </w:tcBorders>
            <w:shd w:val="clear" w:color="auto" w:fill="auto"/>
            <w:vAlign w:val="center"/>
            <w:hideMark/>
          </w:tcPr>
          <w:p w:rsidR="000C02A0" w:rsidRPr="00E4717D" w:rsidRDefault="000C02A0" w:rsidP="000C02A0">
            <w:pPr>
              <w:spacing w:after="0" w:line="240" w:lineRule="auto"/>
              <w:jc w:val="right"/>
              <w:rPr>
                <w:rFonts w:ascii="Times New Roman" w:eastAsia="Times New Roman" w:hAnsi="Times New Roman" w:cs="Times New Roman"/>
                <w:color w:val="000000"/>
                <w:sz w:val="14"/>
                <w:szCs w:val="14"/>
                <w:lang w:val="uk-UA" w:eastAsia="ru-RU"/>
              </w:rPr>
            </w:pPr>
            <w:r w:rsidRPr="00E4717D">
              <w:rPr>
                <w:rFonts w:ascii="Times New Roman" w:eastAsia="Times New Roman" w:hAnsi="Times New Roman" w:cs="Times New Roman"/>
                <w:color w:val="000000"/>
                <w:sz w:val="14"/>
                <w:szCs w:val="14"/>
                <w:lang w:val="uk-UA" w:eastAsia="ru-RU"/>
              </w:rPr>
              <w:t>0</w:t>
            </w:r>
          </w:p>
        </w:tc>
        <w:tc>
          <w:tcPr>
            <w:tcW w:w="1239" w:type="dxa"/>
            <w:tcBorders>
              <w:top w:val="nil"/>
              <w:left w:val="nil"/>
              <w:bottom w:val="single" w:sz="4" w:space="0" w:color="000000"/>
              <w:right w:val="single" w:sz="4" w:space="0" w:color="000000"/>
            </w:tcBorders>
            <w:shd w:val="clear" w:color="auto" w:fill="auto"/>
            <w:vAlign w:val="center"/>
            <w:hideMark/>
          </w:tcPr>
          <w:p w:rsidR="000C02A0" w:rsidRPr="00E4717D" w:rsidRDefault="000C02A0" w:rsidP="000C02A0">
            <w:pPr>
              <w:spacing w:after="0" w:line="240" w:lineRule="auto"/>
              <w:jc w:val="right"/>
              <w:rPr>
                <w:rFonts w:ascii="Times New Roman" w:eastAsia="Times New Roman" w:hAnsi="Times New Roman" w:cs="Times New Roman"/>
                <w:color w:val="000000"/>
                <w:sz w:val="14"/>
                <w:szCs w:val="14"/>
                <w:lang w:val="uk-UA" w:eastAsia="ru-RU"/>
              </w:rPr>
            </w:pPr>
            <w:r w:rsidRPr="00E4717D">
              <w:rPr>
                <w:rFonts w:ascii="Times New Roman" w:eastAsia="Times New Roman" w:hAnsi="Times New Roman" w:cs="Times New Roman"/>
                <w:color w:val="000000"/>
                <w:sz w:val="14"/>
                <w:szCs w:val="14"/>
                <w:lang w:val="uk-UA" w:eastAsia="ru-RU"/>
              </w:rPr>
              <w:t>0</w:t>
            </w:r>
          </w:p>
        </w:tc>
        <w:tc>
          <w:tcPr>
            <w:tcW w:w="1127" w:type="dxa"/>
            <w:tcBorders>
              <w:top w:val="nil"/>
              <w:left w:val="nil"/>
              <w:bottom w:val="single" w:sz="4" w:space="0" w:color="000000"/>
              <w:right w:val="single" w:sz="4" w:space="0" w:color="000000"/>
            </w:tcBorders>
            <w:shd w:val="clear" w:color="auto" w:fill="auto"/>
            <w:vAlign w:val="center"/>
            <w:hideMark/>
          </w:tcPr>
          <w:p w:rsidR="000C02A0" w:rsidRPr="00E4717D" w:rsidRDefault="000C02A0" w:rsidP="000C02A0">
            <w:pPr>
              <w:spacing w:after="0" w:line="240" w:lineRule="auto"/>
              <w:jc w:val="right"/>
              <w:rPr>
                <w:rFonts w:ascii="Times New Roman" w:eastAsia="Times New Roman" w:hAnsi="Times New Roman" w:cs="Times New Roman"/>
                <w:color w:val="000000"/>
                <w:sz w:val="14"/>
                <w:szCs w:val="14"/>
                <w:lang w:val="uk-UA" w:eastAsia="ru-RU"/>
              </w:rPr>
            </w:pPr>
            <w:r w:rsidRPr="00E4717D">
              <w:rPr>
                <w:rFonts w:ascii="Times New Roman" w:eastAsia="Times New Roman" w:hAnsi="Times New Roman" w:cs="Times New Roman"/>
                <w:color w:val="000000"/>
                <w:sz w:val="14"/>
                <w:szCs w:val="14"/>
                <w:lang w:val="uk-UA" w:eastAsia="ru-RU"/>
              </w:rPr>
              <w:t>0</w:t>
            </w:r>
          </w:p>
        </w:tc>
        <w:tc>
          <w:tcPr>
            <w:tcW w:w="1127" w:type="dxa"/>
            <w:tcBorders>
              <w:top w:val="nil"/>
              <w:left w:val="nil"/>
              <w:bottom w:val="single" w:sz="4" w:space="0" w:color="000000"/>
              <w:right w:val="single" w:sz="4" w:space="0" w:color="000000"/>
            </w:tcBorders>
            <w:shd w:val="clear" w:color="auto" w:fill="auto"/>
            <w:vAlign w:val="center"/>
            <w:hideMark/>
          </w:tcPr>
          <w:p w:rsidR="000C02A0" w:rsidRPr="00E4717D" w:rsidRDefault="000C02A0" w:rsidP="000C02A0">
            <w:pPr>
              <w:spacing w:after="0" w:line="240" w:lineRule="auto"/>
              <w:jc w:val="right"/>
              <w:rPr>
                <w:rFonts w:ascii="Times New Roman" w:eastAsia="Times New Roman" w:hAnsi="Times New Roman" w:cs="Times New Roman"/>
                <w:color w:val="000000"/>
                <w:sz w:val="14"/>
                <w:szCs w:val="14"/>
                <w:lang w:val="uk-UA" w:eastAsia="ru-RU"/>
              </w:rPr>
            </w:pPr>
            <w:r w:rsidRPr="00E4717D">
              <w:rPr>
                <w:rFonts w:ascii="Times New Roman" w:eastAsia="Times New Roman" w:hAnsi="Times New Roman" w:cs="Times New Roman"/>
                <w:color w:val="000000"/>
                <w:sz w:val="14"/>
                <w:szCs w:val="14"/>
                <w:lang w:val="uk-UA" w:eastAsia="ru-RU"/>
              </w:rPr>
              <w:t>0</w:t>
            </w:r>
          </w:p>
        </w:tc>
        <w:tc>
          <w:tcPr>
            <w:tcW w:w="1127" w:type="dxa"/>
            <w:tcBorders>
              <w:top w:val="nil"/>
              <w:left w:val="nil"/>
              <w:bottom w:val="single" w:sz="4" w:space="0" w:color="000000"/>
              <w:right w:val="single" w:sz="4" w:space="0" w:color="000000"/>
            </w:tcBorders>
            <w:shd w:val="clear" w:color="auto" w:fill="auto"/>
            <w:vAlign w:val="center"/>
            <w:hideMark/>
          </w:tcPr>
          <w:p w:rsidR="000C02A0" w:rsidRPr="00E4717D" w:rsidRDefault="000C02A0" w:rsidP="000C02A0">
            <w:pPr>
              <w:spacing w:after="0" w:line="240" w:lineRule="auto"/>
              <w:jc w:val="right"/>
              <w:rPr>
                <w:rFonts w:ascii="Times New Roman" w:eastAsia="Times New Roman" w:hAnsi="Times New Roman" w:cs="Times New Roman"/>
                <w:color w:val="000000"/>
                <w:sz w:val="14"/>
                <w:szCs w:val="14"/>
                <w:lang w:val="uk-UA" w:eastAsia="ru-RU"/>
              </w:rPr>
            </w:pPr>
            <w:r w:rsidRPr="00E4717D">
              <w:rPr>
                <w:rFonts w:ascii="Times New Roman" w:eastAsia="Times New Roman" w:hAnsi="Times New Roman" w:cs="Times New Roman"/>
                <w:color w:val="000000"/>
                <w:sz w:val="14"/>
                <w:szCs w:val="14"/>
                <w:lang w:val="uk-UA" w:eastAsia="ru-RU"/>
              </w:rPr>
              <w:t>0</w:t>
            </w:r>
          </w:p>
        </w:tc>
      </w:tr>
      <w:tr w:rsidR="000C02A0" w:rsidRPr="00E4717D" w:rsidTr="000C02A0">
        <w:trPr>
          <w:trHeight w:val="402"/>
        </w:trPr>
        <w:tc>
          <w:tcPr>
            <w:tcW w:w="399" w:type="dxa"/>
            <w:tcBorders>
              <w:top w:val="nil"/>
              <w:left w:val="single" w:sz="4" w:space="0" w:color="000000"/>
              <w:bottom w:val="single" w:sz="4" w:space="0" w:color="000000"/>
              <w:right w:val="single" w:sz="4" w:space="0" w:color="000000"/>
            </w:tcBorders>
            <w:shd w:val="clear" w:color="auto" w:fill="auto"/>
            <w:hideMark/>
          </w:tcPr>
          <w:p w:rsidR="000C02A0" w:rsidRPr="00E4717D" w:rsidRDefault="000C02A0" w:rsidP="000C02A0">
            <w:pPr>
              <w:spacing w:after="0" w:line="240" w:lineRule="auto"/>
              <w:rPr>
                <w:rFonts w:ascii="Times New Roman" w:eastAsia="Times New Roman" w:hAnsi="Times New Roman" w:cs="Times New Roman"/>
                <w:color w:val="000000"/>
                <w:sz w:val="14"/>
                <w:szCs w:val="14"/>
                <w:lang w:val="uk-UA" w:eastAsia="ru-RU"/>
              </w:rPr>
            </w:pPr>
            <w:r w:rsidRPr="00E4717D">
              <w:rPr>
                <w:rFonts w:ascii="Times New Roman" w:eastAsia="Times New Roman" w:hAnsi="Times New Roman" w:cs="Times New Roman"/>
                <w:color w:val="000000"/>
                <w:sz w:val="14"/>
                <w:szCs w:val="14"/>
                <w:lang w:val="uk-UA" w:eastAsia="ru-RU"/>
              </w:rPr>
              <w:t>3.3</w:t>
            </w:r>
          </w:p>
        </w:tc>
        <w:tc>
          <w:tcPr>
            <w:tcW w:w="966" w:type="dxa"/>
            <w:tcBorders>
              <w:top w:val="nil"/>
              <w:left w:val="nil"/>
              <w:bottom w:val="single" w:sz="4" w:space="0" w:color="000000"/>
              <w:right w:val="single" w:sz="4" w:space="0" w:color="000000"/>
            </w:tcBorders>
            <w:shd w:val="clear" w:color="auto" w:fill="auto"/>
            <w:vAlign w:val="center"/>
            <w:hideMark/>
          </w:tcPr>
          <w:p w:rsidR="000C02A0" w:rsidRPr="00E4717D" w:rsidRDefault="000C02A0" w:rsidP="000C02A0">
            <w:pPr>
              <w:spacing w:after="0" w:line="240" w:lineRule="auto"/>
              <w:jc w:val="center"/>
              <w:rPr>
                <w:rFonts w:ascii="Times New Roman" w:eastAsia="Times New Roman" w:hAnsi="Times New Roman" w:cs="Times New Roman"/>
                <w:color w:val="000000"/>
                <w:sz w:val="14"/>
                <w:szCs w:val="14"/>
                <w:lang w:val="uk-UA" w:eastAsia="ru-RU"/>
              </w:rPr>
            </w:pPr>
            <w:r w:rsidRPr="00E4717D">
              <w:rPr>
                <w:rFonts w:ascii="Times New Roman" w:eastAsia="Times New Roman" w:hAnsi="Times New Roman" w:cs="Times New Roman"/>
                <w:color w:val="000000"/>
                <w:sz w:val="14"/>
                <w:szCs w:val="14"/>
                <w:lang w:val="uk-UA" w:eastAsia="ru-RU"/>
              </w:rPr>
              <w:t>01</w:t>
            </w:r>
          </w:p>
        </w:tc>
        <w:tc>
          <w:tcPr>
            <w:tcW w:w="2591" w:type="dxa"/>
            <w:tcBorders>
              <w:top w:val="nil"/>
              <w:left w:val="nil"/>
              <w:bottom w:val="single" w:sz="4" w:space="0" w:color="000000"/>
              <w:right w:val="single" w:sz="4" w:space="0" w:color="000000"/>
            </w:tcBorders>
            <w:shd w:val="clear" w:color="auto" w:fill="auto"/>
            <w:vAlign w:val="center"/>
            <w:hideMark/>
          </w:tcPr>
          <w:p w:rsidR="000C02A0" w:rsidRPr="00E4717D" w:rsidRDefault="000C02A0" w:rsidP="000C02A0">
            <w:pPr>
              <w:spacing w:after="0" w:line="240" w:lineRule="auto"/>
              <w:rPr>
                <w:rFonts w:ascii="Times New Roman" w:eastAsia="Times New Roman" w:hAnsi="Times New Roman" w:cs="Times New Roman"/>
                <w:color w:val="000000"/>
                <w:sz w:val="14"/>
                <w:szCs w:val="14"/>
                <w:lang w:val="uk-UA" w:eastAsia="ru-RU"/>
              </w:rPr>
            </w:pPr>
            <w:r w:rsidRPr="00E4717D">
              <w:rPr>
                <w:rFonts w:ascii="Times New Roman" w:eastAsia="Times New Roman" w:hAnsi="Times New Roman" w:cs="Times New Roman"/>
                <w:color w:val="000000"/>
                <w:sz w:val="14"/>
                <w:szCs w:val="14"/>
                <w:lang w:val="uk-UA" w:eastAsia="ru-RU"/>
              </w:rPr>
              <w:t>Розширення систем водовідведення</w:t>
            </w:r>
          </w:p>
        </w:tc>
        <w:tc>
          <w:tcPr>
            <w:tcW w:w="2682" w:type="dxa"/>
            <w:tcBorders>
              <w:top w:val="nil"/>
              <w:left w:val="nil"/>
              <w:bottom w:val="single" w:sz="4" w:space="0" w:color="000000"/>
              <w:right w:val="single" w:sz="4" w:space="0" w:color="000000"/>
            </w:tcBorders>
            <w:shd w:val="clear" w:color="auto" w:fill="auto"/>
            <w:vAlign w:val="center"/>
            <w:hideMark/>
          </w:tcPr>
          <w:p w:rsidR="000C02A0" w:rsidRPr="00E4717D" w:rsidRDefault="000C02A0" w:rsidP="000C02A0">
            <w:pPr>
              <w:spacing w:after="0" w:line="240" w:lineRule="auto"/>
              <w:rPr>
                <w:rFonts w:ascii="Times New Roman" w:eastAsia="Times New Roman" w:hAnsi="Times New Roman" w:cs="Times New Roman"/>
                <w:color w:val="000000"/>
                <w:sz w:val="14"/>
                <w:szCs w:val="14"/>
                <w:lang w:val="uk-UA" w:eastAsia="ru-RU"/>
              </w:rPr>
            </w:pPr>
            <w:r w:rsidRPr="00E4717D">
              <w:rPr>
                <w:rFonts w:ascii="Times New Roman" w:eastAsia="Times New Roman" w:hAnsi="Times New Roman" w:cs="Times New Roman"/>
                <w:color w:val="000000"/>
                <w:sz w:val="14"/>
                <w:szCs w:val="14"/>
                <w:lang w:val="uk-UA" w:eastAsia="ru-RU"/>
              </w:rPr>
              <w:t xml:space="preserve">Стратегія розвитку </w:t>
            </w:r>
            <w:proofErr w:type="spellStart"/>
            <w:r w:rsidRPr="00E4717D">
              <w:rPr>
                <w:rFonts w:ascii="Times New Roman" w:eastAsia="Times New Roman" w:hAnsi="Times New Roman" w:cs="Times New Roman"/>
                <w:color w:val="000000"/>
                <w:sz w:val="14"/>
                <w:szCs w:val="14"/>
                <w:lang w:val="uk-UA" w:eastAsia="ru-RU"/>
              </w:rPr>
              <w:t>Петрівської</w:t>
            </w:r>
            <w:proofErr w:type="spellEnd"/>
            <w:r w:rsidRPr="00E4717D">
              <w:rPr>
                <w:rFonts w:ascii="Times New Roman" w:eastAsia="Times New Roman" w:hAnsi="Times New Roman" w:cs="Times New Roman"/>
                <w:color w:val="000000"/>
                <w:sz w:val="14"/>
                <w:szCs w:val="14"/>
                <w:lang w:val="uk-UA" w:eastAsia="ru-RU"/>
              </w:rPr>
              <w:t xml:space="preserve"> сільської територіальної громади на 2025-2035 роки</w:t>
            </w:r>
          </w:p>
        </w:tc>
        <w:tc>
          <w:tcPr>
            <w:tcW w:w="1477" w:type="dxa"/>
            <w:tcBorders>
              <w:top w:val="nil"/>
              <w:left w:val="nil"/>
              <w:bottom w:val="single" w:sz="4" w:space="0" w:color="000000"/>
              <w:right w:val="single" w:sz="4" w:space="0" w:color="000000"/>
            </w:tcBorders>
            <w:shd w:val="clear" w:color="auto" w:fill="auto"/>
            <w:vAlign w:val="center"/>
            <w:hideMark/>
          </w:tcPr>
          <w:p w:rsidR="000C02A0" w:rsidRPr="00E4717D" w:rsidRDefault="000C02A0" w:rsidP="000C02A0">
            <w:pPr>
              <w:spacing w:after="0" w:line="240" w:lineRule="auto"/>
              <w:jc w:val="right"/>
              <w:rPr>
                <w:rFonts w:ascii="Times New Roman" w:eastAsia="Times New Roman" w:hAnsi="Times New Roman" w:cs="Times New Roman"/>
                <w:color w:val="000000"/>
                <w:sz w:val="14"/>
                <w:szCs w:val="14"/>
                <w:lang w:val="uk-UA" w:eastAsia="ru-RU"/>
              </w:rPr>
            </w:pPr>
            <w:r w:rsidRPr="00E4717D">
              <w:rPr>
                <w:rFonts w:ascii="Times New Roman" w:eastAsia="Times New Roman" w:hAnsi="Times New Roman" w:cs="Times New Roman"/>
                <w:color w:val="000000"/>
                <w:sz w:val="14"/>
                <w:szCs w:val="14"/>
                <w:lang w:val="uk-UA" w:eastAsia="ru-RU"/>
              </w:rPr>
              <w:t>0</w:t>
            </w:r>
          </w:p>
        </w:tc>
        <w:tc>
          <w:tcPr>
            <w:tcW w:w="1125" w:type="dxa"/>
            <w:tcBorders>
              <w:top w:val="nil"/>
              <w:left w:val="nil"/>
              <w:bottom w:val="single" w:sz="4" w:space="0" w:color="000000"/>
              <w:right w:val="single" w:sz="4" w:space="0" w:color="000000"/>
            </w:tcBorders>
            <w:shd w:val="clear" w:color="auto" w:fill="auto"/>
            <w:vAlign w:val="center"/>
            <w:hideMark/>
          </w:tcPr>
          <w:p w:rsidR="000C02A0" w:rsidRPr="00E4717D" w:rsidRDefault="000C02A0" w:rsidP="000C02A0">
            <w:pPr>
              <w:spacing w:after="0" w:line="240" w:lineRule="auto"/>
              <w:jc w:val="right"/>
              <w:rPr>
                <w:rFonts w:ascii="Times New Roman" w:eastAsia="Times New Roman" w:hAnsi="Times New Roman" w:cs="Times New Roman"/>
                <w:color w:val="000000"/>
                <w:sz w:val="14"/>
                <w:szCs w:val="14"/>
                <w:lang w:val="uk-UA" w:eastAsia="ru-RU"/>
              </w:rPr>
            </w:pPr>
            <w:r w:rsidRPr="00E4717D">
              <w:rPr>
                <w:rFonts w:ascii="Times New Roman" w:eastAsia="Times New Roman" w:hAnsi="Times New Roman" w:cs="Times New Roman"/>
                <w:color w:val="000000"/>
                <w:sz w:val="14"/>
                <w:szCs w:val="14"/>
                <w:lang w:val="uk-UA" w:eastAsia="ru-RU"/>
              </w:rPr>
              <w:t>0</w:t>
            </w:r>
          </w:p>
        </w:tc>
        <w:tc>
          <w:tcPr>
            <w:tcW w:w="1239" w:type="dxa"/>
            <w:tcBorders>
              <w:top w:val="nil"/>
              <w:left w:val="nil"/>
              <w:bottom w:val="single" w:sz="4" w:space="0" w:color="000000"/>
              <w:right w:val="single" w:sz="4" w:space="0" w:color="000000"/>
            </w:tcBorders>
            <w:shd w:val="clear" w:color="auto" w:fill="auto"/>
            <w:vAlign w:val="center"/>
            <w:hideMark/>
          </w:tcPr>
          <w:p w:rsidR="000C02A0" w:rsidRPr="00E4717D" w:rsidRDefault="000C02A0" w:rsidP="000C02A0">
            <w:pPr>
              <w:spacing w:after="0" w:line="240" w:lineRule="auto"/>
              <w:jc w:val="right"/>
              <w:rPr>
                <w:rFonts w:ascii="Times New Roman" w:eastAsia="Times New Roman" w:hAnsi="Times New Roman" w:cs="Times New Roman"/>
                <w:color w:val="000000"/>
                <w:sz w:val="14"/>
                <w:szCs w:val="14"/>
                <w:lang w:val="uk-UA" w:eastAsia="ru-RU"/>
              </w:rPr>
            </w:pPr>
            <w:r w:rsidRPr="00E4717D">
              <w:rPr>
                <w:rFonts w:ascii="Times New Roman" w:eastAsia="Times New Roman" w:hAnsi="Times New Roman" w:cs="Times New Roman"/>
                <w:color w:val="000000"/>
                <w:sz w:val="14"/>
                <w:szCs w:val="14"/>
                <w:lang w:val="uk-UA" w:eastAsia="ru-RU"/>
              </w:rPr>
              <w:t>0</w:t>
            </w:r>
          </w:p>
        </w:tc>
        <w:tc>
          <w:tcPr>
            <w:tcW w:w="1127" w:type="dxa"/>
            <w:tcBorders>
              <w:top w:val="nil"/>
              <w:left w:val="nil"/>
              <w:bottom w:val="single" w:sz="4" w:space="0" w:color="000000"/>
              <w:right w:val="single" w:sz="4" w:space="0" w:color="000000"/>
            </w:tcBorders>
            <w:shd w:val="clear" w:color="auto" w:fill="auto"/>
            <w:vAlign w:val="center"/>
            <w:hideMark/>
          </w:tcPr>
          <w:p w:rsidR="000C02A0" w:rsidRPr="00E4717D" w:rsidRDefault="000C02A0" w:rsidP="000C02A0">
            <w:pPr>
              <w:spacing w:after="0" w:line="240" w:lineRule="auto"/>
              <w:jc w:val="right"/>
              <w:rPr>
                <w:rFonts w:ascii="Times New Roman" w:eastAsia="Times New Roman" w:hAnsi="Times New Roman" w:cs="Times New Roman"/>
                <w:color w:val="000000"/>
                <w:sz w:val="14"/>
                <w:szCs w:val="14"/>
                <w:lang w:val="uk-UA" w:eastAsia="ru-RU"/>
              </w:rPr>
            </w:pPr>
            <w:r w:rsidRPr="00E4717D">
              <w:rPr>
                <w:rFonts w:ascii="Times New Roman" w:eastAsia="Times New Roman" w:hAnsi="Times New Roman" w:cs="Times New Roman"/>
                <w:color w:val="000000"/>
                <w:sz w:val="14"/>
                <w:szCs w:val="14"/>
                <w:lang w:val="uk-UA" w:eastAsia="ru-RU"/>
              </w:rPr>
              <w:t>0</w:t>
            </w:r>
          </w:p>
        </w:tc>
        <w:tc>
          <w:tcPr>
            <w:tcW w:w="1127" w:type="dxa"/>
            <w:tcBorders>
              <w:top w:val="nil"/>
              <w:left w:val="nil"/>
              <w:bottom w:val="single" w:sz="4" w:space="0" w:color="000000"/>
              <w:right w:val="single" w:sz="4" w:space="0" w:color="000000"/>
            </w:tcBorders>
            <w:shd w:val="clear" w:color="auto" w:fill="auto"/>
            <w:vAlign w:val="center"/>
            <w:hideMark/>
          </w:tcPr>
          <w:p w:rsidR="000C02A0" w:rsidRPr="00E4717D" w:rsidRDefault="000C02A0" w:rsidP="000C02A0">
            <w:pPr>
              <w:spacing w:after="0" w:line="240" w:lineRule="auto"/>
              <w:jc w:val="right"/>
              <w:rPr>
                <w:rFonts w:ascii="Times New Roman" w:eastAsia="Times New Roman" w:hAnsi="Times New Roman" w:cs="Times New Roman"/>
                <w:color w:val="000000"/>
                <w:sz w:val="14"/>
                <w:szCs w:val="14"/>
                <w:lang w:val="uk-UA" w:eastAsia="ru-RU"/>
              </w:rPr>
            </w:pPr>
            <w:r w:rsidRPr="00E4717D">
              <w:rPr>
                <w:rFonts w:ascii="Times New Roman" w:eastAsia="Times New Roman" w:hAnsi="Times New Roman" w:cs="Times New Roman"/>
                <w:color w:val="000000"/>
                <w:sz w:val="14"/>
                <w:szCs w:val="14"/>
                <w:lang w:val="uk-UA" w:eastAsia="ru-RU"/>
              </w:rPr>
              <w:t>0</w:t>
            </w:r>
          </w:p>
        </w:tc>
        <w:tc>
          <w:tcPr>
            <w:tcW w:w="1127" w:type="dxa"/>
            <w:tcBorders>
              <w:top w:val="nil"/>
              <w:left w:val="nil"/>
              <w:bottom w:val="single" w:sz="4" w:space="0" w:color="000000"/>
              <w:right w:val="single" w:sz="4" w:space="0" w:color="000000"/>
            </w:tcBorders>
            <w:shd w:val="clear" w:color="auto" w:fill="auto"/>
            <w:vAlign w:val="center"/>
            <w:hideMark/>
          </w:tcPr>
          <w:p w:rsidR="000C02A0" w:rsidRPr="00E4717D" w:rsidRDefault="000C02A0" w:rsidP="000C02A0">
            <w:pPr>
              <w:spacing w:after="0" w:line="240" w:lineRule="auto"/>
              <w:jc w:val="right"/>
              <w:rPr>
                <w:rFonts w:ascii="Times New Roman" w:eastAsia="Times New Roman" w:hAnsi="Times New Roman" w:cs="Times New Roman"/>
                <w:color w:val="000000"/>
                <w:sz w:val="14"/>
                <w:szCs w:val="14"/>
                <w:lang w:val="uk-UA" w:eastAsia="ru-RU"/>
              </w:rPr>
            </w:pPr>
            <w:r w:rsidRPr="00E4717D">
              <w:rPr>
                <w:rFonts w:ascii="Times New Roman" w:eastAsia="Times New Roman" w:hAnsi="Times New Roman" w:cs="Times New Roman"/>
                <w:color w:val="000000"/>
                <w:sz w:val="14"/>
                <w:szCs w:val="14"/>
                <w:lang w:val="uk-UA" w:eastAsia="ru-RU"/>
              </w:rPr>
              <w:t>0</w:t>
            </w:r>
          </w:p>
        </w:tc>
      </w:tr>
      <w:tr w:rsidR="000C02A0" w:rsidRPr="00E4717D" w:rsidTr="000C02A0">
        <w:trPr>
          <w:trHeight w:val="762"/>
        </w:trPr>
        <w:tc>
          <w:tcPr>
            <w:tcW w:w="399" w:type="dxa"/>
            <w:tcBorders>
              <w:top w:val="nil"/>
              <w:left w:val="single" w:sz="4" w:space="0" w:color="000000"/>
              <w:bottom w:val="single" w:sz="4" w:space="0" w:color="000000"/>
              <w:right w:val="single" w:sz="4" w:space="0" w:color="000000"/>
            </w:tcBorders>
            <w:shd w:val="clear" w:color="auto" w:fill="auto"/>
            <w:hideMark/>
          </w:tcPr>
          <w:p w:rsidR="000C02A0" w:rsidRPr="00E4717D" w:rsidRDefault="000C02A0" w:rsidP="000C02A0">
            <w:pPr>
              <w:spacing w:after="0" w:line="240" w:lineRule="auto"/>
              <w:rPr>
                <w:rFonts w:ascii="Times New Roman" w:eastAsia="Times New Roman" w:hAnsi="Times New Roman" w:cs="Times New Roman"/>
                <w:color w:val="000000"/>
                <w:sz w:val="14"/>
                <w:szCs w:val="14"/>
                <w:lang w:val="uk-UA" w:eastAsia="ru-RU"/>
              </w:rPr>
            </w:pPr>
            <w:r w:rsidRPr="00E4717D">
              <w:rPr>
                <w:rFonts w:ascii="Times New Roman" w:eastAsia="Times New Roman" w:hAnsi="Times New Roman" w:cs="Times New Roman"/>
                <w:color w:val="000000"/>
                <w:sz w:val="14"/>
                <w:szCs w:val="14"/>
                <w:lang w:val="uk-UA" w:eastAsia="ru-RU"/>
              </w:rPr>
              <w:t>3.4</w:t>
            </w:r>
          </w:p>
        </w:tc>
        <w:tc>
          <w:tcPr>
            <w:tcW w:w="966" w:type="dxa"/>
            <w:tcBorders>
              <w:top w:val="nil"/>
              <w:left w:val="nil"/>
              <w:bottom w:val="single" w:sz="4" w:space="0" w:color="000000"/>
              <w:right w:val="single" w:sz="4" w:space="0" w:color="000000"/>
            </w:tcBorders>
            <w:shd w:val="clear" w:color="auto" w:fill="auto"/>
            <w:vAlign w:val="center"/>
            <w:hideMark/>
          </w:tcPr>
          <w:p w:rsidR="000C02A0" w:rsidRPr="00E4717D" w:rsidRDefault="000C02A0" w:rsidP="000C02A0">
            <w:pPr>
              <w:spacing w:after="0" w:line="240" w:lineRule="auto"/>
              <w:jc w:val="center"/>
              <w:rPr>
                <w:rFonts w:ascii="Times New Roman" w:eastAsia="Times New Roman" w:hAnsi="Times New Roman" w:cs="Times New Roman"/>
                <w:color w:val="000000"/>
                <w:sz w:val="14"/>
                <w:szCs w:val="14"/>
                <w:lang w:val="uk-UA" w:eastAsia="ru-RU"/>
              </w:rPr>
            </w:pPr>
            <w:r w:rsidRPr="00E4717D">
              <w:rPr>
                <w:rFonts w:ascii="Times New Roman" w:eastAsia="Times New Roman" w:hAnsi="Times New Roman" w:cs="Times New Roman"/>
                <w:color w:val="000000"/>
                <w:sz w:val="14"/>
                <w:szCs w:val="14"/>
                <w:lang w:val="uk-UA" w:eastAsia="ru-RU"/>
              </w:rPr>
              <w:t>01</w:t>
            </w:r>
          </w:p>
        </w:tc>
        <w:tc>
          <w:tcPr>
            <w:tcW w:w="2591" w:type="dxa"/>
            <w:tcBorders>
              <w:top w:val="nil"/>
              <w:left w:val="nil"/>
              <w:bottom w:val="single" w:sz="4" w:space="0" w:color="000000"/>
              <w:right w:val="single" w:sz="4" w:space="0" w:color="000000"/>
            </w:tcBorders>
            <w:shd w:val="clear" w:color="auto" w:fill="auto"/>
            <w:vAlign w:val="center"/>
            <w:hideMark/>
          </w:tcPr>
          <w:p w:rsidR="000C02A0" w:rsidRPr="00E4717D" w:rsidRDefault="000C02A0" w:rsidP="000C02A0">
            <w:pPr>
              <w:spacing w:after="0" w:line="240" w:lineRule="auto"/>
              <w:rPr>
                <w:rFonts w:ascii="Times New Roman" w:eastAsia="Times New Roman" w:hAnsi="Times New Roman" w:cs="Times New Roman"/>
                <w:color w:val="000000"/>
                <w:sz w:val="14"/>
                <w:szCs w:val="14"/>
                <w:lang w:val="uk-UA" w:eastAsia="ru-RU"/>
              </w:rPr>
            </w:pPr>
            <w:r w:rsidRPr="00E4717D">
              <w:rPr>
                <w:rFonts w:ascii="Times New Roman" w:eastAsia="Times New Roman" w:hAnsi="Times New Roman" w:cs="Times New Roman"/>
                <w:color w:val="000000"/>
                <w:sz w:val="14"/>
                <w:szCs w:val="14"/>
                <w:lang w:val="uk-UA" w:eastAsia="ru-RU"/>
              </w:rPr>
              <w:t xml:space="preserve">Розвиток інфраструктури громадської безпеки та запобігання або зменшення негативного впливу наслідків військової агресії </w:t>
            </w:r>
            <w:proofErr w:type="spellStart"/>
            <w:r w:rsidRPr="00E4717D">
              <w:rPr>
                <w:rFonts w:ascii="Times New Roman" w:eastAsia="Times New Roman" w:hAnsi="Times New Roman" w:cs="Times New Roman"/>
                <w:color w:val="000000"/>
                <w:sz w:val="14"/>
                <w:szCs w:val="14"/>
                <w:lang w:val="uk-UA" w:eastAsia="ru-RU"/>
              </w:rPr>
              <w:t>рф</w:t>
            </w:r>
            <w:proofErr w:type="spellEnd"/>
          </w:p>
        </w:tc>
        <w:tc>
          <w:tcPr>
            <w:tcW w:w="2682" w:type="dxa"/>
            <w:tcBorders>
              <w:top w:val="nil"/>
              <w:left w:val="nil"/>
              <w:bottom w:val="single" w:sz="4" w:space="0" w:color="000000"/>
              <w:right w:val="single" w:sz="4" w:space="0" w:color="000000"/>
            </w:tcBorders>
            <w:shd w:val="clear" w:color="auto" w:fill="auto"/>
            <w:vAlign w:val="center"/>
            <w:hideMark/>
          </w:tcPr>
          <w:p w:rsidR="000C02A0" w:rsidRPr="00E4717D" w:rsidRDefault="000C02A0" w:rsidP="000C02A0">
            <w:pPr>
              <w:spacing w:after="0" w:line="240" w:lineRule="auto"/>
              <w:rPr>
                <w:rFonts w:ascii="Times New Roman" w:eastAsia="Times New Roman" w:hAnsi="Times New Roman" w:cs="Times New Roman"/>
                <w:color w:val="000000"/>
                <w:sz w:val="14"/>
                <w:szCs w:val="14"/>
                <w:lang w:val="uk-UA" w:eastAsia="ru-RU"/>
              </w:rPr>
            </w:pPr>
            <w:r w:rsidRPr="00E4717D">
              <w:rPr>
                <w:rFonts w:ascii="Times New Roman" w:eastAsia="Times New Roman" w:hAnsi="Times New Roman" w:cs="Times New Roman"/>
                <w:color w:val="000000"/>
                <w:sz w:val="14"/>
                <w:szCs w:val="14"/>
                <w:lang w:val="uk-UA" w:eastAsia="ru-RU"/>
              </w:rPr>
              <w:t xml:space="preserve">Стратегія розвитку </w:t>
            </w:r>
            <w:proofErr w:type="spellStart"/>
            <w:r w:rsidRPr="00E4717D">
              <w:rPr>
                <w:rFonts w:ascii="Times New Roman" w:eastAsia="Times New Roman" w:hAnsi="Times New Roman" w:cs="Times New Roman"/>
                <w:color w:val="000000"/>
                <w:sz w:val="14"/>
                <w:szCs w:val="14"/>
                <w:lang w:val="uk-UA" w:eastAsia="ru-RU"/>
              </w:rPr>
              <w:t>Петрівської</w:t>
            </w:r>
            <w:proofErr w:type="spellEnd"/>
            <w:r w:rsidRPr="00E4717D">
              <w:rPr>
                <w:rFonts w:ascii="Times New Roman" w:eastAsia="Times New Roman" w:hAnsi="Times New Roman" w:cs="Times New Roman"/>
                <w:color w:val="000000"/>
                <w:sz w:val="14"/>
                <w:szCs w:val="14"/>
                <w:lang w:val="uk-UA" w:eastAsia="ru-RU"/>
              </w:rPr>
              <w:t xml:space="preserve"> сільської територіальної громади на 2025-2035 роки</w:t>
            </w:r>
          </w:p>
        </w:tc>
        <w:tc>
          <w:tcPr>
            <w:tcW w:w="1477" w:type="dxa"/>
            <w:tcBorders>
              <w:top w:val="nil"/>
              <w:left w:val="nil"/>
              <w:bottom w:val="single" w:sz="4" w:space="0" w:color="000000"/>
              <w:right w:val="single" w:sz="4" w:space="0" w:color="000000"/>
            </w:tcBorders>
            <w:shd w:val="clear" w:color="auto" w:fill="auto"/>
            <w:vAlign w:val="center"/>
            <w:hideMark/>
          </w:tcPr>
          <w:p w:rsidR="000C02A0" w:rsidRPr="00E4717D" w:rsidRDefault="000C02A0" w:rsidP="000C02A0">
            <w:pPr>
              <w:spacing w:after="0" w:line="240" w:lineRule="auto"/>
              <w:jc w:val="right"/>
              <w:rPr>
                <w:rFonts w:ascii="Times New Roman" w:eastAsia="Times New Roman" w:hAnsi="Times New Roman" w:cs="Times New Roman"/>
                <w:color w:val="000000"/>
                <w:sz w:val="14"/>
                <w:szCs w:val="14"/>
                <w:lang w:val="uk-UA" w:eastAsia="ru-RU"/>
              </w:rPr>
            </w:pPr>
            <w:r w:rsidRPr="00E4717D">
              <w:rPr>
                <w:rFonts w:ascii="Times New Roman" w:eastAsia="Times New Roman" w:hAnsi="Times New Roman" w:cs="Times New Roman"/>
                <w:color w:val="000000"/>
                <w:sz w:val="14"/>
                <w:szCs w:val="14"/>
                <w:lang w:val="uk-UA" w:eastAsia="ru-RU"/>
              </w:rPr>
              <w:t>0</w:t>
            </w:r>
          </w:p>
        </w:tc>
        <w:tc>
          <w:tcPr>
            <w:tcW w:w="1125" w:type="dxa"/>
            <w:tcBorders>
              <w:top w:val="nil"/>
              <w:left w:val="nil"/>
              <w:bottom w:val="single" w:sz="4" w:space="0" w:color="000000"/>
              <w:right w:val="single" w:sz="4" w:space="0" w:color="000000"/>
            </w:tcBorders>
            <w:shd w:val="clear" w:color="auto" w:fill="auto"/>
            <w:vAlign w:val="center"/>
            <w:hideMark/>
          </w:tcPr>
          <w:p w:rsidR="000C02A0" w:rsidRPr="00E4717D" w:rsidRDefault="000C02A0" w:rsidP="000C02A0">
            <w:pPr>
              <w:spacing w:after="0" w:line="240" w:lineRule="auto"/>
              <w:jc w:val="right"/>
              <w:rPr>
                <w:rFonts w:ascii="Times New Roman" w:eastAsia="Times New Roman" w:hAnsi="Times New Roman" w:cs="Times New Roman"/>
                <w:color w:val="000000"/>
                <w:sz w:val="14"/>
                <w:szCs w:val="14"/>
                <w:lang w:val="uk-UA" w:eastAsia="ru-RU"/>
              </w:rPr>
            </w:pPr>
            <w:r w:rsidRPr="00E4717D">
              <w:rPr>
                <w:rFonts w:ascii="Times New Roman" w:eastAsia="Times New Roman" w:hAnsi="Times New Roman" w:cs="Times New Roman"/>
                <w:color w:val="000000"/>
                <w:sz w:val="14"/>
                <w:szCs w:val="14"/>
                <w:lang w:val="uk-UA" w:eastAsia="ru-RU"/>
              </w:rPr>
              <w:t>0</w:t>
            </w:r>
          </w:p>
        </w:tc>
        <w:tc>
          <w:tcPr>
            <w:tcW w:w="1239" w:type="dxa"/>
            <w:tcBorders>
              <w:top w:val="nil"/>
              <w:left w:val="nil"/>
              <w:bottom w:val="single" w:sz="4" w:space="0" w:color="000000"/>
              <w:right w:val="single" w:sz="4" w:space="0" w:color="000000"/>
            </w:tcBorders>
            <w:shd w:val="clear" w:color="auto" w:fill="auto"/>
            <w:vAlign w:val="center"/>
            <w:hideMark/>
          </w:tcPr>
          <w:p w:rsidR="000C02A0" w:rsidRPr="00E4717D" w:rsidRDefault="000C02A0" w:rsidP="000C02A0">
            <w:pPr>
              <w:spacing w:after="0" w:line="240" w:lineRule="auto"/>
              <w:jc w:val="right"/>
              <w:rPr>
                <w:rFonts w:ascii="Times New Roman" w:eastAsia="Times New Roman" w:hAnsi="Times New Roman" w:cs="Times New Roman"/>
                <w:color w:val="000000"/>
                <w:sz w:val="14"/>
                <w:szCs w:val="14"/>
                <w:lang w:val="uk-UA" w:eastAsia="ru-RU"/>
              </w:rPr>
            </w:pPr>
            <w:r w:rsidRPr="00E4717D">
              <w:rPr>
                <w:rFonts w:ascii="Times New Roman" w:eastAsia="Times New Roman" w:hAnsi="Times New Roman" w:cs="Times New Roman"/>
                <w:color w:val="000000"/>
                <w:sz w:val="14"/>
                <w:szCs w:val="14"/>
                <w:lang w:val="uk-UA" w:eastAsia="ru-RU"/>
              </w:rPr>
              <w:t>0</w:t>
            </w:r>
          </w:p>
        </w:tc>
        <w:tc>
          <w:tcPr>
            <w:tcW w:w="1127" w:type="dxa"/>
            <w:tcBorders>
              <w:top w:val="nil"/>
              <w:left w:val="nil"/>
              <w:bottom w:val="single" w:sz="4" w:space="0" w:color="000000"/>
              <w:right w:val="single" w:sz="4" w:space="0" w:color="000000"/>
            </w:tcBorders>
            <w:shd w:val="clear" w:color="auto" w:fill="auto"/>
            <w:vAlign w:val="center"/>
            <w:hideMark/>
          </w:tcPr>
          <w:p w:rsidR="000C02A0" w:rsidRPr="00E4717D" w:rsidRDefault="000C02A0" w:rsidP="000C02A0">
            <w:pPr>
              <w:spacing w:after="0" w:line="240" w:lineRule="auto"/>
              <w:jc w:val="right"/>
              <w:rPr>
                <w:rFonts w:ascii="Times New Roman" w:eastAsia="Times New Roman" w:hAnsi="Times New Roman" w:cs="Times New Roman"/>
                <w:color w:val="000000"/>
                <w:sz w:val="14"/>
                <w:szCs w:val="14"/>
                <w:lang w:val="uk-UA" w:eastAsia="ru-RU"/>
              </w:rPr>
            </w:pPr>
            <w:r w:rsidRPr="00E4717D">
              <w:rPr>
                <w:rFonts w:ascii="Times New Roman" w:eastAsia="Times New Roman" w:hAnsi="Times New Roman" w:cs="Times New Roman"/>
                <w:color w:val="000000"/>
                <w:sz w:val="14"/>
                <w:szCs w:val="14"/>
                <w:lang w:val="uk-UA" w:eastAsia="ru-RU"/>
              </w:rPr>
              <w:t>0</w:t>
            </w:r>
          </w:p>
        </w:tc>
        <w:tc>
          <w:tcPr>
            <w:tcW w:w="1127" w:type="dxa"/>
            <w:tcBorders>
              <w:top w:val="nil"/>
              <w:left w:val="nil"/>
              <w:bottom w:val="single" w:sz="4" w:space="0" w:color="000000"/>
              <w:right w:val="single" w:sz="4" w:space="0" w:color="000000"/>
            </w:tcBorders>
            <w:shd w:val="clear" w:color="auto" w:fill="auto"/>
            <w:vAlign w:val="center"/>
            <w:hideMark/>
          </w:tcPr>
          <w:p w:rsidR="000C02A0" w:rsidRPr="00E4717D" w:rsidRDefault="000C02A0" w:rsidP="000C02A0">
            <w:pPr>
              <w:spacing w:after="0" w:line="240" w:lineRule="auto"/>
              <w:jc w:val="right"/>
              <w:rPr>
                <w:rFonts w:ascii="Times New Roman" w:eastAsia="Times New Roman" w:hAnsi="Times New Roman" w:cs="Times New Roman"/>
                <w:color w:val="000000"/>
                <w:sz w:val="14"/>
                <w:szCs w:val="14"/>
                <w:lang w:val="uk-UA" w:eastAsia="ru-RU"/>
              </w:rPr>
            </w:pPr>
            <w:r w:rsidRPr="00E4717D">
              <w:rPr>
                <w:rFonts w:ascii="Times New Roman" w:eastAsia="Times New Roman" w:hAnsi="Times New Roman" w:cs="Times New Roman"/>
                <w:color w:val="000000"/>
                <w:sz w:val="14"/>
                <w:szCs w:val="14"/>
                <w:lang w:val="uk-UA" w:eastAsia="ru-RU"/>
              </w:rPr>
              <w:t>0</w:t>
            </w:r>
          </w:p>
        </w:tc>
        <w:tc>
          <w:tcPr>
            <w:tcW w:w="1127" w:type="dxa"/>
            <w:tcBorders>
              <w:top w:val="nil"/>
              <w:left w:val="nil"/>
              <w:bottom w:val="single" w:sz="4" w:space="0" w:color="000000"/>
              <w:right w:val="single" w:sz="4" w:space="0" w:color="000000"/>
            </w:tcBorders>
            <w:shd w:val="clear" w:color="auto" w:fill="auto"/>
            <w:vAlign w:val="center"/>
            <w:hideMark/>
          </w:tcPr>
          <w:p w:rsidR="000C02A0" w:rsidRPr="00E4717D" w:rsidRDefault="000C02A0" w:rsidP="000C02A0">
            <w:pPr>
              <w:spacing w:after="0" w:line="240" w:lineRule="auto"/>
              <w:jc w:val="right"/>
              <w:rPr>
                <w:rFonts w:ascii="Times New Roman" w:eastAsia="Times New Roman" w:hAnsi="Times New Roman" w:cs="Times New Roman"/>
                <w:color w:val="000000"/>
                <w:sz w:val="14"/>
                <w:szCs w:val="14"/>
                <w:lang w:val="uk-UA" w:eastAsia="ru-RU"/>
              </w:rPr>
            </w:pPr>
            <w:r w:rsidRPr="00E4717D">
              <w:rPr>
                <w:rFonts w:ascii="Times New Roman" w:eastAsia="Times New Roman" w:hAnsi="Times New Roman" w:cs="Times New Roman"/>
                <w:color w:val="000000"/>
                <w:sz w:val="14"/>
                <w:szCs w:val="14"/>
                <w:lang w:val="uk-UA" w:eastAsia="ru-RU"/>
              </w:rPr>
              <w:t>0</w:t>
            </w:r>
          </w:p>
        </w:tc>
      </w:tr>
      <w:tr w:rsidR="000C02A0" w:rsidRPr="00E4717D" w:rsidTr="000C02A0">
        <w:trPr>
          <w:trHeight w:val="282"/>
        </w:trPr>
        <w:tc>
          <w:tcPr>
            <w:tcW w:w="399" w:type="dxa"/>
            <w:tcBorders>
              <w:top w:val="nil"/>
              <w:left w:val="single" w:sz="4" w:space="0" w:color="000000"/>
              <w:bottom w:val="single" w:sz="4" w:space="0" w:color="000000"/>
              <w:right w:val="single" w:sz="4" w:space="0" w:color="000000"/>
            </w:tcBorders>
            <w:shd w:val="clear" w:color="auto" w:fill="auto"/>
            <w:hideMark/>
          </w:tcPr>
          <w:p w:rsidR="000C02A0" w:rsidRPr="00E4717D" w:rsidRDefault="000C02A0" w:rsidP="000C02A0">
            <w:pPr>
              <w:spacing w:after="0" w:line="240" w:lineRule="auto"/>
              <w:rPr>
                <w:rFonts w:ascii="Times New Roman" w:eastAsia="Times New Roman" w:hAnsi="Times New Roman" w:cs="Times New Roman"/>
                <w:color w:val="000000"/>
                <w:sz w:val="14"/>
                <w:szCs w:val="14"/>
                <w:lang w:val="uk-UA" w:eastAsia="ru-RU"/>
              </w:rPr>
            </w:pPr>
            <w:r w:rsidRPr="00E4717D">
              <w:rPr>
                <w:rFonts w:ascii="Times New Roman" w:eastAsia="Times New Roman" w:hAnsi="Times New Roman" w:cs="Times New Roman"/>
                <w:color w:val="000000"/>
                <w:sz w:val="14"/>
                <w:szCs w:val="14"/>
                <w:lang w:val="uk-UA" w:eastAsia="ru-RU"/>
              </w:rPr>
              <w:t>4</w:t>
            </w:r>
          </w:p>
        </w:tc>
        <w:tc>
          <w:tcPr>
            <w:tcW w:w="966" w:type="dxa"/>
            <w:tcBorders>
              <w:top w:val="nil"/>
              <w:left w:val="nil"/>
              <w:bottom w:val="single" w:sz="4" w:space="0" w:color="000000"/>
              <w:right w:val="single" w:sz="4" w:space="0" w:color="000000"/>
            </w:tcBorders>
            <w:shd w:val="clear" w:color="auto" w:fill="auto"/>
            <w:vAlign w:val="center"/>
            <w:hideMark/>
          </w:tcPr>
          <w:p w:rsidR="000C02A0" w:rsidRPr="00E4717D" w:rsidRDefault="000C02A0" w:rsidP="000C02A0">
            <w:pPr>
              <w:spacing w:after="0" w:line="240" w:lineRule="auto"/>
              <w:jc w:val="center"/>
              <w:rPr>
                <w:rFonts w:ascii="Times New Roman" w:eastAsia="Times New Roman" w:hAnsi="Times New Roman" w:cs="Times New Roman"/>
                <w:color w:val="000000"/>
                <w:sz w:val="14"/>
                <w:szCs w:val="14"/>
                <w:lang w:val="uk-UA" w:eastAsia="ru-RU"/>
              </w:rPr>
            </w:pPr>
            <w:r w:rsidRPr="00E4717D">
              <w:rPr>
                <w:rFonts w:ascii="Times New Roman" w:eastAsia="Times New Roman" w:hAnsi="Times New Roman" w:cs="Times New Roman"/>
                <w:color w:val="000000"/>
                <w:sz w:val="14"/>
                <w:szCs w:val="14"/>
                <w:lang w:val="uk-UA" w:eastAsia="ru-RU"/>
              </w:rPr>
              <w:t>01</w:t>
            </w:r>
          </w:p>
        </w:tc>
        <w:tc>
          <w:tcPr>
            <w:tcW w:w="2591" w:type="dxa"/>
            <w:tcBorders>
              <w:top w:val="nil"/>
              <w:left w:val="nil"/>
              <w:bottom w:val="single" w:sz="4" w:space="0" w:color="000000"/>
              <w:right w:val="single" w:sz="4" w:space="0" w:color="000000"/>
            </w:tcBorders>
            <w:shd w:val="clear" w:color="auto" w:fill="auto"/>
            <w:vAlign w:val="center"/>
            <w:hideMark/>
          </w:tcPr>
          <w:p w:rsidR="000C02A0" w:rsidRPr="00E4717D" w:rsidRDefault="000C02A0" w:rsidP="000C02A0">
            <w:pPr>
              <w:spacing w:after="0" w:line="240" w:lineRule="auto"/>
              <w:rPr>
                <w:rFonts w:ascii="Times New Roman" w:eastAsia="Times New Roman" w:hAnsi="Times New Roman" w:cs="Times New Roman"/>
                <w:color w:val="000000"/>
                <w:sz w:val="14"/>
                <w:szCs w:val="14"/>
                <w:lang w:val="uk-UA" w:eastAsia="ru-RU"/>
              </w:rPr>
            </w:pPr>
            <w:r w:rsidRPr="00E4717D">
              <w:rPr>
                <w:rFonts w:ascii="Times New Roman" w:eastAsia="Times New Roman" w:hAnsi="Times New Roman" w:cs="Times New Roman"/>
                <w:color w:val="000000"/>
                <w:sz w:val="14"/>
                <w:szCs w:val="14"/>
                <w:lang w:val="uk-UA" w:eastAsia="ru-RU"/>
              </w:rPr>
              <w:t>Освіта і наука</w:t>
            </w:r>
          </w:p>
        </w:tc>
        <w:tc>
          <w:tcPr>
            <w:tcW w:w="2682" w:type="dxa"/>
            <w:tcBorders>
              <w:top w:val="nil"/>
              <w:left w:val="nil"/>
              <w:bottom w:val="single" w:sz="4" w:space="0" w:color="000000"/>
              <w:right w:val="single" w:sz="4" w:space="0" w:color="000000"/>
            </w:tcBorders>
            <w:shd w:val="clear" w:color="auto" w:fill="auto"/>
            <w:vAlign w:val="center"/>
            <w:hideMark/>
          </w:tcPr>
          <w:p w:rsidR="000C02A0" w:rsidRPr="00E4717D" w:rsidRDefault="000C02A0" w:rsidP="000C02A0">
            <w:pPr>
              <w:spacing w:after="0" w:line="240" w:lineRule="auto"/>
              <w:rPr>
                <w:rFonts w:ascii="Times New Roman" w:eastAsia="Times New Roman" w:hAnsi="Times New Roman" w:cs="Times New Roman"/>
                <w:color w:val="000000"/>
                <w:sz w:val="14"/>
                <w:szCs w:val="14"/>
                <w:lang w:val="uk-UA" w:eastAsia="ru-RU"/>
              </w:rPr>
            </w:pPr>
            <w:r w:rsidRPr="00E4717D">
              <w:rPr>
                <w:rFonts w:ascii="Times New Roman" w:eastAsia="Times New Roman" w:hAnsi="Times New Roman" w:cs="Times New Roman"/>
                <w:color w:val="000000"/>
                <w:sz w:val="14"/>
                <w:szCs w:val="14"/>
                <w:lang w:val="uk-UA" w:eastAsia="ru-RU"/>
              </w:rPr>
              <w:t> </w:t>
            </w:r>
          </w:p>
        </w:tc>
        <w:tc>
          <w:tcPr>
            <w:tcW w:w="1477" w:type="dxa"/>
            <w:tcBorders>
              <w:top w:val="nil"/>
              <w:left w:val="nil"/>
              <w:bottom w:val="single" w:sz="4" w:space="0" w:color="000000"/>
              <w:right w:val="single" w:sz="4" w:space="0" w:color="000000"/>
            </w:tcBorders>
            <w:shd w:val="clear" w:color="auto" w:fill="auto"/>
            <w:vAlign w:val="center"/>
            <w:hideMark/>
          </w:tcPr>
          <w:p w:rsidR="000C02A0" w:rsidRPr="00E4717D" w:rsidRDefault="000C02A0" w:rsidP="000C02A0">
            <w:pPr>
              <w:spacing w:after="0" w:line="240" w:lineRule="auto"/>
              <w:jc w:val="right"/>
              <w:rPr>
                <w:rFonts w:ascii="Times New Roman" w:eastAsia="Times New Roman" w:hAnsi="Times New Roman" w:cs="Times New Roman"/>
                <w:color w:val="000000"/>
                <w:sz w:val="14"/>
                <w:szCs w:val="14"/>
                <w:lang w:val="uk-UA" w:eastAsia="ru-RU"/>
              </w:rPr>
            </w:pPr>
            <w:r w:rsidRPr="00E4717D">
              <w:rPr>
                <w:rFonts w:ascii="Times New Roman" w:eastAsia="Times New Roman" w:hAnsi="Times New Roman" w:cs="Times New Roman"/>
                <w:color w:val="000000"/>
                <w:sz w:val="14"/>
                <w:szCs w:val="14"/>
                <w:lang w:val="uk-UA" w:eastAsia="ru-RU"/>
              </w:rPr>
              <w:t>81 221 873</w:t>
            </w:r>
          </w:p>
        </w:tc>
        <w:tc>
          <w:tcPr>
            <w:tcW w:w="1125" w:type="dxa"/>
            <w:tcBorders>
              <w:top w:val="nil"/>
              <w:left w:val="nil"/>
              <w:bottom w:val="single" w:sz="4" w:space="0" w:color="000000"/>
              <w:right w:val="single" w:sz="4" w:space="0" w:color="000000"/>
            </w:tcBorders>
            <w:shd w:val="clear" w:color="auto" w:fill="auto"/>
            <w:vAlign w:val="center"/>
            <w:hideMark/>
          </w:tcPr>
          <w:p w:rsidR="000C02A0" w:rsidRPr="00E4717D" w:rsidRDefault="000C02A0" w:rsidP="000C02A0">
            <w:pPr>
              <w:spacing w:after="0" w:line="240" w:lineRule="auto"/>
              <w:jc w:val="right"/>
              <w:rPr>
                <w:rFonts w:ascii="Times New Roman" w:eastAsia="Times New Roman" w:hAnsi="Times New Roman" w:cs="Times New Roman"/>
                <w:color w:val="000000"/>
                <w:sz w:val="14"/>
                <w:szCs w:val="14"/>
                <w:lang w:val="uk-UA" w:eastAsia="ru-RU"/>
              </w:rPr>
            </w:pPr>
            <w:r w:rsidRPr="00E4717D">
              <w:rPr>
                <w:rFonts w:ascii="Times New Roman" w:eastAsia="Times New Roman" w:hAnsi="Times New Roman" w:cs="Times New Roman"/>
                <w:color w:val="000000"/>
                <w:sz w:val="14"/>
                <w:szCs w:val="14"/>
                <w:lang w:val="uk-UA" w:eastAsia="ru-RU"/>
              </w:rPr>
              <w:t>0</w:t>
            </w:r>
          </w:p>
        </w:tc>
        <w:tc>
          <w:tcPr>
            <w:tcW w:w="1239" w:type="dxa"/>
            <w:tcBorders>
              <w:top w:val="nil"/>
              <w:left w:val="nil"/>
              <w:bottom w:val="single" w:sz="4" w:space="0" w:color="000000"/>
              <w:right w:val="single" w:sz="4" w:space="0" w:color="000000"/>
            </w:tcBorders>
            <w:shd w:val="clear" w:color="auto" w:fill="auto"/>
            <w:vAlign w:val="center"/>
            <w:hideMark/>
          </w:tcPr>
          <w:p w:rsidR="000C02A0" w:rsidRPr="00E4717D" w:rsidRDefault="000C02A0" w:rsidP="000C02A0">
            <w:pPr>
              <w:spacing w:after="0" w:line="240" w:lineRule="auto"/>
              <w:jc w:val="right"/>
              <w:rPr>
                <w:rFonts w:ascii="Times New Roman" w:eastAsia="Times New Roman" w:hAnsi="Times New Roman" w:cs="Times New Roman"/>
                <w:color w:val="000000"/>
                <w:sz w:val="14"/>
                <w:szCs w:val="14"/>
                <w:lang w:val="uk-UA" w:eastAsia="ru-RU"/>
              </w:rPr>
            </w:pPr>
            <w:r w:rsidRPr="00E4717D">
              <w:rPr>
                <w:rFonts w:ascii="Times New Roman" w:eastAsia="Times New Roman" w:hAnsi="Times New Roman" w:cs="Times New Roman"/>
                <w:color w:val="000000"/>
                <w:sz w:val="14"/>
                <w:szCs w:val="14"/>
                <w:lang w:val="uk-UA" w:eastAsia="ru-RU"/>
              </w:rPr>
              <w:t>0</w:t>
            </w:r>
          </w:p>
        </w:tc>
        <w:tc>
          <w:tcPr>
            <w:tcW w:w="1127" w:type="dxa"/>
            <w:tcBorders>
              <w:top w:val="nil"/>
              <w:left w:val="nil"/>
              <w:bottom w:val="single" w:sz="4" w:space="0" w:color="000000"/>
              <w:right w:val="single" w:sz="4" w:space="0" w:color="000000"/>
            </w:tcBorders>
            <w:shd w:val="clear" w:color="auto" w:fill="auto"/>
            <w:vAlign w:val="center"/>
            <w:hideMark/>
          </w:tcPr>
          <w:p w:rsidR="000C02A0" w:rsidRPr="00E4717D" w:rsidRDefault="000C02A0" w:rsidP="000C02A0">
            <w:pPr>
              <w:spacing w:after="0" w:line="240" w:lineRule="auto"/>
              <w:jc w:val="right"/>
              <w:rPr>
                <w:rFonts w:ascii="Times New Roman" w:eastAsia="Times New Roman" w:hAnsi="Times New Roman" w:cs="Times New Roman"/>
                <w:color w:val="000000"/>
                <w:sz w:val="14"/>
                <w:szCs w:val="14"/>
                <w:lang w:val="uk-UA" w:eastAsia="ru-RU"/>
              </w:rPr>
            </w:pPr>
            <w:r w:rsidRPr="00E4717D">
              <w:rPr>
                <w:rFonts w:ascii="Times New Roman" w:eastAsia="Times New Roman" w:hAnsi="Times New Roman" w:cs="Times New Roman"/>
                <w:color w:val="000000"/>
                <w:sz w:val="14"/>
                <w:szCs w:val="14"/>
                <w:lang w:val="uk-UA" w:eastAsia="ru-RU"/>
              </w:rPr>
              <w:t>28 053 494</w:t>
            </w:r>
          </w:p>
        </w:tc>
        <w:tc>
          <w:tcPr>
            <w:tcW w:w="1127" w:type="dxa"/>
            <w:tcBorders>
              <w:top w:val="nil"/>
              <w:left w:val="nil"/>
              <w:bottom w:val="single" w:sz="4" w:space="0" w:color="000000"/>
              <w:right w:val="single" w:sz="4" w:space="0" w:color="000000"/>
            </w:tcBorders>
            <w:shd w:val="clear" w:color="auto" w:fill="auto"/>
            <w:vAlign w:val="center"/>
            <w:hideMark/>
          </w:tcPr>
          <w:p w:rsidR="000C02A0" w:rsidRPr="00E4717D" w:rsidRDefault="000C02A0" w:rsidP="000C02A0">
            <w:pPr>
              <w:spacing w:after="0" w:line="240" w:lineRule="auto"/>
              <w:jc w:val="right"/>
              <w:rPr>
                <w:rFonts w:ascii="Times New Roman" w:eastAsia="Times New Roman" w:hAnsi="Times New Roman" w:cs="Times New Roman"/>
                <w:color w:val="000000"/>
                <w:sz w:val="14"/>
                <w:szCs w:val="14"/>
                <w:lang w:val="uk-UA" w:eastAsia="ru-RU"/>
              </w:rPr>
            </w:pPr>
            <w:r w:rsidRPr="00E4717D">
              <w:rPr>
                <w:rFonts w:ascii="Times New Roman" w:eastAsia="Times New Roman" w:hAnsi="Times New Roman" w:cs="Times New Roman"/>
                <w:color w:val="000000"/>
                <w:sz w:val="14"/>
                <w:szCs w:val="14"/>
                <w:lang w:val="uk-UA" w:eastAsia="ru-RU"/>
              </w:rPr>
              <w:t>23 568 379</w:t>
            </w:r>
          </w:p>
        </w:tc>
        <w:tc>
          <w:tcPr>
            <w:tcW w:w="1127" w:type="dxa"/>
            <w:tcBorders>
              <w:top w:val="nil"/>
              <w:left w:val="nil"/>
              <w:bottom w:val="single" w:sz="4" w:space="0" w:color="000000"/>
              <w:right w:val="single" w:sz="4" w:space="0" w:color="000000"/>
            </w:tcBorders>
            <w:shd w:val="clear" w:color="auto" w:fill="auto"/>
            <w:vAlign w:val="center"/>
            <w:hideMark/>
          </w:tcPr>
          <w:p w:rsidR="000C02A0" w:rsidRPr="00E4717D" w:rsidRDefault="000C02A0" w:rsidP="000C02A0">
            <w:pPr>
              <w:spacing w:after="0" w:line="240" w:lineRule="auto"/>
              <w:jc w:val="right"/>
              <w:rPr>
                <w:rFonts w:ascii="Times New Roman" w:eastAsia="Times New Roman" w:hAnsi="Times New Roman" w:cs="Times New Roman"/>
                <w:color w:val="000000"/>
                <w:sz w:val="14"/>
                <w:szCs w:val="14"/>
                <w:lang w:val="uk-UA" w:eastAsia="ru-RU"/>
              </w:rPr>
            </w:pPr>
            <w:r w:rsidRPr="00E4717D">
              <w:rPr>
                <w:rFonts w:ascii="Times New Roman" w:eastAsia="Times New Roman" w:hAnsi="Times New Roman" w:cs="Times New Roman"/>
                <w:color w:val="000000"/>
                <w:sz w:val="14"/>
                <w:szCs w:val="14"/>
                <w:lang w:val="uk-UA" w:eastAsia="ru-RU"/>
              </w:rPr>
              <w:t>29 600 000</w:t>
            </w:r>
          </w:p>
        </w:tc>
      </w:tr>
      <w:tr w:rsidR="000C02A0" w:rsidRPr="00E4717D" w:rsidTr="000C02A0">
        <w:trPr>
          <w:trHeight w:val="582"/>
        </w:trPr>
        <w:tc>
          <w:tcPr>
            <w:tcW w:w="399" w:type="dxa"/>
            <w:tcBorders>
              <w:top w:val="nil"/>
              <w:left w:val="single" w:sz="4" w:space="0" w:color="000000"/>
              <w:bottom w:val="single" w:sz="4" w:space="0" w:color="000000"/>
              <w:right w:val="single" w:sz="4" w:space="0" w:color="000000"/>
            </w:tcBorders>
            <w:shd w:val="clear" w:color="auto" w:fill="auto"/>
            <w:hideMark/>
          </w:tcPr>
          <w:p w:rsidR="000C02A0" w:rsidRPr="00E4717D" w:rsidRDefault="000C02A0" w:rsidP="000C02A0">
            <w:pPr>
              <w:spacing w:after="0" w:line="240" w:lineRule="auto"/>
              <w:rPr>
                <w:rFonts w:ascii="Times New Roman" w:eastAsia="Times New Roman" w:hAnsi="Times New Roman" w:cs="Times New Roman"/>
                <w:color w:val="000000"/>
                <w:sz w:val="14"/>
                <w:szCs w:val="14"/>
                <w:lang w:val="uk-UA" w:eastAsia="ru-RU"/>
              </w:rPr>
            </w:pPr>
            <w:r w:rsidRPr="00E4717D">
              <w:rPr>
                <w:rFonts w:ascii="Times New Roman" w:eastAsia="Times New Roman" w:hAnsi="Times New Roman" w:cs="Times New Roman"/>
                <w:color w:val="000000"/>
                <w:sz w:val="14"/>
                <w:szCs w:val="14"/>
                <w:lang w:val="uk-UA" w:eastAsia="ru-RU"/>
              </w:rPr>
              <w:t>4.1</w:t>
            </w:r>
          </w:p>
        </w:tc>
        <w:tc>
          <w:tcPr>
            <w:tcW w:w="966" w:type="dxa"/>
            <w:tcBorders>
              <w:top w:val="nil"/>
              <w:left w:val="nil"/>
              <w:bottom w:val="single" w:sz="4" w:space="0" w:color="000000"/>
              <w:right w:val="single" w:sz="4" w:space="0" w:color="000000"/>
            </w:tcBorders>
            <w:shd w:val="clear" w:color="auto" w:fill="auto"/>
            <w:vAlign w:val="center"/>
            <w:hideMark/>
          </w:tcPr>
          <w:p w:rsidR="000C02A0" w:rsidRPr="00E4717D" w:rsidRDefault="000C02A0" w:rsidP="000C02A0">
            <w:pPr>
              <w:spacing w:after="0" w:line="240" w:lineRule="auto"/>
              <w:jc w:val="center"/>
              <w:rPr>
                <w:rFonts w:ascii="Times New Roman" w:eastAsia="Times New Roman" w:hAnsi="Times New Roman" w:cs="Times New Roman"/>
                <w:color w:val="000000"/>
                <w:sz w:val="14"/>
                <w:szCs w:val="14"/>
                <w:lang w:val="uk-UA" w:eastAsia="ru-RU"/>
              </w:rPr>
            </w:pPr>
            <w:r w:rsidRPr="00E4717D">
              <w:rPr>
                <w:rFonts w:ascii="Times New Roman" w:eastAsia="Times New Roman" w:hAnsi="Times New Roman" w:cs="Times New Roman"/>
                <w:color w:val="000000"/>
                <w:sz w:val="14"/>
                <w:szCs w:val="14"/>
                <w:lang w:val="uk-UA" w:eastAsia="ru-RU"/>
              </w:rPr>
              <w:t>01</w:t>
            </w:r>
          </w:p>
        </w:tc>
        <w:tc>
          <w:tcPr>
            <w:tcW w:w="2591" w:type="dxa"/>
            <w:tcBorders>
              <w:top w:val="nil"/>
              <w:left w:val="nil"/>
              <w:bottom w:val="single" w:sz="4" w:space="0" w:color="000000"/>
              <w:right w:val="single" w:sz="4" w:space="0" w:color="000000"/>
            </w:tcBorders>
            <w:shd w:val="clear" w:color="auto" w:fill="auto"/>
            <w:vAlign w:val="center"/>
            <w:hideMark/>
          </w:tcPr>
          <w:p w:rsidR="000C02A0" w:rsidRPr="00E4717D" w:rsidRDefault="000C02A0" w:rsidP="000C02A0">
            <w:pPr>
              <w:spacing w:after="0" w:line="240" w:lineRule="auto"/>
              <w:rPr>
                <w:rFonts w:ascii="Times New Roman" w:eastAsia="Times New Roman" w:hAnsi="Times New Roman" w:cs="Times New Roman"/>
                <w:color w:val="000000"/>
                <w:sz w:val="14"/>
                <w:szCs w:val="14"/>
                <w:lang w:val="uk-UA" w:eastAsia="ru-RU"/>
              </w:rPr>
            </w:pPr>
            <w:r w:rsidRPr="00E4717D">
              <w:rPr>
                <w:rFonts w:ascii="Times New Roman" w:eastAsia="Times New Roman" w:hAnsi="Times New Roman" w:cs="Times New Roman"/>
                <w:color w:val="000000"/>
                <w:sz w:val="14"/>
                <w:szCs w:val="14"/>
                <w:lang w:val="uk-UA" w:eastAsia="ru-RU"/>
              </w:rPr>
              <w:t>Розширення мережі закладів дошкільної та загальної середньої освіти та реновація існуючих закладів</w:t>
            </w:r>
          </w:p>
        </w:tc>
        <w:tc>
          <w:tcPr>
            <w:tcW w:w="2682" w:type="dxa"/>
            <w:tcBorders>
              <w:top w:val="nil"/>
              <w:left w:val="nil"/>
              <w:bottom w:val="single" w:sz="4" w:space="0" w:color="000000"/>
              <w:right w:val="single" w:sz="4" w:space="0" w:color="000000"/>
            </w:tcBorders>
            <w:shd w:val="clear" w:color="auto" w:fill="auto"/>
            <w:vAlign w:val="center"/>
            <w:hideMark/>
          </w:tcPr>
          <w:p w:rsidR="000C02A0" w:rsidRPr="00E4717D" w:rsidRDefault="000C02A0" w:rsidP="000C02A0">
            <w:pPr>
              <w:spacing w:after="0" w:line="240" w:lineRule="auto"/>
              <w:rPr>
                <w:rFonts w:ascii="Times New Roman" w:eastAsia="Times New Roman" w:hAnsi="Times New Roman" w:cs="Times New Roman"/>
                <w:color w:val="000000"/>
                <w:sz w:val="14"/>
                <w:szCs w:val="14"/>
                <w:lang w:val="uk-UA" w:eastAsia="ru-RU"/>
              </w:rPr>
            </w:pPr>
            <w:r w:rsidRPr="00E4717D">
              <w:rPr>
                <w:rFonts w:ascii="Times New Roman" w:eastAsia="Times New Roman" w:hAnsi="Times New Roman" w:cs="Times New Roman"/>
                <w:color w:val="000000"/>
                <w:sz w:val="14"/>
                <w:szCs w:val="14"/>
                <w:lang w:val="uk-UA" w:eastAsia="ru-RU"/>
              </w:rPr>
              <w:t xml:space="preserve">Стратегія розвитку </w:t>
            </w:r>
            <w:proofErr w:type="spellStart"/>
            <w:r w:rsidRPr="00E4717D">
              <w:rPr>
                <w:rFonts w:ascii="Times New Roman" w:eastAsia="Times New Roman" w:hAnsi="Times New Roman" w:cs="Times New Roman"/>
                <w:color w:val="000000"/>
                <w:sz w:val="14"/>
                <w:szCs w:val="14"/>
                <w:lang w:val="uk-UA" w:eastAsia="ru-RU"/>
              </w:rPr>
              <w:t>Петрівської</w:t>
            </w:r>
            <w:proofErr w:type="spellEnd"/>
            <w:r w:rsidRPr="00E4717D">
              <w:rPr>
                <w:rFonts w:ascii="Times New Roman" w:eastAsia="Times New Roman" w:hAnsi="Times New Roman" w:cs="Times New Roman"/>
                <w:color w:val="000000"/>
                <w:sz w:val="14"/>
                <w:szCs w:val="14"/>
                <w:lang w:val="uk-UA" w:eastAsia="ru-RU"/>
              </w:rPr>
              <w:t xml:space="preserve"> сільської територіальної громади на 2025-2035 роки</w:t>
            </w:r>
          </w:p>
        </w:tc>
        <w:tc>
          <w:tcPr>
            <w:tcW w:w="1477" w:type="dxa"/>
            <w:tcBorders>
              <w:top w:val="nil"/>
              <w:left w:val="nil"/>
              <w:bottom w:val="single" w:sz="4" w:space="0" w:color="000000"/>
              <w:right w:val="single" w:sz="4" w:space="0" w:color="000000"/>
            </w:tcBorders>
            <w:shd w:val="clear" w:color="auto" w:fill="auto"/>
            <w:vAlign w:val="center"/>
            <w:hideMark/>
          </w:tcPr>
          <w:p w:rsidR="000C02A0" w:rsidRPr="00E4717D" w:rsidRDefault="000C02A0" w:rsidP="000C02A0">
            <w:pPr>
              <w:spacing w:after="0" w:line="240" w:lineRule="auto"/>
              <w:jc w:val="right"/>
              <w:rPr>
                <w:rFonts w:ascii="Times New Roman" w:eastAsia="Times New Roman" w:hAnsi="Times New Roman" w:cs="Times New Roman"/>
                <w:color w:val="000000"/>
                <w:sz w:val="14"/>
                <w:szCs w:val="14"/>
                <w:lang w:val="uk-UA" w:eastAsia="ru-RU"/>
              </w:rPr>
            </w:pPr>
            <w:r w:rsidRPr="00E4717D">
              <w:rPr>
                <w:rFonts w:ascii="Times New Roman" w:eastAsia="Times New Roman" w:hAnsi="Times New Roman" w:cs="Times New Roman"/>
                <w:color w:val="000000"/>
                <w:sz w:val="14"/>
                <w:szCs w:val="14"/>
                <w:lang w:val="uk-UA" w:eastAsia="ru-RU"/>
              </w:rPr>
              <w:t>0</w:t>
            </w:r>
          </w:p>
        </w:tc>
        <w:tc>
          <w:tcPr>
            <w:tcW w:w="1125" w:type="dxa"/>
            <w:tcBorders>
              <w:top w:val="nil"/>
              <w:left w:val="nil"/>
              <w:bottom w:val="single" w:sz="4" w:space="0" w:color="000000"/>
              <w:right w:val="single" w:sz="4" w:space="0" w:color="000000"/>
            </w:tcBorders>
            <w:shd w:val="clear" w:color="auto" w:fill="auto"/>
            <w:vAlign w:val="center"/>
            <w:hideMark/>
          </w:tcPr>
          <w:p w:rsidR="000C02A0" w:rsidRPr="00E4717D" w:rsidRDefault="000C02A0" w:rsidP="000C02A0">
            <w:pPr>
              <w:spacing w:after="0" w:line="240" w:lineRule="auto"/>
              <w:jc w:val="right"/>
              <w:rPr>
                <w:rFonts w:ascii="Times New Roman" w:eastAsia="Times New Roman" w:hAnsi="Times New Roman" w:cs="Times New Roman"/>
                <w:color w:val="000000"/>
                <w:sz w:val="14"/>
                <w:szCs w:val="14"/>
                <w:lang w:val="uk-UA" w:eastAsia="ru-RU"/>
              </w:rPr>
            </w:pPr>
            <w:r w:rsidRPr="00E4717D">
              <w:rPr>
                <w:rFonts w:ascii="Times New Roman" w:eastAsia="Times New Roman" w:hAnsi="Times New Roman" w:cs="Times New Roman"/>
                <w:color w:val="000000"/>
                <w:sz w:val="14"/>
                <w:szCs w:val="14"/>
                <w:lang w:val="uk-UA" w:eastAsia="ru-RU"/>
              </w:rPr>
              <w:t>0</w:t>
            </w:r>
          </w:p>
        </w:tc>
        <w:tc>
          <w:tcPr>
            <w:tcW w:w="1239" w:type="dxa"/>
            <w:tcBorders>
              <w:top w:val="nil"/>
              <w:left w:val="nil"/>
              <w:bottom w:val="single" w:sz="4" w:space="0" w:color="000000"/>
              <w:right w:val="single" w:sz="4" w:space="0" w:color="000000"/>
            </w:tcBorders>
            <w:shd w:val="clear" w:color="auto" w:fill="auto"/>
            <w:vAlign w:val="center"/>
            <w:hideMark/>
          </w:tcPr>
          <w:p w:rsidR="000C02A0" w:rsidRPr="00E4717D" w:rsidRDefault="000C02A0" w:rsidP="000C02A0">
            <w:pPr>
              <w:spacing w:after="0" w:line="240" w:lineRule="auto"/>
              <w:jc w:val="right"/>
              <w:rPr>
                <w:rFonts w:ascii="Times New Roman" w:eastAsia="Times New Roman" w:hAnsi="Times New Roman" w:cs="Times New Roman"/>
                <w:color w:val="000000"/>
                <w:sz w:val="14"/>
                <w:szCs w:val="14"/>
                <w:lang w:val="uk-UA" w:eastAsia="ru-RU"/>
              </w:rPr>
            </w:pPr>
            <w:r w:rsidRPr="00E4717D">
              <w:rPr>
                <w:rFonts w:ascii="Times New Roman" w:eastAsia="Times New Roman" w:hAnsi="Times New Roman" w:cs="Times New Roman"/>
                <w:color w:val="000000"/>
                <w:sz w:val="14"/>
                <w:szCs w:val="14"/>
                <w:lang w:val="uk-UA" w:eastAsia="ru-RU"/>
              </w:rPr>
              <w:t>0</w:t>
            </w:r>
          </w:p>
        </w:tc>
        <w:tc>
          <w:tcPr>
            <w:tcW w:w="1127" w:type="dxa"/>
            <w:tcBorders>
              <w:top w:val="nil"/>
              <w:left w:val="nil"/>
              <w:bottom w:val="single" w:sz="4" w:space="0" w:color="000000"/>
              <w:right w:val="single" w:sz="4" w:space="0" w:color="000000"/>
            </w:tcBorders>
            <w:shd w:val="clear" w:color="auto" w:fill="auto"/>
            <w:vAlign w:val="center"/>
            <w:hideMark/>
          </w:tcPr>
          <w:p w:rsidR="000C02A0" w:rsidRPr="00E4717D" w:rsidRDefault="000C02A0" w:rsidP="000C02A0">
            <w:pPr>
              <w:spacing w:after="0" w:line="240" w:lineRule="auto"/>
              <w:jc w:val="right"/>
              <w:rPr>
                <w:rFonts w:ascii="Times New Roman" w:eastAsia="Times New Roman" w:hAnsi="Times New Roman" w:cs="Times New Roman"/>
                <w:color w:val="000000"/>
                <w:sz w:val="14"/>
                <w:szCs w:val="14"/>
                <w:lang w:val="uk-UA" w:eastAsia="ru-RU"/>
              </w:rPr>
            </w:pPr>
            <w:r w:rsidRPr="00E4717D">
              <w:rPr>
                <w:rFonts w:ascii="Times New Roman" w:eastAsia="Times New Roman" w:hAnsi="Times New Roman" w:cs="Times New Roman"/>
                <w:color w:val="000000"/>
                <w:sz w:val="14"/>
                <w:szCs w:val="14"/>
                <w:lang w:val="uk-UA" w:eastAsia="ru-RU"/>
              </w:rPr>
              <w:t>0</w:t>
            </w:r>
          </w:p>
        </w:tc>
        <w:tc>
          <w:tcPr>
            <w:tcW w:w="1127" w:type="dxa"/>
            <w:tcBorders>
              <w:top w:val="nil"/>
              <w:left w:val="nil"/>
              <w:bottom w:val="single" w:sz="4" w:space="0" w:color="000000"/>
              <w:right w:val="single" w:sz="4" w:space="0" w:color="000000"/>
            </w:tcBorders>
            <w:shd w:val="clear" w:color="auto" w:fill="auto"/>
            <w:vAlign w:val="center"/>
            <w:hideMark/>
          </w:tcPr>
          <w:p w:rsidR="000C02A0" w:rsidRPr="00E4717D" w:rsidRDefault="000C02A0" w:rsidP="000C02A0">
            <w:pPr>
              <w:spacing w:after="0" w:line="240" w:lineRule="auto"/>
              <w:jc w:val="right"/>
              <w:rPr>
                <w:rFonts w:ascii="Times New Roman" w:eastAsia="Times New Roman" w:hAnsi="Times New Roman" w:cs="Times New Roman"/>
                <w:color w:val="000000"/>
                <w:sz w:val="14"/>
                <w:szCs w:val="14"/>
                <w:lang w:val="uk-UA" w:eastAsia="ru-RU"/>
              </w:rPr>
            </w:pPr>
            <w:r w:rsidRPr="00E4717D">
              <w:rPr>
                <w:rFonts w:ascii="Times New Roman" w:eastAsia="Times New Roman" w:hAnsi="Times New Roman" w:cs="Times New Roman"/>
                <w:color w:val="000000"/>
                <w:sz w:val="14"/>
                <w:szCs w:val="14"/>
                <w:lang w:val="uk-UA" w:eastAsia="ru-RU"/>
              </w:rPr>
              <w:t>0</w:t>
            </w:r>
          </w:p>
        </w:tc>
        <w:tc>
          <w:tcPr>
            <w:tcW w:w="1127" w:type="dxa"/>
            <w:tcBorders>
              <w:top w:val="nil"/>
              <w:left w:val="nil"/>
              <w:bottom w:val="single" w:sz="4" w:space="0" w:color="000000"/>
              <w:right w:val="single" w:sz="4" w:space="0" w:color="000000"/>
            </w:tcBorders>
            <w:shd w:val="clear" w:color="auto" w:fill="auto"/>
            <w:vAlign w:val="center"/>
            <w:hideMark/>
          </w:tcPr>
          <w:p w:rsidR="000C02A0" w:rsidRPr="00E4717D" w:rsidRDefault="000C02A0" w:rsidP="000C02A0">
            <w:pPr>
              <w:spacing w:after="0" w:line="240" w:lineRule="auto"/>
              <w:jc w:val="right"/>
              <w:rPr>
                <w:rFonts w:ascii="Times New Roman" w:eastAsia="Times New Roman" w:hAnsi="Times New Roman" w:cs="Times New Roman"/>
                <w:color w:val="000000"/>
                <w:sz w:val="14"/>
                <w:szCs w:val="14"/>
                <w:lang w:val="uk-UA" w:eastAsia="ru-RU"/>
              </w:rPr>
            </w:pPr>
            <w:r w:rsidRPr="00E4717D">
              <w:rPr>
                <w:rFonts w:ascii="Times New Roman" w:eastAsia="Times New Roman" w:hAnsi="Times New Roman" w:cs="Times New Roman"/>
                <w:color w:val="000000"/>
                <w:sz w:val="14"/>
                <w:szCs w:val="14"/>
                <w:lang w:val="uk-UA" w:eastAsia="ru-RU"/>
              </w:rPr>
              <w:t>0</w:t>
            </w:r>
          </w:p>
        </w:tc>
      </w:tr>
      <w:tr w:rsidR="000C02A0" w:rsidRPr="00E4717D" w:rsidTr="000C02A0">
        <w:trPr>
          <w:trHeight w:val="282"/>
        </w:trPr>
        <w:tc>
          <w:tcPr>
            <w:tcW w:w="399" w:type="dxa"/>
            <w:tcBorders>
              <w:top w:val="nil"/>
              <w:left w:val="single" w:sz="4" w:space="0" w:color="000000"/>
              <w:bottom w:val="single" w:sz="4" w:space="0" w:color="000000"/>
              <w:right w:val="single" w:sz="4" w:space="0" w:color="000000"/>
            </w:tcBorders>
            <w:shd w:val="clear" w:color="auto" w:fill="auto"/>
            <w:vAlign w:val="center"/>
            <w:hideMark/>
          </w:tcPr>
          <w:p w:rsidR="000C02A0" w:rsidRPr="00E4717D" w:rsidRDefault="000C02A0" w:rsidP="000C02A0">
            <w:pPr>
              <w:spacing w:after="0" w:line="240" w:lineRule="auto"/>
              <w:jc w:val="center"/>
              <w:rPr>
                <w:rFonts w:ascii="Times New Roman" w:eastAsia="Times New Roman" w:hAnsi="Times New Roman" w:cs="Times New Roman"/>
                <w:color w:val="000000"/>
                <w:sz w:val="14"/>
                <w:szCs w:val="14"/>
                <w:lang w:val="uk-UA" w:eastAsia="ru-RU"/>
              </w:rPr>
            </w:pPr>
            <w:r w:rsidRPr="00E4717D">
              <w:rPr>
                <w:rFonts w:ascii="Times New Roman" w:eastAsia="Times New Roman" w:hAnsi="Times New Roman" w:cs="Times New Roman"/>
                <w:color w:val="000000"/>
                <w:sz w:val="14"/>
                <w:szCs w:val="14"/>
                <w:lang w:val="uk-UA" w:eastAsia="ru-RU"/>
              </w:rPr>
              <w:lastRenderedPageBreak/>
              <w:t>Х</w:t>
            </w:r>
          </w:p>
        </w:tc>
        <w:tc>
          <w:tcPr>
            <w:tcW w:w="966" w:type="dxa"/>
            <w:tcBorders>
              <w:top w:val="nil"/>
              <w:left w:val="nil"/>
              <w:bottom w:val="single" w:sz="4" w:space="0" w:color="000000"/>
              <w:right w:val="single" w:sz="4" w:space="0" w:color="000000"/>
            </w:tcBorders>
            <w:shd w:val="clear" w:color="auto" w:fill="auto"/>
            <w:vAlign w:val="center"/>
            <w:hideMark/>
          </w:tcPr>
          <w:p w:rsidR="000C02A0" w:rsidRPr="00E4717D" w:rsidRDefault="000C02A0" w:rsidP="000C02A0">
            <w:pPr>
              <w:spacing w:after="0" w:line="240" w:lineRule="auto"/>
              <w:jc w:val="center"/>
              <w:rPr>
                <w:rFonts w:ascii="Times New Roman" w:eastAsia="Times New Roman" w:hAnsi="Times New Roman" w:cs="Times New Roman"/>
                <w:color w:val="000000"/>
                <w:sz w:val="14"/>
                <w:szCs w:val="14"/>
                <w:lang w:val="uk-UA" w:eastAsia="ru-RU"/>
              </w:rPr>
            </w:pPr>
            <w:r w:rsidRPr="00E4717D">
              <w:rPr>
                <w:rFonts w:ascii="Times New Roman" w:eastAsia="Times New Roman" w:hAnsi="Times New Roman" w:cs="Times New Roman"/>
                <w:color w:val="000000"/>
                <w:sz w:val="14"/>
                <w:szCs w:val="14"/>
                <w:lang w:val="uk-UA" w:eastAsia="ru-RU"/>
              </w:rPr>
              <w:t>УСЬОГО</w:t>
            </w:r>
          </w:p>
        </w:tc>
        <w:tc>
          <w:tcPr>
            <w:tcW w:w="2591" w:type="dxa"/>
            <w:tcBorders>
              <w:top w:val="nil"/>
              <w:left w:val="nil"/>
              <w:bottom w:val="single" w:sz="4" w:space="0" w:color="000000"/>
              <w:right w:val="single" w:sz="4" w:space="0" w:color="000000"/>
            </w:tcBorders>
            <w:shd w:val="clear" w:color="auto" w:fill="auto"/>
            <w:vAlign w:val="center"/>
            <w:hideMark/>
          </w:tcPr>
          <w:p w:rsidR="000C02A0" w:rsidRPr="00E4717D" w:rsidRDefault="000C02A0" w:rsidP="000C02A0">
            <w:pPr>
              <w:spacing w:after="0" w:line="240" w:lineRule="auto"/>
              <w:jc w:val="center"/>
              <w:rPr>
                <w:rFonts w:ascii="Times New Roman" w:eastAsia="Times New Roman" w:hAnsi="Times New Roman" w:cs="Times New Roman"/>
                <w:color w:val="000000"/>
                <w:sz w:val="14"/>
                <w:szCs w:val="14"/>
                <w:lang w:val="uk-UA" w:eastAsia="ru-RU"/>
              </w:rPr>
            </w:pPr>
            <w:r w:rsidRPr="00E4717D">
              <w:rPr>
                <w:rFonts w:ascii="Times New Roman" w:eastAsia="Times New Roman" w:hAnsi="Times New Roman" w:cs="Times New Roman"/>
                <w:color w:val="000000"/>
                <w:sz w:val="14"/>
                <w:szCs w:val="14"/>
                <w:lang w:val="uk-UA" w:eastAsia="ru-RU"/>
              </w:rPr>
              <w:t>Х</w:t>
            </w:r>
          </w:p>
        </w:tc>
        <w:tc>
          <w:tcPr>
            <w:tcW w:w="2682" w:type="dxa"/>
            <w:tcBorders>
              <w:top w:val="nil"/>
              <w:left w:val="nil"/>
              <w:bottom w:val="single" w:sz="4" w:space="0" w:color="000000"/>
              <w:right w:val="single" w:sz="4" w:space="0" w:color="000000"/>
            </w:tcBorders>
            <w:shd w:val="clear" w:color="auto" w:fill="auto"/>
            <w:vAlign w:val="center"/>
            <w:hideMark/>
          </w:tcPr>
          <w:p w:rsidR="000C02A0" w:rsidRPr="00E4717D" w:rsidRDefault="000C02A0" w:rsidP="000C02A0">
            <w:pPr>
              <w:spacing w:after="0" w:line="240" w:lineRule="auto"/>
              <w:jc w:val="center"/>
              <w:rPr>
                <w:rFonts w:ascii="Times New Roman" w:eastAsia="Times New Roman" w:hAnsi="Times New Roman" w:cs="Times New Roman"/>
                <w:color w:val="000000"/>
                <w:sz w:val="14"/>
                <w:szCs w:val="14"/>
                <w:lang w:val="uk-UA" w:eastAsia="ru-RU"/>
              </w:rPr>
            </w:pPr>
            <w:r w:rsidRPr="00E4717D">
              <w:rPr>
                <w:rFonts w:ascii="Times New Roman" w:eastAsia="Times New Roman" w:hAnsi="Times New Roman" w:cs="Times New Roman"/>
                <w:color w:val="000000"/>
                <w:sz w:val="14"/>
                <w:szCs w:val="14"/>
                <w:lang w:val="uk-UA" w:eastAsia="ru-RU"/>
              </w:rPr>
              <w:t>Х</w:t>
            </w:r>
          </w:p>
        </w:tc>
        <w:tc>
          <w:tcPr>
            <w:tcW w:w="1477" w:type="dxa"/>
            <w:tcBorders>
              <w:top w:val="nil"/>
              <w:left w:val="nil"/>
              <w:bottom w:val="single" w:sz="4" w:space="0" w:color="000000"/>
              <w:right w:val="single" w:sz="4" w:space="0" w:color="000000"/>
            </w:tcBorders>
            <w:shd w:val="clear" w:color="auto" w:fill="auto"/>
            <w:vAlign w:val="center"/>
            <w:hideMark/>
          </w:tcPr>
          <w:p w:rsidR="000C02A0" w:rsidRPr="00E4717D" w:rsidRDefault="000C02A0" w:rsidP="000C02A0">
            <w:pPr>
              <w:spacing w:after="0" w:line="240" w:lineRule="auto"/>
              <w:jc w:val="right"/>
              <w:rPr>
                <w:rFonts w:ascii="Times New Roman" w:eastAsia="Times New Roman" w:hAnsi="Times New Roman" w:cs="Times New Roman"/>
                <w:color w:val="000000"/>
                <w:sz w:val="14"/>
                <w:szCs w:val="14"/>
                <w:lang w:val="uk-UA" w:eastAsia="ru-RU"/>
              </w:rPr>
            </w:pPr>
            <w:r w:rsidRPr="00E4717D">
              <w:rPr>
                <w:rFonts w:ascii="Times New Roman" w:eastAsia="Times New Roman" w:hAnsi="Times New Roman" w:cs="Times New Roman"/>
                <w:color w:val="000000"/>
                <w:sz w:val="14"/>
                <w:szCs w:val="14"/>
                <w:lang w:val="uk-UA" w:eastAsia="ru-RU"/>
              </w:rPr>
              <w:t>371 935 763</w:t>
            </w:r>
          </w:p>
        </w:tc>
        <w:tc>
          <w:tcPr>
            <w:tcW w:w="1125" w:type="dxa"/>
            <w:tcBorders>
              <w:top w:val="nil"/>
              <w:left w:val="nil"/>
              <w:bottom w:val="single" w:sz="4" w:space="0" w:color="000000"/>
              <w:right w:val="single" w:sz="4" w:space="0" w:color="000000"/>
            </w:tcBorders>
            <w:shd w:val="clear" w:color="auto" w:fill="auto"/>
            <w:vAlign w:val="center"/>
            <w:hideMark/>
          </w:tcPr>
          <w:p w:rsidR="000C02A0" w:rsidRPr="00E4717D" w:rsidRDefault="000C02A0" w:rsidP="000C02A0">
            <w:pPr>
              <w:spacing w:after="0" w:line="240" w:lineRule="auto"/>
              <w:jc w:val="right"/>
              <w:rPr>
                <w:rFonts w:ascii="Times New Roman" w:eastAsia="Times New Roman" w:hAnsi="Times New Roman" w:cs="Times New Roman"/>
                <w:color w:val="000000"/>
                <w:sz w:val="12"/>
                <w:szCs w:val="12"/>
                <w:lang w:val="uk-UA" w:eastAsia="ru-RU"/>
              </w:rPr>
            </w:pPr>
            <w:r w:rsidRPr="00E4717D">
              <w:rPr>
                <w:rFonts w:ascii="Times New Roman" w:eastAsia="Times New Roman" w:hAnsi="Times New Roman" w:cs="Times New Roman"/>
                <w:color w:val="000000"/>
                <w:sz w:val="12"/>
                <w:szCs w:val="12"/>
                <w:lang w:val="uk-UA" w:eastAsia="ru-RU"/>
              </w:rPr>
              <w:t>0</w:t>
            </w:r>
          </w:p>
        </w:tc>
        <w:tc>
          <w:tcPr>
            <w:tcW w:w="1239" w:type="dxa"/>
            <w:tcBorders>
              <w:top w:val="nil"/>
              <w:left w:val="nil"/>
              <w:bottom w:val="single" w:sz="4" w:space="0" w:color="000000"/>
              <w:right w:val="single" w:sz="4" w:space="0" w:color="000000"/>
            </w:tcBorders>
            <w:shd w:val="clear" w:color="auto" w:fill="auto"/>
            <w:vAlign w:val="center"/>
            <w:hideMark/>
          </w:tcPr>
          <w:p w:rsidR="000C02A0" w:rsidRPr="00E4717D" w:rsidRDefault="000C02A0" w:rsidP="000C02A0">
            <w:pPr>
              <w:spacing w:after="0" w:line="240" w:lineRule="auto"/>
              <w:jc w:val="right"/>
              <w:rPr>
                <w:rFonts w:ascii="Times New Roman" w:eastAsia="Times New Roman" w:hAnsi="Times New Roman" w:cs="Times New Roman"/>
                <w:color w:val="000000"/>
                <w:sz w:val="12"/>
                <w:szCs w:val="12"/>
                <w:lang w:val="uk-UA" w:eastAsia="ru-RU"/>
              </w:rPr>
            </w:pPr>
            <w:r w:rsidRPr="00E4717D">
              <w:rPr>
                <w:rFonts w:ascii="Times New Roman" w:eastAsia="Times New Roman" w:hAnsi="Times New Roman" w:cs="Times New Roman"/>
                <w:color w:val="000000"/>
                <w:sz w:val="12"/>
                <w:szCs w:val="12"/>
                <w:lang w:val="uk-UA" w:eastAsia="ru-RU"/>
              </w:rPr>
              <w:t>0</w:t>
            </w:r>
          </w:p>
        </w:tc>
        <w:tc>
          <w:tcPr>
            <w:tcW w:w="1127" w:type="dxa"/>
            <w:tcBorders>
              <w:top w:val="nil"/>
              <w:left w:val="nil"/>
              <w:bottom w:val="single" w:sz="4" w:space="0" w:color="000000"/>
              <w:right w:val="single" w:sz="4" w:space="0" w:color="000000"/>
            </w:tcBorders>
            <w:shd w:val="clear" w:color="auto" w:fill="auto"/>
            <w:vAlign w:val="center"/>
            <w:hideMark/>
          </w:tcPr>
          <w:p w:rsidR="000C02A0" w:rsidRPr="00E4717D" w:rsidRDefault="000C02A0" w:rsidP="000C02A0">
            <w:pPr>
              <w:spacing w:after="0" w:line="240" w:lineRule="auto"/>
              <w:jc w:val="right"/>
              <w:rPr>
                <w:rFonts w:ascii="Times New Roman" w:eastAsia="Times New Roman" w:hAnsi="Times New Roman" w:cs="Times New Roman"/>
                <w:color w:val="000000"/>
                <w:sz w:val="12"/>
                <w:szCs w:val="12"/>
                <w:lang w:val="uk-UA" w:eastAsia="ru-RU"/>
              </w:rPr>
            </w:pPr>
            <w:r w:rsidRPr="00E4717D">
              <w:rPr>
                <w:rFonts w:ascii="Times New Roman" w:eastAsia="Times New Roman" w:hAnsi="Times New Roman" w:cs="Times New Roman"/>
                <w:color w:val="000000"/>
                <w:sz w:val="12"/>
                <w:szCs w:val="12"/>
                <w:lang w:val="uk-UA" w:eastAsia="ru-RU"/>
              </w:rPr>
              <w:t>100 308 400</w:t>
            </w:r>
          </w:p>
        </w:tc>
        <w:tc>
          <w:tcPr>
            <w:tcW w:w="1127" w:type="dxa"/>
            <w:tcBorders>
              <w:top w:val="nil"/>
              <w:left w:val="nil"/>
              <w:bottom w:val="single" w:sz="4" w:space="0" w:color="000000"/>
              <w:right w:val="single" w:sz="4" w:space="0" w:color="000000"/>
            </w:tcBorders>
            <w:shd w:val="clear" w:color="auto" w:fill="auto"/>
            <w:vAlign w:val="center"/>
            <w:hideMark/>
          </w:tcPr>
          <w:p w:rsidR="000C02A0" w:rsidRPr="00E4717D" w:rsidRDefault="000C02A0" w:rsidP="000C02A0">
            <w:pPr>
              <w:spacing w:after="0" w:line="240" w:lineRule="auto"/>
              <w:jc w:val="right"/>
              <w:rPr>
                <w:rFonts w:ascii="Times New Roman" w:eastAsia="Times New Roman" w:hAnsi="Times New Roman" w:cs="Times New Roman"/>
                <w:color w:val="000000"/>
                <w:sz w:val="12"/>
                <w:szCs w:val="12"/>
                <w:lang w:val="uk-UA" w:eastAsia="ru-RU"/>
              </w:rPr>
            </w:pPr>
            <w:r w:rsidRPr="00E4717D">
              <w:rPr>
                <w:rFonts w:ascii="Times New Roman" w:eastAsia="Times New Roman" w:hAnsi="Times New Roman" w:cs="Times New Roman"/>
                <w:color w:val="000000"/>
                <w:sz w:val="12"/>
                <w:szCs w:val="12"/>
                <w:lang w:val="uk-UA" w:eastAsia="ru-RU"/>
              </w:rPr>
              <w:t>128 096 709</w:t>
            </w:r>
          </w:p>
        </w:tc>
        <w:tc>
          <w:tcPr>
            <w:tcW w:w="1127" w:type="dxa"/>
            <w:tcBorders>
              <w:top w:val="nil"/>
              <w:left w:val="nil"/>
              <w:bottom w:val="single" w:sz="4" w:space="0" w:color="000000"/>
              <w:right w:val="single" w:sz="4" w:space="0" w:color="000000"/>
            </w:tcBorders>
            <w:shd w:val="clear" w:color="auto" w:fill="auto"/>
            <w:vAlign w:val="center"/>
            <w:hideMark/>
          </w:tcPr>
          <w:p w:rsidR="000C02A0" w:rsidRPr="00E4717D" w:rsidRDefault="000C02A0" w:rsidP="000C02A0">
            <w:pPr>
              <w:spacing w:after="0" w:line="240" w:lineRule="auto"/>
              <w:jc w:val="right"/>
              <w:rPr>
                <w:rFonts w:ascii="Times New Roman" w:eastAsia="Times New Roman" w:hAnsi="Times New Roman" w:cs="Times New Roman"/>
                <w:color w:val="000000"/>
                <w:sz w:val="12"/>
                <w:szCs w:val="12"/>
                <w:lang w:val="uk-UA" w:eastAsia="ru-RU"/>
              </w:rPr>
            </w:pPr>
            <w:r w:rsidRPr="00E4717D">
              <w:rPr>
                <w:rFonts w:ascii="Times New Roman" w:eastAsia="Times New Roman" w:hAnsi="Times New Roman" w:cs="Times New Roman"/>
                <w:color w:val="000000"/>
                <w:sz w:val="12"/>
                <w:szCs w:val="12"/>
                <w:lang w:val="uk-UA" w:eastAsia="ru-RU"/>
              </w:rPr>
              <w:t>143 530 654</w:t>
            </w:r>
          </w:p>
        </w:tc>
      </w:tr>
    </w:tbl>
    <w:p w:rsidR="000C02A0" w:rsidRPr="00E4717D" w:rsidRDefault="000C02A0" w:rsidP="000C02A0">
      <w:pPr>
        <w:rPr>
          <w:lang w:val="uk-UA" w:eastAsia="ru-RU"/>
        </w:rPr>
      </w:pPr>
    </w:p>
    <w:p w:rsidR="000C02A0" w:rsidRPr="00E4717D" w:rsidRDefault="000C02A0" w:rsidP="000C02A0">
      <w:pPr>
        <w:widowControl w:val="0"/>
        <w:tabs>
          <w:tab w:val="left" w:pos="8472"/>
        </w:tabs>
        <w:spacing w:after="320" w:line="240" w:lineRule="auto"/>
        <w:rPr>
          <w:rFonts w:ascii="Courier New" w:eastAsia="Times New Roman" w:hAnsi="Courier New" w:cs="Courier New"/>
          <w:sz w:val="20"/>
          <w:szCs w:val="20"/>
          <w:lang w:val="uk-UA" w:eastAsia="ru-RU"/>
        </w:rPr>
      </w:pPr>
      <w:r w:rsidRPr="000C02A0">
        <w:t xml:space="preserve"> </w:t>
      </w:r>
      <w:r w:rsidRPr="000C02A0">
        <w:rPr>
          <w:rFonts w:ascii="Times New Roman" w:eastAsia="Times New Roman" w:hAnsi="Times New Roman" w:cs="Times New Roman"/>
          <w:color w:val="000000"/>
          <w:sz w:val="20"/>
          <w:szCs w:val="20"/>
          <w:lang w:val="uk-UA" w:eastAsia="ru-RU"/>
        </w:rPr>
        <w:t xml:space="preserve">Секретар сільської ради                   </w:t>
      </w:r>
      <w:r>
        <w:rPr>
          <w:rFonts w:ascii="Times New Roman" w:eastAsia="Times New Roman" w:hAnsi="Times New Roman" w:cs="Times New Roman"/>
          <w:color w:val="000000"/>
          <w:sz w:val="20"/>
          <w:szCs w:val="20"/>
          <w:lang w:val="uk-UA" w:eastAsia="ru-RU"/>
        </w:rPr>
        <w:t xml:space="preserve">                                                                                                 </w:t>
      </w:r>
      <w:r w:rsidRPr="000C02A0">
        <w:rPr>
          <w:rFonts w:ascii="Times New Roman" w:eastAsia="Times New Roman" w:hAnsi="Times New Roman" w:cs="Times New Roman"/>
          <w:color w:val="000000"/>
          <w:sz w:val="20"/>
          <w:szCs w:val="20"/>
          <w:lang w:val="uk-UA" w:eastAsia="ru-RU"/>
        </w:rPr>
        <w:t xml:space="preserve">                   Світлана КОСТЮК</w:t>
      </w:r>
      <w:r w:rsidRPr="000C02A0">
        <w:rPr>
          <w:rFonts w:ascii="Times New Roman" w:eastAsia="Times New Roman" w:hAnsi="Times New Roman" w:cs="Times New Roman"/>
          <w:color w:val="000000"/>
          <w:sz w:val="20"/>
          <w:szCs w:val="20"/>
          <w:lang w:val="uk-UA" w:eastAsia="ru-RU"/>
        </w:rPr>
        <w:tab/>
      </w:r>
    </w:p>
    <w:p w:rsidR="000C02A0" w:rsidRPr="00E4717D" w:rsidRDefault="000C02A0" w:rsidP="000C02A0">
      <w:pPr>
        <w:widowControl w:val="0"/>
        <w:tabs>
          <w:tab w:val="left" w:pos="8472"/>
        </w:tabs>
        <w:spacing w:after="320" w:line="240" w:lineRule="auto"/>
        <w:rPr>
          <w:rFonts w:ascii="Courier New" w:eastAsia="Times New Roman" w:hAnsi="Courier New" w:cs="Courier New"/>
          <w:sz w:val="20"/>
          <w:szCs w:val="20"/>
          <w:lang w:val="uk-UA" w:eastAsia="ru-RU"/>
        </w:rPr>
      </w:pPr>
      <w:r w:rsidRPr="00E4717D">
        <w:rPr>
          <w:rFonts w:ascii="Times New Roman" w:eastAsia="Times New Roman" w:hAnsi="Times New Roman" w:cs="Times New Roman"/>
          <w:color w:val="000000"/>
          <w:sz w:val="20"/>
          <w:szCs w:val="20"/>
          <w:lang w:val="uk-UA" w:eastAsia="uk-UA"/>
        </w:rPr>
        <w:t xml:space="preserve">Загальні </w:t>
      </w:r>
      <w:r w:rsidRPr="00E4717D">
        <w:rPr>
          <w:rFonts w:ascii="Times New Roman" w:eastAsia="Times New Roman" w:hAnsi="Times New Roman" w:cs="Times New Roman"/>
          <w:color w:val="000000"/>
          <w:sz w:val="20"/>
          <w:szCs w:val="20"/>
          <w:lang w:val="uk-UA" w:eastAsia="ru-RU"/>
        </w:rPr>
        <w:t xml:space="preserve">показники бюджету </w:t>
      </w:r>
      <w:r w:rsidRPr="00E4717D">
        <w:rPr>
          <w:rFonts w:ascii="Times New Roman" w:eastAsia="Times New Roman" w:hAnsi="Times New Roman" w:cs="Times New Roman"/>
          <w:color w:val="000000"/>
          <w:sz w:val="20"/>
          <w:szCs w:val="20"/>
          <w:lang w:val="uk-UA" w:eastAsia="uk-UA"/>
        </w:rPr>
        <w:t xml:space="preserve">підготовлено фінансовим управлінням </w:t>
      </w:r>
      <w:proofErr w:type="spellStart"/>
      <w:r w:rsidRPr="00E4717D">
        <w:rPr>
          <w:rFonts w:ascii="Times New Roman" w:eastAsia="Times New Roman" w:hAnsi="Times New Roman" w:cs="Times New Roman"/>
          <w:color w:val="000000"/>
          <w:sz w:val="20"/>
          <w:szCs w:val="20"/>
          <w:lang w:val="uk-UA" w:eastAsia="uk-UA"/>
        </w:rPr>
        <w:t>Петрівської</w:t>
      </w:r>
      <w:proofErr w:type="spellEnd"/>
      <w:r w:rsidRPr="00E4717D">
        <w:rPr>
          <w:rFonts w:ascii="Times New Roman" w:eastAsia="Times New Roman" w:hAnsi="Times New Roman" w:cs="Times New Roman"/>
          <w:color w:val="000000"/>
          <w:sz w:val="20"/>
          <w:szCs w:val="20"/>
          <w:lang w:val="uk-UA" w:eastAsia="uk-UA"/>
        </w:rPr>
        <w:t xml:space="preserve"> сільської </w:t>
      </w:r>
      <w:r w:rsidRPr="00E4717D">
        <w:rPr>
          <w:rFonts w:ascii="Times New Roman" w:eastAsia="Times New Roman" w:hAnsi="Times New Roman" w:cs="Times New Roman"/>
          <w:color w:val="000000"/>
          <w:sz w:val="20"/>
          <w:szCs w:val="20"/>
          <w:lang w:val="uk-UA" w:eastAsia="ru-RU"/>
        </w:rPr>
        <w:t>ради.</w:t>
      </w:r>
    </w:p>
    <w:p w:rsidR="000C02A0" w:rsidRPr="00E4717D" w:rsidRDefault="000C02A0" w:rsidP="000C02A0">
      <w:pPr>
        <w:rPr>
          <w:rFonts w:ascii="Times New Roman" w:eastAsia="Times New Roman" w:hAnsi="Times New Roman" w:cs="Times New Roman"/>
          <w:color w:val="000000"/>
          <w:sz w:val="20"/>
          <w:szCs w:val="20"/>
          <w:lang w:val="uk-UA" w:eastAsia="ru-RU"/>
        </w:rPr>
      </w:pPr>
      <w:r w:rsidRPr="00E4717D">
        <w:rPr>
          <w:rFonts w:ascii="Times New Roman" w:eastAsia="Times New Roman" w:hAnsi="Times New Roman" w:cs="Times New Roman"/>
          <w:color w:val="000000"/>
          <w:sz w:val="20"/>
          <w:szCs w:val="20"/>
          <w:lang w:val="uk-UA" w:eastAsia="ru-RU"/>
        </w:rPr>
        <w:t xml:space="preserve">Начальник </w:t>
      </w:r>
      <w:r w:rsidRPr="00E4717D">
        <w:rPr>
          <w:rFonts w:ascii="Times New Roman" w:eastAsia="Times New Roman" w:hAnsi="Times New Roman" w:cs="Times New Roman"/>
          <w:color w:val="000000"/>
          <w:sz w:val="20"/>
          <w:szCs w:val="20"/>
          <w:lang w:val="uk-UA" w:eastAsia="uk-UA"/>
        </w:rPr>
        <w:t xml:space="preserve">фінансового управління                                                                                                                    </w:t>
      </w:r>
      <w:r w:rsidRPr="00E4717D">
        <w:rPr>
          <w:rFonts w:ascii="Times New Roman" w:eastAsia="Times New Roman" w:hAnsi="Times New Roman" w:cs="Times New Roman"/>
          <w:color w:val="000000"/>
          <w:sz w:val="20"/>
          <w:szCs w:val="20"/>
          <w:lang w:val="uk-UA" w:eastAsia="ru-RU"/>
        </w:rPr>
        <w:t>Галина ДОРОШЕНКО</w:t>
      </w:r>
    </w:p>
    <w:p w:rsidR="000C02A0" w:rsidRPr="00E4717D" w:rsidRDefault="000C02A0" w:rsidP="000C02A0">
      <w:pPr>
        <w:rPr>
          <w:lang w:val="uk-UA" w:eastAsia="ru-RU"/>
        </w:rPr>
        <w:sectPr w:rsidR="000C02A0" w:rsidRPr="00E4717D" w:rsidSect="000C02A0">
          <w:pgSz w:w="16838" w:h="11906" w:orient="landscape"/>
          <w:pgMar w:top="851" w:right="851" w:bottom="850" w:left="709" w:header="708" w:footer="708" w:gutter="0"/>
          <w:cols w:space="708"/>
          <w:docGrid w:linePitch="360"/>
        </w:sectPr>
      </w:pPr>
      <w:r w:rsidRPr="00E4717D">
        <w:rPr>
          <w:lang w:val="uk-UA" w:eastAsia="ru-RU"/>
        </w:rPr>
        <w:br w:type="page"/>
      </w:r>
    </w:p>
    <w:tbl>
      <w:tblPr>
        <w:tblW w:w="9498" w:type="dxa"/>
        <w:tblLook w:val="04A0" w:firstRow="1" w:lastRow="0" w:firstColumn="1" w:lastColumn="0" w:noHBand="0" w:noVBand="1"/>
      </w:tblPr>
      <w:tblGrid>
        <w:gridCol w:w="817"/>
        <w:gridCol w:w="3173"/>
        <w:gridCol w:w="1057"/>
        <w:gridCol w:w="1062"/>
        <w:gridCol w:w="1057"/>
        <w:gridCol w:w="1057"/>
        <w:gridCol w:w="1275"/>
      </w:tblGrid>
      <w:tr w:rsidR="000C02A0" w:rsidRPr="00C27A3E" w:rsidTr="000C02A0">
        <w:trPr>
          <w:trHeight w:val="300"/>
        </w:trPr>
        <w:tc>
          <w:tcPr>
            <w:tcW w:w="817" w:type="dxa"/>
            <w:tcBorders>
              <w:top w:val="nil"/>
              <w:left w:val="nil"/>
              <w:bottom w:val="nil"/>
              <w:right w:val="nil"/>
            </w:tcBorders>
            <w:shd w:val="clear" w:color="auto" w:fill="auto"/>
            <w:hideMark/>
          </w:tcPr>
          <w:p w:rsidR="000C02A0" w:rsidRPr="00C27A3E" w:rsidRDefault="000C02A0" w:rsidP="000C02A0">
            <w:pPr>
              <w:spacing w:after="0" w:line="240" w:lineRule="auto"/>
              <w:rPr>
                <w:rFonts w:ascii="Times New Roman" w:eastAsia="Times New Roman" w:hAnsi="Times New Roman" w:cs="Times New Roman"/>
                <w:sz w:val="24"/>
                <w:szCs w:val="24"/>
                <w:lang w:val="uk-UA" w:eastAsia="ru-RU"/>
              </w:rPr>
            </w:pPr>
          </w:p>
        </w:tc>
        <w:tc>
          <w:tcPr>
            <w:tcW w:w="3173" w:type="dxa"/>
            <w:tcBorders>
              <w:top w:val="nil"/>
              <w:left w:val="nil"/>
              <w:bottom w:val="nil"/>
              <w:right w:val="nil"/>
            </w:tcBorders>
            <w:shd w:val="clear" w:color="auto" w:fill="auto"/>
            <w:hideMark/>
          </w:tcPr>
          <w:p w:rsidR="000C02A0" w:rsidRPr="00C27A3E" w:rsidRDefault="000C02A0" w:rsidP="000C02A0">
            <w:pPr>
              <w:spacing w:after="0" w:line="240" w:lineRule="auto"/>
              <w:rPr>
                <w:rFonts w:ascii="Times New Roman" w:eastAsia="Times New Roman" w:hAnsi="Times New Roman" w:cs="Times New Roman"/>
                <w:sz w:val="20"/>
                <w:szCs w:val="20"/>
                <w:lang w:val="uk-UA" w:eastAsia="ru-RU"/>
              </w:rPr>
            </w:pPr>
          </w:p>
        </w:tc>
        <w:tc>
          <w:tcPr>
            <w:tcW w:w="1057" w:type="dxa"/>
            <w:tcBorders>
              <w:top w:val="nil"/>
              <w:left w:val="nil"/>
              <w:bottom w:val="nil"/>
              <w:right w:val="nil"/>
            </w:tcBorders>
            <w:shd w:val="clear" w:color="auto" w:fill="auto"/>
            <w:hideMark/>
          </w:tcPr>
          <w:p w:rsidR="000C02A0" w:rsidRPr="00C27A3E" w:rsidRDefault="000C02A0" w:rsidP="000C02A0">
            <w:pPr>
              <w:spacing w:after="0" w:line="240" w:lineRule="auto"/>
              <w:rPr>
                <w:rFonts w:ascii="Times New Roman" w:eastAsia="Times New Roman" w:hAnsi="Times New Roman" w:cs="Times New Roman"/>
                <w:sz w:val="20"/>
                <w:szCs w:val="20"/>
                <w:lang w:val="uk-UA" w:eastAsia="ru-RU"/>
              </w:rPr>
            </w:pPr>
          </w:p>
        </w:tc>
        <w:tc>
          <w:tcPr>
            <w:tcW w:w="1062" w:type="dxa"/>
            <w:tcBorders>
              <w:top w:val="nil"/>
              <w:left w:val="nil"/>
              <w:bottom w:val="nil"/>
              <w:right w:val="nil"/>
            </w:tcBorders>
            <w:shd w:val="clear" w:color="auto" w:fill="auto"/>
            <w:hideMark/>
          </w:tcPr>
          <w:p w:rsidR="000C02A0" w:rsidRPr="00C27A3E" w:rsidRDefault="000C02A0" w:rsidP="000C02A0">
            <w:pPr>
              <w:spacing w:after="0" w:line="240" w:lineRule="auto"/>
              <w:rPr>
                <w:rFonts w:ascii="Times New Roman" w:eastAsia="Times New Roman" w:hAnsi="Times New Roman" w:cs="Times New Roman"/>
                <w:sz w:val="20"/>
                <w:szCs w:val="20"/>
                <w:lang w:val="uk-UA" w:eastAsia="ru-RU"/>
              </w:rPr>
            </w:pPr>
          </w:p>
        </w:tc>
        <w:tc>
          <w:tcPr>
            <w:tcW w:w="3389" w:type="dxa"/>
            <w:gridSpan w:val="3"/>
            <w:tcBorders>
              <w:top w:val="nil"/>
              <w:left w:val="nil"/>
              <w:bottom w:val="nil"/>
              <w:right w:val="nil"/>
            </w:tcBorders>
            <w:shd w:val="clear" w:color="auto" w:fill="auto"/>
            <w:vAlign w:val="center"/>
            <w:hideMark/>
          </w:tcPr>
          <w:p w:rsidR="000C02A0" w:rsidRPr="00C27A3E" w:rsidRDefault="000C02A0" w:rsidP="000C02A0">
            <w:pPr>
              <w:spacing w:after="0" w:line="240" w:lineRule="auto"/>
              <w:rPr>
                <w:rFonts w:ascii="Times New Roman" w:eastAsia="Times New Roman" w:hAnsi="Times New Roman" w:cs="Times New Roman"/>
                <w:color w:val="000000"/>
                <w:sz w:val="12"/>
                <w:szCs w:val="12"/>
                <w:lang w:val="uk-UA" w:eastAsia="ru-RU"/>
              </w:rPr>
            </w:pPr>
            <w:r w:rsidRPr="00C27A3E">
              <w:rPr>
                <w:rFonts w:ascii="Times New Roman" w:eastAsia="Times New Roman" w:hAnsi="Times New Roman" w:cs="Times New Roman"/>
                <w:color w:val="000000"/>
                <w:sz w:val="12"/>
                <w:szCs w:val="12"/>
                <w:lang w:val="uk-UA" w:eastAsia="ru-RU"/>
              </w:rPr>
              <w:t>Додаток 10</w:t>
            </w:r>
          </w:p>
        </w:tc>
      </w:tr>
      <w:tr w:rsidR="000C02A0" w:rsidRPr="00C27A3E" w:rsidTr="000C02A0">
        <w:trPr>
          <w:trHeight w:val="360"/>
        </w:trPr>
        <w:tc>
          <w:tcPr>
            <w:tcW w:w="817" w:type="dxa"/>
            <w:tcBorders>
              <w:top w:val="nil"/>
              <w:left w:val="nil"/>
              <w:bottom w:val="nil"/>
              <w:right w:val="nil"/>
            </w:tcBorders>
            <w:shd w:val="clear" w:color="auto" w:fill="auto"/>
            <w:hideMark/>
          </w:tcPr>
          <w:p w:rsidR="000C02A0" w:rsidRPr="00C27A3E" w:rsidRDefault="000C02A0" w:rsidP="000C02A0">
            <w:pPr>
              <w:spacing w:after="0" w:line="240" w:lineRule="auto"/>
              <w:rPr>
                <w:rFonts w:ascii="Times New Roman" w:eastAsia="Times New Roman" w:hAnsi="Times New Roman" w:cs="Times New Roman"/>
                <w:color w:val="000000"/>
                <w:sz w:val="12"/>
                <w:szCs w:val="12"/>
                <w:lang w:val="uk-UA" w:eastAsia="ru-RU"/>
              </w:rPr>
            </w:pPr>
          </w:p>
        </w:tc>
        <w:tc>
          <w:tcPr>
            <w:tcW w:w="3173" w:type="dxa"/>
            <w:tcBorders>
              <w:top w:val="nil"/>
              <w:left w:val="nil"/>
              <w:bottom w:val="nil"/>
              <w:right w:val="nil"/>
            </w:tcBorders>
            <w:shd w:val="clear" w:color="auto" w:fill="auto"/>
            <w:hideMark/>
          </w:tcPr>
          <w:p w:rsidR="000C02A0" w:rsidRPr="00C27A3E" w:rsidRDefault="000C02A0" w:rsidP="000C02A0">
            <w:pPr>
              <w:spacing w:after="0" w:line="240" w:lineRule="auto"/>
              <w:rPr>
                <w:rFonts w:ascii="Times New Roman" w:eastAsia="Times New Roman" w:hAnsi="Times New Roman" w:cs="Times New Roman"/>
                <w:sz w:val="20"/>
                <w:szCs w:val="20"/>
                <w:lang w:val="uk-UA" w:eastAsia="ru-RU"/>
              </w:rPr>
            </w:pPr>
          </w:p>
        </w:tc>
        <w:tc>
          <w:tcPr>
            <w:tcW w:w="1057" w:type="dxa"/>
            <w:tcBorders>
              <w:top w:val="nil"/>
              <w:left w:val="nil"/>
              <w:bottom w:val="nil"/>
              <w:right w:val="nil"/>
            </w:tcBorders>
            <w:shd w:val="clear" w:color="auto" w:fill="auto"/>
            <w:hideMark/>
          </w:tcPr>
          <w:p w:rsidR="000C02A0" w:rsidRPr="00C27A3E" w:rsidRDefault="000C02A0" w:rsidP="000C02A0">
            <w:pPr>
              <w:spacing w:after="0" w:line="240" w:lineRule="auto"/>
              <w:rPr>
                <w:rFonts w:ascii="Times New Roman" w:eastAsia="Times New Roman" w:hAnsi="Times New Roman" w:cs="Times New Roman"/>
                <w:sz w:val="20"/>
                <w:szCs w:val="20"/>
                <w:lang w:val="uk-UA" w:eastAsia="ru-RU"/>
              </w:rPr>
            </w:pPr>
          </w:p>
        </w:tc>
        <w:tc>
          <w:tcPr>
            <w:tcW w:w="1062" w:type="dxa"/>
            <w:tcBorders>
              <w:top w:val="nil"/>
              <w:left w:val="nil"/>
              <w:bottom w:val="nil"/>
              <w:right w:val="nil"/>
            </w:tcBorders>
            <w:shd w:val="clear" w:color="auto" w:fill="auto"/>
            <w:hideMark/>
          </w:tcPr>
          <w:p w:rsidR="000C02A0" w:rsidRPr="00C27A3E" w:rsidRDefault="000C02A0" w:rsidP="000C02A0">
            <w:pPr>
              <w:spacing w:after="0" w:line="240" w:lineRule="auto"/>
              <w:rPr>
                <w:rFonts w:ascii="Times New Roman" w:eastAsia="Times New Roman" w:hAnsi="Times New Roman" w:cs="Times New Roman"/>
                <w:sz w:val="20"/>
                <w:szCs w:val="20"/>
                <w:lang w:val="uk-UA" w:eastAsia="ru-RU"/>
              </w:rPr>
            </w:pPr>
          </w:p>
        </w:tc>
        <w:tc>
          <w:tcPr>
            <w:tcW w:w="3389" w:type="dxa"/>
            <w:gridSpan w:val="3"/>
            <w:tcBorders>
              <w:top w:val="nil"/>
              <w:left w:val="nil"/>
              <w:bottom w:val="nil"/>
              <w:right w:val="nil"/>
            </w:tcBorders>
            <w:shd w:val="clear" w:color="auto" w:fill="auto"/>
            <w:hideMark/>
          </w:tcPr>
          <w:p w:rsidR="000C02A0" w:rsidRPr="00C27A3E" w:rsidRDefault="000C02A0" w:rsidP="000C02A0">
            <w:pPr>
              <w:spacing w:after="0" w:line="240" w:lineRule="auto"/>
              <w:rPr>
                <w:rFonts w:ascii="Times New Roman" w:eastAsia="Times New Roman" w:hAnsi="Times New Roman" w:cs="Times New Roman"/>
                <w:color w:val="000000"/>
                <w:sz w:val="12"/>
                <w:szCs w:val="12"/>
                <w:lang w:val="uk-UA" w:eastAsia="ru-RU"/>
              </w:rPr>
            </w:pPr>
            <w:r w:rsidRPr="00C27A3E">
              <w:rPr>
                <w:rFonts w:ascii="Times New Roman" w:eastAsia="Times New Roman" w:hAnsi="Times New Roman" w:cs="Times New Roman"/>
                <w:color w:val="000000"/>
                <w:sz w:val="12"/>
                <w:szCs w:val="12"/>
                <w:lang w:val="uk-UA" w:eastAsia="ru-RU"/>
              </w:rPr>
              <w:t xml:space="preserve">до Прогнозу бюджету </w:t>
            </w:r>
            <w:proofErr w:type="spellStart"/>
            <w:r w:rsidRPr="00C27A3E">
              <w:rPr>
                <w:rFonts w:ascii="Times New Roman" w:eastAsia="Times New Roman" w:hAnsi="Times New Roman" w:cs="Times New Roman"/>
                <w:color w:val="000000"/>
                <w:sz w:val="12"/>
                <w:szCs w:val="12"/>
                <w:lang w:val="uk-UA" w:eastAsia="ru-RU"/>
              </w:rPr>
              <w:t>Петрівської</w:t>
            </w:r>
            <w:proofErr w:type="spellEnd"/>
            <w:r w:rsidRPr="00C27A3E">
              <w:rPr>
                <w:rFonts w:ascii="Times New Roman" w:eastAsia="Times New Roman" w:hAnsi="Times New Roman" w:cs="Times New Roman"/>
                <w:color w:val="000000"/>
                <w:sz w:val="12"/>
                <w:szCs w:val="12"/>
                <w:lang w:val="uk-UA" w:eastAsia="ru-RU"/>
              </w:rPr>
              <w:t xml:space="preserve"> сільської територіальної громади на 2026-2028 роки</w:t>
            </w:r>
          </w:p>
        </w:tc>
      </w:tr>
      <w:tr w:rsidR="000C02A0" w:rsidRPr="000C02A0" w:rsidTr="000C02A0">
        <w:trPr>
          <w:trHeight w:val="762"/>
        </w:trPr>
        <w:tc>
          <w:tcPr>
            <w:tcW w:w="817" w:type="dxa"/>
            <w:tcBorders>
              <w:top w:val="nil"/>
              <w:left w:val="nil"/>
              <w:bottom w:val="nil"/>
              <w:right w:val="nil"/>
            </w:tcBorders>
            <w:shd w:val="clear" w:color="auto" w:fill="auto"/>
            <w:hideMark/>
          </w:tcPr>
          <w:p w:rsidR="000C02A0" w:rsidRPr="00C27A3E" w:rsidRDefault="000C02A0" w:rsidP="000C02A0">
            <w:pPr>
              <w:spacing w:after="0" w:line="240" w:lineRule="auto"/>
              <w:rPr>
                <w:rFonts w:ascii="Times New Roman" w:eastAsia="Times New Roman" w:hAnsi="Times New Roman" w:cs="Times New Roman"/>
                <w:color w:val="000000"/>
                <w:sz w:val="12"/>
                <w:szCs w:val="12"/>
                <w:lang w:val="uk-UA" w:eastAsia="ru-RU"/>
              </w:rPr>
            </w:pPr>
          </w:p>
        </w:tc>
        <w:tc>
          <w:tcPr>
            <w:tcW w:w="3173" w:type="dxa"/>
            <w:tcBorders>
              <w:top w:val="nil"/>
              <w:left w:val="nil"/>
              <w:bottom w:val="nil"/>
              <w:right w:val="nil"/>
            </w:tcBorders>
            <w:shd w:val="clear" w:color="auto" w:fill="auto"/>
            <w:hideMark/>
          </w:tcPr>
          <w:p w:rsidR="000C02A0" w:rsidRPr="00C27A3E" w:rsidRDefault="000C02A0" w:rsidP="000C02A0">
            <w:pPr>
              <w:spacing w:after="0" w:line="240" w:lineRule="auto"/>
              <w:rPr>
                <w:rFonts w:ascii="Times New Roman" w:eastAsia="Times New Roman" w:hAnsi="Times New Roman" w:cs="Times New Roman"/>
                <w:sz w:val="20"/>
                <w:szCs w:val="20"/>
                <w:lang w:val="uk-UA" w:eastAsia="ru-RU"/>
              </w:rPr>
            </w:pPr>
          </w:p>
        </w:tc>
        <w:tc>
          <w:tcPr>
            <w:tcW w:w="1057" w:type="dxa"/>
            <w:tcBorders>
              <w:top w:val="nil"/>
              <w:left w:val="nil"/>
              <w:bottom w:val="nil"/>
              <w:right w:val="nil"/>
            </w:tcBorders>
            <w:shd w:val="clear" w:color="auto" w:fill="auto"/>
            <w:hideMark/>
          </w:tcPr>
          <w:p w:rsidR="000C02A0" w:rsidRPr="00C27A3E" w:rsidRDefault="000C02A0" w:rsidP="000C02A0">
            <w:pPr>
              <w:spacing w:after="0" w:line="240" w:lineRule="auto"/>
              <w:rPr>
                <w:rFonts w:ascii="Times New Roman" w:eastAsia="Times New Roman" w:hAnsi="Times New Roman" w:cs="Times New Roman"/>
                <w:sz w:val="20"/>
                <w:szCs w:val="20"/>
                <w:lang w:val="uk-UA" w:eastAsia="ru-RU"/>
              </w:rPr>
            </w:pPr>
          </w:p>
        </w:tc>
        <w:tc>
          <w:tcPr>
            <w:tcW w:w="1062" w:type="dxa"/>
            <w:tcBorders>
              <w:top w:val="nil"/>
              <w:left w:val="nil"/>
              <w:bottom w:val="nil"/>
              <w:right w:val="nil"/>
            </w:tcBorders>
            <w:shd w:val="clear" w:color="auto" w:fill="auto"/>
            <w:hideMark/>
          </w:tcPr>
          <w:p w:rsidR="000C02A0" w:rsidRPr="00C27A3E" w:rsidRDefault="000C02A0" w:rsidP="000C02A0">
            <w:pPr>
              <w:spacing w:after="0" w:line="240" w:lineRule="auto"/>
              <w:rPr>
                <w:rFonts w:ascii="Times New Roman" w:eastAsia="Times New Roman" w:hAnsi="Times New Roman" w:cs="Times New Roman"/>
                <w:sz w:val="20"/>
                <w:szCs w:val="20"/>
                <w:lang w:val="uk-UA" w:eastAsia="ru-RU"/>
              </w:rPr>
            </w:pPr>
          </w:p>
        </w:tc>
        <w:tc>
          <w:tcPr>
            <w:tcW w:w="3389" w:type="dxa"/>
            <w:gridSpan w:val="3"/>
            <w:tcBorders>
              <w:top w:val="nil"/>
              <w:left w:val="nil"/>
              <w:bottom w:val="nil"/>
              <w:right w:val="nil"/>
            </w:tcBorders>
            <w:shd w:val="clear" w:color="auto" w:fill="auto"/>
            <w:hideMark/>
          </w:tcPr>
          <w:p w:rsidR="000C02A0" w:rsidRPr="00C27A3E" w:rsidRDefault="000C02A0" w:rsidP="000C02A0">
            <w:pPr>
              <w:spacing w:after="0" w:line="240" w:lineRule="auto"/>
              <w:rPr>
                <w:rFonts w:ascii="Times New Roman" w:eastAsia="Times New Roman" w:hAnsi="Times New Roman" w:cs="Times New Roman"/>
                <w:color w:val="000000"/>
                <w:sz w:val="12"/>
                <w:szCs w:val="12"/>
                <w:lang w:val="uk-UA" w:eastAsia="ru-RU"/>
              </w:rPr>
            </w:pPr>
            <w:r>
              <w:rPr>
                <w:rFonts w:ascii="Times New Roman" w:eastAsia="Times New Roman" w:hAnsi="Times New Roman" w:cs="Times New Roman"/>
                <w:color w:val="000000"/>
                <w:sz w:val="12"/>
                <w:szCs w:val="12"/>
                <w:lang w:val="uk-UA" w:eastAsia="ru-RU"/>
              </w:rPr>
              <w:t>Р</w:t>
            </w:r>
            <w:r w:rsidRPr="00C27A3E">
              <w:rPr>
                <w:rFonts w:ascii="Times New Roman" w:eastAsia="Times New Roman" w:hAnsi="Times New Roman" w:cs="Times New Roman"/>
                <w:color w:val="000000"/>
                <w:sz w:val="12"/>
                <w:szCs w:val="12"/>
                <w:lang w:val="uk-UA" w:eastAsia="ru-RU"/>
              </w:rPr>
              <w:t xml:space="preserve">ішення </w:t>
            </w:r>
            <w:r>
              <w:rPr>
                <w:rFonts w:ascii="Times New Roman" w:eastAsia="Times New Roman" w:hAnsi="Times New Roman" w:cs="Times New Roman"/>
                <w:color w:val="000000"/>
                <w:sz w:val="12"/>
                <w:szCs w:val="12"/>
                <w:lang w:val="uk-UA" w:eastAsia="ru-RU"/>
              </w:rPr>
              <w:t>сесії</w:t>
            </w:r>
            <w:r w:rsidR="00486427">
              <w:rPr>
                <w:rFonts w:ascii="Times New Roman" w:eastAsia="Times New Roman" w:hAnsi="Times New Roman" w:cs="Times New Roman"/>
                <w:color w:val="000000"/>
                <w:sz w:val="12"/>
                <w:szCs w:val="12"/>
                <w:lang w:val="uk-UA" w:eastAsia="ru-RU"/>
              </w:rPr>
              <w:t xml:space="preserve"> сільської ради </w:t>
            </w:r>
            <w:r>
              <w:rPr>
                <w:rFonts w:ascii="Times New Roman" w:eastAsia="Times New Roman" w:hAnsi="Times New Roman" w:cs="Times New Roman"/>
                <w:color w:val="000000"/>
                <w:sz w:val="12"/>
                <w:szCs w:val="12"/>
                <w:lang w:val="uk-UA" w:eastAsia="ru-RU"/>
              </w:rPr>
              <w:t xml:space="preserve"> від 12.09.</w:t>
            </w:r>
            <w:r w:rsidRPr="00C27A3E">
              <w:rPr>
                <w:rFonts w:ascii="Times New Roman" w:eastAsia="Times New Roman" w:hAnsi="Times New Roman" w:cs="Times New Roman"/>
                <w:color w:val="000000"/>
                <w:sz w:val="12"/>
                <w:szCs w:val="12"/>
                <w:lang w:val="uk-UA" w:eastAsia="ru-RU"/>
              </w:rPr>
              <w:t xml:space="preserve"> 2025 року №</w:t>
            </w:r>
            <w:r>
              <w:rPr>
                <w:rFonts w:ascii="Times New Roman" w:eastAsia="Times New Roman" w:hAnsi="Times New Roman" w:cs="Times New Roman"/>
                <w:color w:val="000000"/>
                <w:sz w:val="12"/>
                <w:szCs w:val="12"/>
                <w:lang w:val="uk-UA" w:eastAsia="ru-RU"/>
              </w:rPr>
              <w:t xml:space="preserve"> </w:t>
            </w:r>
            <w:r w:rsidR="002D58CB">
              <w:rPr>
                <w:rFonts w:ascii="Times New Roman" w:eastAsia="Times New Roman" w:hAnsi="Times New Roman" w:cs="Times New Roman"/>
                <w:color w:val="000000"/>
                <w:sz w:val="12"/>
                <w:szCs w:val="12"/>
                <w:lang w:val="uk-UA" w:eastAsia="ru-RU"/>
              </w:rPr>
              <w:t>2926</w:t>
            </w:r>
          </w:p>
        </w:tc>
      </w:tr>
      <w:tr w:rsidR="000C02A0" w:rsidRPr="000C02A0" w:rsidTr="000C02A0">
        <w:trPr>
          <w:trHeight w:val="462"/>
        </w:trPr>
        <w:tc>
          <w:tcPr>
            <w:tcW w:w="9498" w:type="dxa"/>
            <w:gridSpan w:val="7"/>
            <w:tcBorders>
              <w:top w:val="nil"/>
              <w:left w:val="nil"/>
              <w:bottom w:val="nil"/>
              <w:right w:val="nil"/>
            </w:tcBorders>
            <w:shd w:val="clear" w:color="auto" w:fill="auto"/>
            <w:vAlign w:val="center"/>
            <w:hideMark/>
          </w:tcPr>
          <w:p w:rsidR="000C02A0" w:rsidRPr="00C27A3E" w:rsidRDefault="000C02A0" w:rsidP="000C02A0">
            <w:pPr>
              <w:spacing w:after="0" w:line="240" w:lineRule="auto"/>
              <w:jc w:val="center"/>
              <w:rPr>
                <w:rFonts w:ascii="Times New Roman" w:eastAsia="Times New Roman" w:hAnsi="Times New Roman" w:cs="Times New Roman"/>
                <w:b/>
                <w:bCs/>
                <w:color w:val="000000"/>
                <w:sz w:val="18"/>
                <w:szCs w:val="18"/>
                <w:lang w:val="uk-UA" w:eastAsia="ru-RU"/>
              </w:rPr>
            </w:pPr>
            <w:r w:rsidRPr="00C27A3E">
              <w:rPr>
                <w:rFonts w:ascii="Times New Roman" w:eastAsia="Times New Roman" w:hAnsi="Times New Roman" w:cs="Times New Roman"/>
                <w:b/>
                <w:bCs/>
                <w:color w:val="000000"/>
                <w:sz w:val="18"/>
                <w:szCs w:val="18"/>
                <w:lang w:val="uk-UA" w:eastAsia="ru-RU"/>
              </w:rPr>
              <w:t>ПОКАЗНИКИ</w:t>
            </w:r>
            <w:r w:rsidRPr="00C27A3E">
              <w:rPr>
                <w:rFonts w:ascii="Times New Roman" w:eastAsia="Times New Roman" w:hAnsi="Times New Roman" w:cs="Times New Roman"/>
                <w:b/>
                <w:bCs/>
                <w:color w:val="000000"/>
                <w:sz w:val="18"/>
                <w:szCs w:val="18"/>
                <w:lang w:val="uk-UA" w:eastAsia="ru-RU"/>
              </w:rPr>
              <w:br/>
              <w:t>міжбюджетних трансфертів з інших бюджетів</w:t>
            </w:r>
          </w:p>
        </w:tc>
      </w:tr>
      <w:tr w:rsidR="000C02A0" w:rsidRPr="000C02A0" w:rsidTr="000C02A0">
        <w:trPr>
          <w:trHeight w:val="222"/>
        </w:trPr>
        <w:tc>
          <w:tcPr>
            <w:tcW w:w="3990" w:type="dxa"/>
            <w:gridSpan w:val="2"/>
            <w:tcBorders>
              <w:top w:val="nil"/>
              <w:left w:val="nil"/>
              <w:bottom w:val="nil"/>
              <w:right w:val="nil"/>
            </w:tcBorders>
            <w:shd w:val="clear" w:color="auto" w:fill="auto"/>
            <w:vAlign w:val="center"/>
            <w:hideMark/>
          </w:tcPr>
          <w:p w:rsidR="000C02A0" w:rsidRPr="00C27A3E" w:rsidRDefault="000C02A0" w:rsidP="000C02A0">
            <w:pPr>
              <w:spacing w:after="0" w:line="240" w:lineRule="auto"/>
              <w:jc w:val="center"/>
              <w:rPr>
                <w:rFonts w:ascii="Times New Roman" w:eastAsia="Times New Roman" w:hAnsi="Times New Roman" w:cs="Times New Roman"/>
                <w:color w:val="000000"/>
                <w:sz w:val="14"/>
                <w:szCs w:val="14"/>
                <w:lang w:val="uk-UA" w:eastAsia="ru-RU"/>
              </w:rPr>
            </w:pPr>
            <w:r w:rsidRPr="00C27A3E">
              <w:rPr>
                <w:rFonts w:ascii="Times New Roman" w:eastAsia="Times New Roman" w:hAnsi="Times New Roman" w:cs="Times New Roman"/>
                <w:color w:val="000000"/>
                <w:sz w:val="14"/>
                <w:szCs w:val="14"/>
                <w:lang w:val="uk-UA" w:eastAsia="ru-RU"/>
              </w:rPr>
              <w:t>1055600000</w:t>
            </w:r>
          </w:p>
        </w:tc>
        <w:tc>
          <w:tcPr>
            <w:tcW w:w="1057" w:type="dxa"/>
            <w:tcBorders>
              <w:top w:val="nil"/>
              <w:left w:val="nil"/>
              <w:bottom w:val="nil"/>
              <w:right w:val="nil"/>
            </w:tcBorders>
            <w:shd w:val="clear" w:color="auto" w:fill="auto"/>
            <w:hideMark/>
          </w:tcPr>
          <w:p w:rsidR="000C02A0" w:rsidRPr="00C27A3E" w:rsidRDefault="000C02A0" w:rsidP="000C02A0">
            <w:pPr>
              <w:spacing w:after="0" w:line="240" w:lineRule="auto"/>
              <w:jc w:val="center"/>
              <w:rPr>
                <w:rFonts w:ascii="Times New Roman" w:eastAsia="Times New Roman" w:hAnsi="Times New Roman" w:cs="Times New Roman"/>
                <w:color w:val="000000"/>
                <w:sz w:val="14"/>
                <w:szCs w:val="14"/>
                <w:lang w:val="uk-UA" w:eastAsia="ru-RU"/>
              </w:rPr>
            </w:pPr>
          </w:p>
        </w:tc>
        <w:tc>
          <w:tcPr>
            <w:tcW w:w="1062" w:type="dxa"/>
            <w:tcBorders>
              <w:top w:val="nil"/>
              <w:left w:val="nil"/>
              <w:bottom w:val="nil"/>
              <w:right w:val="nil"/>
            </w:tcBorders>
            <w:shd w:val="clear" w:color="auto" w:fill="auto"/>
            <w:hideMark/>
          </w:tcPr>
          <w:p w:rsidR="000C02A0" w:rsidRPr="00C27A3E" w:rsidRDefault="000C02A0" w:rsidP="000C02A0">
            <w:pPr>
              <w:spacing w:after="0" w:line="240" w:lineRule="auto"/>
              <w:rPr>
                <w:rFonts w:ascii="Times New Roman" w:eastAsia="Times New Roman" w:hAnsi="Times New Roman" w:cs="Times New Roman"/>
                <w:sz w:val="20"/>
                <w:szCs w:val="20"/>
                <w:lang w:val="uk-UA" w:eastAsia="ru-RU"/>
              </w:rPr>
            </w:pPr>
          </w:p>
        </w:tc>
        <w:tc>
          <w:tcPr>
            <w:tcW w:w="1057" w:type="dxa"/>
            <w:tcBorders>
              <w:top w:val="nil"/>
              <w:left w:val="nil"/>
              <w:bottom w:val="nil"/>
              <w:right w:val="nil"/>
            </w:tcBorders>
            <w:shd w:val="clear" w:color="auto" w:fill="auto"/>
            <w:hideMark/>
          </w:tcPr>
          <w:p w:rsidR="000C02A0" w:rsidRPr="00C27A3E" w:rsidRDefault="000C02A0" w:rsidP="000C02A0">
            <w:pPr>
              <w:spacing w:after="0" w:line="240" w:lineRule="auto"/>
              <w:rPr>
                <w:rFonts w:ascii="Times New Roman" w:eastAsia="Times New Roman" w:hAnsi="Times New Roman" w:cs="Times New Roman"/>
                <w:sz w:val="20"/>
                <w:szCs w:val="20"/>
                <w:lang w:val="uk-UA" w:eastAsia="ru-RU"/>
              </w:rPr>
            </w:pPr>
          </w:p>
        </w:tc>
        <w:tc>
          <w:tcPr>
            <w:tcW w:w="1057" w:type="dxa"/>
            <w:tcBorders>
              <w:top w:val="nil"/>
              <w:left w:val="nil"/>
              <w:bottom w:val="nil"/>
              <w:right w:val="nil"/>
            </w:tcBorders>
            <w:shd w:val="clear" w:color="auto" w:fill="auto"/>
            <w:hideMark/>
          </w:tcPr>
          <w:p w:rsidR="000C02A0" w:rsidRPr="00C27A3E" w:rsidRDefault="000C02A0" w:rsidP="000C02A0">
            <w:pPr>
              <w:spacing w:after="0" w:line="240" w:lineRule="auto"/>
              <w:rPr>
                <w:rFonts w:ascii="Times New Roman" w:eastAsia="Times New Roman" w:hAnsi="Times New Roman" w:cs="Times New Roman"/>
                <w:sz w:val="20"/>
                <w:szCs w:val="20"/>
                <w:lang w:val="uk-UA" w:eastAsia="ru-RU"/>
              </w:rPr>
            </w:pPr>
          </w:p>
        </w:tc>
        <w:tc>
          <w:tcPr>
            <w:tcW w:w="1275" w:type="dxa"/>
            <w:tcBorders>
              <w:top w:val="nil"/>
              <w:left w:val="nil"/>
              <w:bottom w:val="nil"/>
              <w:right w:val="nil"/>
            </w:tcBorders>
            <w:shd w:val="clear" w:color="auto" w:fill="auto"/>
            <w:hideMark/>
          </w:tcPr>
          <w:p w:rsidR="000C02A0" w:rsidRPr="00C27A3E" w:rsidRDefault="000C02A0" w:rsidP="000C02A0">
            <w:pPr>
              <w:spacing w:after="0" w:line="240" w:lineRule="auto"/>
              <w:rPr>
                <w:rFonts w:ascii="Times New Roman" w:eastAsia="Times New Roman" w:hAnsi="Times New Roman" w:cs="Times New Roman"/>
                <w:sz w:val="20"/>
                <w:szCs w:val="20"/>
                <w:lang w:val="uk-UA" w:eastAsia="ru-RU"/>
              </w:rPr>
            </w:pPr>
          </w:p>
        </w:tc>
      </w:tr>
      <w:tr w:rsidR="000C02A0" w:rsidRPr="000C02A0" w:rsidTr="000C02A0">
        <w:trPr>
          <w:trHeight w:val="379"/>
        </w:trPr>
        <w:tc>
          <w:tcPr>
            <w:tcW w:w="3990" w:type="dxa"/>
            <w:gridSpan w:val="2"/>
            <w:tcBorders>
              <w:top w:val="single" w:sz="4" w:space="0" w:color="000000"/>
              <w:left w:val="nil"/>
              <w:bottom w:val="nil"/>
              <w:right w:val="nil"/>
            </w:tcBorders>
            <w:shd w:val="clear" w:color="auto" w:fill="auto"/>
            <w:hideMark/>
          </w:tcPr>
          <w:p w:rsidR="000C02A0" w:rsidRPr="00C27A3E" w:rsidRDefault="000C02A0" w:rsidP="000C02A0">
            <w:pPr>
              <w:spacing w:after="0" w:line="240" w:lineRule="auto"/>
              <w:jc w:val="center"/>
              <w:rPr>
                <w:rFonts w:ascii="Times New Roman" w:eastAsia="Times New Roman" w:hAnsi="Times New Roman" w:cs="Times New Roman"/>
                <w:i/>
                <w:iCs/>
                <w:color w:val="000000"/>
                <w:sz w:val="12"/>
                <w:szCs w:val="12"/>
                <w:lang w:val="uk-UA" w:eastAsia="ru-RU"/>
              </w:rPr>
            </w:pPr>
            <w:r w:rsidRPr="00C27A3E">
              <w:rPr>
                <w:rFonts w:ascii="Times New Roman" w:eastAsia="Times New Roman" w:hAnsi="Times New Roman" w:cs="Times New Roman"/>
                <w:i/>
                <w:iCs/>
                <w:color w:val="000000"/>
                <w:sz w:val="12"/>
                <w:szCs w:val="12"/>
                <w:lang w:val="uk-UA" w:eastAsia="ru-RU"/>
              </w:rPr>
              <w:t>(код бюджету)</w:t>
            </w:r>
          </w:p>
        </w:tc>
        <w:tc>
          <w:tcPr>
            <w:tcW w:w="1057" w:type="dxa"/>
            <w:tcBorders>
              <w:top w:val="nil"/>
              <w:left w:val="nil"/>
              <w:bottom w:val="nil"/>
              <w:right w:val="nil"/>
            </w:tcBorders>
            <w:shd w:val="clear" w:color="auto" w:fill="auto"/>
            <w:hideMark/>
          </w:tcPr>
          <w:p w:rsidR="000C02A0" w:rsidRPr="00C27A3E" w:rsidRDefault="000C02A0" w:rsidP="000C02A0">
            <w:pPr>
              <w:spacing w:after="0" w:line="240" w:lineRule="auto"/>
              <w:jc w:val="center"/>
              <w:rPr>
                <w:rFonts w:ascii="Times New Roman" w:eastAsia="Times New Roman" w:hAnsi="Times New Roman" w:cs="Times New Roman"/>
                <w:i/>
                <w:iCs/>
                <w:color w:val="000000"/>
                <w:sz w:val="12"/>
                <w:szCs w:val="12"/>
                <w:lang w:val="uk-UA" w:eastAsia="ru-RU"/>
              </w:rPr>
            </w:pPr>
          </w:p>
        </w:tc>
        <w:tc>
          <w:tcPr>
            <w:tcW w:w="1062" w:type="dxa"/>
            <w:tcBorders>
              <w:top w:val="nil"/>
              <w:left w:val="nil"/>
              <w:bottom w:val="nil"/>
              <w:right w:val="nil"/>
            </w:tcBorders>
            <w:shd w:val="clear" w:color="auto" w:fill="auto"/>
            <w:hideMark/>
          </w:tcPr>
          <w:p w:rsidR="000C02A0" w:rsidRPr="00C27A3E" w:rsidRDefault="000C02A0" w:rsidP="000C02A0">
            <w:pPr>
              <w:spacing w:after="0" w:line="240" w:lineRule="auto"/>
              <w:rPr>
                <w:rFonts w:ascii="Times New Roman" w:eastAsia="Times New Roman" w:hAnsi="Times New Roman" w:cs="Times New Roman"/>
                <w:sz w:val="20"/>
                <w:szCs w:val="20"/>
                <w:lang w:val="uk-UA" w:eastAsia="ru-RU"/>
              </w:rPr>
            </w:pPr>
          </w:p>
        </w:tc>
        <w:tc>
          <w:tcPr>
            <w:tcW w:w="1057" w:type="dxa"/>
            <w:tcBorders>
              <w:top w:val="nil"/>
              <w:left w:val="nil"/>
              <w:bottom w:val="nil"/>
              <w:right w:val="nil"/>
            </w:tcBorders>
            <w:shd w:val="clear" w:color="auto" w:fill="auto"/>
            <w:hideMark/>
          </w:tcPr>
          <w:p w:rsidR="000C02A0" w:rsidRPr="00C27A3E" w:rsidRDefault="000C02A0" w:rsidP="000C02A0">
            <w:pPr>
              <w:spacing w:after="0" w:line="240" w:lineRule="auto"/>
              <w:rPr>
                <w:rFonts w:ascii="Times New Roman" w:eastAsia="Times New Roman" w:hAnsi="Times New Roman" w:cs="Times New Roman"/>
                <w:sz w:val="20"/>
                <w:szCs w:val="20"/>
                <w:lang w:val="uk-UA" w:eastAsia="ru-RU"/>
              </w:rPr>
            </w:pPr>
          </w:p>
        </w:tc>
        <w:tc>
          <w:tcPr>
            <w:tcW w:w="1057" w:type="dxa"/>
            <w:tcBorders>
              <w:top w:val="nil"/>
              <w:left w:val="nil"/>
              <w:bottom w:val="nil"/>
              <w:right w:val="nil"/>
            </w:tcBorders>
            <w:shd w:val="clear" w:color="auto" w:fill="auto"/>
            <w:hideMark/>
          </w:tcPr>
          <w:p w:rsidR="000C02A0" w:rsidRPr="00C27A3E" w:rsidRDefault="000C02A0" w:rsidP="000C02A0">
            <w:pPr>
              <w:spacing w:after="0" w:line="240" w:lineRule="auto"/>
              <w:rPr>
                <w:rFonts w:ascii="Times New Roman" w:eastAsia="Times New Roman" w:hAnsi="Times New Roman" w:cs="Times New Roman"/>
                <w:sz w:val="20"/>
                <w:szCs w:val="20"/>
                <w:lang w:val="uk-UA" w:eastAsia="ru-RU"/>
              </w:rPr>
            </w:pPr>
          </w:p>
        </w:tc>
        <w:tc>
          <w:tcPr>
            <w:tcW w:w="1275" w:type="dxa"/>
            <w:tcBorders>
              <w:top w:val="nil"/>
              <w:left w:val="nil"/>
              <w:bottom w:val="nil"/>
              <w:right w:val="nil"/>
            </w:tcBorders>
            <w:shd w:val="clear" w:color="auto" w:fill="auto"/>
            <w:hideMark/>
          </w:tcPr>
          <w:p w:rsidR="000C02A0" w:rsidRPr="00C27A3E" w:rsidRDefault="000C02A0" w:rsidP="000C02A0">
            <w:pPr>
              <w:spacing w:after="0" w:line="240" w:lineRule="auto"/>
              <w:rPr>
                <w:rFonts w:ascii="Times New Roman" w:eastAsia="Times New Roman" w:hAnsi="Times New Roman" w:cs="Times New Roman"/>
                <w:sz w:val="20"/>
                <w:szCs w:val="20"/>
                <w:lang w:val="uk-UA" w:eastAsia="ru-RU"/>
              </w:rPr>
            </w:pPr>
          </w:p>
        </w:tc>
      </w:tr>
      <w:tr w:rsidR="000C02A0" w:rsidRPr="000C02A0" w:rsidTr="000C02A0">
        <w:trPr>
          <w:trHeight w:val="282"/>
        </w:trPr>
        <w:tc>
          <w:tcPr>
            <w:tcW w:w="817" w:type="dxa"/>
            <w:tcBorders>
              <w:top w:val="nil"/>
              <w:left w:val="nil"/>
              <w:bottom w:val="nil"/>
              <w:right w:val="nil"/>
            </w:tcBorders>
            <w:shd w:val="clear" w:color="auto" w:fill="auto"/>
            <w:hideMark/>
          </w:tcPr>
          <w:p w:rsidR="000C02A0" w:rsidRPr="00C27A3E" w:rsidRDefault="000C02A0" w:rsidP="000C02A0">
            <w:pPr>
              <w:spacing w:after="0" w:line="240" w:lineRule="auto"/>
              <w:rPr>
                <w:rFonts w:ascii="Times New Roman" w:eastAsia="Times New Roman" w:hAnsi="Times New Roman" w:cs="Times New Roman"/>
                <w:sz w:val="20"/>
                <w:szCs w:val="20"/>
                <w:lang w:val="uk-UA" w:eastAsia="ru-RU"/>
              </w:rPr>
            </w:pPr>
          </w:p>
        </w:tc>
        <w:tc>
          <w:tcPr>
            <w:tcW w:w="3173" w:type="dxa"/>
            <w:tcBorders>
              <w:top w:val="nil"/>
              <w:left w:val="nil"/>
              <w:bottom w:val="nil"/>
              <w:right w:val="nil"/>
            </w:tcBorders>
            <w:shd w:val="clear" w:color="auto" w:fill="auto"/>
            <w:hideMark/>
          </w:tcPr>
          <w:p w:rsidR="000C02A0" w:rsidRPr="00C27A3E" w:rsidRDefault="000C02A0" w:rsidP="000C02A0">
            <w:pPr>
              <w:spacing w:after="0" w:line="240" w:lineRule="auto"/>
              <w:rPr>
                <w:rFonts w:ascii="Times New Roman" w:eastAsia="Times New Roman" w:hAnsi="Times New Roman" w:cs="Times New Roman"/>
                <w:sz w:val="20"/>
                <w:szCs w:val="20"/>
                <w:lang w:val="uk-UA" w:eastAsia="ru-RU"/>
              </w:rPr>
            </w:pPr>
          </w:p>
        </w:tc>
        <w:tc>
          <w:tcPr>
            <w:tcW w:w="1057" w:type="dxa"/>
            <w:tcBorders>
              <w:top w:val="nil"/>
              <w:left w:val="nil"/>
              <w:bottom w:val="nil"/>
              <w:right w:val="nil"/>
            </w:tcBorders>
            <w:shd w:val="clear" w:color="auto" w:fill="auto"/>
            <w:hideMark/>
          </w:tcPr>
          <w:p w:rsidR="000C02A0" w:rsidRPr="00C27A3E" w:rsidRDefault="000C02A0" w:rsidP="000C02A0">
            <w:pPr>
              <w:spacing w:after="0" w:line="240" w:lineRule="auto"/>
              <w:rPr>
                <w:rFonts w:ascii="Times New Roman" w:eastAsia="Times New Roman" w:hAnsi="Times New Roman" w:cs="Times New Roman"/>
                <w:sz w:val="20"/>
                <w:szCs w:val="20"/>
                <w:lang w:val="uk-UA" w:eastAsia="ru-RU"/>
              </w:rPr>
            </w:pPr>
          </w:p>
        </w:tc>
        <w:tc>
          <w:tcPr>
            <w:tcW w:w="1062" w:type="dxa"/>
            <w:tcBorders>
              <w:top w:val="nil"/>
              <w:left w:val="nil"/>
              <w:bottom w:val="nil"/>
              <w:right w:val="nil"/>
            </w:tcBorders>
            <w:shd w:val="clear" w:color="auto" w:fill="auto"/>
            <w:hideMark/>
          </w:tcPr>
          <w:p w:rsidR="000C02A0" w:rsidRPr="00C27A3E" w:rsidRDefault="000C02A0" w:rsidP="000C02A0">
            <w:pPr>
              <w:spacing w:after="0" w:line="240" w:lineRule="auto"/>
              <w:rPr>
                <w:rFonts w:ascii="Times New Roman" w:eastAsia="Times New Roman" w:hAnsi="Times New Roman" w:cs="Times New Roman"/>
                <w:sz w:val="20"/>
                <w:szCs w:val="20"/>
                <w:lang w:val="uk-UA" w:eastAsia="ru-RU"/>
              </w:rPr>
            </w:pPr>
          </w:p>
        </w:tc>
        <w:tc>
          <w:tcPr>
            <w:tcW w:w="1057" w:type="dxa"/>
            <w:tcBorders>
              <w:top w:val="nil"/>
              <w:left w:val="nil"/>
              <w:bottom w:val="nil"/>
              <w:right w:val="nil"/>
            </w:tcBorders>
            <w:shd w:val="clear" w:color="auto" w:fill="auto"/>
            <w:hideMark/>
          </w:tcPr>
          <w:p w:rsidR="000C02A0" w:rsidRPr="00C27A3E" w:rsidRDefault="000C02A0" w:rsidP="000C02A0">
            <w:pPr>
              <w:spacing w:after="0" w:line="240" w:lineRule="auto"/>
              <w:rPr>
                <w:rFonts w:ascii="Times New Roman" w:eastAsia="Times New Roman" w:hAnsi="Times New Roman" w:cs="Times New Roman"/>
                <w:sz w:val="20"/>
                <w:szCs w:val="20"/>
                <w:lang w:val="uk-UA" w:eastAsia="ru-RU"/>
              </w:rPr>
            </w:pPr>
          </w:p>
        </w:tc>
        <w:tc>
          <w:tcPr>
            <w:tcW w:w="1057" w:type="dxa"/>
            <w:tcBorders>
              <w:top w:val="nil"/>
              <w:left w:val="nil"/>
              <w:bottom w:val="nil"/>
              <w:right w:val="nil"/>
            </w:tcBorders>
            <w:shd w:val="clear" w:color="auto" w:fill="auto"/>
            <w:hideMark/>
          </w:tcPr>
          <w:p w:rsidR="000C02A0" w:rsidRPr="00C27A3E" w:rsidRDefault="000C02A0" w:rsidP="000C02A0">
            <w:pPr>
              <w:spacing w:after="0" w:line="240" w:lineRule="auto"/>
              <w:rPr>
                <w:rFonts w:ascii="Times New Roman" w:eastAsia="Times New Roman" w:hAnsi="Times New Roman" w:cs="Times New Roman"/>
                <w:sz w:val="20"/>
                <w:szCs w:val="20"/>
                <w:lang w:val="uk-UA" w:eastAsia="ru-RU"/>
              </w:rPr>
            </w:pPr>
          </w:p>
        </w:tc>
        <w:tc>
          <w:tcPr>
            <w:tcW w:w="1275" w:type="dxa"/>
            <w:tcBorders>
              <w:top w:val="nil"/>
              <w:left w:val="nil"/>
              <w:bottom w:val="nil"/>
              <w:right w:val="nil"/>
            </w:tcBorders>
            <w:shd w:val="clear" w:color="auto" w:fill="auto"/>
            <w:vAlign w:val="bottom"/>
            <w:hideMark/>
          </w:tcPr>
          <w:p w:rsidR="000C02A0" w:rsidRPr="00C27A3E" w:rsidRDefault="000C02A0" w:rsidP="000C02A0">
            <w:pPr>
              <w:spacing w:after="0" w:line="240" w:lineRule="auto"/>
              <w:jc w:val="right"/>
              <w:rPr>
                <w:rFonts w:ascii="Times New Roman" w:eastAsia="Times New Roman" w:hAnsi="Times New Roman" w:cs="Times New Roman"/>
                <w:i/>
                <w:iCs/>
                <w:color w:val="000000"/>
                <w:sz w:val="12"/>
                <w:szCs w:val="12"/>
                <w:lang w:val="uk-UA" w:eastAsia="ru-RU"/>
              </w:rPr>
            </w:pPr>
            <w:r w:rsidRPr="00C27A3E">
              <w:rPr>
                <w:rFonts w:ascii="Times New Roman" w:eastAsia="Times New Roman" w:hAnsi="Times New Roman" w:cs="Times New Roman"/>
                <w:i/>
                <w:iCs/>
                <w:color w:val="000000"/>
                <w:sz w:val="12"/>
                <w:szCs w:val="12"/>
                <w:lang w:val="uk-UA" w:eastAsia="ru-RU"/>
              </w:rPr>
              <w:t>(</w:t>
            </w:r>
            <w:proofErr w:type="spellStart"/>
            <w:r w:rsidRPr="00C27A3E">
              <w:rPr>
                <w:rFonts w:ascii="Times New Roman" w:eastAsia="Times New Roman" w:hAnsi="Times New Roman" w:cs="Times New Roman"/>
                <w:i/>
                <w:iCs/>
                <w:color w:val="000000"/>
                <w:sz w:val="12"/>
                <w:szCs w:val="12"/>
                <w:lang w:val="uk-UA" w:eastAsia="ru-RU"/>
              </w:rPr>
              <w:t>грн</w:t>
            </w:r>
            <w:proofErr w:type="spellEnd"/>
            <w:r w:rsidRPr="00C27A3E">
              <w:rPr>
                <w:rFonts w:ascii="Times New Roman" w:eastAsia="Times New Roman" w:hAnsi="Times New Roman" w:cs="Times New Roman"/>
                <w:i/>
                <w:iCs/>
                <w:color w:val="000000"/>
                <w:sz w:val="12"/>
                <w:szCs w:val="12"/>
                <w:lang w:val="uk-UA" w:eastAsia="ru-RU"/>
              </w:rPr>
              <w:t>)</w:t>
            </w:r>
          </w:p>
        </w:tc>
      </w:tr>
      <w:tr w:rsidR="000C02A0" w:rsidRPr="00C27A3E" w:rsidTr="000C02A0">
        <w:trPr>
          <w:trHeight w:val="1159"/>
        </w:trPr>
        <w:tc>
          <w:tcPr>
            <w:tcW w:w="817"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rsidR="000C02A0" w:rsidRPr="00C27A3E" w:rsidRDefault="000C02A0" w:rsidP="000C02A0">
            <w:pPr>
              <w:spacing w:after="0" w:line="240" w:lineRule="auto"/>
              <w:jc w:val="center"/>
              <w:rPr>
                <w:rFonts w:ascii="Times New Roman" w:eastAsia="Times New Roman" w:hAnsi="Times New Roman" w:cs="Times New Roman"/>
                <w:color w:val="000000"/>
                <w:sz w:val="10"/>
                <w:szCs w:val="10"/>
                <w:lang w:val="uk-UA" w:eastAsia="ru-RU"/>
              </w:rPr>
            </w:pPr>
            <w:r w:rsidRPr="00C27A3E">
              <w:rPr>
                <w:rFonts w:ascii="Times New Roman" w:eastAsia="Times New Roman" w:hAnsi="Times New Roman" w:cs="Times New Roman"/>
                <w:color w:val="000000"/>
                <w:sz w:val="10"/>
                <w:szCs w:val="10"/>
                <w:lang w:val="uk-UA" w:eastAsia="ru-RU"/>
              </w:rPr>
              <w:t>Код Класифікації доходу бюджету/Код бюджету</w:t>
            </w:r>
          </w:p>
        </w:tc>
        <w:tc>
          <w:tcPr>
            <w:tcW w:w="3173" w:type="dxa"/>
            <w:tcBorders>
              <w:top w:val="single" w:sz="4" w:space="0" w:color="000000"/>
              <w:left w:val="nil"/>
              <w:bottom w:val="single" w:sz="4" w:space="0" w:color="000000"/>
              <w:right w:val="single" w:sz="4" w:space="0" w:color="000000"/>
            </w:tcBorders>
            <w:shd w:val="clear" w:color="auto" w:fill="auto"/>
            <w:vAlign w:val="center"/>
            <w:hideMark/>
          </w:tcPr>
          <w:p w:rsidR="000C02A0" w:rsidRPr="00C27A3E" w:rsidRDefault="000C02A0" w:rsidP="000C02A0">
            <w:pPr>
              <w:spacing w:after="0" w:line="240" w:lineRule="auto"/>
              <w:jc w:val="center"/>
              <w:rPr>
                <w:rFonts w:ascii="Times New Roman" w:eastAsia="Times New Roman" w:hAnsi="Times New Roman" w:cs="Times New Roman"/>
                <w:color w:val="000000"/>
                <w:sz w:val="14"/>
                <w:szCs w:val="14"/>
                <w:lang w:val="uk-UA" w:eastAsia="ru-RU"/>
              </w:rPr>
            </w:pPr>
            <w:r w:rsidRPr="00C27A3E">
              <w:rPr>
                <w:rFonts w:ascii="Times New Roman" w:eastAsia="Times New Roman" w:hAnsi="Times New Roman" w:cs="Times New Roman"/>
                <w:color w:val="000000"/>
                <w:sz w:val="14"/>
                <w:szCs w:val="14"/>
                <w:lang w:val="uk-UA" w:eastAsia="ru-RU"/>
              </w:rPr>
              <w:t>Найменування трансферту/ Найменування бюджету - надавача міжбюджетного трансферту</w:t>
            </w:r>
          </w:p>
        </w:tc>
        <w:tc>
          <w:tcPr>
            <w:tcW w:w="1057" w:type="dxa"/>
            <w:tcBorders>
              <w:top w:val="single" w:sz="4" w:space="0" w:color="000000"/>
              <w:left w:val="nil"/>
              <w:bottom w:val="single" w:sz="4" w:space="0" w:color="000000"/>
              <w:right w:val="single" w:sz="4" w:space="0" w:color="000000"/>
            </w:tcBorders>
            <w:shd w:val="clear" w:color="auto" w:fill="auto"/>
            <w:vAlign w:val="center"/>
            <w:hideMark/>
          </w:tcPr>
          <w:p w:rsidR="000C02A0" w:rsidRPr="00C27A3E" w:rsidRDefault="000C02A0" w:rsidP="000C02A0">
            <w:pPr>
              <w:spacing w:after="0" w:line="240" w:lineRule="auto"/>
              <w:jc w:val="center"/>
              <w:rPr>
                <w:rFonts w:ascii="Times New Roman" w:eastAsia="Times New Roman" w:hAnsi="Times New Roman" w:cs="Times New Roman"/>
                <w:color w:val="000000"/>
                <w:sz w:val="14"/>
                <w:szCs w:val="14"/>
                <w:lang w:val="uk-UA" w:eastAsia="ru-RU"/>
              </w:rPr>
            </w:pPr>
            <w:r w:rsidRPr="00C27A3E">
              <w:rPr>
                <w:rFonts w:ascii="Times New Roman" w:eastAsia="Times New Roman" w:hAnsi="Times New Roman" w:cs="Times New Roman"/>
                <w:color w:val="000000"/>
                <w:sz w:val="14"/>
                <w:szCs w:val="14"/>
                <w:lang w:val="uk-UA" w:eastAsia="ru-RU"/>
              </w:rPr>
              <w:t>2024 рік (звіт)</w:t>
            </w:r>
          </w:p>
        </w:tc>
        <w:tc>
          <w:tcPr>
            <w:tcW w:w="1062" w:type="dxa"/>
            <w:tcBorders>
              <w:top w:val="single" w:sz="4" w:space="0" w:color="000000"/>
              <w:left w:val="nil"/>
              <w:bottom w:val="single" w:sz="4" w:space="0" w:color="000000"/>
              <w:right w:val="single" w:sz="4" w:space="0" w:color="000000"/>
            </w:tcBorders>
            <w:shd w:val="clear" w:color="auto" w:fill="auto"/>
            <w:vAlign w:val="center"/>
            <w:hideMark/>
          </w:tcPr>
          <w:p w:rsidR="000C02A0" w:rsidRPr="00C27A3E" w:rsidRDefault="000C02A0" w:rsidP="000C02A0">
            <w:pPr>
              <w:spacing w:after="0" w:line="240" w:lineRule="auto"/>
              <w:jc w:val="center"/>
              <w:rPr>
                <w:rFonts w:ascii="Times New Roman" w:eastAsia="Times New Roman" w:hAnsi="Times New Roman" w:cs="Times New Roman"/>
                <w:color w:val="000000"/>
                <w:sz w:val="14"/>
                <w:szCs w:val="14"/>
                <w:lang w:val="uk-UA" w:eastAsia="ru-RU"/>
              </w:rPr>
            </w:pPr>
            <w:r w:rsidRPr="00C27A3E">
              <w:rPr>
                <w:rFonts w:ascii="Times New Roman" w:eastAsia="Times New Roman" w:hAnsi="Times New Roman" w:cs="Times New Roman"/>
                <w:color w:val="000000"/>
                <w:sz w:val="14"/>
                <w:szCs w:val="14"/>
                <w:lang w:val="uk-UA" w:eastAsia="ru-RU"/>
              </w:rPr>
              <w:t>2025 рік (затверджено)</w:t>
            </w:r>
          </w:p>
        </w:tc>
        <w:tc>
          <w:tcPr>
            <w:tcW w:w="1057" w:type="dxa"/>
            <w:tcBorders>
              <w:top w:val="single" w:sz="4" w:space="0" w:color="000000"/>
              <w:left w:val="nil"/>
              <w:bottom w:val="single" w:sz="4" w:space="0" w:color="000000"/>
              <w:right w:val="single" w:sz="4" w:space="0" w:color="000000"/>
            </w:tcBorders>
            <w:shd w:val="clear" w:color="auto" w:fill="auto"/>
            <w:vAlign w:val="center"/>
            <w:hideMark/>
          </w:tcPr>
          <w:p w:rsidR="000C02A0" w:rsidRPr="00C27A3E" w:rsidRDefault="000C02A0" w:rsidP="000C02A0">
            <w:pPr>
              <w:spacing w:after="0" w:line="240" w:lineRule="auto"/>
              <w:jc w:val="center"/>
              <w:rPr>
                <w:rFonts w:ascii="Times New Roman" w:eastAsia="Times New Roman" w:hAnsi="Times New Roman" w:cs="Times New Roman"/>
                <w:color w:val="000000"/>
                <w:sz w:val="14"/>
                <w:szCs w:val="14"/>
                <w:lang w:val="uk-UA" w:eastAsia="ru-RU"/>
              </w:rPr>
            </w:pPr>
            <w:r w:rsidRPr="00C27A3E">
              <w:rPr>
                <w:rFonts w:ascii="Times New Roman" w:eastAsia="Times New Roman" w:hAnsi="Times New Roman" w:cs="Times New Roman"/>
                <w:color w:val="000000"/>
                <w:sz w:val="14"/>
                <w:szCs w:val="14"/>
                <w:lang w:val="uk-UA" w:eastAsia="ru-RU"/>
              </w:rPr>
              <w:t>2026 рік (план)</w:t>
            </w:r>
          </w:p>
        </w:tc>
        <w:tc>
          <w:tcPr>
            <w:tcW w:w="1057" w:type="dxa"/>
            <w:tcBorders>
              <w:top w:val="single" w:sz="4" w:space="0" w:color="000000"/>
              <w:left w:val="nil"/>
              <w:bottom w:val="single" w:sz="4" w:space="0" w:color="000000"/>
              <w:right w:val="single" w:sz="4" w:space="0" w:color="000000"/>
            </w:tcBorders>
            <w:shd w:val="clear" w:color="auto" w:fill="auto"/>
            <w:vAlign w:val="center"/>
            <w:hideMark/>
          </w:tcPr>
          <w:p w:rsidR="000C02A0" w:rsidRPr="00C27A3E" w:rsidRDefault="000C02A0" w:rsidP="000C02A0">
            <w:pPr>
              <w:spacing w:after="0" w:line="240" w:lineRule="auto"/>
              <w:jc w:val="center"/>
              <w:rPr>
                <w:rFonts w:ascii="Times New Roman" w:eastAsia="Times New Roman" w:hAnsi="Times New Roman" w:cs="Times New Roman"/>
                <w:color w:val="000000"/>
                <w:sz w:val="14"/>
                <w:szCs w:val="14"/>
                <w:lang w:val="uk-UA" w:eastAsia="ru-RU"/>
              </w:rPr>
            </w:pPr>
            <w:r w:rsidRPr="00C27A3E">
              <w:rPr>
                <w:rFonts w:ascii="Times New Roman" w:eastAsia="Times New Roman" w:hAnsi="Times New Roman" w:cs="Times New Roman"/>
                <w:color w:val="000000"/>
                <w:sz w:val="14"/>
                <w:szCs w:val="14"/>
                <w:lang w:val="uk-UA" w:eastAsia="ru-RU"/>
              </w:rPr>
              <w:t>2027 рік (план)</w:t>
            </w:r>
          </w:p>
        </w:tc>
        <w:tc>
          <w:tcPr>
            <w:tcW w:w="1275" w:type="dxa"/>
            <w:tcBorders>
              <w:top w:val="single" w:sz="4" w:space="0" w:color="000000"/>
              <w:left w:val="nil"/>
              <w:bottom w:val="single" w:sz="4" w:space="0" w:color="000000"/>
              <w:right w:val="single" w:sz="4" w:space="0" w:color="000000"/>
            </w:tcBorders>
            <w:shd w:val="clear" w:color="auto" w:fill="auto"/>
            <w:vAlign w:val="center"/>
            <w:hideMark/>
          </w:tcPr>
          <w:p w:rsidR="000C02A0" w:rsidRPr="00C27A3E" w:rsidRDefault="000C02A0" w:rsidP="000C02A0">
            <w:pPr>
              <w:spacing w:after="0" w:line="240" w:lineRule="auto"/>
              <w:jc w:val="center"/>
              <w:rPr>
                <w:rFonts w:ascii="Times New Roman" w:eastAsia="Times New Roman" w:hAnsi="Times New Roman" w:cs="Times New Roman"/>
                <w:color w:val="000000"/>
                <w:sz w:val="14"/>
                <w:szCs w:val="14"/>
                <w:lang w:val="uk-UA" w:eastAsia="ru-RU"/>
              </w:rPr>
            </w:pPr>
            <w:r w:rsidRPr="00C27A3E">
              <w:rPr>
                <w:rFonts w:ascii="Times New Roman" w:eastAsia="Times New Roman" w:hAnsi="Times New Roman" w:cs="Times New Roman"/>
                <w:color w:val="000000"/>
                <w:sz w:val="14"/>
                <w:szCs w:val="14"/>
                <w:lang w:val="uk-UA" w:eastAsia="ru-RU"/>
              </w:rPr>
              <w:t>2028 рік (план)</w:t>
            </w:r>
          </w:p>
        </w:tc>
      </w:tr>
      <w:tr w:rsidR="000C02A0" w:rsidRPr="00C27A3E" w:rsidTr="000C02A0">
        <w:trPr>
          <w:trHeight w:val="282"/>
        </w:trPr>
        <w:tc>
          <w:tcPr>
            <w:tcW w:w="817" w:type="dxa"/>
            <w:tcBorders>
              <w:top w:val="nil"/>
              <w:left w:val="single" w:sz="4" w:space="0" w:color="000000"/>
              <w:bottom w:val="single" w:sz="4" w:space="0" w:color="000000"/>
              <w:right w:val="single" w:sz="4" w:space="0" w:color="000000"/>
            </w:tcBorders>
            <w:shd w:val="clear" w:color="auto" w:fill="auto"/>
            <w:vAlign w:val="center"/>
            <w:hideMark/>
          </w:tcPr>
          <w:p w:rsidR="000C02A0" w:rsidRPr="00C27A3E" w:rsidRDefault="000C02A0" w:rsidP="000C02A0">
            <w:pPr>
              <w:spacing w:after="0" w:line="240" w:lineRule="auto"/>
              <w:jc w:val="center"/>
              <w:rPr>
                <w:rFonts w:ascii="Times New Roman" w:eastAsia="Times New Roman" w:hAnsi="Times New Roman" w:cs="Times New Roman"/>
                <w:b/>
                <w:bCs/>
                <w:color w:val="000000"/>
                <w:sz w:val="14"/>
                <w:szCs w:val="14"/>
                <w:lang w:val="uk-UA" w:eastAsia="ru-RU"/>
              </w:rPr>
            </w:pPr>
            <w:r w:rsidRPr="00C27A3E">
              <w:rPr>
                <w:rFonts w:ascii="Times New Roman" w:eastAsia="Times New Roman" w:hAnsi="Times New Roman" w:cs="Times New Roman"/>
                <w:b/>
                <w:bCs/>
                <w:color w:val="000000"/>
                <w:sz w:val="14"/>
                <w:szCs w:val="14"/>
                <w:lang w:val="uk-UA" w:eastAsia="ru-RU"/>
              </w:rPr>
              <w:t>1</w:t>
            </w:r>
          </w:p>
        </w:tc>
        <w:tc>
          <w:tcPr>
            <w:tcW w:w="3173" w:type="dxa"/>
            <w:tcBorders>
              <w:top w:val="nil"/>
              <w:left w:val="nil"/>
              <w:bottom w:val="single" w:sz="4" w:space="0" w:color="000000"/>
              <w:right w:val="single" w:sz="4" w:space="0" w:color="000000"/>
            </w:tcBorders>
            <w:shd w:val="clear" w:color="auto" w:fill="auto"/>
            <w:vAlign w:val="center"/>
            <w:hideMark/>
          </w:tcPr>
          <w:p w:rsidR="000C02A0" w:rsidRPr="00C27A3E" w:rsidRDefault="000C02A0" w:rsidP="000C02A0">
            <w:pPr>
              <w:spacing w:after="0" w:line="240" w:lineRule="auto"/>
              <w:jc w:val="center"/>
              <w:rPr>
                <w:rFonts w:ascii="Times New Roman" w:eastAsia="Times New Roman" w:hAnsi="Times New Roman" w:cs="Times New Roman"/>
                <w:b/>
                <w:bCs/>
                <w:color w:val="000000"/>
                <w:sz w:val="14"/>
                <w:szCs w:val="14"/>
                <w:lang w:val="uk-UA" w:eastAsia="ru-RU"/>
              </w:rPr>
            </w:pPr>
            <w:r w:rsidRPr="00C27A3E">
              <w:rPr>
                <w:rFonts w:ascii="Times New Roman" w:eastAsia="Times New Roman" w:hAnsi="Times New Roman" w:cs="Times New Roman"/>
                <w:b/>
                <w:bCs/>
                <w:color w:val="000000"/>
                <w:sz w:val="14"/>
                <w:szCs w:val="14"/>
                <w:lang w:val="uk-UA" w:eastAsia="ru-RU"/>
              </w:rPr>
              <w:t>2</w:t>
            </w:r>
          </w:p>
        </w:tc>
        <w:tc>
          <w:tcPr>
            <w:tcW w:w="1057" w:type="dxa"/>
            <w:tcBorders>
              <w:top w:val="nil"/>
              <w:left w:val="nil"/>
              <w:bottom w:val="single" w:sz="4" w:space="0" w:color="000000"/>
              <w:right w:val="single" w:sz="4" w:space="0" w:color="000000"/>
            </w:tcBorders>
            <w:shd w:val="clear" w:color="auto" w:fill="auto"/>
            <w:vAlign w:val="center"/>
            <w:hideMark/>
          </w:tcPr>
          <w:p w:rsidR="000C02A0" w:rsidRPr="00C27A3E" w:rsidRDefault="000C02A0" w:rsidP="000C02A0">
            <w:pPr>
              <w:spacing w:after="0" w:line="240" w:lineRule="auto"/>
              <w:jc w:val="center"/>
              <w:rPr>
                <w:rFonts w:ascii="Times New Roman" w:eastAsia="Times New Roman" w:hAnsi="Times New Roman" w:cs="Times New Roman"/>
                <w:b/>
                <w:bCs/>
                <w:color w:val="000000"/>
                <w:sz w:val="14"/>
                <w:szCs w:val="14"/>
                <w:lang w:val="uk-UA" w:eastAsia="ru-RU"/>
              </w:rPr>
            </w:pPr>
            <w:r w:rsidRPr="00C27A3E">
              <w:rPr>
                <w:rFonts w:ascii="Times New Roman" w:eastAsia="Times New Roman" w:hAnsi="Times New Roman" w:cs="Times New Roman"/>
                <w:b/>
                <w:bCs/>
                <w:color w:val="000000"/>
                <w:sz w:val="14"/>
                <w:szCs w:val="14"/>
                <w:lang w:val="uk-UA" w:eastAsia="ru-RU"/>
              </w:rPr>
              <w:t>3</w:t>
            </w:r>
          </w:p>
        </w:tc>
        <w:tc>
          <w:tcPr>
            <w:tcW w:w="1062" w:type="dxa"/>
            <w:tcBorders>
              <w:top w:val="nil"/>
              <w:left w:val="nil"/>
              <w:bottom w:val="single" w:sz="4" w:space="0" w:color="000000"/>
              <w:right w:val="single" w:sz="4" w:space="0" w:color="000000"/>
            </w:tcBorders>
            <w:shd w:val="clear" w:color="auto" w:fill="auto"/>
            <w:vAlign w:val="center"/>
            <w:hideMark/>
          </w:tcPr>
          <w:p w:rsidR="000C02A0" w:rsidRPr="00C27A3E" w:rsidRDefault="000C02A0" w:rsidP="000C02A0">
            <w:pPr>
              <w:spacing w:after="0" w:line="240" w:lineRule="auto"/>
              <w:jc w:val="center"/>
              <w:rPr>
                <w:rFonts w:ascii="Times New Roman" w:eastAsia="Times New Roman" w:hAnsi="Times New Roman" w:cs="Times New Roman"/>
                <w:b/>
                <w:bCs/>
                <w:color w:val="000000"/>
                <w:sz w:val="14"/>
                <w:szCs w:val="14"/>
                <w:lang w:val="uk-UA" w:eastAsia="ru-RU"/>
              </w:rPr>
            </w:pPr>
            <w:r w:rsidRPr="00C27A3E">
              <w:rPr>
                <w:rFonts w:ascii="Times New Roman" w:eastAsia="Times New Roman" w:hAnsi="Times New Roman" w:cs="Times New Roman"/>
                <w:b/>
                <w:bCs/>
                <w:color w:val="000000"/>
                <w:sz w:val="14"/>
                <w:szCs w:val="14"/>
                <w:lang w:val="uk-UA" w:eastAsia="ru-RU"/>
              </w:rPr>
              <w:t>4</w:t>
            </w:r>
          </w:p>
        </w:tc>
        <w:tc>
          <w:tcPr>
            <w:tcW w:w="1057" w:type="dxa"/>
            <w:tcBorders>
              <w:top w:val="nil"/>
              <w:left w:val="nil"/>
              <w:bottom w:val="single" w:sz="4" w:space="0" w:color="000000"/>
              <w:right w:val="single" w:sz="4" w:space="0" w:color="000000"/>
            </w:tcBorders>
            <w:shd w:val="clear" w:color="auto" w:fill="auto"/>
            <w:vAlign w:val="center"/>
            <w:hideMark/>
          </w:tcPr>
          <w:p w:rsidR="000C02A0" w:rsidRPr="00C27A3E" w:rsidRDefault="000C02A0" w:rsidP="000C02A0">
            <w:pPr>
              <w:spacing w:after="0" w:line="240" w:lineRule="auto"/>
              <w:jc w:val="center"/>
              <w:rPr>
                <w:rFonts w:ascii="Times New Roman" w:eastAsia="Times New Roman" w:hAnsi="Times New Roman" w:cs="Times New Roman"/>
                <w:b/>
                <w:bCs/>
                <w:color w:val="000000"/>
                <w:sz w:val="14"/>
                <w:szCs w:val="14"/>
                <w:lang w:val="uk-UA" w:eastAsia="ru-RU"/>
              </w:rPr>
            </w:pPr>
            <w:r w:rsidRPr="00C27A3E">
              <w:rPr>
                <w:rFonts w:ascii="Times New Roman" w:eastAsia="Times New Roman" w:hAnsi="Times New Roman" w:cs="Times New Roman"/>
                <w:b/>
                <w:bCs/>
                <w:color w:val="000000"/>
                <w:sz w:val="14"/>
                <w:szCs w:val="14"/>
                <w:lang w:val="uk-UA" w:eastAsia="ru-RU"/>
              </w:rPr>
              <w:t>5</w:t>
            </w:r>
          </w:p>
        </w:tc>
        <w:tc>
          <w:tcPr>
            <w:tcW w:w="1057" w:type="dxa"/>
            <w:tcBorders>
              <w:top w:val="nil"/>
              <w:left w:val="nil"/>
              <w:bottom w:val="single" w:sz="4" w:space="0" w:color="000000"/>
              <w:right w:val="single" w:sz="4" w:space="0" w:color="000000"/>
            </w:tcBorders>
            <w:shd w:val="clear" w:color="auto" w:fill="auto"/>
            <w:vAlign w:val="center"/>
            <w:hideMark/>
          </w:tcPr>
          <w:p w:rsidR="000C02A0" w:rsidRPr="00C27A3E" w:rsidRDefault="000C02A0" w:rsidP="000C02A0">
            <w:pPr>
              <w:spacing w:after="0" w:line="240" w:lineRule="auto"/>
              <w:jc w:val="center"/>
              <w:rPr>
                <w:rFonts w:ascii="Times New Roman" w:eastAsia="Times New Roman" w:hAnsi="Times New Roman" w:cs="Times New Roman"/>
                <w:b/>
                <w:bCs/>
                <w:color w:val="000000"/>
                <w:sz w:val="14"/>
                <w:szCs w:val="14"/>
                <w:lang w:val="uk-UA" w:eastAsia="ru-RU"/>
              </w:rPr>
            </w:pPr>
            <w:r w:rsidRPr="00C27A3E">
              <w:rPr>
                <w:rFonts w:ascii="Times New Roman" w:eastAsia="Times New Roman" w:hAnsi="Times New Roman" w:cs="Times New Roman"/>
                <w:b/>
                <w:bCs/>
                <w:color w:val="000000"/>
                <w:sz w:val="14"/>
                <w:szCs w:val="14"/>
                <w:lang w:val="uk-UA" w:eastAsia="ru-RU"/>
              </w:rPr>
              <w:t>6</w:t>
            </w:r>
          </w:p>
        </w:tc>
        <w:tc>
          <w:tcPr>
            <w:tcW w:w="1275" w:type="dxa"/>
            <w:tcBorders>
              <w:top w:val="nil"/>
              <w:left w:val="nil"/>
              <w:bottom w:val="single" w:sz="4" w:space="0" w:color="000000"/>
              <w:right w:val="single" w:sz="4" w:space="0" w:color="000000"/>
            </w:tcBorders>
            <w:shd w:val="clear" w:color="auto" w:fill="auto"/>
            <w:vAlign w:val="center"/>
            <w:hideMark/>
          </w:tcPr>
          <w:p w:rsidR="000C02A0" w:rsidRPr="00C27A3E" w:rsidRDefault="000C02A0" w:rsidP="000C02A0">
            <w:pPr>
              <w:spacing w:after="0" w:line="240" w:lineRule="auto"/>
              <w:jc w:val="center"/>
              <w:rPr>
                <w:rFonts w:ascii="Times New Roman" w:eastAsia="Times New Roman" w:hAnsi="Times New Roman" w:cs="Times New Roman"/>
                <w:b/>
                <w:bCs/>
                <w:color w:val="000000"/>
                <w:sz w:val="14"/>
                <w:szCs w:val="14"/>
                <w:lang w:val="uk-UA" w:eastAsia="ru-RU"/>
              </w:rPr>
            </w:pPr>
            <w:r w:rsidRPr="00C27A3E">
              <w:rPr>
                <w:rFonts w:ascii="Times New Roman" w:eastAsia="Times New Roman" w:hAnsi="Times New Roman" w:cs="Times New Roman"/>
                <w:b/>
                <w:bCs/>
                <w:color w:val="000000"/>
                <w:sz w:val="14"/>
                <w:szCs w:val="14"/>
                <w:lang w:val="uk-UA" w:eastAsia="ru-RU"/>
              </w:rPr>
              <w:t>7</w:t>
            </w:r>
          </w:p>
        </w:tc>
      </w:tr>
      <w:tr w:rsidR="000C02A0" w:rsidRPr="00C27A3E" w:rsidTr="000C02A0">
        <w:trPr>
          <w:trHeight w:val="282"/>
        </w:trPr>
        <w:tc>
          <w:tcPr>
            <w:tcW w:w="9498" w:type="dxa"/>
            <w:gridSpan w:val="7"/>
            <w:tcBorders>
              <w:top w:val="single" w:sz="4" w:space="0" w:color="000000"/>
              <w:left w:val="single" w:sz="4" w:space="0" w:color="000000"/>
              <w:bottom w:val="single" w:sz="4" w:space="0" w:color="000000"/>
              <w:right w:val="single" w:sz="4" w:space="0" w:color="000000"/>
            </w:tcBorders>
            <w:shd w:val="clear" w:color="auto" w:fill="auto"/>
            <w:vAlign w:val="center"/>
            <w:hideMark/>
          </w:tcPr>
          <w:p w:rsidR="000C02A0" w:rsidRPr="00C27A3E" w:rsidRDefault="000C02A0" w:rsidP="000C02A0">
            <w:pPr>
              <w:spacing w:after="0" w:line="240" w:lineRule="auto"/>
              <w:jc w:val="center"/>
              <w:rPr>
                <w:rFonts w:ascii="Times New Roman" w:eastAsia="Times New Roman" w:hAnsi="Times New Roman" w:cs="Times New Roman"/>
                <w:b/>
                <w:bCs/>
                <w:color w:val="000000"/>
                <w:sz w:val="14"/>
                <w:szCs w:val="14"/>
                <w:lang w:val="uk-UA" w:eastAsia="ru-RU"/>
              </w:rPr>
            </w:pPr>
            <w:r w:rsidRPr="00C27A3E">
              <w:rPr>
                <w:rFonts w:ascii="Times New Roman" w:eastAsia="Times New Roman" w:hAnsi="Times New Roman" w:cs="Times New Roman"/>
                <w:b/>
                <w:bCs/>
                <w:color w:val="000000"/>
                <w:sz w:val="14"/>
                <w:szCs w:val="14"/>
                <w:lang w:val="uk-UA" w:eastAsia="ru-RU"/>
              </w:rPr>
              <w:t>І. Трансферти до загального фонду бюджету</w:t>
            </w:r>
          </w:p>
        </w:tc>
      </w:tr>
      <w:tr w:rsidR="000C02A0" w:rsidRPr="00C27A3E" w:rsidTr="000C02A0">
        <w:trPr>
          <w:trHeight w:val="1320"/>
        </w:trPr>
        <w:tc>
          <w:tcPr>
            <w:tcW w:w="817" w:type="dxa"/>
            <w:tcBorders>
              <w:top w:val="nil"/>
              <w:left w:val="single" w:sz="4" w:space="0" w:color="000000"/>
              <w:bottom w:val="single" w:sz="4" w:space="0" w:color="000000"/>
              <w:right w:val="single" w:sz="4" w:space="0" w:color="000000"/>
            </w:tcBorders>
            <w:shd w:val="clear" w:color="auto" w:fill="auto"/>
            <w:hideMark/>
          </w:tcPr>
          <w:p w:rsidR="000C02A0" w:rsidRPr="00C27A3E" w:rsidRDefault="000C02A0" w:rsidP="000C02A0">
            <w:pPr>
              <w:spacing w:after="0" w:line="240" w:lineRule="auto"/>
              <w:jc w:val="center"/>
              <w:rPr>
                <w:rFonts w:ascii="Times New Roman" w:eastAsia="Times New Roman" w:hAnsi="Times New Roman" w:cs="Times New Roman"/>
                <w:b/>
                <w:bCs/>
                <w:color w:val="000000"/>
                <w:sz w:val="12"/>
                <w:szCs w:val="12"/>
                <w:lang w:val="uk-UA" w:eastAsia="ru-RU"/>
              </w:rPr>
            </w:pPr>
            <w:r w:rsidRPr="00C27A3E">
              <w:rPr>
                <w:rFonts w:ascii="Times New Roman" w:eastAsia="Times New Roman" w:hAnsi="Times New Roman" w:cs="Times New Roman"/>
                <w:b/>
                <w:bCs/>
                <w:color w:val="000000"/>
                <w:sz w:val="12"/>
                <w:szCs w:val="12"/>
                <w:lang w:val="uk-UA" w:eastAsia="ru-RU"/>
              </w:rPr>
              <w:t>41021400</w:t>
            </w:r>
          </w:p>
        </w:tc>
        <w:tc>
          <w:tcPr>
            <w:tcW w:w="3173" w:type="dxa"/>
            <w:tcBorders>
              <w:top w:val="nil"/>
              <w:left w:val="nil"/>
              <w:bottom w:val="single" w:sz="4" w:space="0" w:color="000000"/>
              <w:right w:val="single" w:sz="4" w:space="0" w:color="000000"/>
            </w:tcBorders>
            <w:shd w:val="clear" w:color="auto" w:fill="auto"/>
            <w:hideMark/>
          </w:tcPr>
          <w:p w:rsidR="000C02A0" w:rsidRPr="00C27A3E" w:rsidRDefault="000C02A0" w:rsidP="000C02A0">
            <w:pPr>
              <w:spacing w:after="0" w:line="240" w:lineRule="auto"/>
              <w:rPr>
                <w:rFonts w:ascii="Times New Roman" w:eastAsia="Times New Roman" w:hAnsi="Times New Roman" w:cs="Times New Roman"/>
                <w:b/>
                <w:bCs/>
                <w:color w:val="000000"/>
                <w:sz w:val="14"/>
                <w:szCs w:val="14"/>
                <w:lang w:val="uk-UA" w:eastAsia="ru-RU"/>
              </w:rPr>
            </w:pPr>
            <w:r w:rsidRPr="00C27A3E">
              <w:rPr>
                <w:rFonts w:ascii="Times New Roman" w:eastAsia="Times New Roman" w:hAnsi="Times New Roman" w:cs="Times New Roman"/>
                <w:b/>
                <w:bCs/>
                <w:color w:val="000000"/>
                <w:sz w:val="14"/>
                <w:szCs w:val="14"/>
                <w:lang w:val="uk-UA" w:eastAsia="ru-RU"/>
              </w:rPr>
              <w:t xml:space="preserve">Додаткова дотація з державного бюджету місцевим бюджетам на здійснення повноважень органів місцевого самоврядування на </w:t>
            </w:r>
            <w:proofErr w:type="spellStart"/>
            <w:r w:rsidRPr="00C27A3E">
              <w:rPr>
                <w:rFonts w:ascii="Times New Roman" w:eastAsia="Times New Roman" w:hAnsi="Times New Roman" w:cs="Times New Roman"/>
                <w:b/>
                <w:bCs/>
                <w:color w:val="000000"/>
                <w:sz w:val="14"/>
                <w:szCs w:val="14"/>
                <w:lang w:val="uk-UA" w:eastAsia="ru-RU"/>
              </w:rPr>
              <w:t>деокупованих</w:t>
            </w:r>
            <w:proofErr w:type="spellEnd"/>
            <w:r w:rsidRPr="00C27A3E">
              <w:rPr>
                <w:rFonts w:ascii="Times New Roman" w:eastAsia="Times New Roman" w:hAnsi="Times New Roman" w:cs="Times New Roman"/>
                <w:b/>
                <w:bCs/>
                <w:color w:val="000000"/>
                <w:sz w:val="14"/>
                <w:szCs w:val="14"/>
                <w:lang w:val="uk-UA" w:eastAsia="ru-RU"/>
              </w:rPr>
              <w:t>, тимчасово окупованих та інших територіях України, що зазнали негативного впливу у зв’язку з повномасштабною збройною агресією Російської Федерації</w:t>
            </w:r>
          </w:p>
        </w:tc>
        <w:tc>
          <w:tcPr>
            <w:tcW w:w="1057" w:type="dxa"/>
            <w:tcBorders>
              <w:top w:val="nil"/>
              <w:left w:val="nil"/>
              <w:bottom w:val="single" w:sz="4" w:space="0" w:color="000000"/>
              <w:right w:val="single" w:sz="4" w:space="0" w:color="000000"/>
            </w:tcBorders>
            <w:shd w:val="clear" w:color="auto" w:fill="auto"/>
            <w:hideMark/>
          </w:tcPr>
          <w:p w:rsidR="000C02A0" w:rsidRPr="00C27A3E" w:rsidRDefault="000C02A0" w:rsidP="000C02A0">
            <w:pPr>
              <w:spacing w:after="0" w:line="240" w:lineRule="auto"/>
              <w:jc w:val="right"/>
              <w:rPr>
                <w:rFonts w:ascii="Times New Roman" w:eastAsia="Times New Roman" w:hAnsi="Times New Roman" w:cs="Times New Roman"/>
                <w:b/>
                <w:bCs/>
                <w:color w:val="000000"/>
                <w:sz w:val="12"/>
                <w:szCs w:val="12"/>
                <w:lang w:val="uk-UA" w:eastAsia="ru-RU"/>
              </w:rPr>
            </w:pPr>
            <w:r w:rsidRPr="00C27A3E">
              <w:rPr>
                <w:rFonts w:ascii="Times New Roman" w:eastAsia="Times New Roman" w:hAnsi="Times New Roman" w:cs="Times New Roman"/>
                <w:b/>
                <w:bCs/>
                <w:color w:val="000000"/>
                <w:sz w:val="12"/>
                <w:szCs w:val="12"/>
                <w:lang w:val="uk-UA" w:eastAsia="ru-RU"/>
              </w:rPr>
              <w:t>178 200</w:t>
            </w:r>
          </w:p>
        </w:tc>
        <w:tc>
          <w:tcPr>
            <w:tcW w:w="1062" w:type="dxa"/>
            <w:tcBorders>
              <w:top w:val="nil"/>
              <w:left w:val="nil"/>
              <w:bottom w:val="single" w:sz="4" w:space="0" w:color="000000"/>
              <w:right w:val="single" w:sz="4" w:space="0" w:color="000000"/>
            </w:tcBorders>
            <w:shd w:val="clear" w:color="auto" w:fill="auto"/>
            <w:hideMark/>
          </w:tcPr>
          <w:p w:rsidR="000C02A0" w:rsidRPr="00C27A3E" w:rsidRDefault="000C02A0" w:rsidP="000C02A0">
            <w:pPr>
              <w:spacing w:after="0" w:line="240" w:lineRule="auto"/>
              <w:jc w:val="right"/>
              <w:rPr>
                <w:rFonts w:ascii="Times New Roman" w:eastAsia="Times New Roman" w:hAnsi="Times New Roman" w:cs="Times New Roman"/>
                <w:b/>
                <w:bCs/>
                <w:color w:val="000000"/>
                <w:sz w:val="12"/>
                <w:szCs w:val="12"/>
                <w:lang w:val="uk-UA" w:eastAsia="ru-RU"/>
              </w:rPr>
            </w:pPr>
            <w:r w:rsidRPr="00C27A3E">
              <w:rPr>
                <w:rFonts w:ascii="Times New Roman" w:eastAsia="Times New Roman" w:hAnsi="Times New Roman" w:cs="Times New Roman"/>
                <w:b/>
                <w:bCs/>
                <w:color w:val="000000"/>
                <w:sz w:val="12"/>
                <w:szCs w:val="12"/>
                <w:lang w:val="uk-UA" w:eastAsia="ru-RU"/>
              </w:rPr>
              <w:t>0</w:t>
            </w:r>
          </w:p>
        </w:tc>
        <w:tc>
          <w:tcPr>
            <w:tcW w:w="1057" w:type="dxa"/>
            <w:tcBorders>
              <w:top w:val="nil"/>
              <w:left w:val="nil"/>
              <w:bottom w:val="single" w:sz="4" w:space="0" w:color="000000"/>
              <w:right w:val="single" w:sz="4" w:space="0" w:color="000000"/>
            </w:tcBorders>
            <w:shd w:val="clear" w:color="auto" w:fill="auto"/>
            <w:hideMark/>
          </w:tcPr>
          <w:p w:rsidR="000C02A0" w:rsidRPr="00C27A3E" w:rsidRDefault="000C02A0" w:rsidP="000C02A0">
            <w:pPr>
              <w:spacing w:after="0" w:line="240" w:lineRule="auto"/>
              <w:jc w:val="right"/>
              <w:rPr>
                <w:rFonts w:ascii="Times New Roman" w:eastAsia="Times New Roman" w:hAnsi="Times New Roman" w:cs="Times New Roman"/>
                <w:b/>
                <w:bCs/>
                <w:color w:val="000000"/>
                <w:sz w:val="12"/>
                <w:szCs w:val="12"/>
                <w:lang w:val="uk-UA" w:eastAsia="ru-RU"/>
              </w:rPr>
            </w:pPr>
            <w:r w:rsidRPr="00C27A3E">
              <w:rPr>
                <w:rFonts w:ascii="Times New Roman" w:eastAsia="Times New Roman" w:hAnsi="Times New Roman" w:cs="Times New Roman"/>
                <w:b/>
                <w:bCs/>
                <w:color w:val="000000"/>
                <w:sz w:val="12"/>
                <w:szCs w:val="12"/>
                <w:lang w:val="uk-UA" w:eastAsia="ru-RU"/>
              </w:rPr>
              <w:t>0</w:t>
            </w:r>
          </w:p>
        </w:tc>
        <w:tc>
          <w:tcPr>
            <w:tcW w:w="1057" w:type="dxa"/>
            <w:tcBorders>
              <w:top w:val="nil"/>
              <w:left w:val="nil"/>
              <w:bottom w:val="single" w:sz="4" w:space="0" w:color="000000"/>
              <w:right w:val="single" w:sz="4" w:space="0" w:color="000000"/>
            </w:tcBorders>
            <w:shd w:val="clear" w:color="auto" w:fill="auto"/>
            <w:hideMark/>
          </w:tcPr>
          <w:p w:rsidR="000C02A0" w:rsidRPr="00C27A3E" w:rsidRDefault="000C02A0" w:rsidP="000C02A0">
            <w:pPr>
              <w:spacing w:after="0" w:line="240" w:lineRule="auto"/>
              <w:jc w:val="right"/>
              <w:rPr>
                <w:rFonts w:ascii="Times New Roman" w:eastAsia="Times New Roman" w:hAnsi="Times New Roman" w:cs="Times New Roman"/>
                <w:b/>
                <w:bCs/>
                <w:color w:val="000000"/>
                <w:sz w:val="12"/>
                <w:szCs w:val="12"/>
                <w:lang w:val="uk-UA" w:eastAsia="ru-RU"/>
              </w:rPr>
            </w:pPr>
            <w:r w:rsidRPr="00C27A3E">
              <w:rPr>
                <w:rFonts w:ascii="Times New Roman" w:eastAsia="Times New Roman" w:hAnsi="Times New Roman" w:cs="Times New Roman"/>
                <w:b/>
                <w:bCs/>
                <w:color w:val="000000"/>
                <w:sz w:val="12"/>
                <w:szCs w:val="12"/>
                <w:lang w:val="uk-UA" w:eastAsia="ru-RU"/>
              </w:rPr>
              <w:t>0</w:t>
            </w:r>
          </w:p>
        </w:tc>
        <w:tc>
          <w:tcPr>
            <w:tcW w:w="1275" w:type="dxa"/>
            <w:tcBorders>
              <w:top w:val="nil"/>
              <w:left w:val="nil"/>
              <w:bottom w:val="single" w:sz="4" w:space="0" w:color="000000"/>
              <w:right w:val="single" w:sz="4" w:space="0" w:color="000000"/>
            </w:tcBorders>
            <w:shd w:val="clear" w:color="auto" w:fill="auto"/>
            <w:hideMark/>
          </w:tcPr>
          <w:p w:rsidR="000C02A0" w:rsidRPr="00C27A3E" w:rsidRDefault="000C02A0" w:rsidP="000C02A0">
            <w:pPr>
              <w:spacing w:after="0" w:line="240" w:lineRule="auto"/>
              <w:jc w:val="right"/>
              <w:rPr>
                <w:rFonts w:ascii="Times New Roman" w:eastAsia="Times New Roman" w:hAnsi="Times New Roman" w:cs="Times New Roman"/>
                <w:b/>
                <w:bCs/>
                <w:color w:val="000000"/>
                <w:sz w:val="12"/>
                <w:szCs w:val="12"/>
                <w:lang w:val="uk-UA" w:eastAsia="ru-RU"/>
              </w:rPr>
            </w:pPr>
            <w:r w:rsidRPr="00C27A3E">
              <w:rPr>
                <w:rFonts w:ascii="Times New Roman" w:eastAsia="Times New Roman" w:hAnsi="Times New Roman" w:cs="Times New Roman"/>
                <w:b/>
                <w:bCs/>
                <w:color w:val="000000"/>
                <w:sz w:val="12"/>
                <w:szCs w:val="12"/>
                <w:lang w:val="uk-UA" w:eastAsia="ru-RU"/>
              </w:rPr>
              <w:t>0</w:t>
            </w:r>
          </w:p>
        </w:tc>
      </w:tr>
      <w:tr w:rsidR="000C02A0" w:rsidRPr="00C27A3E" w:rsidTr="000C02A0">
        <w:trPr>
          <w:trHeight w:val="282"/>
        </w:trPr>
        <w:tc>
          <w:tcPr>
            <w:tcW w:w="817" w:type="dxa"/>
            <w:tcBorders>
              <w:top w:val="nil"/>
              <w:left w:val="single" w:sz="4" w:space="0" w:color="000000"/>
              <w:bottom w:val="single" w:sz="4" w:space="0" w:color="000000"/>
              <w:right w:val="single" w:sz="4" w:space="0" w:color="000000"/>
            </w:tcBorders>
            <w:shd w:val="clear" w:color="auto" w:fill="auto"/>
            <w:vAlign w:val="center"/>
            <w:hideMark/>
          </w:tcPr>
          <w:p w:rsidR="000C02A0" w:rsidRPr="00C27A3E" w:rsidRDefault="000C02A0" w:rsidP="000C02A0">
            <w:pPr>
              <w:spacing w:after="0" w:line="240" w:lineRule="auto"/>
              <w:jc w:val="center"/>
              <w:rPr>
                <w:rFonts w:ascii="Times New Roman" w:eastAsia="Times New Roman" w:hAnsi="Times New Roman" w:cs="Times New Roman"/>
                <w:color w:val="000000"/>
                <w:sz w:val="12"/>
                <w:szCs w:val="12"/>
                <w:lang w:val="uk-UA" w:eastAsia="ru-RU"/>
              </w:rPr>
            </w:pPr>
            <w:r w:rsidRPr="00C27A3E">
              <w:rPr>
                <w:rFonts w:ascii="Times New Roman" w:eastAsia="Times New Roman" w:hAnsi="Times New Roman" w:cs="Times New Roman"/>
                <w:color w:val="000000"/>
                <w:sz w:val="12"/>
                <w:szCs w:val="12"/>
                <w:lang w:val="uk-UA" w:eastAsia="ru-RU"/>
              </w:rPr>
              <w:t>9900000000</w:t>
            </w:r>
          </w:p>
        </w:tc>
        <w:tc>
          <w:tcPr>
            <w:tcW w:w="3173" w:type="dxa"/>
            <w:tcBorders>
              <w:top w:val="nil"/>
              <w:left w:val="nil"/>
              <w:bottom w:val="single" w:sz="4" w:space="0" w:color="000000"/>
              <w:right w:val="single" w:sz="4" w:space="0" w:color="000000"/>
            </w:tcBorders>
            <w:shd w:val="clear" w:color="auto" w:fill="auto"/>
            <w:hideMark/>
          </w:tcPr>
          <w:p w:rsidR="000C02A0" w:rsidRPr="00C27A3E" w:rsidRDefault="000C02A0" w:rsidP="000C02A0">
            <w:pPr>
              <w:spacing w:after="0" w:line="240" w:lineRule="auto"/>
              <w:rPr>
                <w:rFonts w:ascii="Times New Roman" w:eastAsia="Times New Roman" w:hAnsi="Times New Roman" w:cs="Times New Roman"/>
                <w:color w:val="000000"/>
                <w:sz w:val="14"/>
                <w:szCs w:val="14"/>
                <w:lang w:val="uk-UA" w:eastAsia="ru-RU"/>
              </w:rPr>
            </w:pPr>
            <w:r w:rsidRPr="00C27A3E">
              <w:rPr>
                <w:rFonts w:ascii="Times New Roman" w:eastAsia="Times New Roman" w:hAnsi="Times New Roman" w:cs="Times New Roman"/>
                <w:color w:val="000000"/>
                <w:sz w:val="14"/>
                <w:szCs w:val="14"/>
                <w:lang w:val="uk-UA" w:eastAsia="ru-RU"/>
              </w:rPr>
              <w:t>Державний бюджет України</w:t>
            </w:r>
          </w:p>
        </w:tc>
        <w:tc>
          <w:tcPr>
            <w:tcW w:w="1057" w:type="dxa"/>
            <w:tcBorders>
              <w:top w:val="nil"/>
              <w:left w:val="nil"/>
              <w:bottom w:val="single" w:sz="4" w:space="0" w:color="000000"/>
              <w:right w:val="single" w:sz="4" w:space="0" w:color="000000"/>
            </w:tcBorders>
            <w:shd w:val="clear" w:color="auto" w:fill="auto"/>
            <w:hideMark/>
          </w:tcPr>
          <w:p w:rsidR="000C02A0" w:rsidRPr="00C27A3E" w:rsidRDefault="000C02A0" w:rsidP="000C02A0">
            <w:pPr>
              <w:spacing w:after="0" w:line="240" w:lineRule="auto"/>
              <w:jc w:val="right"/>
              <w:rPr>
                <w:rFonts w:ascii="Times New Roman" w:eastAsia="Times New Roman" w:hAnsi="Times New Roman" w:cs="Times New Roman"/>
                <w:color w:val="000000"/>
                <w:sz w:val="12"/>
                <w:szCs w:val="12"/>
                <w:lang w:val="uk-UA" w:eastAsia="ru-RU"/>
              </w:rPr>
            </w:pPr>
            <w:r w:rsidRPr="00C27A3E">
              <w:rPr>
                <w:rFonts w:ascii="Times New Roman" w:eastAsia="Times New Roman" w:hAnsi="Times New Roman" w:cs="Times New Roman"/>
                <w:color w:val="000000"/>
                <w:sz w:val="12"/>
                <w:szCs w:val="12"/>
                <w:lang w:val="uk-UA" w:eastAsia="ru-RU"/>
              </w:rPr>
              <w:t>178 200</w:t>
            </w:r>
          </w:p>
        </w:tc>
        <w:tc>
          <w:tcPr>
            <w:tcW w:w="1062" w:type="dxa"/>
            <w:tcBorders>
              <w:top w:val="nil"/>
              <w:left w:val="nil"/>
              <w:bottom w:val="single" w:sz="4" w:space="0" w:color="000000"/>
              <w:right w:val="single" w:sz="4" w:space="0" w:color="000000"/>
            </w:tcBorders>
            <w:shd w:val="clear" w:color="auto" w:fill="auto"/>
            <w:hideMark/>
          </w:tcPr>
          <w:p w:rsidR="000C02A0" w:rsidRPr="00C27A3E" w:rsidRDefault="000C02A0" w:rsidP="000C02A0">
            <w:pPr>
              <w:spacing w:after="0" w:line="240" w:lineRule="auto"/>
              <w:jc w:val="right"/>
              <w:rPr>
                <w:rFonts w:ascii="Times New Roman" w:eastAsia="Times New Roman" w:hAnsi="Times New Roman" w:cs="Times New Roman"/>
                <w:color w:val="000000"/>
                <w:sz w:val="12"/>
                <w:szCs w:val="12"/>
                <w:lang w:val="uk-UA" w:eastAsia="ru-RU"/>
              </w:rPr>
            </w:pPr>
            <w:r w:rsidRPr="00C27A3E">
              <w:rPr>
                <w:rFonts w:ascii="Times New Roman" w:eastAsia="Times New Roman" w:hAnsi="Times New Roman" w:cs="Times New Roman"/>
                <w:color w:val="000000"/>
                <w:sz w:val="12"/>
                <w:szCs w:val="12"/>
                <w:lang w:val="uk-UA" w:eastAsia="ru-RU"/>
              </w:rPr>
              <w:t>0</w:t>
            </w:r>
          </w:p>
        </w:tc>
        <w:tc>
          <w:tcPr>
            <w:tcW w:w="1057" w:type="dxa"/>
            <w:tcBorders>
              <w:top w:val="nil"/>
              <w:left w:val="nil"/>
              <w:bottom w:val="single" w:sz="4" w:space="0" w:color="000000"/>
              <w:right w:val="single" w:sz="4" w:space="0" w:color="000000"/>
            </w:tcBorders>
            <w:shd w:val="clear" w:color="auto" w:fill="auto"/>
            <w:hideMark/>
          </w:tcPr>
          <w:p w:rsidR="000C02A0" w:rsidRPr="00C27A3E" w:rsidRDefault="000C02A0" w:rsidP="000C02A0">
            <w:pPr>
              <w:spacing w:after="0" w:line="240" w:lineRule="auto"/>
              <w:jc w:val="right"/>
              <w:rPr>
                <w:rFonts w:ascii="Times New Roman" w:eastAsia="Times New Roman" w:hAnsi="Times New Roman" w:cs="Times New Roman"/>
                <w:color w:val="000000"/>
                <w:sz w:val="12"/>
                <w:szCs w:val="12"/>
                <w:lang w:val="uk-UA" w:eastAsia="ru-RU"/>
              </w:rPr>
            </w:pPr>
            <w:r w:rsidRPr="00C27A3E">
              <w:rPr>
                <w:rFonts w:ascii="Times New Roman" w:eastAsia="Times New Roman" w:hAnsi="Times New Roman" w:cs="Times New Roman"/>
                <w:color w:val="000000"/>
                <w:sz w:val="12"/>
                <w:szCs w:val="12"/>
                <w:lang w:val="uk-UA" w:eastAsia="ru-RU"/>
              </w:rPr>
              <w:t>0</w:t>
            </w:r>
          </w:p>
        </w:tc>
        <w:tc>
          <w:tcPr>
            <w:tcW w:w="1057" w:type="dxa"/>
            <w:tcBorders>
              <w:top w:val="nil"/>
              <w:left w:val="nil"/>
              <w:bottom w:val="single" w:sz="4" w:space="0" w:color="000000"/>
              <w:right w:val="single" w:sz="4" w:space="0" w:color="000000"/>
            </w:tcBorders>
            <w:shd w:val="clear" w:color="auto" w:fill="auto"/>
            <w:hideMark/>
          </w:tcPr>
          <w:p w:rsidR="000C02A0" w:rsidRPr="00C27A3E" w:rsidRDefault="000C02A0" w:rsidP="000C02A0">
            <w:pPr>
              <w:spacing w:after="0" w:line="240" w:lineRule="auto"/>
              <w:jc w:val="right"/>
              <w:rPr>
                <w:rFonts w:ascii="Times New Roman" w:eastAsia="Times New Roman" w:hAnsi="Times New Roman" w:cs="Times New Roman"/>
                <w:color w:val="000000"/>
                <w:sz w:val="12"/>
                <w:szCs w:val="12"/>
                <w:lang w:val="uk-UA" w:eastAsia="ru-RU"/>
              </w:rPr>
            </w:pPr>
            <w:r w:rsidRPr="00C27A3E">
              <w:rPr>
                <w:rFonts w:ascii="Times New Roman" w:eastAsia="Times New Roman" w:hAnsi="Times New Roman" w:cs="Times New Roman"/>
                <w:color w:val="000000"/>
                <w:sz w:val="12"/>
                <w:szCs w:val="12"/>
                <w:lang w:val="uk-UA" w:eastAsia="ru-RU"/>
              </w:rPr>
              <w:t>0</w:t>
            </w:r>
          </w:p>
        </w:tc>
        <w:tc>
          <w:tcPr>
            <w:tcW w:w="1275" w:type="dxa"/>
            <w:tcBorders>
              <w:top w:val="nil"/>
              <w:left w:val="nil"/>
              <w:bottom w:val="single" w:sz="4" w:space="0" w:color="000000"/>
              <w:right w:val="single" w:sz="4" w:space="0" w:color="000000"/>
            </w:tcBorders>
            <w:shd w:val="clear" w:color="auto" w:fill="auto"/>
            <w:hideMark/>
          </w:tcPr>
          <w:p w:rsidR="000C02A0" w:rsidRPr="00C27A3E" w:rsidRDefault="000C02A0" w:rsidP="000C02A0">
            <w:pPr>
              <w:spacing w:after="0" w:line="240" w:lineRule="auto"/>
              <w:jc w:val="right"/>
              <w:rPr>
                <w:rFonts w:ascii="Times New Roman" w:eastAsia="Times New Roman" w:hAnsi="Times New Roman" w:cs="Times New Roman"/>
                <w:color w:val="000000"/>
                <w:sz w:val="12"/>
                <w:szCs w:val="12"/>
                <w:lang w:val="uk-UA" w:eastAsia="ru-RU"/>
              </w:rPr>
            </w:pPr>
            <w:r w:rsidRPr="00C27A3E">
              <w:rPr>
                <w:rFonts w:ascii="Times New Roman" w:eastAsia="Times New Roman" w:hAnsi="Times New Roman" w:cs="Times New Roman"/>
                <w:color w:val="000000"/>
                <w:sz w:val="12"/>
                <w:szCs w:val="12"/>
                <w:lang w:val="uk-UA" w:eastAsia="ru-RU"/>
              </w:rPr>
              <w:t>0</w:t>
            </w:r>
          </w:p>
        </w:tc>
      </w:tr>
      <w:tr w:rsidR="000C02A0" w:rsidRPr="00C27A3E" w:rsidTr="000C02A0">
        <w:trPr>
          <w:trHeight w:val="762"/>
        </w:trPr>
        <w:tc>
          <w:tcPr>
            <w:tcW w:w="817" w:type="dxa"/>
            <w:tcBorders>
              <w:top w:val="nil"/>
              <w:left w:val="single" w:sz="4" w:space="0" w:color="000000"/>
              <w:bottom w:val="single" w:sz="4" w:space="0" w:color="000000"/>
              <w:right w:val="single" w:sz="4" w:space="0" w:color="000000"/>
            </w:tcBorders>
            <w:shd w:val="clear" w:color="auto" w:fill="auto"/>
            <w:hideMark/>
          </w:tcPr>
          <w:p w:rsidR="000C02A0" w:rsidRPr="00C27A3E" w:rsidRDefault="000C02A0" w:rsidP="000C02A0">
            <w:pPr>
              <w:spacing w:after="0" w:line="240" w:lineRule="auto"/>
              <w:jc w:val="center"/>
              <w:rPr>
                <w:rFonts w:ascii="Times New Roman" w:eastAsia="Times New Roman" w:hAnsi="Times New Roman" w:cs="Times New Roman"/>
                <w:b/>
                <w:bCs/>
                <w:color w:val="000000"/>
                <w:sz w:val="12"/>
                <w:szCs w:val="12"/>
                <w:lang w:val="uk-UA" w:eastAsia="ru-RU"/>
              </w:rPr>
            </w:pPr>
            <w:r w:rsidRPr="00C27A3E">
              <w:rPr>
                <w:rFonts w:ascii="Times New Roman" w:eastAsia="Times New Roman" w:hAnsi="Times New Roman" w:cs="Times New Roman"/>
                <w:b/>
                <w:bCs/>
                <w:color w:val="000000"/>
                <w:sz w:val="12"/>
                <w:szCs w:val="12"/>
                <w:lang w:val="uk-UA" w:eastAsia="ru-RU"/>
              </w:rPr>
              <w:t>41033300</w:t>
            </w:r>
          </w:p>
        </w:tc>
        <w:tc>
          <w:tcPr>
            <w:tcW w:w="3173" w:type="dxa"/>
            <w:tcBorders>
              <w:top w:val="nil"/>
              <w:left w:val="nil"/>
              <w:bottom w:val="single" w:sz="4" w:space="0" w:color="000000"/>
              <w:right w:val="single" w:sz="4" w:space="0" w:color="000000"/>
            </w:tcBorders>
            <w:shd w:val="clear" w:color="auto" w:fill="auto"/>
            <w:hideMark/>
          </w:tcPr>
          <w:p w:rsidR="000C02A0" w:rsidRPr="00C27A3E" w:rsidRDefault="000C02A0" w:rsidP="000C02A0">
            <w:pPr>
              <w:spacing w:after="0" w:line="240" w:lineRule="auto"/>
              <w:rPr>
                <w:rFonts w:ascii="Times New Roman" w:eastAsia="Times New Roman" w:hAnsi="Times New Roman" w:cs="Times New Roman"/>
                <w:b/>
                <w:bCs/>
                <w:color w:val="000000"/>
                <w:sz w:val="14"/>
                <w:szCs w:val="14"/>
                <w:lang w:val="uk-UA" w:eastAsia="ru-RU"/>
              </w:rPr>
            </w:pPr>
            <w:r w:rsidRPr="00C27A3E">
              <w:rPr>
                <w:rFonts w:ascii="Times New Roman" w:eastAsia="Times New Roman" w:hAnsi="Times New Roman" w:cs="Times New Roman"/>
                <w:b/>
                <w:bCs/>
                <w:color w:val="000000"/>
                <w:sz w:val="14"/>
                <w:szCs w:val="14"/>
                <w:lang w:val="uk-UA" w:eastAsia="ru-RU"/>
              </w:rPr>
              <w:t>Субвенція з державного бюджету місцевим бюджетам на забезпечення харчуванням учнів початкових класів закладів загальної середньої освіти</w:t>
            </w:r>
          </w:p>
        </w:tc>
        <w:tc>
          <w:tcPr>
            <w:tcW w:w="1057" w:type="dxa"/>
            <w:tcBorders>
              <w:top w:val="nil"/>
              <w:left w:val="nil"/>
              <w:bottom w:val="single" w:sz="4" w:space="0" w:color="000000"/>
              <w:right w:val="single" w:sz="4" w:space="0" w:color="000000"/>
            </w:tcBorders>
            <w:shd w:val="clear" w:color="auto" w:fill="auto"/>
            <w:hideMark/>
          </w:tcPr>
          <w:p w:rsidR="000C02A0" w:rsidRPr="00C27A3E" w:rsidRDefault="000C02A0" w:rsidP="000C02A0">
            <w:pPr>
              <w:spacing w:after="0" w:line="240" w:lineRule="auto"/>
              <w:jc w:val="right"/>
              <w:rPr>
                <w:rFonts w:ascii="Times New Roman" w:eastAsia="Times New Roman" w:hAnsi="Times New Roman" w:cs="Times New Roman"/>
                <w:b/>
                <w:bCs/>
                <w:color w:val="000000"/>
                <w:sz w:val="12"/>
                <w:szCs w:val="12"/>
                <w:lang w:val="uk-UA" w:eastAsia="ru-RU"/>
              </w:rPr>
            </w:pPr>
            <w:r w:rsidRPr="00C27A3E">
              <w:rPr>
                <w:rFonts w:ascii="Times New Roman" w:eastAsia="Times New Roman" w:hAnsi="Times New Roman" w:cs="Times New Roman"/>
                <w:b/>
                <w:bCs/>
                <w:color w:val="000000"/>
                <w:sz w:val="12"/>
                <w:szCs w:val="12"/>
                <w:lang w:val="uk-UA" w:eastAsia="ru-RU"/>
              </w:rPr>
              <w:t>892 585</w:t>
            </w:r>
          </w:p>
        </w:tc>
        <w:tc>
          <w:tcPr>
            <w:tcW w:w="1062" w:type="dxa"/>
            <w:tcBorders>
              <w:top w:val="nil"/>
              <w:left w:val="nil"/>
              <w:bottom w:val="single" w:sz="4" w:space="0" w:color="000000"/>
              <w:right w:val="single" w:sz="4" w:space="0" w:color="000000"/>
            </w:tcBorders>
            <w:shd w:val="clear" w:color="auto" w:fill="auto"/>
            <w:hideMark/>
          </w:tcPr>
          <w:p w:rsidR="000C02A0" w:rsidRPr="00C27A3E" w:rsidRDefault="000C02A0" w:rsidP="000C02A0">
            <w:pPr>
              <w:spacing w:after="0" w:line="240" w:lineRule="auto"/>
              <w:jc w:val="right"/>
              <w:rPr>
                <w:rFonts w:ascii="Times New Roman" w:eastAsia="Times New Roman" w:hAnsi="Times New Roman" w:cs="Times New Roman"/>
                <w:b/>
                <w:bCs/>
                <w:color w:val="000000"/>
                <w:sz w:val="12"/>
                <w:szCs w:val="12"/>
                <w:lang w:val="uk-UA" w:eastAsia="ru-RU"/>
              </w:rPr>
            </w:pPr>
            <w:r w:rsidRPr="00C27A3E">
              <w:rPr>
                <w:rFonts w:ascii="Times New Roman" w:eastAsia="Times New Roman" w:hAnsi="Times New Roman" w:cs="Times New Roman"/>
                <w:b/>
                <w:bCs/>
                <w:color w:val="000000"/>
                <w:sz w:val="12"/>
                <w:szCs w:val="12"/>
                <w:lang w:val="uk-UA" w:eastAsia="ru-RU"/>
              </w:rPr>
              <w:t>0</w:t>
            </w:r>
          </w:p>
        </w:tc>
        <w:tc>
          <w:tcPr>
            <w:tcW w:w="1057" w:type="dxa"/>
            <w:tcBorders>
              <w:top w:val="nil"/>
              <w:left w:val="nil"/>
              <w:bottom w:val="single" w:sz="4" w:space="0" w:color="000000"/>
              <w:right w:val="single" w:sz="4" w:space="0" w:color="000000"/>
            </w:tcBorders>
            <w:shd w:val="clear" w:color="auto" w:fill="auto"/>
            <w:hideMark/>
          </w:tcPr>
          <w:p w:rsidR="000C02A0" w:rsidRPr="00C27A3E" w:rsidRDefault="000C02A0" w:rsidP="000C02A0">
            <w:pPr>
              <w:spacing w:after="0" w:line="240" w:lineRule="auto"/>
              <w:jc w:val="right"/>
              <w:rPr>
                <w:rFonts w:ascii="Times New Roman" w:eastAsia="Times New Roman" w:hAnsi="Times New Roman" w:cs="Times New Roman"/>
                <w:b/>
                <w:bCs/>
                <w:color w:val="000000"/>
                <w:sz w:val="12"/>
                <w:szCs w:val="12"/>
                <w:lang w:val="uk-UA" w:eastAsia="ru-RU"/>
              </w:rPr>
            </w:pPr>
            <w:r w:rsidRPr="00C27A3E">
              <w:rPr>
                <w:rFonts w:ascii="Times New Roman" w:eastAsia="Times New Roman" w:hAnsi="Times New Roman" w:cs="Times New Roman"/>
                <w:b/>
                <w:bCs/>
                <w:color w:val="000000"/>
                <w:sz w:val="12"/>
                <w:szCs w:val="12"/>
                <w:lang w:val="uk-UA" w:eastAsia="ru-RU"/>
              </w:rPr>
              <w:t>0</w:t>
            </w:r>
          </w:p>
        </w:tc>
        <w:tc>
          <w:tcPr>
            <w:tcW w:w="1057" w:type="dxa"/>
            <w:tcBorders>
              <w:top w:val="nil"/>
              <w:left w:val="nil"/>
              <w:bottom w:val="single" w:sz="4" w:space="0" w:color="000000"/>
              <w:right w:val="single" w:sz="4" w:space="0" w:color="000000"/>
            </w:tcBorders>
            <w:shd w:val="clear" w:color="auto" w:fill="auto"/>
            <w:hideMark/>
          </w:tcPr>
          <w:p w:rsidR="000C02A0" w:rsidRPr="00C27A3E" w:rsidRDefault="000C02A0" w:rsidP="000C02A0">
            <w:pPr>
              <w:spacing w:after="0" w:line="240" w:lineRule="auto"/>
              <w:jc w:val="right"/>
              <w:rPr>
                <w:rFonts w:ascii="Times New Roman" w:eastAsia="Times New Roman" w:hAnsi="Times New Roman" w:cs="Times New Roman"/>
                <w:b/>
                <w:bCs/>
                <w:color w:val="000000"/>
                <w:sz w:val="12"/>
                <w:szCs w:val="12"/>
                <w:lang w:val="uk-UA" w:eastAsia="ru-RU"/>
              </w:rPr>
            </w:pPr>
            <w:r w:rsidRPr="00C27A3E">
              <w:rPr>
                <w:rFonts w:ascii="Times New Roman" w:eastAsia="Times New Roman" w:hAnsi="Times New Roman" w:cs="Times New Roman"/>
                <w:b/>
                <w:bCs/>
                <w:color w:val="000000"/>
                <w:sz w:val="12"/>
                <w:szCs w:val="12"/>
                <w:lang w:val="uk-UA" w:eastAsia="ru-RU"/>
              </w:rPr>
              <w:t>0</w:t>
            </w:r>
          </w:p>
        </w:tc>
        <w:tc>
          <w:tcPr>
            <w:tcW w:w="1275" w:type="dxa"/>
            <w:tcBorders>
              <w:top w:val="nil"/>
              <w:left w:val="nil"/>
              <w:bottom w:val="single" w:sz="4" w:space="0" w:color="000000"/>
              <w:right w:val="single" w:sz="4" w:space="0" w:color="000000"/>
            </w:tcBorders>
            <w:shd w:val="clear" w:color="auto" w:fill="auto"/>
            <w:hideMark/>
          </w:tcPr>
          <w:p w:rsidR="000C02A0" w:rsidRPr="00C27A3E" w:rsidRDefault="000C02A0" w:rsidP="000C02A0">
            <w:pPr>
              <w:spacing w:after="0" w:line="240" w:lineRule="auto"/>
              <w:jc w:val="right"/>
              <w:rPr>
                <w:rFonts w:ascii="Times New Roman" w:eastAsia="Times New Roman" w:hAnsi="Times New Roman" w:cs="Times New Roman"/>
                <w:b/>
                <w:bCs/>
                <w:color w:val="000000"/>
                <w:sz w:val="12"/>
                <w:szCs w:val="12"/>
                <w:lang w:val="uk-UA" w:eastAsia="ru-RU"/>
              </w:rPr>
            </w:pPr>
            <w:r w:rsidRPr="00C27A3E">
              <w:rPr>
                <w:rFonts w:ascii="Times New Roman" w:eastAsia="Times New Roman" w:hAnsi="Times New Roman" w:cs="Times New Roman"/>
                <w:b/>
                <w:bCs/>
                <w:color w:val="000000"/>
                <w:sz w:val="12"/>
                <w:szCs w:val="12"/>
                <w:lang w:val="uk-UA" w:eastAsia="ru-RU"/>
              </w:rPr>
              <w:t>0</w:t>
            </w:r>
          </w:p>
        </w:tc>
      </w:tr>
      <w:tr w:rsidR="000C02A0" w:rsidRPr="00C27A3E" w:rsidTr="000C02A0">
        <w:trPr>
          <w:trHeight w:val="282"/>
        </w:trPr>
        <w:tc>
          <w:tcPr>
            <w:tcW w:w="817" w:type="dxa"/>
            <w:tcBorders>
              <w:top w:val="nil"/>
              <w:left w:val="single" w:sz="4" w:space="0" w:color="000000"/>
              <w:bottom w:val="single" w:sz="4" w:space="0" w:color="000000"/>
              <w:right w:val="single" w:sz="4" w:space="0" w:color="000000"/>
            </w:tcBorders>
            <w:shd w:val="clear" w:color="auto" w:fill="auto"/>
            <w:vAlign w:val="center"/>
            <w:hideMark/>
          </w:tcPr>
          <w:p w:rsidR="000C02A0" w:rsidRPr="00C27A3E" w:rsidRDefault="000C02A0" w:rsidP="000C02A0">
            <w:pPr>
              <w:spacing w:after="0" w:line="240" w:lineRule="auto"/>
              <w:jc w:val="center"/>
              <w:rPr>
                <w:rFonts w:ascii="Times New Roman" w:eastAsia="Times New Roman" w:hAnsi="Times New Roman" w:cs="Times New Roman"/>
                <w:color w:val="000000"/>
                <w:sz w:val="12"/>
                <w:szCs w:val="12"/>
                <w:lang w:val="uk-UA" w:eastAsia="ru-RU"/>
              </w:rPr>
            </w:pPr>
            <w:r w:rsidRPr="00C27A3E">
              <w:rPr>
                <w:rFonts w:ascii="Times New Roman" w:eastAsia="Times New Roman" w:hAnsi="Times New Roman" w:cs="Times New Roman"/>
                <w:color w:val="000000"/>
                <w:sz w:val="12"/>
                <w:szCs w:val="12"/>
                <w:lang w:val="uk-UA" w:eastAsia="ru-RU"/>
              </w:rPr>
              <w:t>9900000000</w:t>
            </w:r>
          </w:p>
        </w:tc>
        <w:tc>
          <w:tcPr>
            <w:tcW w:w="3173" w:type="dxa"/>
            <w:tcBorders>
              <w:top w:val="nil"/>
              <w:left w:val="nil"/>
              <w:bottom w:val="single" w:sz="4" w:space="0" w:color="000000"/>
              <w:right w:val="single" w:sz="4" w:space="0" w:color="000000"/>
            </w:tcBorders>
            <w:shd w:val="clear" w:color="auto" w:fill="auto"/>
            <w:hideMark/>
          </w:tcPr>
          <w:p w:rsidR="000C02A0" w:rsidRPr="00C27A3E" w:rsidRDefault="000C02A0" w:rsidP="000C02A0">
            <w:pPr>
              <w:spacing w:after="0" w:line="240" w:lineRule="auto"/>
              <w:rPr>
                <w:rFonts w:ascii="Times New Roman" w:eastAsia="Times New Roman" w:hAnsi="Times New Roman" w:cs="Times New Roman"/>
                <w:color w:val="000000"/>
                <w:sz w:val="14"/>
                <w:szCs w:val="14"/>
                <w:lang w:val="uk-UA" w:eastAsia="ru-RU"/>
              </w:rPr>
            </w:pPr>
            <w:r w:rsidRPr="00C27A3E">
              <w:rPr>
                <w:rFonts w:ascii="Times New Roman" w:eastAsia="Times New Roman" w:hAnsi="Times New Roman" w:cs="Times New Roman"/>
                <w:color w:val="000000"/>
                <w:sz w:val="14"/>
                <w:szCs w:val="14"/>
                <w:lang w:val="uk-UA" w:eastAsia="ru-RU"/>
              </w:rPr>
              <w:t>Державний бюджет України</w:t>
            </w:r>
          </w:p>
        </w:tc>
        <w:tc>
          <w:tcPr>
            <w:tcW w:w="1057" w:type="dxa"/>
            <w:tcBorders>
              <w:top w:val="nil"/>
              <w:left w:val="nil"/>
              <w:bottom w:val="single" w:sz="4" w:space="0" w:color="000000"/>
              <w:right w:val="single" w:sz="4" w:space="0" w:color="000000"/>
            </w:tcBorders>
            <w:shd w:val="clear" w:color="auto" w:fill="auto"/>
            <w:hideMark/>
          </w:tcPr>
          <w:p w:rsidR="000C02A0" w:rsidRPr="00C27A3E" w:rsidRDefault="000C02A0" w:rsidP="000C02A0">
            <w:pPr>
              <w:spacing w:after="0" w:line="240" w:lineRule="auto"/>
              <w:jc w:val="right"/>
              <w:rPr>
                <w:rFonts w:ascii="Times New Roman" w:eastAsia="Times New Roman" w:hAnsi="Times New Roman" w:cs="Times New Roman"/>
                <w:color w:val="000000"/>
                <w:sz w:val="12"/>
                <w:szCs w:val="12"/>
                <w:lang w:val="uk-UA" w:eastAsia="ru-RU"/>
              </w:rPr>
            </w:pPr>
            <w:r w:rsidRPr="00C27A3E">
              <w:rPr>
                <w:rFonts w:ascii="Times New Roman" w:eastAsia="Times New Roman" w:hAnsi="Times New Roman" w:cs="Times New Roman"/>
                <w:color w:val="000000"/>
                <w:sz w:val="12"/>
                <w:szCs w:val="12"/>
                <w:lang w:val="uk-UA" w:eastAsia="ru-RU"/>
              </w:rPr>
              <w:t>892 585</w:t>
            </w:r>
          </w:p>
        </w:tc>
        <w:tc>
          <w:tcPr>
            <w:tcW w:w="1062" w:type="dxa"/>
            <w:tcBorders>
              <w:top w:val="nil"/>
              <w:left w:val="nil"/>
              <w:bottom w:val="single" w:sz="4" w:space="0" w:color="000000"/>
              <w:right w:val="single" w:sz="4" w:space="0" w:color="000000"/>
            </w:tcBorders>
            <w:shd w:val="clear" w:color="auto" w:fill="auto"/>
            <w:hideMark/>
          </w:tcPr>
          <w:p w:rsidR="000C02A0" w:rsidRPr="00C27A3E" w:rsidRDefault="000C02A0" w:rsidP="000C02A0">
            <w:pPr>
              <w:spacing w:after="0" w:line="240" w:lineRule="auto"/>
              <w:jc w:val="right"/>
              <w:rPr>
                <w:rFonts w:ascii="Times New Roman" w:eastAsia="Times New Roman" w:hAnsi="Times New Roman" w:cs="Times New Roman"/>
                <w:color w:val="000000"/>
                <w:sz w:val="12"/>
                <w:szCs w:val="12"/>
                <w:lang w:val="uk-UA" w:eastAsia="ru-RU"/>
              </w:rPr>
            </w:pPr>
            <w:r w:rsidRPr="00C27A3E">
              <w:rPr>
                <w:rFonts w:ascii="Times New Roman" w:eastAsia="Times New Roman" w:hAnsi="Times New Roman" w:cs="Times New Roman"/>
                <w:color w:val="000000"/>
                <w:sz w:val="12"/>
                <w:szCs w:val="12"/>
                <w:lang w:val="uk-UA" w:eastAsia="ru-RU"/>
              </w:rPr>
              <w:t>0</w:t>
            </w:r>
          </w:p>
        </w:tc>
        <w:tc>
          <w:tcPr>
            <w:tcW w:w="1057" w:type="dxa"/>
            <w:tcBorders>
              <w:top w:val="nil"/>
              <w:left w:val="nil"/>
              <w:bottom w:val="single" w:sz="4" w:space="0" w:color="000000"/>
              <w:right w:val="single" w:sz="4" w:space="0" w:color="000000"/>
            </w:tcBorders>
            <w:shd w:val="clear" w:color="auto" w:fill="auto"/>
            <w:hideMark/>
          </w:tcPr>
          <w:p w:rsidR="000C02A0" w:rsidRPr="00C27A3E" w:rsidRDefault="000C02A0" w:rsidP="000C02A0">
            <w:pPr>
              <w:spacing w:after="0" w:line="240" w:lineRule="auto"/>
              <w:jc w:val="right"/>
              <w:rPr>
                <w:rFonts w:ascii="Times New Roman" w:eastAsia="Times New Roman" w:hAnsi="Times New Roman" w:cs="Times New Roman"/>
                <w:color w:val="000000"/>
                <w:sz w:val="12"/>
                <w:szCs w:val="12"/>
                <w:lang w:val="uk-UA" w:eastAsia="ru-RU"/>
              </w:rPr>
            </w:pPr>
            <w:r w:rsidRPr="00C27A3E">
              <w:rPr>
                <w:rFonts w:ascii="Times New Roman" w:eastAsia="Times New Roman" w:hAnsi="Times New Roman" w:cs="Times New Roman"/>
                <w:color w:val="000000"/>
                <w:sz w:val="12"/>
                <w:szCs w:val="12"/>
                <w:lang w:val="uk-UA" w:eastAsia="ru-RU"/>
              </w:rPr>
              <w:t>0</w:t>
            </w:r>
          </w:p>
        </w:tc>
        <w:tc>
          <w:tcPr>
            <w:tcW w:w="1057" w:type="dxa"/>
            <w:tcBorders>
              <w:top w:val="nil"/>
              <w:left w:val="nil"/>
              <w:bottom w:val="single" w:sz="4" w:space="0" w:color="000000"/>
              <w:right w:val="single" w:sz="4" w:space="0" w:color="000000"/>
            </w:tcBorders>
            <w:shd w:val="clear" w:color="auto" w:fill="auto"/>
            <w:hideMark/>
          </w:tcPr>
          <w:p w:rsidR="000C02A0" w:rsidRPr="00C27A3E" w:rsidRDefault="000C02A0" w:rsidP="000C02A0">
            <w:pPr>
              <w:spacing w:after="0" w:line="240" w:lineRule="auto"/>
              <w:jc w:val="right"/>
              <w:rPr>
                <w:rFonts w:ascii="Times New Roman" w:eastAsia="Times New Roman" w:hAnsi="Times New Roman" w:cs="Times New Roman"/>
                <w:color w:val="000000"/>
                <w:sz w:val="12"/>
                <w:szCs w:val="12"/>
                <w:lang w:val="uk-UA" w:eastAsia="ru-RU"/>
              </w:rPr>
            </w:pPr>
            <w:r w:rsidRPr="00C27A3E">
              <w:rPr>
                <w:rFonts w:ascii="Times New Roman" w:eastAsia="Times New Roman" w:hAnsi="Times New Roman" w:cs="Times New Roman"/>
                <w:color w:val="000000"/>
                <w:sz w:val="12"/>
                <w:szCs w:val="12"/>
                <w:lang w:val="uk-UA" w:eastAsia="ru-RU"/>
              </w:rPr>
              <w:t>0</w:t>
            </w:r>
          </w:p>
        </w:tc>
        <w:tc>
          <w:tcPr>
            <w:tcW w:w="1275" w:type="dxa"/>
            <w:tcBorders>
              <w:top w:val="nil"/>
              <w:left w:val="nil"/>
              <w:bottom w:val="single" w:sz="4" w:space="0" w:color="000000"/>
              <w:right w:val="single" w:sz="4" w:space="0" w:color="000000"/>
            </w:tcBorders>
            <w:shd w:val="clear" w:color="auto" w:fill="auto"/>
            <w:hideMark/>
          </w:tcPr>
          <w:p w:rsidR="000C02A0" w:rsidRPr="00C27A3E" w:rsidRDefault="000C02A0" w:rsidP="000C02A0">
            <w:pPr>
              <w:spacing w:after="0" w:line="240" w:lineRule="auto"/>
              <w:jc w:val="right"/>
              <w:rPr>
                <w:rFonts w:ascii="Times New Roman" w:eastAsia="Times New Roman" w:hAnsi="Times New Roman" w:cs="Times New Roman"/>
                <w:color w:val="000000"/>
                <w:sz w:val="12"/>
                <w:szCs w:val="12"/>
                <w:lang w:val="uk-UA" w:eastAsia="ru-RU"/>
              </w:rPr>
            </w:pPr>
            <w:r w:rsidRPr="00C27A3E">
              <w:rPr>
                <w:rFonts w:ascii="Times New Roman" w:eastAsia="Times New Roman" w:hAnsi="Times New Roman" w:cs="Times New Roman"/>
                <w:color w:val="000000"/>
                <w:sz w:val="12"/>
                <w:szCs w:val="12"/>
                <w:lang w:val="uk-UA" w:eastAsia="ru-RU"/>
              </w:rPr>
              <w:t>0</w:t>
            </w:r>
          </w:p>
        </w:tc>
      </w:tr>
      <w:tr w:rsidR="000C02A0" w:rsidRPr="00C27A3E" w:rsidTr="000C02A0">
        <w:trPr>
          <w:trHeight w:val="402"/>
        </w:trPr>
        <w:tc>
          <w:tcPr>
            <w:tcW w:w="817" w:type="dxa"/>
            <w:tcBorders>
              <w:top w:val="nil"/>
              <w:left w:val="single" w:sz="4" w:space="0" w:color="000000"/>
              <w:bottom w:val="single" w:sz="4" w:space="0" w:color="000000"/>
              <w:right w:val="single" w:sz="4" w:space="0" w:color="000000"/>
            </w:tcBorders>
            <w:shd w:val="clear" w:color="auto" w:fill="auto"/>
            <w:hideMark/>
          </w:tcPr>
          <w:p w:rsidR="000C02A0" w:rsidRPr="00C27A3E" w:rsidRDefault="000C02A0" w:rsidP="000C02A0">
            <w:pPr>
              <w:spacing w:after="0" w:line="240" w:lineRule="auto"/>
              <w:jc w:val="center"/>
              <w:rPr>
                <w:rFonts w:ascii="Times New Roman" w:eastAsia="Times New Roman" w:hAnsi="Times New Roman" w:cs="Times New Roman"/>
                <w:b/>
                <w:bCs/>
                <w:color w:val="000000"/>
                <w:sz w:val="12"/>
                <w:szCs w:val="12"/>
                <w:lang w:val="uk-UA" w:eastAsia="ru-RU"/>
              </w:rPr>
            </w:pPr>
            <w:r w:rsidRPr="00C27A3E">
              <w:rPr>
                <w:rFonts w:ascii="Times New Roman" w:eastAsia="Times New Roman" w:hAnsi="Times New Roman" w:cs="Times New Roman"/>
                <w:b/>
                <w:bCs/>
                <w:color w:val="000000"/>
                <w:sz w:val="12"/>
                <w:szCs w:val="12"/>
                <w:lang w:val="uk-UA" w:eastAsia="ru-RU"/>
              </w:rPr>
              <w:t>41033900</w:t>
            </w:r>
          </w:p>
        </w:tc>
        <w:tc>
          <w:tcPr>
            <w:tcW w:w="3173" w:type="dxa"/>
            <w:tcBorders>
              <w:top w:val="nil"/>
              <w:left w:val="nil"/>
              <w:bottom w:val="single" w:sz="4" w:space="0" w:color="000000"/>
              <w:right w:val="single" w:sz="4" w:space="0" w:color="000000"/>
            </w:tcBorders>
            <w:shd w:val="clear" w:color="auto" w:fill="auto"/>
            <w:hideMark/>
          </w:tcPr>
          <w:p w:rsidR="000C02A0" w:rsidRPr="00C27A3E" w:rsidRDefault="000C02A0" w:rsidP="000C02A0">
            <w:pPr>
              <w:spacing w:after="0" w:line="240" w:lineRule="auto"/>
              <w:rPr>
                <w:rFonts w:ascii="Times New Roman" w:eastAsia="Times New Roman" w:hAnsi="Times New Roman" w:cs="Times New Roman"/>
                <w:b/>
                <w:bCs/>
                <w:color w:val="000000"/>
                <w:sz w:val="14"/>
                <w:szCs w:val="14"/>
                <w:lang w:val="uk-UA" w:eastAsia="ru-RU"/>
              </w:rPr>
            </w:pPr>
            <w:r w:rsidRPr="00C27A3E">
              <w:rPr>
                <w:rFonts w:ascii="Times New Roman" w:eastAsia="Times New Roman" w:hAnsi="Times New Roman" w:cs="Times New Roman"/>
                <w:b/>
                <w:bCs/>
                <w:color w:val="000000"/>
                <w:sz w:val="14"/>
                <w:szCs w:val="14"/>
                <w:lang w:val="uk-UA" w:eastAsia="ru-RU"/>
              </w:rPr>
              <w:t>Освітня субвенція з державного бюджету місцевим бюджетам</w:t>
            </w:r>
          </w:p>
        </w:tc>
        <w:tc>
          <w:tcPr>
            <w:tcW w:w="1057" w:type="dxa"/>
            <w:tcBorders>
              <w:top w:val="nil"/>
              <w:left w:val="nil"/>
              <w:bottom w:val="single" w:sz="4" w:space="0" w:color="000000"/>
              <w:right w:val="single" w:sz="4" w:space="0" w:color="000000"/>
            </w:tcBorders>
            <w:shd w:val="clear" w:color="auto" w:fill="auto"/>
            <w:hideMark/>
          </w:tcPr>
          <w:p w:rsidR="000C02A0" w:rsidRPr="00C27A3E" w:rsidRDefault="000C02A0" w:rsidP="000C02A0">
            <w:pPr>
              <w:spacing w:after="0" w:line="240" w:lineRule="auto"/>
              <w:jc w:val="right"/>
              <w:rPr>
                <w:rFonts w:ascii="Times New Roman" w:eastAsia="Times New Roman" w:hAnsi="Times New Roman" w:cs="Times New Roman"/>
                <w:b/>
                <w:bCs/>
                <w:color w:val="000000"/>
                <w:sz w:val="12"/>
                <w:szCs w:val="12"/>
                <w:lang w:val="uk-UA" w:eastAsia="ru-RU"/>
              </w:rPr>
            </w:pPr>
            <w:r w:rsidRPr="00C27A3E">
              <w:rPr>
                <w:rFonts w:ascii="Times New Roman" w:eastAsia="Times New Roman" w:hAnsi="Times New Roman" w:cs="Times New Roman"/>
                <w:b/>
                <w:bCs/>
                <w:color w:val="000000"/>
                <w:sz w:val="12"/>
                <w:szCs w:val="12"/>
                <w:lang w:val="uk-UA" w:eastAsia="ru-RU"/>
              </w:rPr>
              <w:t>55 920 800</w:t>
            </w:r>
          </w:p>
        </w:tc>
        <w:tc>
          <w:tcPr>
            <w:tcW w:w="1062" w:type="dxa"/>
            <w:tcBorders>
              <w:top w:val="nil"/>
              <w:left w:val="nil"/>
              <w:bottom w:val="single" w:sz="4" w:space="0" w:color="000000"/>
              <w:right w:val="single" w:sz="4" w:space="0" w:color="000000"/>
            </w:tcBorders>
            <w:shd w:val="clear" w:color="auto" w:fill="auto"/>
            <w:hideMark/>
          </w:tcPr>
          <w:p w:rsidR="000C02A0" w:rsidRPr="00C27A3E" w:rsidRDefault="000C02A0" w:rsidP="000C02A0">
            <w:pPr>
              <w:spacing w:after="0" w:line="240" w:lineRule="auto"/>
              <w:jc w:val="right"/>
              <w:rPr>
                <w:rFonts w:ascii="Times New Roman" w:eastAsia="Times New Roman" w:hAnsi="Times New Roman" w:cs="Times New Roman"/>
                <w:b/>
                <w:bCs/>
                <w:color w:val="000000"/>
                <w:sz w:val="12"/>
                <w:szCs w:val="12"/>
                <w:lang w:val="uk-UA" w:eastAsia="ru-RU"/>
              </w:rPr>
            </w:pPr>
            <w:r w:rsidRPr="00C27A3E">
              <w:rPr>
                <w:rFonts w:ascii="Times New Roman" w:eastAsia="Times New Roman" w:hAnsi="Times New Roman" w:cs="Times New Roman"/>
                <w:b/>
                <w:bCs/>
                <w:color w:val="000000"/>
                <w:sz w:val="12"/>
                <w:szCs w:val="12"/>
                <w:lang w:val="uk-UA" w:eastAsia="ru-RU"/>
              </w:rPr>
              <w:t>38 880 100</w:t>
            </w:r>
          </w:p>
        </w:tc>
        <w:tc>
          <w:tcPr>
            <w:tcW w:w="1057" w:type="dxa"/>
            <w:tcBorders>
              <w:top w:val="nil"/>
              <w:left w:val="nil"/>
              <w:bottom w:val="single" w:sz="4" w:space="0" w:color="000000"/>
              <w:right w:val="single" w:sz="4" w:space="0" w:color="000000"/>
            </w:tcBorders>
            <w:shd w:val="clear" w:color="auto" w:fill="auto"/>
            <w:hideMark/>
          </w:tcPr>
          <w:p w:rsidR="000C02A0" w:rsidRPr="00C27A3E" w:rsidRDefault="000C02A0" w:rsidP="000C02A0">
            <w:pPr>
              <w:spacing w:after="0" w:line="240" w:lineRule="auto"/>
              <w:jc w:val="right"/>
              <w:rPr>
                <w:rFonts w:ascii="Times New Roman" w:eastAsia="Times New Roman" w:hAnsi="Times New Roman" w:cs="Times New Roman"/>
                <w:b/>
                <w:bCs/>
                <w:color w:val="000000"/>
                <w:sz w:val="12"/>
                <w:szCs w:val="12"/>
                <w:lang w:val="uk-UA" w:eastAsia="ru-RU"/>
              </w:rPr>
            </w:pPr>
            <w:r w:rsidRPr="00C27A3E">
              <w:rPr>
                <w:rFonts w:ascii="Times New Roman" w:eastAsia="Times New Roman" w:hAnsi="Times New Roman" w:cs="Times New Roman"/>
                <w:b/>
                <w:bCs/>
                <w:color w:val="000000"/>
                <w:sz w:val="12"/>
                <w:szCs w:val="12"/>
                <w:lang w:val="uk-UA" w:eastAsia="ru-RU"/>
              </w:rPr>
              <w:t>63 828 900</w:t>
            </w:r>
          </w:p>
        </w:tc>
        <w:tc>
          <w:tcPr>
            <w:tcW w:w="1057" w:type="dxa"/>
            <w:tcBorders>
              <w:top w:val="nil"/>
              <w:left w:val="nil"/>
              <w:bottom w:val="single" w:sz="4" w:space="0" w:color="000000"/>
              <w:right w:val="single" w:sz="4" w:space="0" w:color="000000"/>
            </w:tcBorders>
            <w:shd w:val="clear" w:color="auto" w:fill="auto"/>
            <w:hideMark/>
          </w:tcPr>
          <w:p w:rsidR="000C02A0" w:rsidRPr="00C27A3E" w:rsidRDefault="000C02A0" w:rsidP="000C02A0">
            <w:pPr>
              <w:spacing w:after="0" w:line="240" w:lineRule="auto"/>
              <w:jc w:val="right"/>
              <w:rPr>
                <w:rFonts w:ascii="Times New Roman" w:eastAsia="Times New Roman" w:hAnsi="Times New Roman" w:cs="Times New Roman"/>
                <w:b/>
                <w:bCs/>
                <w:color w:val="000000"/>
                <w:sz w:val="12"/>
                <w:szCs w:val="12"/>
                <w:lang w:val="uk-UA" w:eastAsia="ru-RU"/>
              </w:rPr>
            </w:pPr>
            <w:r w:rsidRPr="00C27A3E">
              <w:rPr>
                <w:rFonts w:ascii="Times New Roman" w:eastAsia="Times New Roman" w:hAnsi="Times New Roman" w:cs="Times New Roman"/>
                <w:b/>
                <w:bCs/>
                <w:color w:val="000000"/>
                <w:sz w:val="12"/>
                <w:szCs w:val="12"/>
                <w:lang w:val="uk-UA" w:eastAsia="ru-RU"/>
              </w:rPr>
              <w:t>68 869 000</w:t>
            </w:r>
          </w:p>
        </w:tc>
        <w:tc>
          <w:tcPr>
            <w:tcW w:w="1275" w:type="dxa"/>
            <w:tcBorders>
              <w:top w:val="nil"/>
              <w:left w:val="nil"/>
              <w:bottom w:val="single" w:sz="4" w:space="0" w:color="000000"/>
              <w:right w:val="single" w:sz="4" w:space="0" w:color="000000"/>
            </w:tcBorders>
            <w:shd w:val="clear" w:color="auto" w:fill="auto"/>
            <w:hideMark/>
          </w:tcPr>
          <w:p w:rsidR="000C02A0" w:rsidRPr="00C27A3E" w:rsidRDefault="000C02A0" w:rsidP="000C02A0">
            <w:pPr>
              <w:spacing w:after="0" w:line="240" w:lineRule="auto"/>
              <w:jc w:val="right"/>
              <w:rPr>
                <w:rFonts w:ascii="Times New Roman" w:eastAsia="Times New Roman" w:hAnsi="Times New Roman" w:cs="Times New Roman"/>
                <w:b/>
                <w:bCs/>
                <w:color w:val="000000"/>
                <w:sz w:val="12"/>
                <w:szCs w:val="12"/>
                <w:lang w:val="uk-UA" w:eastAsia="ru-RU"/>
              </w:rPr>
            </w:pPr>
            <w:r w:rsidRPr="00C27A3E">
              <w:rPr>
                <w:rFonts w:ascii="Times New Roman" w:eastAsia="Times New Roman" w:hAnsi="Times New Roman" w:cs="Times New Roman"/>
                <w:b/>
                <w:bCs/>
                <w:color w:val="000000"/>
                <w:sz w:val="12"/>
                <w:szCs w:val="12"/>
                <w:lang w:val="uk-UA" w:eastAsia="ru-RU"/>
              </w:rPr>
              <w:t>73 909 100</w:t>
            </w:r>
          </w:p>
        </w:tc>
      </w:tr>
      <w:tr w:rsidR="000C02A0" w:rsidRPr="00C27A3E" w:rsidTr="000C02A0">
        <w:trPr>
          <w:trHeight w:val="282"/>
        </w:trPr>
        <w:tc>
          <w:tcPr>
            <w:tcW w:w="817" w:type="dxa"/>
            <w:tcBorders>
              <w:top w:val="nil"/>
              <w:left w:val="single" w:sz="4" w:space="0" w:color="000000"/>
              <w:bottom w:val="single" w:sz="4" w:space="0" w:color="000000"/>
              <w:right w:val="single" w:sz="4" w:space="0" w:color="000000"/>
            </w:tcBorders>
            <w:shd w:val="clear" w:color="auto" w:fill="auto"/>
            <w:vAlign w:val="center"/>
            <w:hideMark/>
          </w:tcPr>
          <w:p w:rsidR="000C02A0" w:rsidRPr="00C27A3E" w:rsidRDefault="000C02A0" w:rsidP="000C02A0">
            <w:pPr>
              <w:spacing w:after="0" w:line="240" w:lineRule="auto"/>
              <w:jc w:val="center"/>
              <w:rPr>
                <w:rFonts w:ascii="Times New Roman" w:eastAsia="Times New Roman" w:hAnsi="Times New Roman" w:cs="Times New Roman"/>
                <w:color w:val="000000"/>
                <w:sz w:val="12"/>
                <w:szCs w:val="12"/>
                <w:lang w:val="uk-UA" w:eastAsia="ru-RU"/>
              </w:rPr>
            </w:pPr>
            <w:r w:rsidRPr="00C27A3E">
              <w:rPr>
                <w:rFonts w:ascii="Times New Roman" w:eastAsia="Times New Roman" w:hAnsi="Times New Roman" w:cs="Times New Roman"/>
                <w:color w:val="000000"/>
                <w:sz w:val="12"/>
                <w:szCs w:val="12"/>
                <w:lang w:val="uk-UA" w:eastAsia="ru-RU"/>
              </w:rPr>
              <w:t>9900000000</w:t>
            </w:r>
          </w:p>
        </w:tc>
        <w:tc>
          <w:tcPr>
            <w:tcW w:w="3173" w:type="dxa"/>
            <w:tcBorders>
              <w:top w:val="nil"/>
              <w:left w:val="nil"/>
              <w:bottom w:val="single" w:sz="4" w:space="0" w:color="000000"/>
              <w:right w:val="single" w:sz="4" w:space="0" w:color="000000"/>
            </w:tcBorders>
            <w:shd w:val="clear" w:color="auto" w:fill="auto"/>
            <w:hideMark/>
          </w:tcPr>
          <w:p w:rsidR="000C02A0" w:rsidRPr="00C27A3E" w:rsidRDefault="000C02A0" w:rsidP="000C02A0">
            <w:pPr>
              <w:spacing w:after="0" w:line="240" w:lineRule="auto"/>
              <w:rPr>
                <w:rFonts w:ascii="Times New Roman" w:eastAsia="Times New Roman" w:hAnsi="Times New Roman" w:cs="Times New Roman"/>
                <w:color w:val="000000"/>
                <w:sz w:val="14"/>
                <w:szCs w:val="14"/>
                <w:lang w:val="uk-UA" w:eastAsia="ru-RU"/>
              </w:rPr>
            </w:pPr>
            <w:r w:rsidRPr="00C27A3E">
              <w:rPr>
                <w:rFonts w:ascii="Times New Roman" w:eastAsia="Times New Roman" w:hAnsi="Times New Roman" w:cs="Times New Roman"/>
                <w:color w:val="000000"/>
                <w:sz w:val="14"/>
                <w:szCs w:val="14"/>
                <w:lang w:val="uk-UA" w:eastAsia="ru-RU"/>
              </w:rPr>
              <w:t>Державний бюджет України</w:t>
            </w:r>
          </w:p>
        </w:tc>
        <w:tc>
          <w:tcPr>
            <w:tcW w:w="1057" w:type="dxa"/>
            <w:tcBorders>
              <w:top w:val="nil"/>
              <w:left w:val="nil"/>
              <w:bottom w:val="single" w:sz="4" w:space="0" w:color="000000"/>
              <w:right w:val="single" w:sz="4" w:space="0" w:color="000000"/>
            </w:tcBorders>
            <w:shd w:val="clear" w:color="auto" w:fill="auto"/>
            <w:hideMark/>
          </w:tcPr>
          <w:p w:rsidR="000C02A0" w:rsidRPr="00C27A3E" w:rsidRDefault="000C02A0" w:rsidP="000C02A0">
            <w:pPr>
              <w:spacing w:after="0" w:line="240" w:lineRule="auto"/>
              <w:jc w:val="right"/>
              <w:rPr>
                <w:rFonts w:ascii="Times New Roman" w:eastAsia="Times New Roman" w:hAnsi="Times New Roman" w:cs="Times New Roman"/>
                <w:color w:val="000000"/>
                <w:sz w:val="12"/>
                <w:szCs w:val="12"/>
                <w:lang w:val="uk-UA" w:eastAsia="ru-RU"/>
              </w:rPr>
            </w:pPr>
            <w:r w:rsidRPr="00C27A3E">
              <w:rPr>
                <w:rFonts w:ascii="Times New Roman" w:eastAsia="Times New Roman" w:hAnsi="Times New Roman" w:cs="Times New Roman"/>
                <w:color w:val="000000"/>
                <w:sz w:val="12"/>
                <w:szCs w:val="12"/>
                <w:lang w:val="uk-UA" w:eastAsia="ru-RU"/>
              </w:rPr>
              <w:t>55 920 800</w:t>
            </w:r>
          </w:p>
        </w:tc>
        <w:tc>
          <w:tcPr>
            <w:tcW w:w="1062" w:type="dxa"/>
            <w:tcBorders>
              <w:top w:val="nil"/>
              <w:left w:val="nil"/>
              <w:bottom w:val="single" w:sz="4" w:space="0" w:color="000000"/>
              <w:right w:val="single" w:sz="4" w:space="0" w:color="000000"/>
            </w:tcBorders>
            <w:shd w:val="clear" w:color="auto" w:fill="auto"/>
            <w:hideMark/>
          </w:tcPr>
          <w:p w:rsidR="000C02A0" w:rsidRPr="00C27A3E" w:rsidRDefault="000C02A0" w:rsidP="000C02A0">
            <w:pPr>
              <w:spacing w:after="0" w:line="240" w:lineRule="auto"/>
              <w:jc w:val="right"/>
              <w:rPr>
                <w:rFonts w:ascii="Times New Roman" w:eastAsia="Times New Roman" w:hAnsi="Times New Roman" w:cs="Times New Roman"/>
                <w:color w:val="000000"/>
                <w:sz w:val="12"/>
                <w:szCs w:val="12"/>
                <w:lang w:val="uk-UA" w:eastAsia="ru-RU"/>
              </w:rPr>
            </w:pPr>
            <w:r w:rsidRPr="00C27A3E">
              <w:rPr>
                <w:rFonts w:ascii="Times New Roman" w:eastAsia="Times New Roman" w:hAnsi="Times New Roman" w:cs="Times New Roman"/>
                <w:color w:val="000000"/>
                <w:sz w:val="12"/>
                <w:szCs w:val="12"/>
                <w:lang w:val="uk-UA" w:eastAsia="ru-RU"/>
              </w:rPr>
              <w:t>38 880 100</w:t>
            </w:r>
          </w:p>
        </w:tc>
        <w:tc>
          <w:tcPr>
            <w:tcW w:w="1057" w:type="dxa"/>
            <w:tcBorders>
              <w:top w:val="nil"/>
              <w:left w:val="nil"/>
              <w:bottom w:val="single" w:sz="4" w:space="0" w:color="000000"/>
              <w:right w:val="single" w:sz="4" w:space="0" w:color="000000"/>
            </w:tcBorders>
            <w:shd w:val="clear" w:color="auto" w:fill="auto"/>
            <w:hideMark/>
          </w:tcPr>
          <w:p w:rsidR="000C02A0" w:rsidRPr="00C27A3E" w:rsidRDefault="000C02A0" w:rsidP="000C02A0">
            <w:pPr>
              <w:spacing w:after="0" w:line="240" w:lineRule="auto"/>
              <w:jc w:val="right"/>
              <w:rPr>
                <w:rFonts w:ascii="Times New Roman" w:eastAsia="Times New Roman" w:hAnsi="Times New Roman" w:cs="Times New Roman"/>
                <w:color w:val="000000"/>
                <w:sz w:val="12"/>
                <w:szCs w:val="12"/>
                <w:lang w:val="uk-UA" w:eastAsia="ru-RU"/>
              </w:rPr>
            </w:pPr>
            <w:r w:rsidRPr="00C27A3E">
              <w:rPr>
                <w:rFonts w:ascii="Times New Roman" w:eastAsia="Times New Roman" w:hAnsi="Times New Roman" w:cs="Times New Roman"/>
                <w:color w:val="000000"/>
                <w:sz w:val="12"/>
                <w:szCs w:val="12"/>
                <w:lang w:val="uk-UA" w:eastAsia="ru-RU"/>
              </w:rPr>
              <w:t>63 828 900</w:t>
            </w:r>
          </w:p>
        </w:tc>
        <w:tc>
          <w:tcPr>
            <w:tcW w:w="1057" w:type="dxa"/>
            <w:tcBorders>
              <w:top w:val="nil"/>
              <w:left w:val="nil"/>
              <w:bottom w:val="single" w:sz="4" w:space="0" w:color="000000"/>
              <w:right w:val="single" w:sz="4" w:space="0" w:color="000000"/>
            </w:tcBorders>
            <w:shd w:val="clear" w:color="auto" w:fill="auto"/>
            <w:hideMark/>
          </w:tcPr>
          <w:p w:rsidR="000C02A0" w:rsidRPr="00C27A3E" w:rsidRDefault="000C02A0" w:rsidP="000C02A0">
            <w:pPr>
              <w:spacing w:after="0" w:line="240" w:lineRule="auto"/>
              <w:jc w:val="right"/>
              <w:rPr>
                <w:rFonts w:ascii="Times New Roman" w:eastAsia="Times New Roman" w:hAnsi="Times New Roman" w:cs="Times New Roman"/>
                <w:color w:val="000000"/>
                <w:sz w:val="12"/>
                <w:szCs w:val="12"/>
                <w:lang w:val="uk-UA" w:eastAsia="ru-RU"/>
              </w:rPr>
            </w:pPr>
            <w:r w:rsidRPr="00C27A3E">
              <w:rPr>
                <w:rFonts w:ascii="Times New Roman" w:eastAsia="Times New Roman" w:hAnsi="Times New Roman" w:cs="Times New Roman"/>
                <w:color w:val="000000"/>
                <w:sz w:val="12"/>
                <w:szCs w:val="12"/>
                <w:lang w:val="uk-UA" w:eastAsia="ru-RU"/>
              </w:rPr>
              <w:t>68 869 000</w:t>
            </w:r>
          </w:p>
        </w:tc>
        <w:tc>
          <w:tcPr>
            <w:tcW w:w="1275" w:type="dxa"/>
            <w:tcBorders>
              <w:top w:val="nil"/>
              <w:left w:val="nil"/>
              <w:bottom w:val="single" w:sz="4" w:space="0" w:color="000000"/>
              <w:right w:val="single" w:sz="4" w:space="0" w:color="000000"/>
            </w:tcBorders>
            <w:shd w:val="clear" w:color="auto" w:fill="auto"/>
            <w:hideMark/>
          </w:tcPr>
          <w:p w:rsidR="000C02A0" w:rsidRPr="00C27A3E" w:rsidRDefault="000C02A0" w:rsidP="000C02A0">
            <w:pPr>
              <w:spacing w:after="0" w:line="240" w:lineRule="auto"/>
              <w:jc w:val="right"/>
              <w:rPr>
                <w:rFonts w:ascii="Times New Roman" w:eastAsia="Times New Roman" w:hAnsi="Times New Roman" w:cs="Times New Roman"/>
                <w:color w:val="000000"/>
                <w:sz w:val="12"/>
                <w:szCs w:val="12"/>
                <w:lang w:val="uk-UA" w:eastAsia="ru-RU"/>
              </w:rPr>
            </w:pPr>
            <w:r w:rsidRPr="00C27A3E">
              <w:rPr>
                <w:rFonts w:ascii="Times New Roman" w:eastAsia="Times New Roman" w:hAnsi="Times New Roman" w:cs="Times New Roman"/>
                <w:color w:val="000000"/>
                <w:sz w:val="12"/>
                <w:szCs w:val="12"/>
                <w:lang w:val="uk-UA" w:eastAsia="ru-RU"/>
              </w:rPr>
              <w:t>73 909 100</w:t>
            </w:r>
          </w:p>
        </w:tc>
      </w:tr>
      <w:tr w:rsidR="000C02A0" w:rsidRPr="00C27A3E" w:rsidTr="000C02A0">
        <w:trPr>
          <w:trHeight w:val="582"/>
        </w:trPr>
        <w:tc>
          <w:tcPr>
            <w:tcW w:w="817" w:type="dxa"/>
            <w:tcBorders>
              <w:top w:val="nil"/>
              <w:left w:val="single" w:sz="4" w:space="0" w:color="000000"/>
              <w:bottom w:val="single" w:sz="4" w:space="0" w:color="000000"/>
              <w:right w:val="single" w:sz="4" w:space="0" w:color="000000"/>
            </w:tcBorders>
            <w:shd w:val="clear" w:color="auto" w:fill="auto"/>
            <w:hideMark/>
          </w:tcPr>
          <w:p w:rsidR="000C02A0" w:rsidRPr="00C27A3E" w:rsidRDefault="000C02A0" w:rsidP="000C02A0">
            <w:pPr>
              <w:spacing w:after="0" w:line="240" w:lineRule="auto"/>
              <w:jc w:val="center"/>
              <w:rPr>
                <w:rFonts w:ascii="Times New Roman" w:eastAsia="Times New Roman" w:hAnsi="Times New Roman" w:cs="Times New Roman"/>
                <w:b/>
                <w:bCs/>
                <w:color w:val="000000"/>
                <w:sz w:val="12"/>
                <w:szCs w:val="12"/>
                <w:lang w:val="uk-UA" w:eastAsia="ru-RU"/>
              </w:rPr>
            </w:pPr>
            <w:r w:rsidRPr="00C27A3E">
              <w:rPr>
                <w:rFonts w:ascii="Times New Roman" w:eastAsia="Times New Roman" w:hAnsi="Times New Roman" w:cs="Times New Roman"/>
                <w:b/>
                <w:bCs/>
                <w:color w:val="000000"/>
                <w:sz w:val="12"/>
                <w:szCs w:val="12"/>
                <w:lang w:val="uk-UA" w:eastAsia="ru-RU"/>
              </w:rPr>
              <w:t>41035400</w:t>
            </w:r>
          </w:p>
        </w:tc>
        <w:tc>
          <w:tcPr>
            <w:tcW w:w="3173" w:type="dxa"/>
            <w:tcBorders>
              <w:top w:val="nil"/>
              <w:left w:val="nil"/>
              <w:bottom w:val="single" w:sz="4" w:space="0" w:color="000000"/>
              <w:right w:val="single" w:sz="4" w:space="0" w:color="000000"/>
            </w:tcBorders>
            <w:shd w:val="clear" w:color="auto" w:fill="auto"/>
            <w:hideMark/>
          </w:tcPr>
          <w:p w:rsidR="000C02A0" w:rsidRPr="00C27A3E" w:rsidRDefault="000C02A0" w:rsidP="000C02A0">
            <w:pPr>
              <w:spacing w:after="0" w:line="240" w:lineRule="auto"/>
              <w:rPr>
                <w:rFonts w:ascii="Times New Roman" w:eastAsia="Times New Roman" w:hAnsi="Times New Roman" w:cs="Times New Roman"/>
                <w:b/>
                <w:bCs/>
                <w:color w:val="000000"/>
                <w:sz w:val="14"/>
                <w:szCs w:val="14"/>
                <w:lang w:val="uk-UA" w:eastAsia="ru-RU"/>
              </w:rPr>
            </w:pPr>
            <w:r w:rsidRPr="00C27A3E">
              <w:rPr>
                <w:rFonts w:ascii="Times New Roman" w:eastAsia="Times New Roman" w:hAnsi="Times New Roman" w:cs="Times New Roman"/>
                <w:b/>
                <w:bCs/>
                <w:color w:val="000000"/>
                <w:sz w:val="14"/>
                <w:szCs w:val="14"/>
                <w:lang w:val="uk-UA" w:eastAsia="ru-RU"/>
              </w:rPr>
              <w:t>Субвенція з державного бюджету місцевим бюджетам на надання державної підтримки особам з особливими освітніми потребами</w:t>
            </w:r>
          </w:p>
        </w:tc>
        <w:tc>
          <w:tcPr>
            <w:tcW w:w="1057" w:type="dxa"/>
            <w:tcBorders>
              <w:top w:val="nil"/>
              <w:left w:val="nil"/>
              <w:bottom w:val="single" w:sz="4" w:space="0" w:color="000000"/>
              <w:right w:val="single" w:sz="4" w:space="0" w:color="000000"/>
            </w:tcBorders>
            <w:shd w:val="clear" w:color="auto" w:fill="auto"/>
            <w:hideMark/>
          </w:tcPr>
          <w:p w:rsidR="000C02A0" w:rsidRPr="00C27A3E" w:rsidRDefault="000C02A0" w:rsidP="000C02A0">
            <w:pPr>
              <w:spacing w:after="0" w:line="240" w:lineRule="auto"/>
              <w:jc w:val="right"/>
              <w:rPr>
                <w:rFonts w:ascii="Times New Roman" w:eastAsia="Times New Roman" w:hAnsi="Times New Roman" w:cs="Times New Roman"/>
                <w:b/>
                <w:bCs/>
                <w:color w:val="000000"/>
                <w:sz w:val="12"/>
                <w:szCs w:val="12"/>
                <w:lang w:val="uk-UA" w:eastAsia="ru-RU"/>
              </w:rPr>
            </w:pPr>
            <w:r w:rsidRPr="00C27A3E">
              <w:rPr>
                <w:rFonts w:ascii="Times New Roman" w:eastAsia="Times New Roman" w:hAnsi="Times New Roman" w:cs="Times New Roman"/>
                <w:b/>
                <w:bCs/>
                <w:color w:val="000000"/>
                <w:sz w:val="12"/>
                <w:szCs w:val="12"/>
                <w:lang w:val="uk-UA" w:eastAsia="ru-RU"/>
              </w:rPr>
              <w:t>0</w:t>
            </w:r>
          </w:p>
        </w:tc>
        <w:tc>
          <w:tcPr>
            <w:tcW w:w="1062" w:type="dxa"/>
            <w:tcBorders>
              <w:top w:val="nil"/>
              <w:left w:val="nil"/>
              <w:bottom w:val="single" w:sz="4" w:space="0" w:color="000000"/>
              <w:right w:val="single" w:sz="4" w:space="0" w:color="000000"/>
            </w:tcBorders>
            <w:shd w:val="clear" w:color="auto" w:fill="auto"/>
            <w:hideMark/>
          </w:tcPr>
          <w:p w:rsidR="000C02A0" w:rsidRPr="00C27A3E" w:rsidRDefault="000C02A0" w:rsidP="000C02A0">
            <w:pPr>
              <w:spacing w:after="0" w:line="240" w:lineRule="auto"/>
              <w:jc w:val="right"/>
              <w:rPr>
                <w:rFonts w:ascii="Times New Roman" w:eastAsia="Times New Roman" w:hAnsi="Times New Roman" w:cs="Times New Roman"/>
                <w:b/>
                <w:bCs/>
                <w:color w:val="000000"/>
                <w:sz w:val="12"/>
                <w:szCs w:val="12"/>
                <w:lang w:val="uk-UA" w:eastAsia="ru-RU"/>
              </w:rPr>
            </w:pPr>
            <w:r w:rsidRPr="00C27A3E">
              <w:rPr>
                <w:rFonts w:ascii="Times New Roman" w:eastAsia="Times New Roman" w:hAnsi="Times New Roman" w:cs="Times New Roman"/>
                <w:b/>
                <w:bCs/>
                <w:color w:val="000000"/>
                <w:sz w:val="12"/>
                <w:szCs w:val="12"/>
                <w:lang w:val="uk-UA" w:eastAsia="ru-RU"/>
              </w:rPr>
              <w:t>267 600</w:t>
            </w:r>
          </w:p>
        </w:tc>
        <w:tc>
          <w:tcPr>
            <w:tcW w:w="1057" w:type="dxa"/>
            <w:tcBorders>
              <w:top w:val="nil"/>
              <w:left w:val="nil"/>
              <w:bottom w:val="single" w:sz="4" w:space="0" w:color="000000"/>
              <w:right w:val="single" w:sz="4" w:space="0" w:color="000000"/>
            </w:tcBorders>
            <w:shd w:val="clear" w:color="auto" w:fill="auto"/>
            <w:hideMark/>
          </w:tcPr>
          <w:p w:rsidR="000C02A0" w:rsidRPr="00C27A3E" w:rsidRDefault="000C02A0" w:rsidP="000C02A0">
            <w:pPr>
              <w:spacing w:after="0" w:line="240" w:lineRule="auto"/>
              <w:jc w:val="right"/>
              <w:rPr>
                <w:rFonts w:ascii="Times New Roman" w:eastAsia="Times New Roman" w:hAnsi="Times New Roman" w:cs="Times New Roman"/>
                <w:b/>
                <w:bCs/>
                <w:color w:val="000000"/>
                <w:sz w:val="12"/>
                <w:szCs w:val="12"/>
                <w:lang w:val="uk-UA" w:eastAsia="ru-RU"/>
              </w:rPr>
            </w:pPr>
            <w:r w:rsidRPr="00C27A3E">
              <w:rPr>
                <w:rFonts w:ascii="Times New Roman" w:eastAsia="Times New Roman" w:hAnsi="Times New Roman" w:cs="Times New Roman"/>
                <w:b/>
                <w:bCs/>
                <w:color w:val="000000"/>
                <w:sz w:val="12"/>
                <w:szCs w:val="12"/>
                <w:lang w:val="uk-UA" w:eastAsia="ru-RU"/>
              </w:rPr>
              <w:t>0</w:t>
            </w:r>
          </w:p>
        </w:tc>
        <w:tc>
          <w:tcPr>
            <w:tcW w:w="1057" w:type="dxa"/>
            <w:tcBorders>
              <w:top w:val="nil"/>
              <w:left w:val="nil"/>
              <w:bottom w:val="single" w:sz="4" w:space="0" w:color="000000"/>
              <w:right w:val="single" w:sz="4" w:space="0" w:color="000000"/>
            </w:tcBorders>
            <w:shd w:val="clear" w:color="auto" w:fill="auto"/>
            <w:hideMark/>
          </w:tcPr>
          <w:p w:rsidR="000C02A0" w:rsidRPr="00C27A3E" w:rsidRDefault="000C02A0" w:rsidP="000C02A0">
            <w:pPr>
              <w:spacing w:after="0" w:line="240" w:lineRule="auto"/>
              <w:jc w:val="right"/>
              <w:rPr>
                <w:rFonts w:ascii="Times New Roman" w:eastAsia="Times New Roman" w:hAnsi="Times New Roman" w:cs="Times New Roman"/>
                <w:b/>
                <w:bCs/>
                <w:color w:val="000000"/>
                <w:sz w:val="12"/>
                <w:szCs w:val="12"/>
                <w:lang w:val="uk-UA" w:eastAsia="ru-RU"/>
              </w:rPr>
            </w:pPr>
            <w:r w:rsidRPr="00C27A3E">
              <w:rPr>
                <w:rFonts w:ascii="Times New Roman" w:eastAsia="Times New Roman" w:hAnsi="Times New Roman" w:cs="Times New Roman"/>
                <w:b/>
                <w:bCs/>
                <w:color w:val="000000"/>
                <w:sz w:val="12"/>
                <w:szCs w:val="12"/>
                <w:lang w:val="uk-UA" w:eastAsia="ru-RU"/>
              </w:rPr>
              <w:t>0</w:t>
            </w:r>
          </w:p>
        </w:tc>
        <w:tc>
          <w:tcPr>
            <w:tcW w:w="1275" w:type="dxa"/>
            <w:tcBorders>
              <w:top w:val="nil"/>
              <w:left w:val="nil"/>
              <w:bottom w:val="single" w:sz="4" w:space="0" w:color="000000"/>
              <w:right w:val="single" w:sz="4" w:space="0" w:color="000000"/>
            </w:tcBorders>
            <w:shd w:val="clear" w:color="auto" w:fill="auto"/>
            <w:hideMark/>
          </w:tcPr>
          <w:p w:rsidR="000C02A0" w:rsidRPr="00C27A3E" w:rsidRDefault="000C02A0" w:rsidP="000C02A0">
            <w:pPr>
              <w:spacing w:after="0" w:line="240" w:lineRule="auto"/>
              <w:jc w:val="right"/>
              <w:rPr>
                <w:rFonts w:ascii="Times New Roman" w:eastAsia="Times New Roman" w:hAnsi="Times New Roman" w:cs="Times New Roman"/>
                <w:b/>
                <w:bCs/>
                <w:color w:val="000000"/>
                <w:sz w:val="12"/>
                <w:szCs w:val="12"/>
                <w:lang w:val="uk-UA" w:eastAsia="ru-RU"/>
              </w:rPr>
            </w:pPr>
            <w:r w:rsidRPr="00C27A3E">
              <w:rPr>
                <w:rFonts w:ascii="Times New Roman" w:eastAsia="Times New Roman" w:hAnsi="Times New Roman" w:cs="Times New Roman"/>
                <w:b/>
                <w:bCs/>
                <w:color w:val="000000"/>
                <w:sz w:val="12"/>
                <w:szCs w:val="12"/>
                <w:lang w:val="uk-UA" w:eastAsia="ru-RU"/>
              </w:rPr>
              <w:t>0</w:t>
            </w:r>
          </w:p>
        </w:tc>
      </w:tr>
      <w:tr w:rsidR="000C02A0" w:rsidRPr="00C27A3E" w:rsidTr="000C02A0">
        <w:trPr>
          <w:trHeight w:val="282"/>
        </w:trPr>
        <w:tc>
          <w:tcPr>
            <w:tcW w:w="817" w:type="dxa"/>
            <w:tcBorders>
              <w:top w:val="nil"/>
              <w:left w:val="single" w:sz="4" w:space="0" w:color="000000"/>
              <w:bottom w:val="single" w:sz="4" w:space="0" w:color="000000"/>
              <w:right w:val="single" w:sz="4" w:space="0" w:color="000000"/>
            </w:tcBorders>
            <w:shd w:val="clear" w:color="auto" w:fill="auto"/>
            <w:vAlign w:val="center"/>
            <w:hideMark/>
          </w:tcPr>
          <w:p w:rsidR="000C02A0" w:rsidRPr="00C27A3E" w:rsidRDefault="000C02A0" w:rsidP="000C02A0">
            <w:pPr>
              <w:spacing w:after="0" w:line="240" w:lineRule="auto"/>
              <w:jc w:val="center"/>
              <w:rPr>
                <w:rFonts w:ascii="Times New Roman" w:eastAsia="Times New Roman" w:hAnsi="Times New Roman" w:cs="Times New Roman"/>
                <w:color w:val="000000"/>
                <w:sz w:val="12"/>
                <w:szCs w:val="12"/>
                <w:lang w:val="uk-UA" w:eastAsia="ru-RU"/>
              </w:rPr>
            </w:pPr>
            <w:r w:rsidRPr="00C27A3E">
              <w:rPr>
                <w:rFonts w:ascii="Times New Roman" w:eastAsia="Times New Roman" w:hAnsi="Times New Roman" w:cs="Times New Roman"/>
                <w:color w:val="000000"/>
                <w:sz w:val="12"/>
                <w:szCs w:val="12"/>
                <w:lang w:val="uk-UA" w:eastAsia="ru-RU"/>
              </w:rPr>
              <w:t>9900000000</w:t>
            </w:r>
          </w:p>
        </w:tc>
        <w:tc>
          <w:tcPr>
            <w:tcW w:w="3173" w:type="dxa"/>
            <w:tcBorders>
              <w:top w:val="nil"/>
              <w:left w:val="nil"/>
              <w:bottom w:val="single" w:sz="4" w:space="0" w:color="000000"/>
              <w:right w:val="single" w:sz="4" w:space="0" w:color="000000"/>
            </w:tcBorders>
            <w:shd w:val="clear" w:color="auto" w:fill="auto"/>
            <w:hideMark/>
          </w:tcPr>
          <w:p w:rsidR="000C02A0" w:rsidRPr="00C27A3E" w:rsidRDefault="000C02A0" w:rsidP="000C02A0">
            <w:pPr>
              <w:spacing w:after="0" w:line="240" w:lineRule="auto"/>
              <w:rPr>
                <w:rFonts w:ascii="Times New Roman" w:eastAsia="Times New Roman" w:hAnsi="Times New Roman" w:cs="Times New Roman"/>
                <w:color w:val="000000"/>
                <w:sz w:val="14"/>
                <w:szCs w:val="14"/>
                <w:lang w:val="uk-UA" w:eastAsia="ru-RU"/>
              </w:rPr>
            </w:pPr>
            <w:r w:rsidRPr="00C27A3E">
              <w:rPr>
                <w:rFonts w:ascii="Times New Roman" w:eastAsia="Times New Roman" w:hAnsi="Times New Roman" w:cs="Times New Roman"/>
                <w:color w:val="000000"/>
                <w:sz w:val="14"/>
                <w:szCs w:val="14"/>
                <w:lang w:val="uk-UA" w:eastAsia="ru-RU"/>
              </w:rPr>
              <w:t>Державний бюджет України</w:t>
            </w:r>
          </w:p>
        </w:tc>
        <w:tc>
          <w:tcPr>
            <w:tcW w:w="1057" w:type="dxa"/>
            <w:tcBorders>
              <w:top w:val="nil"/>
              <w:left w:val="nil"/>
              <w:bottom w:val="single" w:sz="4" w:space="0" w:color="000000"/>
              <w:right w:val="single" w:sz="4" w:space="0" w:color="000000"/>
            </w:tcBorders>
            <w:shd w:val="clear" w:color="auto" w:fill="auto"/>
            <w:hideMark/>
          </w:tcPr>
          <w:p w:rsidR="000C02A0" w:rsidRPr="00C27A3E" w:rsidRDefault="000C02A0" w:rsidP="000C02A0">
            <w:pPr>
              <w:spacing w:after="0" w:line="240" w:lineRule="auto"/>
              <w:jc w:val="right"/>
              <w:rPr>
                <w:rFonts w:ascii="Times New Roman" w:eastAsia="Times New Roman" w:hAnsi="Times New Roman" w:cs="Times New Roman"/>
                <w:color w:val="000000"/>
                <w:sz w:val="12"/>
                <w:szCs w:val="12"/>
                <w:lang w:val="uk-UA" w:eastAsia="ru-RU"/>
              </w:rPr>
            </w:pPr>
            <w:r w:rsidRPr="00C27A3E">
              <w:rPr>
                <w:rFonts w:ascii="Times New Roman" w:eastAsia="Times New Roman" w:hAnsi="Times New Roman" w:cs="Times New Roman"/>
                <w:color w:val="000000"/>
                <w:sz w:val="12"/>
                <w:szCs w:val="12"/>
                <w:lang w:val="uk-UA" w:eastAsia="ru-RU"/>
              </w:rPr>
              <w:t>0</w:t>
            </w:r>
          </w:p>
        </w:tc>
        <w:tc>
          <w:tcPr>
            <w:tcW w:w="1062" w:type="dxa"/>
            <w:tcBorders>
              <w:top w:val="nil"/>
              <w:left w:val="nil"/>
              <w:bottom w:val="single" w:sz="4" w:space="0" w:color="000000"/>
              <w:right w:val="single" w:sz="4" w:space="0" w:color="000000"/>
            </w:tcBorders>
            <w:shd w:val="clear" w:color="auto" w:fill="auto"/>
            <w:hideMark/>
          </w:tcPr>
          <w:p w:rsidR="000C02A0" w:rsidRPr="00C27A3E" w:rsidRDefault="000C02A0" w:rsidP="000C02A0">
            <w:pPr>
              <w:spacing w:after="0" w:line="240" w:lineRule="auto"/>
              <w:jc w:val="right"/>
              <w:rPr>
                <w:rFonts w:ascii="Times New Roman" w:eastAsia="Times New Roman" w:hAnsi="Times New Roman" w:cs="Times New Roman"/>
                <w:color w:val="000000"/>
                <w:sz w:val="12"/>
                <w:szCs w:val="12"/>
                <w:lang w:val="uk-UA" w:eastAsia="ru-RU"/>
              </w:rPr>
            </w:pPr>
            <w:r w:rsidRPr="00C27A3E">
              <w:rPr>
                <w:rFonts w:ascii="Times New Roman" w:eastAsia="Times New Roman" w:hAnsi="Times New Roman" w:cs="Times New Roman"/>
                <w:color w:val="000000"/>
                <w:sz w:val="12"/>
                <w:szCs w:val="12"/>
                <w:lang w:val="uk-UA" w:eastAsia="ru-RU"/>
              </w:rPr>
              <w:t>267 600</w:t>
            </w:r>
          </w:p>
        </w:tc>
        <w:tc>
          <w:tcPr>
            <w:tcW w:w="1057" w:type="dxa"/>
            <w:tcBorders>
              <w:top w:val="nil"/>
              <w:left w:val="nil"/>
              <w:bottom w:val="single" w:sz="4" w:space="0" w:color="000000"/>
              <w:right w:val="single" w:sz="4" w:space="0" w:color="000000"/>
            </w:tcBorders>
            <w:shd w:val="clear" w:color="auto" w:fill="auto"/>
            <w:hideMark/>
          </w:tcPr>
          <w:p w:rsidR="000C02A0" w:rsidRPr="00C27A3E" w:rsidRDefault="000C02A0" w:rsidP="000C02A0">
            <w:pPr>
              <w:spacing w:after="0" w:line="240" w:lineRule="auto"/>
              <w:jc w:val="right"/>
              <w:rPr>
                <w:rFonts w:ascii="Times New Roman" w:eastAsia="Times New Roman" w:hAnsi="Times New Roman" w:cs="Times New Roman"/>
                <w:color w:val="000000"/>
                <w:sz w:val="12"/>
                <w:szCs w:val="12"/>
                <w:lang w:val="uk-UA" w:eastAsia="ru-RU"/>
              </w:rPr>
            </w:pPr>
            <w:r w:rsidRPr="00C27A3E">
              <w:rPr>
                <w:rFonts w:ascii="Times New Roman" w:eastAsia="Times New Roman" w:hAnsi="Times New Roman" w:cs="Times New Roman"/>
                <w:color w:val="000000"/>
                <w:sz w:val="12"/>
                <w:szCs w:val="12"/>
                <w:lang w:val="uk-UA" w:eastAsia="ru-RU"/>
              </w:rPr>
              <w:t>0</w:t>
            </w:r>
          </w:p>
        </w:tc>
        <w:tc>
          <w:tcPr>
            <w:tcW w:w="1057" w:type="dxa"/>
            <w:tcBorders>
              <w:top w:val="nil"/>
              <w:left w:val="nil"/>
              <w:bottom w:val="single" w:sz="4" w:space="0" w:color="000000"/>
              <w:right w:val="single" w:sz="4" w:space="0" w:color="000000"/>
            </w:tcBorders>
            <w:shd w:val="clear" w:color="auto" w:fill="auto"/>
            <w:hideMark/>
          </w:tcPr>
          <w:p w:rsidR="000C02A0" w:rsidRPr="00C27A3E" w:rsidRDefault="000C02A0" w:rsidP="000C02A0">
            <w:pPr>
              <w:spacing w:after="0" w:line="240" w:lineRule="auto"/>
              <w:jc w:val="right"/>
              <w:rPr>
                <w:rFonts w:ascii="Times New Roman" w:eastAsia="Times New Roman" w:hAnsi="Times New Roman" w:cs="Times New Roman"/>
                <w:color w:val="000000"/>
                <w:sz w:val="12"/>
                <w:szCs w:val="12"/>
                <w:lang w:val="uk-UA" w:eastAsia="ru-RU"/>
              </w:rPr>
            </w:pPr>
            <w:r w:rsidRPr="00C27A3E">
              <w:rPr>
                <w:rFonts w:ascii="Times New Roman" w:eastAsia="Times New Roman" w:hAnsi="Times New Roman" w:cs="Times New Roman"/>
                <w:color w:val="000000"/>
                <w:sz w:val="12"/>
                <w:szCs w:val="12"/>
                <w:lang w:val="uk-UA" w:eastAsia="ru-RU"/>
              </w:rPr>
              <w:t>0</w:t>
            </w:r>
          </w:p>
        </w:tc>
        <w:tc>
          <w:tcPr>
            <w:tcW w:w="1275" w:type="dxa"/>
            <w:tcBorders>
              <w:top w:val="nil"/>
              <w:left w:val="nil"/>
              <w:bottom w:val="single" w:sz="4" w:space="0" w:color="000000"/>
              <w:right w:val="single" w:sz="4" w:space="0" w:color="000000"/>
            </w:tcBorders>
            <w:shd w:val="clear" w:color="auto" w:fill="auto"/>
            <w:hideMark/>
          </w:tcPr>
          <w:p w:rsidR="000C02A0" w:rsidRPr="00C27A3E" w:rsidRDefault="000C02A0" w:rsidP="000C02A0">
            <w:pPr>
              <w:spacing w:after="0" w:line="240" w:lineRule="auto"/>
              <w:jc w:val="right"/>
              <w:rPr>
                <w:rFonts w:ascii="Times New Roman" w:eastAsia="Times New Roman" w:hAnsi="Times New Roman" w:cs="Times New Roman"/>
                <w:color w:val="000000"/>
                <w:sz w:val="12"/>
                <w:szCs w:val="12"/>
                <w:lang w:val="uk-UA" w:eastAsia="ru-RU"/>
              </w:rPr>
            </w:pPr>
            <w:r w:rsidRPr="00C27A3E">
              <w:rPr>
                <w:rFonts w:ascii="Times New Roman" w:eastAsia="Times New Roman" w:hAnsi="Times New Roman" w:cs="Times New Roman"/>
                <w:color w:val="000000"/>
                <w:sz w:val="12"/>
                <w:szCs w:val="12"/>
                <w:lang w:val="uk-UA" w:eastAsia="ru-RU"/>
              </w:rPr>
              <w:t>0</w:t>
            </w:r>
          </w:p>
        </w:tc>
      </w:tr>
      <w:tr w:rsidR="000C02A0" w:rsidRPr="00C27A3E" w:rsidTr="000C02A0">
        <w:trPr>
          <w:trHeight w:val="942"/>
        </w:trPr>
        <w:tc>
          <w:tcPr>
            <w:tcW w:w="817" w:type="dxa"/>
            <w:tcBorders>
              <w:top w:val="nil"/>
              <w:left w:val="single" w:sz="4" w:space="0" w:color="000000"/>
              <w:bottom w:val="single" w:sz="4" w:space="0" w:color="000000"/>
              <w:right w:val="single" w:sz="4" w:space="0" w:color="000000"/>
            </w:tcBorders>
            <w:shd w:val="clear" w:color="auto" w:fill="auto"/>
            <w:hideMark/>
          </w:tcPr>
          <w:p w:rsidR="000C02A0" w:rsidRPr="00C27A3E" w:rsidRDefault="000C02A0" w:rsidP="000C02A0">
            <w:pPr>
              <w:spacing w:after="0" w:line="240" w:lineRule="auto"/>
              <w:jc w:val="center"/>
              <w:rPr>
                <w:rFonts w:ascii="Times New Roman" w:eastAsia="Times New Roman" w:hAnsi="Times New Roman" w:cs="Times New Roman"/>
                <w:b/>
                <w:bCs/>
                <w:color w:val="000000"/>
                <w:sz w:val="12"/>
                <w:szCs w:val="12"/>
                <w:lang w:val="uk-UA" w:eastAsia="ru-RU"/>
              </w:rPr>
            </w:pPr>
            <w:r w:rsidRPr="00C27A3E">
              <w:rPr>
                <w:rFonts w:ascii="Times New Roman" w:eastAsia="Times New Roman" w:hAnsi="Times New Roman" w:cs="Times New Roman"/>
                <w:b/>
                <w:bCs/>
                <w:color w:val="000000"/>
                <w:sz w:val="12"/>
                <w:szCs w:val="12"/>
                <w:lang w:val="uk-UA" w:eastAsia="ru-RU"/>
              </w:rPr>
              <w:t>41036000</w:t>
            </w:r>
          </w:p>
        </w:tc>
        <w:tc>
          <w:tcPr>
            <w:tcW w:w="3173" w:type="dxa"/>
            <w:tcBorders>
              <w:top w:val="nil"/>
              <w:left w:val="nil"/>
              <w:bottom w:val="single" w:sz="4" w:space="0" w:color="000000"/>
              <w:right w:val="single" w:sz="4" w:space="0" w:color="000000"/>
            </w:tcBorders>
            <w:shd w:val="clear" w:color="auto" w:fill="auto"/>
            <w:hideMark/>
          </w:tcPr>
          <w:p w:rsidR="000C02A0" w:rsidRPr="00C27A3E" w:rsidRDefault="000C02A0" w:rsidP="000C02A0">
            <w:pPr>
              <w:spacing w:after="0" w:line="240" w:lineRule="auto"/>
              <w:rPr>
                <w:rFonts w:ascii="Times New Roman" w:eastAsia="Times New Roman" w:hAnsi="Times New Roman" w:cs="Times New Roman"/>
                <w:b/>
                <w:bCs/>
                <w:color w:val="000000"/>
                <w:sz w:val="14"/>
                <w:szCs w:val="14"/>
                <w:lang w:val="uk-UA" w:eastAsia="ru-RU"/>
              </w:rPr>
            </w:pPr>
            <w:r w:rsidRPr="00C27A3E">
              <w:rPr>
                <w:rFonts w:ascii="Times New Roman" w:eastAsia="Times New Roman" w:hAnsi="Times New Roman" w:cs="Times New Roman"/>
                <w:b/>
                <w:bCs/>
                <w:color w:val="000000"/>
                <w:sz w:val="14"/>
                <w:szCs w:val="14"/>
                <w:lang w:val="uk-UA" w:eastAsia="ru-RU"/>
              </w:rPr>
              <w:t>Субвенція з державного бюджету місцевим бюджетам на реалізацію публічного інвестиційного проекту на забезпечення якісної, сучасної та доступної загальної середньої освіти «Нова українська школа»</w:t>
            </w:r>
          </w:p>
        </w:tc>
        <w:tc>
          <w:tcPr>
            <w:tcW w:w="1057" w:type="dxa"/>
            <w:tcBorders>
              <w:top w:val="nil"/>
              <w:left w:val="nil"/>
              <w:bottom w:val="single" w:sz="4" w:space="0" w:color="000000"/>
              <w:right w:val="single" w:sz="4" w:space="0" w:color="000000"/>
            </w:tcBorders>
            <w:shd w:val="clear" w:color="auto" w:fill="auto"/>
            <w:hideMark/>
          </w:tcPr>
          <w:p w:rsidR="000C02A0" w:rsidRPr="00C27A3E" w:rsidRDefault="000C02A0" w:rsidP="000C02A0">
            <w:pPr>
              <w:spacing w:after="0" w:line="240" w:lineRule="auto"/>
              <w:jc w:val="right"/>
              <w:rPr>
                <w:rFonts w:ascii="Times New Roman" w:eastAsia="Times New Roman" w:hAnsi="Times New Roman" w:cs="Times New Roman"/>
                <w:b/>
                <w:bCs/>
                <w:color w:val="000000"/>
                <w:sz w:val="12"/>
                <w:szCs w:val="12"/>
                <w:lang w:val="uk-UA" w:eastAsia="ru-RU"/>
              </w:rPr>
            </w:pPr>
            <w:r w:rsidRPr="00C27A3E">
              <w:rPr>
                <w:rFonts w:ascii="Times New Roman" w:eastAsia="Times New Roman" w:hAnsi="Times New Roman" w:cs="Times New Roman"/>
                <w:b/>
                <w:bCs/>
                <w:color w:val="000000"/>
                <w:sz w:val="12"/>
                <w:szCs w:val="12"/>
                <w:lang w:val="uk-UA" w:eastAsia="ru-RU"/>
              </w:rPr>
              <w:t>0</w:t>
            </w:r>
          </w:p>
        </w:tc>
        <w:tc>
          <w:tcPr>
            <w:tcW w:w="1062" w:type="dxa"/>
            <w:tcBorders>
              <w:top w:val="nil"/>
              <w:left w:val="nil"/>
              <w:bottom w:val="single" w:sz="4" w:space="0" w:color="000000"/>
              <w:right w:val="single" w:sz="4" w:space="0" w:color="000000"/>
            </w:tcBorders>
            <w:shd w:val="clear" w:color="auto" w:fill="auto"/>
            <w:hideMark/>
          </w:tcPr>
          <w:p w:rsidR="000C02A0" w:rsidRPr="00C27A3E" w:rsidRDefault="000C02A0" w:rsidP="000C02A0">
            <w:pPr>
              <w:spacing w:after="0" w:line="240" w:lineRule="auto"/>
              <w:jc w:val="right"/>
              <w:rPr>
                <w:rFonts w:ascii="Times New Roman" w:eastAsia="Times New Roman" w:hAnsi="Times New Roman" w:cs="Times New Roman"/>
                <w:b/>
                <w:bCs/>
                <w:color w:val="000000"/>
                <w:sz w:val="12"/>
                <w:szCs w:val="12"/>
                <w:lang w:val="uk-UA" w:eastAsia="ru-RU"/>
              </w:rPr>
            </w:pPr>
            <w:r w:rsidRPr="00C27A3E">
              <w:rPr>
                <w:rFonts w:ascii="Times New Roman" w:eastAsia="Times New Roman" w:hAnsi="Times New Roman" w:cs="Times New Roman"/>
                <w:b/>
                <w:bCs/>
                <w:color w:val="000000"/>
                <w:sz w:val="12"/>
                <w:szCs w:val="12"/>
                <w:lang w:val="uk-UA" w:eastAsia="ru-RU"/>
              </w:rPr>
              <w:t>1 596 000</w:t>
            </w:r>
          </w:p>
        </w:tc>
        <w:tc>
          <w:tcPr>
            <w:tcW w:w="1057" w:type="dxa"/>
            <w:tcBorders>
              <w:top w:val="nil"/>
              <w:left w:val="nil"/>
              <w:bottom w:val="single" w:sz="4" w:space="0" w:color="000000"/>
              <w:right w:val="single" w:sz="4" w:space="0" w:color="000000"/>
            </w:tcBorders>
            <w:shd w:val="clear" w:color="auto" w:fill="auto"/>
            <w:hideMark/>
          </w:tcPr>
          <w:p w:rsidR="000C02A0" w:rsidRPr="00C27A3E" w:rsidRDefault="000C02A0" w:rsidP="000C02A0">
            <w:pPr>
              <w:spacing w:after="0" w:line="240" w:lineRule="auto"/>
              <w:jc w:val="right"/>
              <w:rPr>
                <w:rFonts w:ascii="Times New Roman" w:eastAsia="Times New Roman" w:hAnsi="Times New Roman" w:cs="Times New Roman"/>
                <w:b/>
                <w:bCs/>
                <w:color w:val="000000"/>
                <w:sz w:val="12"/>
                <w:szCs w:val="12"/>
                <w:lang w:val="uk-UA" w:eastAsia="ru-RU"/>
              </w:rPr>
            </w:pPr>
            <w:r w:rsidRPr="00C27A3E">
              <w:rPr>
                <w:rFonts w:ascii="Times New Roman" w:eastAsia="Times New Roman" w:hAnsi="Times New Roman" w:cs="Times New Roman"/>
                <w:b/>
                <w:bCs/>
                <w:color w:val="000000"/>
                <w:sz w:val="12"/>
                <w:szCs w:val="12"/>
                <w:lang w:val="uk-UA" w:eastAsia="ru-RU"/>
              </w:rPr>
              <w:t>0</w:t>
            </w:r>
          </w:p>
        </w:tc>
        <w:tc>
          <w:tcPr>
            <w:tcW w:w="1057" w:type="dxa"/>
            <w:tcBorders>
              <w:top w:val="nil"/>
              <w:left w:val="nil"/>
              <w:bottom w:val="single" w:sz="4" w:space="0" w:color="000000"/>
              <w:right w:val="single" w:sz="4" w:space="0" w:color="000000"/>
            </w:tcBorders>
            <w:shd w:val="clear" w:color="auto" w:fill="auto"/>
            <w:hideMark/>
          </w:tcPr>
          <w:p w:rsidR="000C02A0" w:rsidRPr="00C27A3E" w:rsidRDefault="000C02A0" w:rsidP="000C02A0">
            <w:pPr>
              <w:spacing w:after="0" w:line="240" w:lineRule="auto"/>
              <w:jc w:val="right"/>
              <w:rPr>
                <w:rFonts w:ascii="Times New Roman" w:eastAsia="Times New Roman" w:hAnsi="Times New Roman" w:cs="Times New Roman"/>
                <w:b/>
                <w:bCs/>
                <w:color w:val="000000"/>
                <w:sz w:val="12"/>
                <w:szCs w:val="12"/>
                <w:lang w:val="uk-UA" w:eastAsia="ru-RU"/>
              </w:rPr>
            </w:pPr>
            <w:r w:rsidRPr="00C27A3E">
              <w:rPr>
                <w:rFonts w:ascii="Times New Roman" w:eastAsia="Times New Roman" w:hAnsi="Times New Roman" w:cs="Times New Roman"/>
                <w:b/>
                <w:bCs/>
                <w:color w:val="000000"/>
                <w:sz w:val="12"/>
                <w:szCs w:val="12"/>
                <w:lang w:val="uk-UA" w:eastAsia="ru-RU"/>
              </w:rPr>
              <w:t>0</w:t>
            </w:r>
          </w:p>
        </w:tc>
        <w:tc>
          <w:tcPr>
            <w:tcW w:w="1275" w:type="dxa"/>
            <w:tcBorders>
              <w:top w:val="nil"/>
              <w:left w:val="nil"/>
              <w:bottom w:val="single" w:sz="4" w:space="0" w:color="000000"/>
              <w:right w:val="single" w:sz="4" w:space="0" w:color="000000"/>
            </w:tcBorders>
            <w:shd w:val="clear" w:color="auto" w:fill="auto"/>
            <w:hideMark/>
          </w:tcPr>
          <w:p w:rsidR="000C02A0" w:rsidRPr="00C27A3E" w:rsidRDefault="000C02A0" w:rsidP="000C02A0">
            <w:pPr>
              <w:spacing w:after="0" w:line="240" w:lineRule="auto"/>
              <w:jc w:val="right"/>
              <w:rPr>
                <w:rFonts w:ascii="Times New Roman" w:eastAsia="Times New Roman" w:hAnsi="Times New Roman" w:cs="Times New Roman"/>
                <w:b/>
                <w:bCs/>
                <w:color w:val="000000"/>
                <w:sz w:val="12"/>
                <w:szCs w:val="12"/>
                <w:lang w:val="uk-UA" w:eastAsia="ru-RU"/>
              </w:rPr>
            </w:pPr>
            <w:r w:rsidRPr="00C27A3E">
              <w:rPr>
                <w:rFonts w:ascii="Times New Roman" w:eastAsia="Times New Roman" w:hAnsi="Times New Roman" w:cs="Times New Roman"/>
                <w:b/>
                <w:bCs/>
                <w:color w:val="000000"/>
                <w:sz w:val="12"/>
                <w:szCs w:val="12"/>
                <w:lang w:val="uk-UA" w:eastAsia="ru-RU"/>
              </w:rPr>
              <w:t>0</w:t>
            </w:r>
          </w:p>
        </w:tc>
      </w:tr>
      <w:tr w:rsidR="000C02A0" w:rsidRPr="00C27A3E" w:rsidTr="000C02A0">
        <w:trPr>
          <w:trHeight w:val="282"/>
        </w:trPr>
        <w:tc>
          <w:tcPr>
            <w:tcW w:w="817" w:type="dxa"/>
            <w:tcBorders>
              <w:top w:val="nil"/>
              <w:left w:val="single" w:sz="4" w:space="0" w:color="000000"/>
              <w:bottom w:val="single" w:sz="4" w:space="0" w:color="000000"/>
              <w:right w:val="single" w:sz="4" w:space="0" w:color="000000"/>
            </w:tcBorders>
            <w:shd w:val="clear" w:color="auto" w:fill="auto"/>
            <w:vAlign w:val="center"/>
            <w:hideMark/>
          </w:tcPr>
          <w:p w:rsidR="000C02A0" w:rsidRPr="00C27A3E" w:rsidRDefault="000C02A0" w:rsidP="000C02A0">
            <w:pPr>
              <w:spacing w:after="0" w:line="240" w:lineRule="auto"/>
              <w:jc w:val="center"/>
              <w:rPr>
                <w:rFonts w:ascii="Times New Roman" w:eastAsia="Times New Roman" w:hAnsi="Times New Roman" w:cs="Times New Roman"/>
                <w:color w:val="000000"/>
                <w:sz w:val="12"/>
                <w:szCs w:val="12"/>
                <w:lang w:val="uk-UA" w:eastAsia="ru-RU"/>
              </w:rPr>
            </w:pPr>
            <w:r w:rsidRPr="00C27A3E">
              <w:rPr>
                <w:rFonts w:ascii="Times New Roman" w:eastAsia="Times New Roman" w:hAnsi="Times New Roman" w:cs="Times New Roman"/>
                <w:color w:val="000000"/>
                <w:sz w:val="12"/>
                <w:szCs w:val="12"/>
                <w:lang w:val="uk-UA" w:eastAsia="ru-RU"/>
              </w:rPr>
              <w:t>9900000000</w:t>
            </w:r>
          </w:p>
        </w:tc>
        <w:tc>
          <w:tcPr>
            <w:tcW w:w="3173" w:type="dxa"/>
            <w:tcBorders>
              <w:top w:val="nil"/>
              <w:left w:val="nil"/>
              <w:bottom w:val="single" w:sz="4" w:space="0" w:color="000000"/>
              <w:right w:val="single" w:sz="4" w:space="0" w:color="000000"/>
            </w:tcBorders>
            <w:shd w:val="clear" w:color="auto" w:fill="auto"/>
            <w:hideMark/>
          </w:tcPr>
          <w:p w:rsidR="000C02A0" w:rsidRPr="00C27A3E" w:rsidRDefault="000C02A0" w:rsidP="000C02A0">
            <w:pPr>
              <w:spacing w:after="0" w:line="240" w:lineRule="auto"/>
              <w:rPr>
                <w:rFonts w:ascii="Times New Roman" w:eastAsia="Times New Roman" w:hAnsi="Times New Roman" w:cs="Times New Roman"/>
                <w:color w:val="000000"/>
                <w:sz w:val="14"/>
                <w:szCs w:val="14"/>
                <w:lang w:val="uk-UA" w:eastAsia="ru-RU"/>
              </w:rPr>
            </w:pPr>
            <w:r w:rsidRPr="00C27A3E">
              <w:rPr>
                <w:rFonts w:ascii="Times New Roman" w:eastAsia="Times New Roman" w:hAnsi="Times New Roman" w:cs="Times New Roman"/>
                <w:color w:val="000000"/>
                <w:sz w:val="14"/>
                <w:szCs w:val="14"/>
                <w:lang w:val="uk-UA" w:eastAsia="ru-RU"/>
              </w:rPr>
              <w:t>Державний бюджет України</w:t>
            </w:r>
          </w:p>
        </w:tc>
        <w:tc>
          <w:tcPr>
            <w:tcW w:w="1057" w:type="dxa"/>
            <w:tcBorders>
              <w:top w:val="nil"/>
              <w:left w:val="nil"/>
              <w:bottom w:val="single" w:sz="4" w:space="0" w:color="000000"/>
              <w:right w:val="single" w:sz="4" w:space="0" w:color="000000"/>
            </w:tcBorders>
            <w:shd w:val="clear" w:color="auto" w:fill="auto"/>
            <w:hideMark/>
          </w:tcPr>
          <w:p w:rsidR="000C02A0" w:rsidRPr="00C27A3E" w:rsidRDefault="000C02A0" w:rsidP="000C02A0">
            <w:pPr>
              <w:spacing w:after="0" w:line="240" w:lineRule="auto"/>
              <w:jc w:val="right"/>
              <w:rPr>
                <w:rFonts w:ascii="Times New Roman" w:eastAsia="Times New Roman" w:hAnsi="Times New Roman" w:cs="Times New Roman"/>
                <w:color w:val="000000"/>
                <w:sz w:val="12"/>
                <w:szCs w:val="12"/>
                <w:lang w:val="uk-UA" w:eastAsia="ru-RU"/>
              </w:rPr>
            </w:pPr>
            <w:r w:rsidRPr="00C27A3E">
              <w:rPr>
                <w:rFonts w:ascii="Times New Roman" w:eastAsia="Times New Roman" w:hAnsi="Times New Roman" w:cs="Times New Roman"/>
                <w:color w:val="000000"/>
                <w:sz w:val="12"/>
                <w:szCs w:val="12"/>
                <w:lang w:val="uk-UA" w:eastAsia="ru-RU"/>
              </w:rPr>
              <w:t>0</w:t>
            </w:r>
          </w:p>
        </w:tc>
        <w:tc>
          <w:tcPr>
            <w:tcW w:w="1062" w:type="dxa"/>
            <w:tcBorders>
              <w:top w:val="nil"/>
              <w:left w:val="nil"/>
              <w:bottom w:val="single" w:sz="4" w:space="0" w:color="000000"/>
              <w:right w:val="single" w:sz="4" w:space="0" w:color="000000"/>
            </w:tcBorders>
            <w:shd w:val="clear" w:color="auto" w:fill="auto"/>
            <w:hideMark/>
          </w:tcPr>
          <w:p w:rsidR="000C02A0" w:rsidRPr="00C27A3E" w:rsidRDefault="000C02A0" w:rsidP="000C02A0">
            <w:pPr>
              <w:spacing w:after="0" w:line="240" w:lineRule="auto"/>
              <w:jc w:val="right"/>
              <w:rPr>
                <w:rFonts w:ascii="Times New Roman" w:eastAsia="Times New Roman" w:hAnsi="Times New Roman" w:cs="Times New Roman"/>
                <w:color w:val="000000"/>
                <w:sz w:val="12"/>
                <w:szCs w:val="12"/>
                <w:lang w:val="uk-UA" w:eastAsia="ru-RU"/>
              </w:rPr>
            </w:pPr>
            <w:r w:rsidRPr="00C27A3E">
              <w:rPr>
                <w:rFonts w:ascii="Times New Roman" w:eastAsia="Times New Roman" w:hAnsi="Times New Roman" w:cs="Times New Roman"/>
                <w:color w:val="000000"/>
                <w:sz w:val="12"/>
                <w:szCs w:val="12"/>
                <w:lang w:val="uk-UA" w:eastAsia="ru-RU"/>
              </w:rPr>
              <w:t>1 596 000</w:t>
            </w:r>
          </w:p>
        </w:tc>
        <w:tc>
          <w:tcPr>
            <w:tcW w:w="1057" w:type="dxa"/>
            <w:tcBorders>
              <w:top w:val="nil"/>
              <w:left w:val="nil"/>
              <w:bottom w:val="single" w:sz="4" w:space="0" w:color="000000"/>
              <w:right w:val="single" w:sz="4" w:space="0" w:color="000000"/>
            </w:tcBorders>
            <w:shd w:val="clear" w:color="auto" w:fill="auto"/>
            <w:hideMark/>
          </w:tcPr>
          <w:p w:rsidR="000C02A0" w:rsidRPr="00C27A3E" w:rsidRDefault="000C02A0" w:rsidP="000C02A0">
            <w:pPr>
              <w:spacing w:after="0" w:line="240" w:lineRule="auto"/>
              <w:jc w:val="right"/>
              <w:rPr>
                <w:rFonts w:ascii="Times New Roman" w:eastAsia="Times New Roman" w:hAnsi="Times New Roman" w:cs="Times New Roman"/>
                <w:color w:val="000000"/>
                <w:sz w:val="12"/>
                <w:szCs w:val="12"/>
                <w:lang w:val="uk-UA" w:eastAsia="ru-RU"/>
              </w:rPr>
            </w:pPr>
            <w:r w:rsidRPr="00C27A3E">
              <w:rPr>
                <w:rFonts w:ascii="Times New Roman" w:eastAsia="Times New Roman" w:hAnsi="Times New Roman" w:cs="Times New Roman"/>
                <w:color w:val="000000"/>
                <w:sz w:val="12"/>
                <w:szCs w:val="12"/>
                <w:lang w:val="uk-UA" w:eastAsia="ru-RU"/>
              </w:rPr>
              <w:t>0</w:t>
            </w:r>
          </w:p>
        </w:tc>
        <w:tc>
          <w:tcPr>
            <w:tcW w:w="1057" w:type="dxa"/>
            <w:tcBorders>
              <w:top w:val="nil"/>
              <w:left w:val="nil"/>
              <w:bottom w:val="single" w:sz="4" w:space="0" w:color="000000"/>
              <w:right w:val="single" w:sz="4" w:space="0" w:color="000000"/>
            </w:tcBorders>
            <w:shd w:val="clear" w:color="auto" w:fill="auto"/>
            <w:hideMark/>
          </w:tcPr>
          <w:p w:rsidR="000C02A0" w:rsidRPr="00C27A3E" w:rsidRDefault="000C02A0" w:rsidP="000C02A0">
            <w:pPr>
              <w:spacing w:after="0" w:line="240" w:lineRule="auto"/>
              <w:jc w:val="right"/>
              <w:rPr>
                <w:rFonts w:ascii="Times New Roman" w:eastAsia="Times New Roman" w:hAnsi="Times New Roman" w:cs="Times New Roman"/>
                <w:color w:val="000000"/>
                <w:sz w:val="12"/>
                <w:szCs w:val="12"/>
                <w:lang w:val="uk-UA" w:eastAsia="ru-RU"/>
              </w:rPr>
            </w:pPr>
            <w:r w:rsidRPr="00C27A3E">
              <w:rPr>
                <w:rFonts w:ascii="Times New Roman" w:eastAsia="Times New Roman" w:hAnsi="Times New Roman" w:cs="Times New Roman"/>
                <w:color w:val="000000"/>
                <w:sz w:val="12"/>
                <w:szCs w:val="12"/>
                <w:lang w:val="uk-UA" w:eastAsia="ru-RU"/>
              </w:rPr>
              <w:t>0</w:t>
            </w:r>
          </w:p>
        </w:tc>
        <w:tc>
          <w:tcPr>
            <w:tcW w:w="1275" w:type="dxa"/>
            <w:tcBorders>
              <w:top w:val="nil"/>
              <w:left w:val="nil"/>
              <w:bottom w:val="single" w:sz="4" w:space="0" w:color="000000"/>
              <w:right w:val="single" w:sz="4" w:space="0" w:color="000000"/>
            </w:tcBorders>
            <w:shd w:val="clear" w:color="auto" w:fill="auto"/>
            <w:hideMark/>
          </w:tcPr>
          <w:p w:rsidR="000C02A0" w:rsidRPr="00C27A3E" w:rsidRDefault="000C02A0" w:rsidP="000C02A0">
            <w:pPr>
              <w:spacing w:after="0" w:line="240" w:lineRule="auto"/>
              <w:jc w:val="right"/>
              <w:rPr>
                <w:rFonts w:ascii="Times New Roman" w:eastAsia="Times New Roman" w:hAnsi="Times New Roman" w:cs="Times New Roman"/>
                <w:color w:val="000000"/>
                <w:sz w:val="12"/>
                <w:szCs w:val="12"/>
                <w:lang w:val="uk-UA" w:eastAsia="ru-RU"/>
              </w:rPr>
            </w:pPr>
            <w:r w:rsidRPr="00C27A3E">
              <w:rPr>
                <w:rFonts w:ascii="Times New Roman" w:eastAsia="Times New Roman" w:hAnsi="Times New Roman" w:cs="Times New Roman"/>
                <w:color w:val="000000"/>
                <w:sz w:val="12"/>
                <w:szCs w:val="12"/>
                <w:lang w:val="uk-UA" w:eastAsia="ru-RU"/>
              </w:rPr>
              <w:t>0</w:t>
            </w:r>
          </w:p>
        </w:tc>
      </w:tr>
      <w:tr w:rsidR="000C02A0" w:rsidRPr="00C27A3E" w:rsidTr="000C02A0">
        <w:trPr>
          <w:trHeight w:val="762"/>
        </w:trPr>
        <w:tc>
          <w:tcPr>
            <w:tcW w:w="817" w:type="dxa"/>
            <w:tcBorders>
              <w:top w:val="nil"/>
              <w:left w:val="single" w:sz="4" w:space="0" w:color="000000"/>
              <w:bottom w:val="single" w:sz="4" w:space="0" w:color="000000"/>
              <w:right w:val="single" w:sz="4" w:space="0" w:color="000000"/>
            </w:tcBorders>
            <w:shd w:val="clear" w:color="auto" w:fill="auto"/>
            <w:hideMark/>
          </w:tcPr>
          <w:p w:rsidR="000C02A0" w:rsidRPr="00C27A3E" w:rsidRDefault="000C02A0" w:rsidP="000C02A0">
            <w:pPr>
              <w:spacing w:after="0" w:line="240" w:lineRule="auto"/>
              <w:jc w:val="center"/>
              <w:rPr>
                <w:rFonts w:ascii="Times New Roman" w:eastAsia="Times New Roman" w:hAnsi="Times New Roman" w:cs="Times New Roman"/>
                <w:b/>
                <w:bCs/>
                <w:color w:val="000000"/>
                <w:sz w:val="12"/>
                <w:szCs w:val="12"/>
                <w:lang w:val="uk-UA" w:eastAsia="ru-RU"/>
              </w:rPr>
            </w:pPr>
            <w:r w:rsidRPr="00C27A3E">
              <w:rPr>
                <w:rFonts w:ascii="Times New Roman" w:eastAsia="Times New Roman" w:hAnsi="Times New Roman" w:cs="Times New Roman"/>
                <w:b/>
                <w:bCs/>
                <w:color w:val="000000"/>
                <w:sz w:val="12"/>
                <w:szCs w:val="12"/>
                <w:lang w:val="uk-UA" w:eastAsia="ru-RU"/>
              </w:rPr>
              <w:t>41036300</w:t>
            </w:r>
          </w:p>
        </w:tc>
        <w:tc>
          <w:tcPr>
            <w:tcW w:w="3173" w:type="dxa"/>
            <w:tcBorders>
              <w:top w:val="nil"/>
              <w:left w:val="nil"/>
              <w:bottom w:val="single" w:sz="4" w:space="0" w:color="000000"/>
              <w:right w:val="single" w:sz="4" w:space="0" w:color="000000"/>
            </w:tcBorders>
            <w:shd w:val="clear" w:color="auto" w:fill="auto"/>
            <w:hideMark/>
          </w:tcPr>
          <w:p w:rsidR="000C02A0" w:rsidRPr="00C27A3E" w:rsidRDefault="000C02A0" w:rsidP="000C02A0">
            <w:pPr>
              <w:spacing w:after="0" w:line="240" w:lineRule="auto"/>
              <w:rPr>
                <w:rFonts w:ascii="Times New Roman" w:eastAsia="Times New Roman" w:hAnsi="Times New Roman" w:cs="Times New Roman"/>
                <w:b/>
                <w:bCs/>
                <w:color w:val="000000"/>
                <w:sz w:val="14"/>
                <w:szCs w:val="14"/>
                <w:lang w:val="uk-UA" w:eastAsia="ru-RU"/>
              </w:rPr>
            </w:pPr>
            <w:r w:rsidRPr="00C27A3E">
              <w:rPr>
                <w:rFonts w:ascii="Times New Roman" w:eastAsia="Times New Roman" w:hAnsi="Times New Roman" w:cs="Times New Roman"/>
                <w:b/>
                <w:bCs/>
                <w:color w:val="000000"/>
                <w:sz w:val="14"/>
                <w:szCs w:val="14"/>
                <w:lang w:val="uk-UA" w:eastAsia="ru-RU"/>
              </w:rPr>
              <w:t>Субвенція з державного бюджету місцевим бюджетам на здійснення доплат педагогічним працівникам закладів загальної середньої освіти</w:t>
            </w:r>
          </w:p>
        </w:tc>
        <w:tc>
          <w:tcPr>
            <w:tcW w:w="1057" w:type="dxa"/>
            <w:tcBorders>
              <w:top w:val="nil"/>
              <w:left w:val="nil"/>
              <w:bottom w:val="single" w:sz="4" w:space="0" w:color="000000"/>
              <w:right w:val="single" w:sz="4" w:space="0" w:color="000000"/>
            </w:tcBorders>
            <w:shd w:val="clear" w:color="auto" w:fill="auto"/>
            <w:hideMark/>
          </w:tcPr>
          <w:p w:rsidR="000C02A0" w:rsidRPr="00C27A3E" w:rsidRDefault="000C02A0" w:rsidP="000C02A0">
            <w:pPr>
              <w:spacing w:after="0" w:line="240" w:lineRule="auto"/>
              <w:jc w:val="right"/>
              <w:rPr>
                <w:rFonts w:ascii="Times New Roman" w:eastAsia="Times New Roman" w:hAnsi="Times New Roman" w:cs="Times New Roman"/>
                <w:b/>
                <w:bCs/>
                <w:color w:val="000000"/>
                <w:sz w:val="12"/>
                <w:szCs w:val="12"/>
                <w:lang w:val="uk-UA" w:eastAsia="ru-RU"/>
              </w:rPr>
            </w:pPr>
            <w:r w:rsidRPr="00C27A3E">
              <w:rPr>
                <w:rFonts w:ascii="Times New Roman" w:eastAsia="Times New Roman" w:hAnsi="Times New Roman" w:cs="Times New Roman"/>
                <w:b/>
                <w:bCs/>
                <w:color w:val="000000"/>
                <w:sz w:val="12"/>
                <w:szCs w:val="12"/>
                <w:lang w:val="uk-UA" w:eastAsia="ru-RU"/>
              </w:rPr>
              <w:t>0</w:t>
            </w:r>
          </w:p>
        </w:tc>
        <w:tc>
          <w:tcPr>
            <w:tcW w:w="1062" w:type="dxa"/>
            <w:tcBorders>
              <w:top w:val="nil"/>
              <w:left w:val="nil"/>
              <w:bottom w:val="single" w:sz="4" w:space="0" w:color="000000"/>
              <w:right w:val="single" w:sz="4" w:space="0" w:color="000000"/>
            </w:tcBorders>
            <w:shd w:val="clear" w:color="auto" w:fill="auto"/>
            <w:hideMark/>
          </w:tcPr>
          <w:p w:rsidR="000C02A0" w:rsidRPr="00C27A3E" w:rsidRDefault="000C02A0" w:rsidP="000C02A0">
            <w:pPr>
              <w:spacing w:after="0" w:line="240" w:lineRule="auto"/>
              <w:jc w:val="right"/>
              <w:rPr>
                <w:rFonts w:ascii="Times New Roman" w:eastAsia="Times New Roman" w:hAnsi="Times New Roman" w:cs="Times New Roman"/>
                <w:b/>
                <w:bCs/>
                <w:color w:val="000000"/>
                <w:sz w:val="12"/>
                <w:szCs w:val="12"/>
                <w:lang w:val="uk-UA" w:eastAsia="ru-RU"/>
              </w:rPr>
            </w:pPr>
            <w:r w:rsidRPr="00C27A3E">
              <w:rPr>
                <w:rFonts w:ascii="Times New Roman" w:eastAsia="Times New Roman" w:hAnsi="Times New Roman" w:cs="Times New Roman"/>
                <w:b/>
                <w:bCs/>
                <w:color w:val="000000"/>
                <w:sz w:val="12"/>
                <w:szCs w:val="12"/>
                <w:lang w:val="uk-UA" w:eastAsia="ru-RU"/>
              </w:rPr>
              <w:t>2 201 000</w:t>
            </w:r>
          </w:p>
        </w:tc>
        <w:tc>
          <w:tcPr>
            <w:tcW w:w="1057" w:type="dxa"/>
            <w:tcBorders>
              <w:top w:val="nil"/>
              <w:left w:val="nil"/>
              <w:bottom w:val="single" w:sz="4" w:space="0" w:color="000000"/>
              <w:right w:val="single" w:sz="4" w:space="0" w:color="000000"/>
            </w:tcBorders>
            <w:shd w:val="clear" w:color="auto" w:fill="auto"/>
            <w:hideMark/>
          </w:tcPr>
          <w:p w:rsidR="000C02A0" w:rsidRPr="00C27A3E" w:rsidRDefault="000C02A0" w:rsidP="000C02A0">
            <w:pPr>
              <w:spacing w:after="0" w:line="240" w:lineRule="auto"/>
              <w:jc w:val="right"/>
              <w:rPr>
                <w:rFonts w:ascii="Times New Roman" w:eastAsia="Times New Roman" w:hAnsi="Times New Roman" w:cs="Times New Roman"/>
                <w:b/>
                <w:bCs/>
                <w:color w:val="000000"/>
                <w:sz w:val="12"/>
                <w:szCs w:val="12"/>
                <w:lang w:val="uk-UA" w:eastAsia="ru-RU"/>
              </w:rPr>
            </w:pPr>
            <w:r w:rsidRPr="00C27A3E">
              <w:rPr>
                <w:rFonts w:ascii="Times New Roman" w:eastAsia="Times New Roman" w:hAnsi="Times New Roman" w:cs="Times New Roman"/>
                <w:b/>
                <w:bCs/>
                <w:color w:val="000000"/>
                <w:sz w:val="12"/>
                <w:szCs w:val="12"/>
                <w:lang w:val="uk-UA" w:eastAsia="ru-RU"/>
              </w:rPr>
              <w:t>0</w:t>
            </w:r>
          </w:p>
        </w:tc>
        <w:tc>
          <w:tcPr>
            <w:tcW w:w="1057" w:type="dxa"/>
            <w:tcBorders>
              <w:top w:val="nil"/>
              <w:left w:val="nil"/>
              <w:bottom w:val="single" w:sz="4" w:space="0" w:color="000000"/>
              <w:right w:val="single" w:sz="4" w:space="0" w:color="000000"/>
            </w:tcBorders>
            <w:shd w:val="clear" w:color="auto" w:fill="auto"/>
            <w:hideMark/>
          </w:tcPr>
          <w:p w:rsidR="000C02A0" w:rsidRPr="00C27A3E" w:rsidRDefault="000C02A0" w:rsidP="000C02A0">
            <w:pPr>
              <w:spacing w:after="0" w:line="240" w:lineRule="auto"/>
              <w:jc w:val="right"/>
              <w:rPr>
                <w:rFonts w:ascii="Times New Roman" w:eastAsia="Times New Roman" w:hAnsi="Times New Roman" w:cs="Times New Roman"/>
                <w:b/>
                <w:bCs/>
                <w:color w:val="000000"/>
                <w:sz w:val="12"/>
                <w:szCs w:val="12"/>
                <w:lang w:val="uk-UA" w:eastAsia="ru-RU"/>
              </w:rPr>
            </w:pPr>
            <w:r w:rsidRPr="00C27A3E">
              <w:rPr>
                <w:rFonts w:ascii="Times New Roman" w:eastAsia="Times New Roman" w:hAnsi="Times New Roman" w:cs="Times New Roman"/>
                <w:b/>
                <w:bCs/>
                <w:color w:val="000000"/>
                <w:sz w:val="12"/>
                <w:szCs w:val="12"/>
                <w:lang w:val="uk-UA" w:eastAsia="ru-RU"/>
              </w:rPr>
              <w:t>0</w:t>
            </w:r>
          </w:p>
        </w:tc>
        <w:tc>
          <w:tcPr>
            <w:tcW w:w="1275" w:type="dxa"/>
            <w:tcBorders>
              <w:top w:val="nil"/>
              <w:left w:val="nil"/>
              <w:bottom w:val="single" w:sz="4" w:space="0" w:color="000000"/>
              <w:right w:val="single" w:sz="4" w:space="0" w:color="000000"/>
            </w:tcBorders>
            <w:shd w:val="clear" w:color="auto" w:fill="auto"/>
            <w:hideMark/>
          </w:tcPr>
          <w:p w:rsidR="000C02A0" w:rsidRPr="00C27A3E" w:rsidRDefault="000C02A0" w:rsidP="000C02A0">
            <w:pPr>
              <w:spacing w:after="0" w:line="240" w:lineRule="auto"/>
              <w:jc w:val="right"/>
              <w:rPr>
                <w:rFonts w:ascii="Times New Roman" w:eastAsia="Times New Roman" w:hAnsi="Times New Roman" w:cs="Times New Roman"/>
                <w:b/>
                <w:bCs/>
                <w:color w:val="000000"/>
                <w:sz w:val="12"/>
                <w:szCs w:val="12"/>
                <w:lang w:val="uk-UA" w:eastAsia="ru-RU"/>
              </w:rPr>
            </w:pPr>
            <w:r w:rsidRPr="00C27A3E">
              <w:rPr>
                <w:rFonts w:ascii="Times New Roman" w:eastAsia="Times New Roman" w:hAnsi="Times New Roman" w:cs="Times New Roman"/>
                <w:b/>
                <w:bCs/>
                <w:color w:val="000000"/>
                <w:sz w:val="12"/>
                <w:szCs w:val="12"/>
                <w:lang w:val="uk-UA" w:eastAsia="ru-RU"/>
              </w:rPr>
              <w:t>0</w:t>
            </w:r>
          </w:p>
        </w:tc>
      </w:tr>
      <w:tr w:rsidR="000C02A0" w:rsidRPr="00C27A3E" w:rsidTr="000C02A0">
        <w:trPr>
          <w:trHeight w:val="282"/>
        </w:trPr>
        <w:tc>
          <w:tcPr>
            <w:tcW w:w="817" w:type="dxa"/>
            <w:tcBorders>
              <w:top w:val="nil"/>
              <w:left w:val="single" w:sz="4" w:space="0" w:color="000000"/>
              <w:bottom w:val="single" w:sz="4" w:space="0" w:color="000000"/>
              <w:right w:val="single" w:sz="4" w:space="0" w:color="000000"/>
            </w:tcBorders>
            <w:shd w:val="clear" w:color="auto" w:fill="auto"/>
            <w:vAlign w:val="center"/>
            <w:hideMark/>
          </w:tcPr>
          <w:p w:rsidR="000C02A0" w:rsidRPr="00C27A3E" w:rsidRDefault="000C02A0" w:rsidP="000C02A0">
            <w:pPr>
              <w:spacing w:after="0" w:line="240" w:lineRule="auto"/>
              <w:jc w:val="center"/>
              <w:rPr>
                <w:rFonts w:ascii="Times New Roman" w:eastAsia="Times New Roman" w:hAnsi="Times New Roman" w:cs="Times New Roman"/>
                <w:color w:val="000000"/>
                <w:sz w:val="12"/>
                <w:szCs w:val="12"/>
                <w:lang w:val="uk-UA" w:eastAsia="ru-RU"/>
              </w:rPr>
            </w:pPr>
            <w:r w:rsidRPr="00C27A3E">
              <w:rPr>
                <w:rFonts w:ascii="Times New Roman" w:eastAsia="Times New Roman" w:hAnsi="Times New Roman" w:cs="Times New Roman"/>
                <w:color w:val="000000"/>
                <w:sz w:val="12"/>
                <w:szCs w:val="12"/>
                <w:lang w:val="uk-UA" w:eastAsia="ru-RU"/>
              </w:rPr>
              <w:t>9900000000</w:t>
            </w:r>
          </w:p>
        </w:tc>
        <w:tc>
          <w:tcPr>
            <w:tcW w:w="3173" w:type="dxa"/>
            <w:tcBorders>
              <w:top w:val="nil"/>
              <w:left w:val="nil"/>
              <w:bottom w:val="single" w:sz="4" w:space="0" w:color="000000"/>
              <w:right w:val="single" w:sz="4" w:space="0" w:color="000000"/>
            </w:tcBorders>
            <w:shd w:val="clear" w:color="auto" w:fill="auto"/>
            <w:hideMark/>
          </w:tcPr>
          <w:p w:rsidR="000C02A0" w:rsidRPr="00C27A3E" w:rsidRDefault="000C02A0" w:rsidP="000C02A0">
            <w:pPr>
              <w:spacing w:after="0" w:line="240" w:lineRule="auto"/>
              <w:rPr>
                <w:rFonts w:ascii="Times New Roman" w:eastAsia="Times New Roman" w:hAnsi="Times New Roman" w:cs="Times New Roman"/>
                <w:color w:val="000000"/>
                <w:sz w:val="14"/>
                <w:szCs w:val="14"/>
                <w:lang w:val="uk-UA" w:eastAsia="ru-RU"/>
              </w:rPr>
            </w:pPr>
            <w:r w:rsidRPr="00C27A3E">
              <w:rPr>
                <w:rFonts w:ascii="Times New Roman" w:eastAsia="Times New Roman" w:hAnsi="Times New Roman" w:cs="Times New Roman"/>
                <w:color w:val="000000"/>
                <w:sz w:val="14"/>
                <w:szCs w:val="14"/>
                <w:lang w:val="uk-UA" w:eastAsia="ru-RU"/>
              </w:rPr>
              <w:t>Державний бюджет України</w:t>
            </w:r>
          </w:p>
        </w:tc>
        <w:tc>
          <w:tcPr>
            <w:tcW w:w="1057" w:type="dxa"/>
            <w:tcBorders>
              <w:top w:val="nil"/>
              <w:left w:val="nil"/>
              <w:bottom w:val="single" w:sz="4" w:space="0" w:color="000000"/>
              <w:right w:val="single" w:sz="4" w:space="0" w:color="000000"/>
            </w:tcBorders>
            <w:shd w:val="clear" w:color="auto" w:fill="auto"/>
            <w:hideMark/>
          </w:tcPr>
          <w:p w:rsidR="000C02A0" w:rsidRPr="00C27A3E" w:rsidRDefault="000C02A0" w:rsidP="000C02A0">
            <w:pPr>
              <w:spacing w:after="0" w:line="240" w:lineRule="auto"/>
              <w:jc w:val="right"/>
              <w:rPr>
                <w:rFonts w:ascii="Times New Roman" w:eastAsia="Times New Roman" w:hAnsi="Times New Roman" w:cs="Times New Roman"/>
                <w:color w:val="000000"/>
                <w:sz w:val="12"/>
                <w:szCs w:val="12"/>
                <w:lang w:val="uk-UA" w:eastAsia="ru-RU"/>
              </w:rPr>
            </w:pPr>
            <w:r w:rsidRPr="00C27A3E">
              <w:rPr>
                <w:rFonts w:ascii="Times New Roman" w:eastAsia="Times New Roman" w:hAnsi="Times New Roman" w:cs="Times New Roman"/>
                <w:color w:val="000000"/>
                <w:sz w:val="12"/>
                <w:szCs w:val="12"/>
                <w:lang w:val="uk-UA" w:eastAsia="ru-RU"/>
              </w:rPr>
              <w:t>0</w:t>
            </w:r>
          </w:p>
        </w:tc>
        <w:tc>
          <w:tcPr>
            <w:tcW w:w="1062" w:type="dxa"/>
            <w:tcBorders>
              <w:top w:val="nil"/>
              <w:left w:val="nil"/>
              <w:bottom w:val="single" w:sz="4" w:space="0" w:color="000000"/>
              <w:right w:val="single" w:sz="4" w:space="0" w:color="000000"/>
            </w:tcBorders>
            <w:shd w:val="clear" w:color="auto" w:fill="auto"/>
            <w:hideMark/>
          </w:tcPr>
          <w:p w:rsidR="000C02A0" w:rsidRPr="00C27A3E" w:rsidRDefault="000C02A0" w:rsidP="000C02A0">
            <w:pPr>
              <w:spacing w:after="0" w:line="240" w:lineRule="auto"/>
              <w:jc w:val="right"/>
              <w:rPr>
                <w:rFonts w:ascii="Times New Roman" w:eastAsia="Times New Roman" w:hAnsi="Times New Roman" w:cs="Times New Roman"/>
                <w:color w:val="000000"/>
                <w:sz w:val="12"/>
                <w:szCs w:val="12"/>
                <w:lang w:val="uk-UA" w:eastAsia="ru-RU"/>
              </w:rPr>
            </w:pPr>
            <w:r w:rsidRPr="00C27A3E">
              <w:rPr>
                <w:rFonts w:ascii="Times New Roman" w:eastAsia="Times New Roman" w:hAnsi="Times New Roman" w:cs="Times New Roman"/>
                <w:color w:val="000000"/>
                <w:sz w:val="12"/>
                <w:szCs w:val="12"/>
                <w:lang w:val="uk-UA" w:eastAsia="ru-RU"/>
              </w:rPr>
              <w:t>2 201 000</w:t>
            </w:r>
          </w:p>
        </w:tc>
        <w:tc>
          <w:tcPr>
            <w:tcW w:w="1057" w:type="dxa"/>
            <w:tcBorders>
              <w:top w:val="nil"/>
              <w:left w:val="nil"/>
              <w:bottom w:val="single" w:sz="4" w:space="0" w:color="000000"/>
              <w:right w:val="single" w:sz="4" w:space="0" w:color="000000"/>
            </w:tcBorders>
            <w:shd w:val="clear" w:color="auto" w:fill="auto"/>
            <w:hideMark/>
          </w:tcPr>
          <w:p w:rsidR="000C02A0" w:rsidRPr="00C27A3E" w:rsidRDefault="000C02A0" w:rsidP="000C02A0">
            <w:pPr>
              <w:spacing w:after="0" w:line="240" w:lineRule="auto"/>
              <w:jc w:val="right"/>
              <w:rPr>
                <w:rFonts w:ascii="Times New Roman" w:eastAsia="Times New Roman" w:hAnsi="Times New Roman" w:cs="Times New Roman"/>
                <w:color w:val="000000"/>
                <w:sz w:val="12"/>
                <w:szCs w:val="12"/>
                <w:lang w:val="uk-UA" w:eastAsia="ru-RU"/>
              </w:rPr>
            </w:pPr>
            <w:r w:rsidRPr="00C27A3E">
              <w:rPr>
                <w:rFonts w:ascii="Times New Roman" w:eastAsia="Times New Roman" w:hAnsi="Times New Roman" w:cs="Times New Roman"/>
                <w:color w:val="000000"/>
                <w:sz w:val="12"/>
                <w:szCs w:val="12"/>
                <w:lang w:val="uk-UA" w:eastAsia="ru-RU"/>
              </w:rPr>
              <w:t>0</w:t>
            </w:r>
          </w:p>
        </w:tc>
        <w:tc>
          <w:tcPr>
            <w:tcW w:w="1057" w:type="dxa"/>
            <w:tcBorders>
              <w:top w:val="nil"/>
              <w:left w:val="nil"/>
              <w:bottom w:val="single" w:sz="4" w:space="0" w:color="000000"/>
              <w:right w:val="single" w:sz="4" w:space="0" w:color="000000"/>
            </w:tcBorders>
            <w:shd w:val="clear" w:color="auto" w:fill="auto"/>
            <w:hideMark/>
          </w:tcPr>
          <w:p w:rsidR="000C02A0" w:rsidRPr="00C27A3E" w:rsidRDefault="000C02A0" w:rsidP="000C02A0">
            <w:pPr>
              <w:spacing w:after="0" w:line="240" w:lineRule="auto"/>
              <w:jc w:val="right"/>
              <w:rPr>
                <w:rFonts w:ascii="Times New Roman" w:eastAsia="Times New Roman" w:hAnsi="Times New Roman" w:cs="Times New Roman"/>
                <w:color w:val="000000"/>
                <w:sz w:val="12"/>
                <w:szCs w:val="12"/>
                <w:lang w:val="uk-UA" w:eastAsia="ru-RU"/>
              </w:rPr>
            </w:pPr>
            <w:r w:rsidRPr="00C27A3E">
              <w:rPr>
                <w:rFonts w:ascii="Times New Roman" w:eastAsia="Times New Roman" w:hAnsi="Times New Roman" w:cs="Times New Roman"/>
                <w:color w:val="000000"/>
                <w:sz w:val="12"/>
                <w:szCs w:val="12"/>
                <w:lang w:val="uk-UA" w:eastAsia="ru-RU"/>
              </w:rPr>
              <w:t>0</w:t>
            </w:r>
          </w:p>
        </w:tc>
        <w:tc>
          <w:tcPr>
            <w:tcW w:w="1275" w:type="dxa"/>
            <w:tcBorders>
              <w:top w:val="nil"/>
              <w:left w:val="nil"/>
              <w:bottom w:val="single" w:sz="4" w:space="0" w:color="000000"/>
              <w:right w:val="single" w:sz="4" w:space="0" w:color="000000"/>
            </w:tcBorders>
            <w:shd w:val="clear" w:color="auto" w:fill="auto"/>
            <w:hideMark/>
          </w:tcPr>
          <w:p w:rsidR="000C02A0" w:rsidRPr="00C27A3E" w:rsidRDefault="000C02A0" w:rsidP="000C02A0">
            <w:pPr>
              <w:spacing w:after="0" w:line="240" w:lineRule="auto"/>
              <w:jc w:val="right"/>
              <w:rPr>
                <w:rFonts w:ascii="Times New Roman" w:eastAsia="Times New Roman" w:hAnsi="Times New Roman" w:cs="Times New Roman"/>
                <w:color w:val="000000"/>
                <w:sz w:val="12"/>
                <w:szCs w:val="12"/>
                <w:lang w:val="uk-UA" w:eastAsia="ru-RU"/>
              </w:rPr>
            </w:pPr>
            <w:r w:rsidRPr="00C27A3E">
              <w:rPr>
                <w:rFonts w:ascii="Times New Roman" w:eastAsia="Times New Roman" w:hAnsi="Times New Roman" w:cs="Times New Roman"/>
                <w:color w:val="000000"/>
                <w:sz w:val="12"/>
                <w:szCs w:val="12"/>
                <w:lang w:val="uk-UA" w:eastAsia="ru-RU"/>
              </w:rPr>
              <w:t>0</w:t>
            </w:r>
          </w:p>
        </w:tc>
      </w:tr>
      <w:tr w:rsidR="000C02A0" w:rsidRPr="00C27A3E" w:rsidTr="000C02A0">
        <w:trPr>
          <w:trHeight w:val="942"/>
        </w:trPr>
        <w:tc>
          <w:tcPr>
            <w:tcW w:w="817" w:type="dxa"/>
            <w:tcBorders>
              <w:top w:val="nil"/>
              <w:left w:val="single" w:sz="4" w:space="0" w:color="000000"/>
              <w:bottom w:val="single" w:sz="4" w:space="0" w:color="000000"/>
              <w:right w:val="single" w:sz="4" w:space="0" w:color="000000"/>
            </w:tcBorders>
            <w:shd w:val="clear" w:color="auto" w:fill="auto"/>
            <w:hideMark/>
          </w:tcPr>
          <w:p w:rsidR="000C02A0" w:rsidRPr="00C27A3E" w:rsidRDefault="000C02A0" w:rsidP="000C02A0">
            <w:pPr>
              <w:spacing w:after="0" w:line="240" w:lineRule="auto"/>
              <w:jc w:val="center"/>
              <w:rPr>
                <w:rFonts w:ascii="Times New Roman" w:eastAsia="Times New Roman" w:hAnsi="Times New Roman" w:cs="Times New Roman"/>
                <w:b/>
                <w:bCs/>
                <w:color w:val="000000"/>
                <w:sz w:val="12"/>
                <w:szCs w:val="12"/>
                <w:lang w:val="uk-UA" w:eastAsia="ru-RU"/>
              </w:rPr>
            </w:pPr>
            <w:r w:rsidRPr="00C27A3E">
              <w:rPr>
                <w:rFonts w:ascii="Times New Roman" w:eastAsia="Times New Roman" w:hAnsi="Times New Roman" w:cs="Times New Roman"/>
                <w:b/>
                <w:bCs/>
                <w:color w:val="000000"/>
                <w:sz w:val="12"/>
                <w:szCs w:val="12"/>
                <w:lang w:val="uk-UA" w:eastAsia="ru-RU"/>
              </w:rPr>
              <w:t>41040200</w:t>
            </w:r>
          </w:p>
        </w:tc>
        <w:tc>
          <w:tcPr>
            <w:tcW w:w="3173" w:type="dxa"/>
            <w:tcBorders>
              <w:top w:val="nil"/>
              <w:left w:val="nil"/>
              <w:bottom w:val="single" w:sz="4" w:space="0" w:color="000000"/>
              <w:right w:val="single" w:sz="4" w:space="0" w:color="000000"/>
            </w:tcBorders>
            <w:shd w:val="clear" w:color="auto" w:fill="auto"/>
            <w:hideMark/>
          </w:tcPr>
          <w:p w:rsidR="000C02A0" w:rsidRPr="00C27A3E" w:rsidRDefault="000C02A0" w:rsidP="000C02A0">
            <w:pPr>
              <w:spacing w:after="0" w:line="240" w:lineRule="auto"/>
              <w:rPr>
                <w:rFonts w:ascii="Times New Roman" w:eastAsia="Times New Roman" w:hAnsi="Times New Roman" w:cs="Times New Roman"/>
                <w:b/>
                <w:bCs/>
                <w:color w:val="000000"/>
                <w:sz w:val="14"/>
                <w:szCs w:val="14"/>
                <w:lang w:val="uk-UA" w:eastAsia="ru-RU"/>
              </w:rPr>
            </w:pPr>
            <w:r w:rsidRPr="00C27A3E">
              <w:rPr>
                <w:rFonts w:ascii="Times New Roman" w:eastAsia="Times New Roman" w:hAnsi="Times New Roman" w:cs="Times New Roman"/>
                <w:b/>
                <w:bCs/>
                <w:color w:val="000000"/>
                <w:sz w:val="14"/>
                <w:szCs w:val="14"/>
                <w:lang w:val="uk-UA" w:eastAsia="ru-RU"/>
              </w:rPr>
              <w:t>Дотація з місцевого бюджету на здійснення переданих з державного бюджету видатків з утримання закладів освіти та охорони здоров`я за рахунок відповідної додаткової дотації з державного бюджету</w:t>
            </w:r>
          </w:p>
        </w:tc>
        <w:tc>
          <w:tcPr>
            <w:tcW w:w="1057" w:type="dxa"/>
            <w:tcBorders>
              <w:top w:val="nil"/>
              <w:left w:val="nil"/>
              <w:bottom w:val="single" w:sz="4" w:space="0" w:color="000000"/>
              <w:right w:val="single" w:sz="4" w:space="0" w:color="000000"/>
            </w:tcBorders>
            <w:shd w:val="clear" w:color="auto" w:fill="auto"/>
            <w:hideMark/>
          </w:tcPr>
          <w:p w:rsidR="000C02A0" w:rsidRPr="00C27A3E" w:rsidRDefault="000C02A0" w:rsidP="000C02A0">
            <w:pPr>
              <w:spacing w:after="0" w:line="240" w:lineRule="auto"/>
              <w:jc w:val="right"/>
              <w:rPr>
                <w:rFonts w:ascii="Times New Roman" w:eastAsia="Times New Roman" w:hAnsi="Times New Roman" w:cs="Times New Roman"/>
                <w:b/>
                <w:bCs/>
                <w:color w:val="000000"/>
                <w:sz w:val="12"/>
                <w:szCs w:val="12"/>
                <w:lang w:val="uk-UA" w:eastAsia="ru-RU"/>
              </w:rPr>
            </w:pPr>
            <w:r w:rsidRPr="00C27A3E">
              <w:rPr>
                <w:rFonts w:ascii="Times New Roman" w:eastAsia="Times New Roman" w:hAnsi="Times New Roman" w:cs="Times New Roman"/>
                <w:b/>
                <w:bCs/>
                <w:color w:val="000000"/>
                <w:sz w:val="12"/>
                <w:szCs w:val="12"/>
                <w:lang w:val="uk-UA" w:eastAsia="ru-RU"/>
              </w:rPr>
              <w:t>971 300</w:t>
            </w:r>
          </w:p>
        </w:tc>
        <w:tc>
          <w:tcPr>
            <w:tcW w:w="1062" w:type="dxa"/>
            <w:tcBorders>
              <w:top w:val="nil"/>
              <w:left w:val="nil"/>
              <w:bottom w:val="single" w:sz="4" w:space="0" w:color="000000"/>
              <w:right w:val="single" w:sz="4" w:space="0" w:color="000000"/>
            </w:tcBorders>
            <w:shd w:val="clear" w:color="auto" w:fill="auto"/>
            <w:hideMark/>
          </w:tcPr>
          <w:p w:rsidR="000C02A0" w:rsidRPr="00C27A3E" w:rsidRDefault="000C02A0" w:rsidP="000C02A0">
            <w:pPr>
              <w:spacing w:after="0" w:line="240" w:lineRule="auto"/>
              <w:jc w:val="right"/>
              <w:rPr>
                <w:rFonts w:ascii="Times New Roman" w:eastAsia="Times New Roman" w:hAnsi="Times New Roman" w:cs="Times New Roman"/>
                <w:b/>
                <w:bCs/>
                <w:color w:val="000000"/>
                <w:sz w:val="12"/>
                <w:szCs w:val="12"/>
                <w:lang w:val="uk-UA" w:eastAsia="ru-RU"/>
              </w:rPr>
            </w:pPr>
            <w:r w:rsidRPr="00C27A3E">
              <w:rPr>
                <w:rFonts w:ascii="Times New Roman" w:eastAsia="Times New Roman" w:hAnsi="Times New Roman" w:cs="Times New Roman"/>
                <w:b/>
                <w:bCs/>
                <w:color w:val="000000"/>
                <w:sz w:val="12"/>
                <w:szCs w:val="12"/>
                <w:lang w:val="uk-UA" w:eastAsia="ru-RU"/>
              </w:rPr>
              <w:t>1 057 100</w:t>
            </w:r>
          </w:p>
        </w:tc>
        <w:tc>
          <w:tcPr>
            <w:tcW w:w="1057" w:type="dxa"/>
            <w:tcBorders>
              <w:top w:val="nil"/>
              <w:left w:val="nil"/>
              <w:bottom w:val="single" w:sz="4" w:space="0" w:color="000000"/>
              <w:right w:val="single" w:sz="4" w:space="0" w:color="000000"/>
            </w:tcBorders>
            <w:shd w:val="clear" w:color="auto" w:fill="auto"/>
            <w:hideMark/>
          </w:tcPr>
          <w:p w:rsidR="000C02A0" w:rsidRPr="00C27A3E" w:rsidRDefault="000C02A0" w:rsidP="000C02A0">
            <w:pPr>
              <w:spacing w:after="0" w:line="240" w:lineRule="auto"/>
              <w:jc w:val="right"/>
              <w:rPr>
                <w:rFonts w:ascii="Times New Roman" w:eastAsia="Times New Roman" w:hAnsi="Times New Roman" w:cs="Times New Roman"/>
                <w:b/>
                <w:bCs/>
                <w:color w:val="000000"/>
                <w:sz w:val="12"/>
                <w:szCs w:val="12"/>
                <w:lang w:val="uk-UA" w:eastAsia="ru-RU"/>
              </w:rPr>
            </w:pPr>
            <w:r w:rsidRPr="00C27A3E">
              <w:rPr>
                <w:rFonts w:ascii="Times New Roman" w:eastAsia="Times New Roman" w:hAnsi="Times New Roman" w:cs="Times New Roman"/>
                <w:b/>
                <w:bCs/>
                <w:color w:val="000000"/>
                <w:sz w:val="12"/>
                <w:szCs w:val="12"/>
                <w:lang w:val="uk-UA" w:eastAsia="ru-RU"/>
              </w:rPr>
              <w:t>1 349 200</w:t>
            </w:r>
          </w:p>
        </w:tc>
        <w:tc>
          <w:tcPr>
            <w:tcW w:w="1057" w:type="dxa"/>
            <w:tcBorders>
              <w:top w:val="nil"/>
              <w:left w:val="nil"/>
              <w:bottom w:val="single" w:sz="4" w:space="0" w:color="000000"/>
              <w:right w:val="single" w:sz="4" w:space="0" w:color="000000"/>
            </w:tcBorders>
            <w:shd w:val="clear" w:color="auto" w:fill="auto"/>
            <w:hideMark/>
          </w:tcPr>
          <w:p w:rsidR="000C02A0" w:rsidRPr="00C27A3E" w:rsidRDefault="000C02A0" w:rsidP="000C02A0">
            <w:pPr>
              <w:spacing w:after="0" w:line="240" w:lineRule="auto"/>
              <w:jc w:val="right"/>
              <w:rPr>
                <w:rFonts w:ascii="Times New Roman" w:eastAsia="Times New Roman" w:hAnsi="Times New Roman" w:cs="Times New Roman"/>
                <w:b/>
                <w:bCs/>
                <w:color w:val="000000"/>
                <w:sz w:val="12"/>
                <w:szCs w:val="12"/>
                <w:lang w:val="uk-UA" w:eastAsia="ru-RU"/>
              </w:rPr>
            </w:pPr>
            <w:r w:rsidRPr="00C27A3E">
              <w:rPr>
                <w:rFonts w:ascii="Times New Roman" w:eastAsia="Times New Roman" w:hAnsi="Times New Roman" w:cs="Times New Roman"/>
                <w:b/>
                <w:bCs/>
                <w:color w:val="000000"/>
                <w:sz w:val="12"/>
                <w:szCs w:val="12"/>
                <w:lang w:val="uk-UA" w:eastAsia="ru-RU"/>
              </w:rPr>
              <w:t>1 349 200</w:t>
            </w:r>
          </w:p>
        </w:tc>
        <w:tc>
          <w:tcPr>
            <w:tcW w:w="1275" w:type="dxa"/>
            <w:tcBorders>
              <w:top w:val="nil"/>
              <w:left w:val="nil"/>
              <w:bottom w:val="single" w:sz="4" w:space="0" w:color="000000"/>
              <w:right w:val="single" w:sz="4" w:space="0" w:color="000000"/>
            </w:tcBorders>
            <w:shd w:val="clear" w:color="auto" w:fill="auto"/>
            <w:hideMark/>
          </w:tcPr>
          <w:p w:rsidR="000C02A0" w:rsidRPr="00C27A3E" w:rsidRDefault="000C02A0" w:rsidP="000C02A0">
            <w:pPr>
              <w:spacing w:after="0" w:line="240" w:lineRule="auto"/>
              <w:jc w:val="right"/>
              <w:rPr>
                <w:rFonts w:ascii="Times New Roman" w:eastAsia="Times New Roman" w:hAnsi="Times New Roman" w:cs="Times New Roman"/>
                <w:b/>
                <w:bCs/>
                <w:color w:val="000000"/>
                <w:sz w:val="12"/>
                <w:szCs w:val="12"/>
                <w:lang w:val="uk-UA" w:eastAsia="ru-RU"/>
              </w:rPr>
            </w:pPr>
            <w:r w:rsidRPr="00C27A3E">
              <w:rPr>
                <w:rFonts w:ascii="Times New Roman" w:eastAsia="Times New Roman" w:hAnsi="Times New Roman" w:cs="Times New Roman"/>
                <w:b/>
                <w:bCs/>
                <w:color w:val="000000"/>
                <w:sz w:val="12"/>
                <w:szCs w:val="12"/>
                <w:lang w:val="uk-UA" w:eastAsia="ru-RU"/>
              </w:rPr>
              <w:t>1 381 000</w:t>
            </w:r>
          </w:p>
        </w:tc>
      </w:tr>
      <w:tr w:rsidR="000C02A0" w:rsidRPr="00C27A3E" w:rsidTr="000C02A0">
        <w:trPr>
          <w:trHeight w:val="282"/>
        </w:trPr>
        <w:tc>
          <w:tcPr>
            <w:tcW w:w="817" w:type="dxa"/>
            <w:tcBorders>
              <w:top w:val="nil"/>
              <w:left w:val="single" w:sz="4" w:space="0" w:color="000000"/>
              <w:bottom w:val="single" w:sz="4" w:space="0" w:color="000000"/>
              <w:right w:val="single" w:sz="4" w:space="0" w:color="000000"/>
            </w:tcBorders>
            <w:shd w:val="clear" w:color="auto" w:fill="auto"/>
            <w:vAlign w:val="center"/>
            <w:hideMark/>
          </w:tcPr>
          <w:p w:rsidR="000C02A0" w:rsidRPr="00C27A3E" w:rsidRDefault="000C02A0" w:rsidP="000C02A0">
            <w:pPr>
              <w:spacing w:after="0" w:line="240" w:lineRule="auto"/>
              <w:jc w:val="center"/>
              <w:rPr>
                <w:rFonts w:ascii="Times New Roman" w:eastAsia="Times New Roman" w:hAnsi="Times New Roman" w:cs="Times New Roman"/>
                <w:color w:val="000000"/>
                <w:sz w:val="12"/>
                <w:szCs w:val="12"/>
                <w:lang w:val="uk-UA" w:eastAsia="ru-RU"/>
              </w:rPr>
            </w:pPr>
            <w:r w:rsidRPr="00C27A3E">
              <w:rPr>
                <w:rFonts w:ascii="Times New Roman" w:eastAsia="Times New Roman" w:hAnsi="Times New Roman" w:cs="Times New Roman"/>
                <w:color w:val="000000"/>
                <w:sz w:val="12"/>
                <w:szCs w:val="12"/>
                <w:lang w:val="uk-UA" w:eastAsia="ru-RU"/>
              </w:rPr>
              <w:t>1010000000</w:t>
            </w:r>
          </w:p>
        </w:tc>
        <w:tc>
          <w:tcPr>
            <w:tcW w:w="3173" w:type="dxa"/>
            <w:tcBorders>
              <w:top w:val="nil"/>
              <w:left w:val="nil"/>
              <w:bottom w:val="single" w:sz="4" w:space="0" w:color="000000"/>
              <w:right w:val="single" w:sz="4" w:space="0" w:color="000000"/>
            </w:tcBorders>
            <w:shd w:val="clear" w:color="auto" w:fill="auto"/>
            <w:hideMark/>
          </w:tcPr>
          <w:p w:rsidR="000C02A0" w:rsidRPr="00C27A3E" w:rsidRDefault="000C02A0" w:rsidP="000C02A0">
            <w:pPr>
              <w:spacing w:after="0" w:line="240" w:lineRule="auto"/>
              <w:rPr>
                <w:rFonts w:ascii="Times New Roman" w:eastAsia="Times New Roman" w:hAnsi="Times New Roman" w:cs="Times New Roman"/>
                <w:color w:val="000000"/>
                <w:sz w:val="14"/>
                <w:szCs w:val="14"/>
                <w:lang w:val="uk-UA" w:eastAsia="ru-RU"/>
              </w:rPr>
            </w:pPr>
            <w:r w:rsidRPr="00C27A3E">
              <w:rPr>
                <w:rFonts w:ascii="Times New Roman" w:eastAsia="Times New Roman" w:hAnsi="Times New Roman" w:cs="Times New Roman"/>
                <w:color w:val="000000"/>
                <w:sz w:val="14"/>
                <w:szCs w:val="14"/>
                <w:lang w:val="uk-UA" w:eastAsia="ru-RU"/>
              </w:rPr>
              <w:t>Обласний бюджет Київської області</w:t>
            </w:r>
          </w:p>
        </w:tc>
        <w:tc>
          <w:tcPr>
            <w:tcW w:w="1057" w:type="dxa"/>
            <w:tcBorders>
              <w:top w:val="nil"/>
              <w:left w:val="nil"/>
              <w:bottom w:val="single" w:sz="4" w:space="0" w:color="000000"/>
              <w:right w:val="single" w:sz="4" w:space="0" w:color="000000"/>
            </w:tcBorders>
            <w:shd w:val="clear" w:color="auto" w:fill="auto"/>
            <w:hideMark/>
          </w:tcPr>
          <w:p w:rsidR="000C02A0" w:rsidRPr="00C27A3E" w:rsidRDefault="000C02A0" w:rsidP="000C02A0">
            <w:pPr>
              <w:spacing w:after="0" w:line="240" w:lineRule="auto"/>
              <w:jc w:val="right"/>
              <w:rPr>
                <w:rFonts w:ascii="Times New Roman" w:eastAsia="Times New Roman" w:hAnsi="Times New Roman" w:cs="Times New Roman"/>
                <w:color w:val="000000"/>
                <w:sz w:val="12"/>
                <w:szCs w:val="12"/>
                <w:lang w:val="uk-UA" w:eastAsia="ru-RU"/>
              </w:rPr>
            </w:pPr>
            <w:r w:rsidRPr="00C27A3E">
              <w:rPr>
                <w:rFonts w:ascii="Times New Roman" w:eastAsia="Times New Roman" w:hAnsi="Times New Roman" w:cs="Times New Roman"/>
                <w:color w:val="000000"/>
                <w:sz w:val="12"/>
                <w:szCs w:val="12"/>
                <w:lang w:val="uk-UA" w:eastAsia="ru-RU"/>
              </w:rPr>
              <w:t>971 300</w:t>
            </w:r>
          </w:p>
        </w:tc>
        <w:tc>
          <w:tcPr>
            <w:tcW w:w="1062" w:type="dxa"/>
            <w:tcBorders>
              <w:top w:val="nil"/>
              <w:left w:val="nil"/>
              <w:bottom w:val="single" w:sz="4" w:space="0" w:color="000000"/>
              <w:right w:val="single" w:sz="4" w:space="0" w:color="000000"/>
            </w:tcBorders>
            <w:shd w:val="clear" w:color="auto" w:fill="auto"/>
            <w:hideMark/>
          </w:tcPr>
          <w:p w:rsidR="000C02A0" w:rsidRPr="00C27A3E" w:rsidRDefault="000C02A0" w:rsidP="000C02A0">
            <w:pPr>
              <w:spacing w:after="0" w:line="240" w:lineRule="auto"/>
              <w:jc w:val="right"/>
              <w:rPr>
                <w:rFonts w:ascii="Times New Roman" w:eastAsia="Times New Roman" w:hAnsi="Times New Roman" w:cs="Times New Roman"/>
                <w:color w:val="000000"/>
                <w:sz w:val="12"/>
                <w:szCs w:val="12"/>
                <w:lang w:val="uk-UA" w:eastAsia="ru-RU"/>
              </w:rPr>
            </w:pPr>
            <w:r w:rsidRPr="00C27A3E">
              <w:rPr>
                <w:rFonts w:ascii="Times New Roman" w:eastAsia="Times New Roman" w:hAnsi="Times New Roman" w:cs="Times New Roman"/>
                <w:color w:val="000000"/>
                <w:sz w:val="12"/>
                <w:szCs w:val="12"/>
                <w:lang w:val="uk-UA" w:eastAsia="ru-RU"/>
              </w:rPr>
              <w:t>1 057 100</w:t>
            </w:r>
          </w:p>
        </w:tc>
        <w:tc>
          <w:tcPr>
            <w:tcW w:w="1057" w:type="dxa"/>
            <w:tcBorders>
              <w:top w:val="nil"/>
              <w:left w:val="nil"/>
              <w:bottom w:val="single" w:sz="4" w:space="0" w:color="000000"/>
              <w:right w:val="single" w:sz="4" w:space="0" w:color="000000"/>
            </w:tcBorders>
            <w:shd w:val="clear" w:color="auto" w:fill="auto"/>
            <w:hideMark/>
          </w:tcPr>
          <w:p w:rsidR="000C02A0" w:rsidRPr="00C27A3E" w:rsidRDefault="000C02A0" w:rsidP="000C02A0">
            <w:pPr>
              <w:spacing w:after="0" w:line="240" w:lineRule="auto"/>
              <w:jc w:val="right"/>
              <w:rPr>
                <w:rFonts w:ascii="Times New Roman" w:eastAsia="Times New Roman" w:hAnsi="Times New Roman" w:cs="Times New Roman"/>
                <w:color w:val="000000"/>
                <w:sz w:val="12"/>
                <w:szCs w:val="12"/>
                <w:lang w:val="uk-UA" w:eastAsia="ru-RU"/>
              </w:rPr>
            </w:pPr>
            <w:r w:rsidRPr="00C27A3E">
              <w:rPr>
                <w:rFonts w:ascii="Times New Roman" w:eastAsia="Times New Roman" w:hAnsi="Times New Roman" w:cs="Times New Roman"/>
                <w:color w:val="000000"/>
                <w:sz w:val="12"/>
                <w:szCs w:val="12"/>
                <w:lang w:val="uk-UA" w:eastAsia="ru-RU"/>
              </w:rPr>
              <w:t>1 349 200</w:t>
            </w:r>
          </w:p>
        </w:tc>
        <w:tc>
          <w:tcPr>
            <w:tcW w:w="1057" w:type="dxa"/>
            <w:tcBorders>
              <w:top w:val="nil"/>
              <w:left w:val="nil"/>
              <w:bottom w:val="single" w:sz="4" w:space="0" w:color="000000"/>
              <w:right w:val="single" w:sz="4" w:space="0" w:color="000000"/>
            </w:tcBorders>
            <w:shd w:val="clear" w:color="auto" w:fill="auto"/>
            <w:hideMark/>
          </w:tcPr>
          <w:p w:rsidR="000C02A0" w:rsidRPr="00C27A3E" w:rsidRDefault="000C02A0" w:rsidP="000C02A0">
            <w:pPr>
              <w:spacing w:after="0" w:line="240" w:lineRule="auto"/>
              <w:jc w:val="right"/>
              <w:rPr>
                <w:rFonts w:ascii="Times New Roman" w:eastAsia="Times New Roman" w:hAnsi="Times New Roman" w:cs="Times New Roman"/>
                <w:color w:val="000000"/>
                <w:sz w:val="12"/>
                <w:szCs w:val="12"/>
                <w:lang w:val="uk-UA" w:eastAsia="ru-RU"/>
              </w:rPr>
            </w:pPr>
            <w:r w:rsidRPr="00C27A3E">
              <w:rPr>
                <w:rFonts w:ascii="Times New Roman" w:eastAsia="Times New Roman" w:hAnsi="Times New Roman" w:cs="Times New Roman"/>
                <w:color w:val="000000"/>
                <w:sz w:val="12"/>
                <w:szCs w:val="12"/>
                <w:lang w:val="uk-UA" w:eastAsia="ru-RU"/>
              </w:rPr>
              <w:t>1 349 200</w:t>
            </w:r>
          </w:p>
        </w:tc>
        <w:tc>
          <w:tcPr>
            <w:tcW w:w="1275" w:type="dxa"/>
            <w:tcBorders>
              <w:top w:val="nil"/>
              <w:left w:val="nil"/>
              <w:bottom w:val="single" w:sz="4" w:space="0" w:color="000000"/>
              <w:right w:val="single" w:sz="4" w:space="0" w:color="000000"/>
            </w:tcBorders>
            <w:shd w:val="clear" w:color="auto" w:fill="auto"/>
            <w:hideMark/>
          </w:tcPr>
          <w:p w:rsidR="000C02A0" w:rsidRPr="00C27A3E" w:rsidRDefault="000C02A0" w:rsidP="000C02A0">
            <w:pPr>
              <w:spacing w:after="0" w:line="240" w:lineRule="auto"/>
              <w:jc w:val="right"/>
              <w:rPr>
                <w:rFonts w:ascii="Times New Roman" w:eastAsia="Times New Roman" w:hAnsi="Times New Roman" w:cs="Times New Roman"/>
                <w:color w:val="000000"/>
                <w:sz w:val="12"/>
                <w:szCs w:val="12"/>
                <w:lang w:val="uk-UA" w:eastAsia="ru-RU"/>
              </w:rPr>
            </w:pPr>
            <w:r w:rsidRPr="00C27A3E">
              <w:rPr>
                <w:rFonts w:ascii="Times New Roman" w:eastAsia="Times New Roman" w:hAnsi="Times New Roman" w:cs="Times New Roman"/>
                <w:color w:val="000000"/>
                <w:sz w:val="12"/>
                <w:szCs w:val="12"/>
                <w:lang w:val="uk-UA" w:eastAsia="ru-RU"/>
              </w:rPr>
              <w:t>1 381 000</w:t>
            </w:r>
          </w:p>
        </w:tc>
      </w:tr>
      <w:tr w:rsidR="000C02A0" w:rsidRPr="00C27A3E" w:rsidTr="000C02A0">
        <w:trPr>
          <w:trHeight w:val="1320"/>
        </w:trPr>
        <w:tc>
          <w:tcPr>
            <w:tcW w:w="817" w:type="dxa"/>
            <w:tcBorders>
              <w:top w:val="nil"/>
              <w:left w:val="single" w:sz="4" w:space="0" w:color="000000"/>
              <w:bottom w:val="single" w:sz="4" w:space="0" w:color="000000"/>
              <w:right w:val="single" w:sz="4" w:space="0" w:color="000000"/>
            </w:tcBorders>
            <w:shd w:val="clear" w:color="auto" w:fill="auto"/>
            <w:hideMark/>
          </w:tcPr>
          <w:p w:rsidR="000C02A0" w:rsidRPr="00C27A3E" w:rsidRDefault="000C02A0" w:rsidP="000C02A0">
            <w:pPr>
              <w:spacing w:after="0" w:line="240" w:lineRule="auto"/>
              <w:jc w:val="center"/>
              <w:rPr>
                <w:rFonts w:ascii="Times New Roman" w:eastAsia="Times New Roman" w:hAnsi="Times New Roman" w:cs="Times New Roman"/>
                <w:b/>
                <w:bCs/>
                <w:color w:val="000000"/>
                <w:sz w:val="12"/>
                <w:szCs w:val="12"/>
                <w:lang w:val="uk-UA" w:eastAsia="ru-RU"/>
              </w:rPr>
            </w:pPr>
            <w:r w:rsidRPr="00C27A3E">
              <w:rPr>
                <w:rFonts w:ascii="Times New Roman" w:eastAsia="Times New Roman" w:hAnsi="Times New Roman" w:cs="Times New Roman"/>
                <w:b/>
                <w:bCs/>
                <w:color w:val="000000"/>
                <w:sz w:val="12"/>
                <w:szCs w:val="12"/>
                <w:lang w:val="uk-UA" w:eastAsia="ru-RU"/>
              </w:rPr>
              <w:t>41050100</w:t>
            </w:r>
          </w:p>
        </w:tc>
        <w:tc>
          <w:tcPr>
            <w:tcW w:w="3173" w:type="dxa"/>
            <w:tcBorders>
              <w:top w:val="nil"/>
              <w:left w:val="nil"/>
              <w:bottom w:val="single" w:sz="4" w:space="0" w:color="000000"/>
              <w:right w:val="single" w:sz="4" w:space="0" w:color="000000"/>
            </w:tcBorders>
            <w:shd w:val="clear" w:color="auto" w:fill="auto"/>
            <w:hideMark/>
          </w:tcPr>
          <w:p w:rsidR="000C02A0" w:rsidRPr="00C27A3E" w:rsidRDefault="000C02A0" w:rsidP="000C02A0">
            <w:pPr>
              <w:spacing w:after="0" w:line="240" w:lineRule="auto"/>
              <w:rPr>
                <w:rFonts w:ascii="Times New Roman" w:eastAsia="Times New Roman" w:hAnsi="Times New Roman" w:cs="Times New Roman"/>
                <w:b/>
                <w:bCs/>
                <w:color w:val="000000"/>
                <w:sz w:val="14"/>
                <w:szCs w:val="14"/>
                <w:lang w:val="uk-UA" w:eastAsia="ru-RU"/>
              </w:rPr>
            </w:pPr>
            <w:r w:rsidRPr="00C27A3E">
              <w:rPr>
                <w:rFonts w:ascii="Times New Roman" w:eastAsia="Times New Roman" w:hAnsi="Times New Roman" w:cs="Times New Roman"/>
                <w:b/>
                <w:bCs/>
                <w:color w:val="000000"/>
                <w:sz w:val="14"/>
                <w:szCs w:val="14"/>
                <w:lang w:val="uk-UA" w:eastAsia="ru-RU"/>
              </w:rPr>
              <w:t>Субвенція з місцевого бюджету на реалізацію публічного інвестиційного проекту із забезпечення житлом дитячих будинків сімейного типу, дітей-сиріт та дітей, позбавлених батьківського піклування, за рахунок відповідної субвенції з державного бюджету</w:t>
            </w:r>
          </w:p>
        </w:tc>
        <w:tc>
          <w:tcPr>
            <w:tcW w:w="1057" w:type="dxa"/>
            <w:tcBorders>
              <w:top w:val="nil"/>
              <w:left w:val="nil"/>
              <w:bottom w:val="single" w:sz="4" w:space="0" w:color="000000"/>
              <w:right w:val="single" w:sz="4" w:space="0" w:color="000000"/>
            </w:tcBorders>
            <w:shd w:val="clear" w:color="auto" w:fill="auto"/>
            <w:hideMark/>
          </w:tcPr>
          <w:p w:rsidR="000C02A0" w:rsidRPr="00C27A3E" w:rsidRDefault="000C02A0" w:rsidP="000C02A0">
            <w:pPr>
              <w:spacing w:after="0" w:line="240" w:lineRule="auto"/>
              <w:jc w:val="right"/>
              <w:rPr>
                <w:rFonts w:ascii="Times New Roman" w:eastAsia="Times New Roman" w:hAnsi="Times New Roman" w:cs="Times New Roman"/>
                <w:b/>
                <w:bCs/>
                <w:color w:val="000000"/>
                <w:sz w:val="12"/>
                <w:szCs w:val="12"/>
                <w:lang w:val="uk-UA" w:eastAsia="ru-RU"/>
              </w:rPr>
            </w:pPr>
            <w:r w:rsidRPr="00C27A3E">
              <w:rPr>
                <w:rFonts w:ascii="Times New Roman" w:eastAsia="Times New Roman" w:hAnsi="Times New Roman" w:cs="Times New Roman"/>
                <w:b/>
                <w:bCs/>
                <w:color w:val="000000"/>
                <w:sz w:val="12"/>
                <w:szCs w:val="12"/>
                <w:lang w:val="uk-UA" w:eastAsia="ru-RU"/>
              </w:rPr>
              <w:t>0</w:t>
            </w:r>
          </w:p>
        </w:tc>
        <w:tc>
          <w:tcPr>
            <w:tcW w:w="1062" w:type="dxa"/>
            <w:tcBorders>
              <w:top w:val="nil"/>
              <w:left w:val="nil"/>
              <w:bottom w:val="single" w:sz="4" w:space="0" w:color="000000"/>
              <w:right w:val="single" w:sz="4" w:space="0" w:color="000000"/>
            </w:tcBorders>
            <w:shd w:val="clear" w:color="auto" w:fill="auto"/>
            <w:hideMark/>
          </w:tcPr>
          <w:p w:rsidR="000C02A0" w:rsidRPr="00C27A3E" w:rsidRDefault="000C02A0" w:rsidP="000C02A0">
            <w:pPr>
              <w:spacing w:after="0" w:line="240" w:lineRule="auto"/>
              <w:jc w:val="right"/>
              <w:rPr>
                <w:rFonts w:ascii="Times New Roman" w:eastAsia="Times New Roman" w:hAnsi="Times New Roman" w:cs="Times New Roman"/>
                <w:b/>
                <w:bCs/>
                <w:color w:val="000000"/>
                <w:sz w:val="12"/>
                <w:szCs w:val="12"/>
                <w:lang w:val="uk-UA" w:eastAsia="ru-RU"/>
              </w:rPr>
            </w:pPr>
            <w:r w:rsidRPr="00C27A3E">
              <w:rPr>
                <w:rFonts w:ascii="Times New Roman" w:eastAsia="Times New Roman" w:hAnsi="Times New Roman" w:cs="Times New Roman"/>
                <w:b/>
                <w:bCs/>
                <w:color w:val="000000"/>
                <w:sz w:val="12"/>
                <w:szCs w:val="12"/>
                <w:lang w:val="uk-UA" w:eastAsia="ru-RU"/>
              </w:rPr>
              <w:t>6 952 428</w:t>
            </w:r>
          </w:p>
        </w:tc>
        <w:tc>
          <w:tcPr>
            <w:tcW w:w="1057" w:type="dxa"/>
            <w:tcBorders>
              <w:top w:val="nil"/>
              <w:left w:val="nil"/>
              <w:bottom w:val="single" w:sz="4" w:space="0" w:color="000000"/>
              <w:right w:val="single" w:sz="4" w:space="0" w:color="000000"/>
            </w:tcBorders>
            <w:shd w:val="clear" w:color="auto" w:fill="auto"/>
            <w:hideMark/>
          </w:tcPr>
          <w:p w:rsidR="000C02A0" w:rsidRPr="00C27A3E" w:rsidRDefault="000C02A0" w:rsidP="000C02A0">
            <w:pPr>
              <w:spacing w:after="0" w:line="240" w:lineRule="auto"/>
              <w:jc w:val="right"/>
              <w:rPr>
                <w:rFonts w:ascii="Times New Roman" w:eastAsia="Times New Roman" w:hAnsi="Times New Roman" w:cs="Times New Roman"/>
                <w:b/>
                <w:bCs/>
                <w:color w:val="000000"/>
                <w:sz w:val="12"/>
                <w:szCs w:val="12"/>
                <w:lang w:val="uk-UA" w:eastAsia="ru-RU"/>
              </w:rPr>
            </w:pPr>
            <w:r w:rsidRPr="00C27A3E">
              <w:rPr>
                <w:rFonts w:ascii="Times New Roman" w:eastAsia="Times New Roman" w:hAnsi="Times New Roman" w:cs="Times New Roman"/>
                <w:b/>
                <w:bCs/>
                <w:color w:val="000000"/>
                <w:sz w:val="12"/>
                <w:szCs w:val="12"/>
                <w:lang w:val="uk-UA" w:eastAsia="ru-RU"/>
              </w:rPr>
              <w:t>0</w:t>
            </w:r>
          </w:p>
        </w:tc>
        <w:tc>
          <w:tcPr>
            <w:tcW w:w="1057" w:type="dxa"/>
            <w:tcBorders>
              <w:top w:val="nil"/>
              <w:left w:val="nil"/>
              <w:bottom w:val="single" w:sz="4" w:space="0" w:color="000000"/>
              <w:right w:val="single" w:sz="4" w:space="0" w:color="000000"/>
            </w:tcBorders>
            <w:shd w:val="clear" w:color="auto" w:fill="auto"/>
            <w:hideMark/>
          </w:tcPr>
          <w:p w:rsidR="000C02A0" w:rsidRPr="00C27A3E" w:rsidRDefault="000C02A0" w:rsidP="000C02A0">
            <w:pPr>
              <w:spacing w:after="0" w:line="240" w:lineRule="auto"/>
              <w:jc w:val="right"/>
              <w:rPr>
                <w:rFonts w:ascii="Times New Roman" w:eastAsia="Times New Roman" w:hAnsi="Times New Roman" w:cs="Times New Roman"/>
                <w:b/>
                <w:bCs/>
                <w:color w:val="000000"/>
                <w:sz w:val="12"/>
                <w:szCs w:val="12"/>
                <w:lang w:val="uk-UA" w:eastAsia="ru-RU"/>
              </w:rPr>
            </w:pPr>
            <w:r w:rsidRPr="00C27A3E">
              <w:rPr>
                <w:rFonts w:ascii="Times New Roman" w:eastAsia="Times New Roman" w:hAnsi="Times New Roman" w:cs="Times New Roman"/>
                <w:b/>
                <w:bCs/>
                <w:color w:val="000000"/>
                <w:sz w:val="12"/>
                <w:szCs w:val="12"/>
                <w:lang w:val="uk-UA" w:eastAsia="ru-RU"/>
              </w:rPr>
              <w:t>0</w:t>
            </w:r>
          </w:p>
        </w:tc>
        <w:tc>
          <w:tcPr>
            <w:tcW w:w="1275" w:type="dxa"/>
            <w:tcBorders>
              <w:top w:val="nil"/>
              <w:left w:val="nil"/>
              <w:bottom w:val="single" w:sz="4" w:space="0" w:color="000000"/>
              <w:right w:val="single" w:sz="4" w:space="0" w:color="000000"/>
            </w:tcBorders>
            <w:shd w:val="clear" w:color="auto" w:fill="auto"/>
            <w:hideMark/>
          </w:tcPr>
          <w:p w:rsidR="000C02A0" w:rsidRPr="00C27A3E" w:rsidRDefault="000C02A0" w:rsidP="000C02A0">
            <w:pPr>
              <w:spacing w:after="0" w:line="240" w:lineRule="auto"/>
              <w:jc w:val="right"/>
              <w:rPr>
                <w:rFonts w:ascii="Times New Roman" w:eastAsia="Times New Roman" w:hAnsi="Times New Roman" w:cs="Times New Roman"/>
                <w:b/>
                <w:bCs/>
                <w:color w:val="000000"/>
                <w:sz w:val="12"/>
                <w:szCs w:val="12"/>
                <w:lang w:val="uk-UA" w:eastAsia="ru-RU"/>
              </w:rPr>
            </w:pPr>
            <w:r w:rsidRPr="00C27A3E">
              <w:rPr>
                <w:rFonts w:ascii="Times New Roman" w:eastAsia="Times New Roman" w:hAnsi="Times New Roman" w:cs="Times New Roman"/>
                <w:b/>
                <w:bCs/>
                <w:color w:val="000000"/>
                <w:sz w:val="12"/>
                <w:szCs w:val="12"/>
                <w:lang w:val="uk-UA" w:eastAsia="ru-RU"/>
              </w:rPr>
              <w:t>0</w:t>
            </w:r>
          </w:p>
        </w:tc>
      </w:tr>
      <w:tr w:rsidR="000C02A0" w:rsidRPr="00C27A3E" w:rsidTr="000C02A0">
        <w:trPr>
          <w:trHeight w:val="282"/>
        </w:trPr>
        <w:tc>
          <w:tcPr>
            <w:tcW w:w="817" w:type="dxa"/>
            <w:tcBorders>
              <w:top w:val="nil"/>
              <w:left w:val="single" w:sz="4" w:space="0" w:color="000000"/>
              <w:bottom w:val="single" w:sz="4" w:space="0" w:color="000000"/>
              <w:right w:val="single" w:sz="4" w:space="0" w:color="000000"/>
            </w:tcBorders>
            <w:shd w:val="clear" w:color="auto" w:fill="auto"/>
            <w:vAlign w:val="center"/>
            <w:hideMark/>
          </w:tcPr>
          <w:p w:rsidR="000C02A0" w:rsidRPr="00C27A3E" w:rsidRDefault="000C02A0" w:rsidP="000C02A0">
            <w:pPr>
              <w:spacing w:after="0" w:line="240" w:lineRule="auto"/>
              <w:jc w:val="center"/>
              <w:rPr>
                <w:rFonts w:ascii="Times New Roman" w:eastAsia="Times New Roman" w:hAnsi="Times New Roman" w:cs="Times New Roman"/>
                <w:color w:val="000000"/>
                <w:sz w:val="12"/>
                <w:szCs w:val="12"/>
                <w:lang w:val="uk-UA" w:eastAsia="ru-RU"/>
              </w:rPr>
            </w:pPr>
            <w:r w:rsidRPr="00C27A3E">
              <w:rPr>
                <w:rFonts w:ascii="Times New Roman" w:eastAsia="Times New Roman" w:hAnsi="Times New Roman" w:cs="Times New Roman"/>
                <w:color w:val="000000"/>
                <w:sz w:val="12"/>
                <w:szCs w:val="12"/>
                <w:lang w:val="uk-UA" w:eastAsia="ru-RU"/>
              </w:rPr>
              <w:t>1010000000</w:t>
            </w:r>
          </w:p>
        </w:tc>
        <w:tc>
          <w:tcPr>
            <w:tcW w:w="3173" w:type="dxa"/>
            <w:tcBorders>
              <w:top w:val="nil"/>
              <w:left w:val="nil"/>
              <w:bottom w:val="single" w:sz="4" w:space="0" w:color="000000"/>
              <w:right w:val="single" w:sz="4" w:space="0" w:color="000000"/>
            </w:tcBorders>
            <w:shd w:val="clear" w:color="auto" w:fill="auto"/>
            <w:hideMark/>
          </w:tcPr>
          <w:p w:rsidR="000C02A0" w:rsidRPr="00C27A3E" w:rsidRDefault="000C02A0" w:rsidP="000C02A0">
            <w:pPr>
              <w:spacing w:after="0" w:line="240" w:lineRule="auto"/>
              <w:rPr>
                <w:rFonts w:ascii="Times New Roman" w:eastAsia="Times New Roman" w:hAnsi="Times New Roman" w:cs="Times New Roman"/>
                <w:color w:val="000000"/>
                <w:sz w:val="14"/>
                <w:szCs w:val="14"/>
                <w:lang w:val="uk-UA" w:eastAsia="ru-RU"/>
              </w:rPr>
            </w:pPr>
            <w:r w:rsidRPr="00C27A3E">
              <w:rPr>
                <w:rFonts w:ascii="Times New Roman" w:eastAsia="Times New Roman" w:hAnsi="Times New Roman" w:cs="Times New Roman"/>
                <w:color w:val="000000"/>
                <w:sz w:val="14"/>
                <w:szCs w:val="14"/>
                <w:lang w:val="uk-UA" w:eastAsia="ru-RU"/>
              </w:rPr>
              <w:t>Обласний бюджет Київської області</w:t>
            </w:r>
          </w:p>
        </w:tc>
        <w:tc>
          <w:tcPr>
            <w:tcW w:w="1057" w:type="dxa"/>
            <w:tcBorders>
              <w:top w:val="nil"/>
              <w:left w:val="nil"/>
              <w:bottom w:val="single" w:sz="4" w:space="0" w:color="000000"/>
              <w:right w:val="single" w:sz="4" w:space="0" w:color="000000"/>
            </w:tcBorders>
            <w:shd w:val="clear" w:color="auto" w:fill="auto"/>
            <w:hideMark/>
          </w:tcPr>
          <w:p w:rsidR="000C02A0" w:rsidRPr="00C27A3E" w:rsidRDefault="000C02A0" w:rsidP="000C02A0">
            <w:pPr>
              <w:spacing w:after="0" w:line="240" w:lineRule="auto"/>
              <w:jc w:val="right"/>
              <w:rPr>
                <w:rFonts w:ascii="Times New Roman" w:eastAsia="Times New Roman" w:hAnsi="Times New Roman" w:cs="Times New Roman"/>
                <w:color w:val="000000"/>
                <w:sz w:val="12"/>
                <w:szCs w:val="12"/>
                <w:lang w:val="uk-UA" w:eastAsia="ru-RU"/>
              </w:rPr>
            </w:pPr>
            <w:r w:rsidRPr="00C27A3E">
              <w:rPr>
                <w:rFonts w:ascii="Times New Roman" w:eastAsia="Times New Roman" w:hAnsi="Times New Roman" w:cs="Times New Roman"/>
                <w:color w:val="000000"/>
                <w:sz w:val="12"/>
                <w:szCs w:val="12"/>
                <w:lang w:val="uk-UA" w:eastAsia="ru-RU"/>
              </w:rPr>
              <w:t>0</w:t>
            </w:r>
          </w:p>
        </w:tc>
        <w:tc>
          <w:tcPr>
            <w:tcW w:w="1062" w:type="dxa"/>
            <w:tcBorders>
              <w:top w:val="nil"/>
              <w:left w:val="nil"/>
              <w:bottom w:val="single" w:sz="4" w:space="0" w:color="000000"/>
              <w:right w:val="single" w:sz="4" w:space="0" w:color="000000"/>
            </w:tcBorders>
            <w:shd w:val="clear" w:color="auto" w:fill="auto"/>
            <w:hideMark/>
          </w:tcPr>
          <w:p w:rsidR="000C02A0" w:rsidRPr="00C27A3E" w:rsidRDefault="000C02A0" w:rsidP="000C02A0">
            <w:pPr>
              <w:spacing w:after="0" w:line="240" w:lineRule="auto"/>
              <w:jc w:val="right"/>
              <w:rPr>
                <w:rFonts w:ascii="Times New Roman" w:eastAsia="Times New Roman" w:hAnsi="Times New Roman" w:cs="Times New Roman"/>
                <w:color w:val="000000"/>
                <w:sz w:val="12"/>
                <w:szCs w:val="12"/>
                <w:lang w:val="uk-UA" w:eastAsia="ru-RU"/>
              </w:rPr>
            </w:pPr>
            <w:r w:rsidRPr="00C27A3E">
              <w:rPr>
                <w:rFonts w:ascii="Times New Roman" w:eastAsia="Times New Roman" w:hAnsi="Times New Roman" w:cs="Times New Roman"/>
                <w:color w:val="000000"/>
                <w:sz w:val="12"/>
                <w:szCs w:val="12"/>
                <w:lang w:val="uk-UA" w:eastAsia="ru-RU"/>
              </w:rPr>
              <w:t>6 952 428</w:t>
            </w:r>
          </w:p>
        </w:tc>
        <w:tc>
          <w:tcPr>
            <w:tcW w:w="1057" w:type="dxa"/>
            <w:tcBorders>
              <w:top w:val="nil"/>
              <w:left w:val="nil"/>
              <w:bottom w:val="single" w:sz="4" w:space="0" w:color="000000"/>
              <w:right w:val="single" w:sz="4" w:space="0" w:color="000000"/>
            </w:tcBorders>
            <w:shd w:val="clear" w:color="auto" w:fill="auto"/>
            <w:hideMark/>
          </w:tcPr>
          <w:p w:rsidR="000C02A0" w:rsidRPr="00C27A3E" w:rsidRDefault="000C02A0" w:rsidP="000C02A0">
            <w:pPr>
              <w:spacing w:after="0" w:line="240" w:lineRule="auto"/>
              <w:jc w:val="right"/>
              <w:rPr>
                <w:rFonts w:ascii="Times New Roman" w:eastAsia="Times New Roman" w:hAnsi="Times New Roman" w:cs="Times New Roman"/>
                <w:color w:val="000000"/>
                <w:sz w:val="12"/>
                <w:szCs w:val="12"/>
                <w:lang w:val="uk-UA" w:eastAsia="ru-RU"/>
              </w:rPr>
            </w:pPr>
            <w:r w:rsidRPr="00C27A3E">
              <w:rPr>
                <w:rFonts w:ascii="Times New Roman" w:eastAsia="Times New Roman" w:hAnsi="Times New Roman" w:cs="Times New Roman"/>
                <w:color w:val="000000"/>
                <w:sz w:val="12"/>
                <w:szCs w:val="12"/>
                <w:lang w:val="uk-UA" w:eastAsia="ru-RU"/>
              </w:rPr>
              <w:t>0</w:t>
            </w:r>
          </w:p>
        </w:tc>
        <w:tc>
          <w:tcPr>
            <w:tcW w:w="1057" w:type="dxa"/>
            <w:tcBorders>
              <w:top w:val="nil"/>
              <w:left w:val="nil"/>
              <w:bottom w:val="single" w:sz="4" w:space="0" w:color="000000"/>
              <w:right w:val="single" w:sz="4" w:space="0" w:color="000000"/>
            </w:tcBorders>
            <w:shd w:val="clear" w:color="auto" w:fill="auto"/>
            <w:hideMark/>
          </w:tcPr>
          <w:p w:rsidR="000C02A0" w:rsidRPr="00C27A3E" w:rsidRDefault="000C02A0" w:rsidP="000C02A0">
            <w:pPr>
              <w:spacing w:after="0" w:line="240" w:lineRule="auto"/>
              <w:jc w:val="right"/>
              <w:rPr>
                <w:rFonts w:ascii="Times New Roman" w:eastAsia="Times New Roman" w:hAnsi="Times New Roman" w:cs="Times New Roman"/>
                <w:color w:val="000000"/>
                <w:sz w:val="12"/>
                <w:szCs w:val="12"/>
                <w:lang w:val="uk-UA" w:eastAsia="ru-RU"/>
              </w:rPr>
            </w:pPr>
            <w:r w:rsidRPr="00C27A3E">
              <w:rPr>
                <w:rFonts w:ascii="Times New Roman" w:eastAsia="Times New Roman" w:hAnsi="Times New Roman" w:cs="Times New Roman"/>
                <w:color w:val="000000"/>
                <w:sz w:val="12"/>
                <w:szCs w:val="12"/>
                <w:lang w:val="uk-UA" w:eastAsia="ru-RU"/>
              </w:rPr>
              <w:t>0</w:t>
            </w:r>
          </w:p>
        </w:tc>
        <w:tc>
          <w:tcPr>
            <w:tcW w:w="1275" w:type="dxa"/>
            <w:tcBorders>
              <w:top w:val="nil"/>
              <w:left w:val="nil"/>
              <w:bottom w:val="single" w:sz="4" w:space="0" w:color="000000"/>
              <w:right w:val="single" w:sz="4" w:space="0" w:color="000000"/>
            </w:tcBorders>
            <w:shd w:val="clear" w:color="auto" w:fill="auto"/>
            <w:hideMark/>
          </w:tcPr>
          <w:p w:rsidR="000C02A0" w:rsidRPr="00C27A3E" w:rsidRDefault="000C02A0" w:rsidP="000C02A0">
            <w:pPr>
              <w:spacing w:after="0" w:line="240" w:lineRule="auto"/>
              <w:jc w:val="right"/>
              <w:rPr>
                <w:rFonts w:ascii="Times New Roman" w:eastAsia="Times New Roman" w:hAnsi="Times New Roman" w:cs="Times New Roman"/>
                <w:color w:val="000000"/>
                <w:sz w:val="12"/>
                <w:szCs w:val="12"/>
                <w:lang w:val="uk-UA" w:eastAsia="ru-RU"/>
              </w:rPr>
            </w:pPr>
            <w:r w:rsidRPr="00C27A3E">
              <w:rPr>
                <w:rFonts w:ascii="Times New Roman" w:eastAsia="Times New Roman" w:hAnsi="Times New Roman" w:cs="Times New Roman"/>
                <w:color w:val="000000"/>
                <w:sz w:val="12"/>
                <w:szCs w:val="12"/>
                <w:lang w:val="uk-UA" w:eastAsia="ru-RU"/>
              </w:rPr>
              <w:t>0</w:t>
            </w:r>
          </w:p>
        </w:tc>
      </w:tr>
      <w:tr w:rsidR="000C02A0" w:rsidRPr="00C27A3E" w:rsidTr="000C02A0">
        <w:trPr>
          <w:trHeight w:val="1902"/>
        </w:trPr>
        <w:tc>
          <w:tcPr>
            <w:tcW w:w="817" w:type="dxa"/>
            <w:tcBorders>
              <w:top w:val="nil"/>
              <w:left w:val="single" w:sz="4" w:space="0" w:color="000000"/>
              <w:bottom w:val="single" w:sz="4" w:space="0" w:color="000000"/>
              <w:right w:val="single" w:sz="4" w:space="0" w:color="000000"/>
            </w:tcBorders>
            <w:shd w:val="clear" w:color="auto" w:fill="auto"/>
            <w:hideMark/>
          </w:tcPr>
          <w:p w:rsidR="000C02A0" w:rsidRPr="00C27A3E" w:rsidRDefault="000C02A0" w:rsidP="000C02A0">
            <w:pPr>
              <w:spacing w:after="0" w:line="240" w:lineRule="auto"/>
              <w:jc w:val="center"/>
              <w:rPr>
                <w:rFonts w:ascii="Times New Roman" w:eastAsia="Times New Roman" w:hAnsi="Times New Roman" w:cs="Times New Roman"/>
                <w:b/>
                <w:bCs/>
                <w:color w:val="000000"/>
                <w:sz w:val="12"/>
                <w:szCs w:val="12"/>
                <w:lang w:val="uk-UA" w:eastAsia="ru-RU"/>
              </w:rPr>
            </w:pPr>
            <w:r w:rsidRPr="00C27A3E">
              <w:rPr>
                <w:rFonts w:ascii="Times New Roman" w:eastAsia="Times New Roman" w:hAnsi="Times New Roman" w:cs="Times New Roman"/>
                <w:b/>
                <w:bCs/>
                <w:color w:val="000000"/>
                <w:sz w:val="12"/>
                <w:szCs w:val="12"/>
                <w:lang w:val="uk-UA" w:eastAsia="ru-RU"/>
              </w:rPr>
              <w:lastRenderedPageBreak/>
              <w:t>41050600</w:t>
            </w:r>
          </w:p>
        </w:tc>
        <w:tc>
          <w:tcPr>
            <w:tcW w:w="3173" w:type="dxa"/>
            <w:tcBorders>
              <w:top w:val="nil"/>
              <w:left w:val="nil"/>
              <w:bottom w:val="single" w:sz="4" w:space="0" w:color="000000"/>
              <w:right w:val="single" w:sz="4" w:space="0" w:color="000000"/>
            </w:tcBorders>
            <w:shd w:val="clear" w:color="auto" w:fill="auto"/>
            <w:hideMark/>
          </w:tcPr>
          <w:p w:rsidR="000C02A0" w:rsidRPr="00C27A3E" w:rsidRDefault="000C02A0" w:rsidP="000C02A0">
            <w:pPr>
              <w:spacing w:after="0" w:line="240" w:lineRule="auto"/>
              <w:rPr>
                <w:rFonts w:ascii="Times New Roman" w:eastAsia="Times New Roman" w:hAnsi="Times New Roman" w:cs="Times New Roman"/>
                <w:b/>
                <w:bCs/>
                <w:color w:val="000000"/>
                <w:sz w:val="14"/>
                <w:szCs w:val="14"/>
                <w:lang w:val="uk-UA" w:eastAsia="ru-RU"/>
              </w:rPr>
            </w:pPr>
            <w:r w:rsidRPr="00C27A3E">
              <w:rPr>
                <w:rFonts w:ascii="Times New Roman" w:eastAsia="Times New Roman" w:hAnsi="Times New Roman" w:cs="Times New Roman"/>
                <w:b/>
                <w:bCs/>
                <w:color w:val="000000"/>
                <w:sz w:val="14"/>
                <w:szCs w:val="14"/>
                <w:lang w:val="uk-UA" w:eastAsia="ru-RU"/>
              </w:rPr>
              <w:t xml:space="preserve">Субвенція з місцевого бюджету на виплату грошової компенсації за належні для отримання жилі приміщення для внутрішньо переміщених осіб, які захищали незалежність,суверенітет та територіальну цілісність України і брали безпосередню участь в антитерористичній операції, забезпеченні її проведення, перебуваючи безпосередньо в районах антитерористичної операції у період її проведення, у здійсненні заходів із забезпечення </w:t>
            </w:r>
          </w:p>
        </w:tc>
        <w:tc>
          <w:tcPr>
            <w:tcW w:w="1057" w:type="dxa"/>
            <w:tcBorders>
              <w:top w:val="nil"/>
              <w:left w:val="nil"/>
              <w:bottom w:val="single" w:sz="4" w:space="0" w:color="000000"/>
              <w:right w:val="single" w:sz="4" w:space="0" w:color="000000"/>
            </w:tcBorders>
            <w:shd w:val="clear" w:color="auto" w:fill="auto"/>
            <w:hideMark/>
          </w:tcPr>
          <w:p w:rsidR="000C02A0" w:rsidRPr="00C27A3E" w:rsidRDefault="000C02A0" w:rsidP="000C02A0">
            <w:pPr>
              <w:spacing w:after="0" w:line="240" w:lineRule="auto"/>
              <w:jc w:val="right"/>
              <w:rPr>
                <w:rFonts w:ascii="Times New Roman" w:eastAsia="Times New Roman" w:hAnsi="Times New Roman" w:cs="Times New Roman"/>
                <w:b/>
                <w:bCs/>
                <w:color w:val="000000"/>
                <w:sz w:val="12"/>
                <w:szCs w:val="12"/>
                <w:lang w:val="uk-UA" w:eastAsia="ru-RU"/>
              </w:rPr>
            </w:pPr>
            <w:r w:rsidRPr="00C27A3E">
              <w:rPr>
                <w:rFonts w:ascii="Times New Roman" w:eastAsia="Times New Roman" w:hAnsi="Times New Roman" w:cs="Times New Roman"/>
                <w:b/>
                <w:bCs/>
                <w:color w:val="000000"/>
                <w:sz w:val="12"/>
                <w:szCs w:val="12"/>
                <w:lang w:val="uk-UA" w:eastAsia="ru-RU"/>
              </w:rPr>
              <w:t>1 577 450</w:t>
            </w:r>
          </w:p>
        </w:tc>
        <w:tc>
          <w:tcPr>
            <w:tcW w:w="1062" w:type="dxa"/>
            <w:tcBorders>
              <w:top w:val="nil"/>
              <w:left w:val="nil"/>
              <w:bottom w:val="single" w:sz="4" w:space="0" w:color="000000"/>
              <w:right w:val="single" w:sz="4" w:space="0" w:color="000000"/>
            </w:tcBorders>
            <w:shd w:val="clear" w:color="auto" w:fill="auto"/>
            <w:hideMark/>
          </w:tcPr>
          <w:p w:rsidR="000C02A0" w:rsidRPr="00C27A3E" w:rsidRDefault="000C02A0" w:rsidP="000C02A0">
            <w:pPr>
              <w:spacing w:after="0" w:line="240" w:lineRule="auto"/>
              <w:jc w:val="right"/>
              <w:rPr>
                <w:rFonts w:ascii="Times New Roman" w:eastAsia="Times New Roman" w:hAnsi="Times New Roman" w:cs="Times New Roman"/>
                <w:b/>
                <w:bCs/>
                <w:color w:val="000000"/>
                <w:sz w:val="12"/>
                <w:szCs w:val="12"/>
                <w:lang w:val="uk-UA" w:eastAsia="ru-RU"/>
              </w:rPr>
            </w:pPr>
            <w:r w:rsidRPr="00C27A3E">
              <w:rPr>
                <w:rFonts w:ascii="Times New Roman" w:eastAsia="Times New Roman" w:hAnsi="Times New Roman" w:cs="Times New Roman"/>
                <w:b/>
                <w:bCs/>
                <w:color w:val="000000"/>
                <w:sz w:val="12"/>
                <w:szCs w:val="12"/>
                <w:lang w:val="uk-UA" w:eastAsia="ru-RU"/>
              </w:rPr>
              <w:t>0</w:t>
            </w:r>
          </w:p>
        </w:tc>
        <w:tc>
          <w:tcPr>
            <w:tcW w:w="1057" w:type="dxa"/>
            <w:tcBorders>
              <w:top w:val="nil"/>
              <w:left w:val="nil"/>
              <w:bottom w:val="single" w:sz="4" w:space="0" w:color="000000"/>
              <w:right w:val="single" w:sz="4" w:space="0" w:color="000000"/>
            </w:tcBorders>
            <w:shd w:val="clear" w:color="auto" w:fill="auto"/>
            <w:hideMark/>
          </w:tcPr>
          <w:p w:rsidR="000C02A0" w:rsidRPr="00C27A3E" w:rsidRDefault="000C02A0" w:rsidP="000C02A0">
            <w:pPr>
              <w:spacing w:after="0" w:line="240" w:lineRule="auto"/>
              <w:jc w:val="right"/>
              <w:rPr>
                <w:rFonts w:ascii="Times New Roman" w:eastAsia="Times New Roman" w:hAnsi="Times New Roman" w:cs="Times New Roman"/>
                <w:b/>
                <w:bCs/>
                <w:color w:val="000000"/>
                <w:sz w:val="12"/>
                <w:szCs w:val="12"/>
                <w:lang w:val="uk-UA" w:eastAsia="ru-RU"/>
              </w:rPr>
            </w:pPr>
            <w:r w:rsidRPr="00C27A3E">
              <w:rPr>
                <w:rFonts w:ascii="Times New Roman" w:eastAsia="Times New Roman" w:hAnsi="Times New Roman" w:cs="Times New Roman"/>
                <w:b/>
                <w:bCs/>
                <w:color w:val="000000"/>
                <w:sz w:val="12"/>
                <w:szCs w:val="12"/>
                <w:lang w:val="uk-UA" w:eastAsia="ru-RU"/>
              </w:rPr>
              <w:t>0</w:t>
            </w:r>
          </w:p>
        </w:tc>
        <w:tc>
          <w:tcPr>
            <w:tcW w:w="1057" w:type="dxa"/>
            <w:tcBorders>
              <w:top w:val="nil"/>
              <w:left w:val="nil"/>
              <w:bottom w:val="single" w:sz="4" w:space="0" w:color="000000"/>
              <w:right w:val="single" w:sz="4" w:space="0" w:color="000000"/>
            </w:tcBorders>
            <w:shd w:val="clear" w:color="auto" w:fill="auto"/>
            <w:hideMark/>
          </w:tcPr>
          <w:p w:rsidR="000C02A0" w:rsidRPr="00C27A3E" w:rsidRDefault="000C02A0" w:rsidP="000C02A0">
            <w:pPr>
              <w:spacing w:after="0" w:line="240" w:lineRule="auto"/>
              <w:jc w:val="right"/>
              <w:rPr>
                <w:rFonts w:ascii="Times New Roman" w:eastAsia="Times New Roman" w:hAnsi="Times New Roman" w:cs="Times New Roman"/>
                <w:b/>
                <w:bCs/>
                <w:color w:val="000000"/>
                <w:sz w:val="12"/>
                <w:szCs w:val="12"/>
                <w:lang w:val="uk-UA" w:eastAsia="ru-RU"/>
              </w:rPr>
            </w:pPr>
            <w:r w:rsidRPr="00C27A3E">
              <w:rPr>
                <w:rFonts w:ascii="Times New Roman" w:eastAsia="Times New Roman" w:hAnsi="Times New Roman" w:cs="Times New Roman"/>
                <w:b/>
                <w:bCs/>
                <w:color w:val="000000"/>
                <w:sz w:val="12"/>
                <w:szCs w:val="12"/>
                <w:lang w:val="uk-UA" w:eastAsia="ru-RU"/>
              </w:rPr>
              <w:t>0</w:t>
            </w:r>
          </w:p>
        </w:tc>
        <w:tc>
          <w:tcPr>
            <w:tcW w:w="1275" w:type="dxa"/>
            <w:tcBorders>
              <w:top w:val="nil"/>
              <w:left w:val="nil"/>
              <w:bottom w:val="single" w:sz="4" w:space="0" w:color="000000"/>
              <w:right w:val="single" w:sz="4" w:space="0" w:color="000000"/>
            </w:tcBorders>
            <w:shd w:val="clear" w:color="auto" w:fill="auto"/>
            <w:hideMark/>
          </w:tcPr>
          <w:p w:rsidR="000C02A0" w:rsidRPr="00C27A3E" w:rsidRDefault="000C02A0" w:rsidP="000C02A0">
            <w:pPr>
              <w:spacing w:after="0" w:line="240" w:lineRule="auto"/>
              <w:jc w:val="right"/>
              <w:rPr>
                <w:rFonts w:ascii="Times New Roman" w:eastAsia="Times New Roman" w:hAnsi="Times New Roman" w:cs="Times New Roman"/>
                <w:b/>
                <w:bCs/>
                <w:color w:val="000000"/>
                <w:sz w:val="12"/>
                <w:szCs w:val="12"/>
                <w:lang w:val="uk-UA" w:eastAsia="ru-RU"/>
              </w:rPr>
            </w:pPr>
            <w:r w:rsidRPr="00C27A3E">
              <w:rPr>
                <w:rFonts w:ascii="Times New Roman" w:eastAsia="Times New Roman" w:hAnsi="Times New Roman" w:cs="Times New Roman"/>
                <w:b/>
                <w:bCs/>
                <w:color w:val="000000"/>
                <w:sz w:val="12"/>
                <w:szCs w:val="12"/>
                <w:lang w:val="uk-UA" w:eastAsia="ru-RU"/>
              </w:rPr>
              <w:t>0</w:t>
            </w:r>
          </w:p>
        </w:tc>
      </w:tr>
      <w:tr w:rsidR="000C02A0" w:rsidRPr="00C27A3E" w:rsidTr="000C02A0">
        <w:trPr>
          <w:trHeight w:val="282"/>
        </w:trPr>
        <w:tc>
          <w:tcPr>
            <w:tcW w:w="817" w:type="dxa"/>
            <w:tcBorders>
              <w:top w:val="nil"/>
              <w:left w:val="single" w:sz="4" w:space="0" w:color="000000"/>
              <w:bottom w:val="single" w:sz="4" w:space="0" w:color="000000"/>
              <w:right w:val="single" w:sz="4" w:space="0" w:color="000000"/>
            </w:tcBorders>
            <w:shd w:val="clear" w:color="auto" w:fill="auto"/>
            <w:vAlign w:val="center"/>
            <w:hideMark/>
          </w:tcPr>
          <w:p w:rsidR="000C02A0" w:rsidRPr="00C27A3E" w:rsidRDefault="000C02A0" w:rsidP="000C02A0">
            <w:pPr>
              <w:spacing w:after="0" w:line="240" w:lineRule="auto"/>
              <w:jc w:val="center"/>
              <w:rPr>
                <w:rFonts w:ascii="Times New Roman" w:eastAsia="Times New Roman" w:hAnsi="Times New Roman" w:cs="Times New Roman"/>
                <w:b/>
                <w:bCs/>
                <w:color w:val="000000"/>
                <w:sz w:val="14"/>
                <w:szCs w:val="14"/>
                <w:lang w:val="uk-UA" w:eastAsia="ru-RU"/>
              </w:rPr>
            </w:pPr>
            <w:r w:rsidRPr="00C27A3E">
              <w:rPr>
                <w:rFonts w:ascii="Times New Roman" w:eastAsia="Times New Roman" w:hAnsi="Times New Roman" w:cs="Times New Roman"/>
                <w:b/>
                <w:bCs/>
                <w:color w:val="000000"/>
                <w:sz w:val="14"/>
                <w:szCs w:val="14"/>
                <w:lang w:val="uk-UA" w:eastAsia="ru-RU"/>
              </w:rPr>
              <w:t>1</w:t>
            </w:r>
          </w:p>
        </w:tc>
        <w:tc>
          <w:tcPr>
            <w:tcW w:w="3173" w:type="dxa"/>
            <w:tcBorders>
              <w:top w:val="nil"/>
              <w:left w:val="nil"/>
              <w:bottom w:val="single" w:sz="4" w:space="0" w:color="000000"/>
              <w:right w:val="single" w:sz="4" w:space="0" w:color="000000"/>
            </w:tcBorders>
            <w:shd w:val="clear" w:color="auto" w:fill="auto"/>
            <w:vAlign w:val="center"/>
            <w:hideMark/>
          </w:tcPr>
          <w:p w:rsidR="000C02A0" w:rsidRPr="00C27A3E" w:rsidRDefault="000C02A0" w:rsidP="000C02A0">
            <w:pPr>
              <w:spacing w:after="0" w:line="240" w:lineRule="auto"/>
              <w:jc w:val="center"/>
              <w:rPr>
                <w:rFonts w:ascii="Times New Roman" w:eastAsia="Times New Roman" w:hAnsi="Times New Roman" w:cs="Times New Roman"/>
                <w:b/>
                <w:bCs/>
                <w:color w:val="000000"/>
                <w:sz w:val="14"/>
                <w:szCs w:val="14"/>
                <w:lang w:val="uk-UA" w:eastAsia="ru-RU"/>
              </w:rPr>
            </w:pPr>
            <w:r w:rsidRPr="00C27A3E">
              <w:rPr>
                <w:rFonts w:ascii="Times New Roman" w:eastAsia="Times New Roman" w:hAnsi="Times New Roman" w:cs="Times New Roman"/>
                <w:b/>
                <w:bCs/>
                <w:color w:val="000000"/>
                <w:sz w:val="14"/>
                <w:szCs w:val="14"/>
                <w:lang w:val="uk-UA" w:eastAsia="ru-RU"/>
              </w:rPr>
              <w:t>2</w:t>
            </w:r>
          </w:p>
        </w:tc>
        <w:tc>
          <w:tcPr>
            <w:tcW w:w="1057" w:type="dxa"/>
            <w:tcBorders>
              <w:top w:val="nil"/>
              <w:left w:val="nil"/>
              <w:bottom w:val="single" w:sz="4" w:space="0" w:color="000000"/>
              <w:right w:val="single" w:sz="4" w:space="0" w:color="000000"/>
            </w:tcBorders>
            <w:shd w:val="clear" w:color="auto" w:fill="auto"/>
            <w:vAlign w:val="center"/>
            <w:hideMark/>
          </w:tcPr>
          <w:p w:rsidR="000C02A0" w:rsidRPr="00C27A3E" w:rsidRDefault="000C02A0" w:rsidP="000C02A0">
            <w:pPr>
              <w:spacing w:after="0" w:line="240" w:lineRule="auto"/>
              <w:jc w:val="center"/>
              <w:rPr>
                <w:rFonts w:ascii="Times New Roman" w:eastAsia="Times New Roman" w:hAnsi="Times New Roman" w:cs="Times New Roman"/>
                <w:b/>
                <w:bCs/>
                <w:color w:val="000000"/>
                <w:sz w:val="14"/>
                <w:szCs w:val="14"/>
                <w:lang w:val="uk-UA" w:eastAsia="ru-RU"/>
              </w:rPr>
            </w:pPr>
            <w:r w:rsidRPr="00C27A3E">
              <w:rPr>
                <w:rFonts w:ascii="Times New Roman" w:eastAsia="Times New Roman" w:hAnsi="Times New Roman" w:cs="Times New Roman"/>
                <w:b/>
                <w:bCs/>
                <w:color w:val="000000"/>
                <w:sz w:val="14"/>
                <w:szCs w:val="14"/>
                <w:lang w:val="uk-UA" w:eastAsia="ru-RU"/>
              </w:rPr>
              <w:t>3</w:t>
            </w:r>
          </w:p>
        </w:tc>
        <w:tc>
          <w:tcPr>
            <w:tcW w:w="1062" w:type="dxa"/>
            <w:tcBorders>
              <w:top w:val="nil"/>
              <w:left w:val="nil"/>
              <w:bottom w:val="single" w:sz="4" w:space="0" w:color="000000"/>
              <w:right w:val="single" w:sz="4" w:space="0" w:color="000000"/>
            </w:tcBorders>
            <w:shd w:val="clear" w:color="auto" w:fill="auto"/>
            <w:vAlign w:val="center"/>
            <w:hideMark/>
          </w:tcPr>
          <w:p w:rsidR="000C02A0" w:rsidRPr="00C27A3E" w:rsidRDefault="000C02A0" w:rsidP="000C02A0">
            <w:pPr>
              <w:spacing w:after="0" w:line="240" w:lineRule="auto"/>
              <w:jc w:val="center"/>
              <w:rPr>
                <w:rFonts w:ascii="Times New Roman" w:eastAsia="Times New Roman" w:hAnsi="Times New Roman" w:cs="Times New Roman"/>
                <w:b/>
                <w:bCs/>
                <w:color w:val="000000"/>
                <w:sz w:val="14"/>
                <w:szCs w:val="14"/>
                <w:lang w:val="uk-UA" w:eastAsia="ru-RU"/>
              </w:rPr>
            </w:pPr>
            <w:r w:rsidRPr="00C27A3E">
              <w:rPr>
                <w:rFonts w:ascii="Times New Roman" w:eastAsia="Times New Roman" w:hAnsi="Times New Roman" w:cs="Times New Roman"/>
                <w:b/>
                <w:bCs/>
                <w:color w:val="000000"/>
                <w:sz w:val="14"/>
                <w:szCs w:val="14"/>
                <w:lang w:val="uk-UA" w:eastAsia="ru-RU"/>
              </w:rPr>
              <w:t>4</w:t>
            </w:r>
          </w:p>
        </w:tc>
        <w:tc>
          <w:tcPr>
            <w:tcW w:w="1057" w:type="dxa"/>
            <w:tcBorders>
              <w:top w:val="nil"/>
              <w:left w:val="nil"/>
              <w:bottom w:val="single" w:sz="4" w:space="0" w:color="000000"/>
              <w:right w:val="single" w:sz="4" w:space="0" w:color="000000"/>
            </w:tcBorders>
            <w:shd w:val="clear" w:color="auto" w:fill="auto"/>
            <w:vAlign w:val="center"/>
            <w:hideMark/>
          </w:tcPr>
          <w:p w:rsidR="000C02A0" w:rsidRPr="00C27A3E" w:rsidRDefault="000C02A0" w:rsidP="000C02A0">
            <w:pPr>
              <w:spacing w:after="0" w:line="240" w:lineRule="auto"/>
              <w:jc w:val="center"/>
              <w:rPr>
                <w:rFonts w:ascii="Times New Roman" w:eastAsia="Times New Roman" w:hAnsi="Times New Roman" w:cs="Times New Roman"/>
                <w:b/>
                <w:bCs/>
                <w:color w:val="000000"/>
                <w:sz w:val="14"/>
                <w:szCs w:val="14"/>
                <w:lang w:val="uk-UA" w:eastAsia="ru-RU"/>
              </w:rPr>
            </w:pPr>
            <w:r w:rsidRPr="00C27A3E">
              <w:rPr>
                <w:rFonts w:ascii="Times New Roman" w:eastAsia="Times New Roman" w:hAnsi="Times New Roman" w:cs="Times New Roman"/>
                <w:b/>
                <w:bCs/>
                <w:color w:val="000000"/>
                <w:sz w:val="14"/>
                <w:szCs w:val="14"/>
                <w:lang w:val="uk-UA" w:eastAsia="ru-RU"/>
              </w:rPr>
              <w:t>5</w:t>
            </w:r>
          </w:p>
        </w:tc>
        <w:tc>
          <w:tcPr>
            <w:tcW w:w="1057" w:type="dxa"/>
            <w:tcBorders>
              <w:top w:val="nil"/>
              <w:left w:val="nil"/>
              <w:bottom w:val="single" w:sz="4" w:space="0" w:color="000000"/>
              <w:right w:val="single" w:sz="4" w:space="0" w:color="000000"/>
            </w:tcBorders>
            <w:shd w:val="clear" w:color="auto" w:fill="auto"/>
            <w:vAlign w:val="center"/>
            <w:hideMark/>
          </w:tcPr>
          <w:p w:rsidR="000C02A0" w:rsidRPr="00C27A3E" w:rsidRDefault="000C02A0" w:rsidP="000C02A0">
            <w:pPr>
              <w:spacing w:after="0" w:line="240" w:lineRule="auto"/>
              <w:jc w:val="center"/>
              <w:rPr>
                <w:rFonts w:ascii="Times New Roman" w:eastAsia="Times New Roman" w:hAnsi="Times New Roman" w:cs="Times New Roman"/>
                <w:b/>
                <w:bCs/>
                <w:color w:val="000000"/>
                <w:sz w:val="14"/>
                <w:szCs w:val="14"/>
                <w:lang w:val="uk-UA" w:eastAsia="ru-RU"/>
              </w:rPr>
            </w:pPr>
            <w:r w:rsidRPr="00C27A3E">
              <w:rPr>
                <w:rFonts w:ascii="Times New Roman" w:eastAsia="Times New Roman" w:hAnsi="Times New Roman" w:cs="Times New Roman"/>
                <w:b/>
                <w:bCs/>
                <w:color w:val="000000"/>
                <w:sz w:val="14"/>
                <w:szCs w:val="14"/>
                <w:lang w:val="uk-UA" w:eastAsia="ru-RU"/>
              </w:rPr>
              <w:t>6</w:t>
            </w:r>
          </w:p>
        </w:tc>
        <w:tc>
          <w:tcPr>
            <w:tcW w:w="1275" w:type="dxa"/>
            <w:tcBorders>
              <w:top w:val="nil"/>
              <w:left w:val="nil"/>
              <w:bottom w:val="single" w:sz="4" w:space="0" w:color="000000"/>
              <w:right w:val="single" w:sz="4" w:space="0" w:color="000000"/>
            </w:tcBorders>
            <w:shd w:val="clear" w:color="auto" w:fill="auto"/>
            <w:vAlign w:val="center"/>
            <w:hideMark/>
          </w:tcPr>
          <w:p w:rsidR="000C02A0" w:rsidRPr="00C27A3E" w:rsidRDefault="000C02A0" w:rsidP="000C02A0">
            <w:pPr>
              <w:spacing w:after="0" w:line="240" w:lineRule="auto"/>
              <w:jc w:val="center"/>
              <w:rPr>
                <w:rFonts w:ascii="Times New Roman" w:eastAsia="Times New Roman" w:hAnsi="Times New Roman" w:cs="Times New Roman"/>
                <w:b/>
                <w:bCs/>
                <w:color w:val="000000"/>
                <w:sz w:val="14"/>
                <w:szCs w:val="14"/>
                <w:lang w:val="uk-UA" w:eastAsia="ru-RU"/>
              </w:rPr>
            </w:pPr>
            <w:r w:rsidRPr="00C27A3E">
              <w:rPr>
                <w:rFonts w:ascii="Times New Roman" w:eastAsia="Times New Roman" w:hAnsi="Times New Roman" w:cs="Times New Roman"/>
                <w:b/>
                <w:bCs/>
                <w:color w:val="000000"/>
                <w:sz w:val="14"/>
                <w:szCs w:val="14"/>
                <w:lang w:val="uk-UA" w:eastAsia="ru-RU"/>
              </w:rPr>
              <w:t>7</w:t>
            </w:r>
          </w:p>
        </w:tc>
      </w:tr>
      <w:tr w:rsidR="000C02A0" w:rsidRPr="002D58CB" w:rsidTr="000C02A0">
        <w:trPr>
          <w:trHeight w:val="2599"/>
        </w:trPr>
        <w:tc>
          <w:tcPr>
            <w:tcW w:w="817" w:type="dxa"/>
            <w:tcBorders>
              <w:top w:val="nil"/>
              <w:left w:val="nil"/>
              <w:bottom w:val="nil"/>
              <w:right w:val="nil"/>
            </w:tcBorders>
            <w:shd w:val="clear" w:color="auto" w:fill="auto"/>
            <w:hideMark/>
          </w:tcPr>
          <w:p w:rsidR="000C02A0" w:rsidRPr="00C27A3E" w:rsidRDefault="000C02A0" w:rsidP="000C02A0">
            <w:pPr>
              <w:spacing w:after="0" w:line="240" w:lineRule="auto"/>
              <w:jc w:val="center"/>
              <w:rPr>
                <w:rFonts w:ascii="Times New Roman" w:eastAsia="Times New Roman" w:hAnsi="Times New Roman" w:cs="Times New Roman"/>
                <w:b/>
                <w:bCs/>
                <w:color w:val="000000"/>
                <w:sz w:val="14"/>
                <w:szCs w:val="14"/>
                <w:lang w:val="uk-UA" w:eastAsia="ru-RU"/>
              </w:rPr>
            </w:pPr>
          </w:p>
        </w:tc>
        <w:tc>
          <w:tcPr>
            <w:tcW w:w="3173" w:type="dxa"/>
            <w:tcBorders>
              <w:top w:val="nil"/>
              <w:left w:val="single" w:sz="4" w:space="0" w:color="000000"/>
              <w:bottom w:val="single" w:sz="4" w:space="0" w:color="000000"/>
              <w:right w:val="single" w:sz="4" w:space="0" w:color="000000"/>
            </w:tcBorders>
            <w:shd w:val="clear" w:color="auto" w:fill="auto"/>
            <w:hideMark/>
          </w:tcPr>
          <w:p w:rsidR="000C02A0" w:rsidRPr="00C27A3E" w:rsidRDefault="000C02A0" w:rsidP="000C02A0">
            <w:pPr>
              <w:spacing w:after="0" w:line="240" w:lineRule="auto"/>
              <w:rPr>
                <w:rFonts w:ascii="Times New Roman" w:eastAsia="Times New Roman" w:hAnsi="Times New Roman" w:cs="Times New Roman"/>
                <w:b/>
                <w:bCs/>
                <w:color w:val="000000"/>
                <w:sz w:val="14"/>
                <w:szCs w:val="14"/>
                <w:lang w:val="uk-UA" w:eastAsia="ru-RU"/>
              </w:rPr>
            </w:pPr>
            <w:r w:rsidRPr="00C27A3E">
              <w:rPr>
                <w:rFonts w:ascii="Times New Roman" w:eastAsia="Times New Roman" w:hAnsi="Times New Roman" w:cs="Times New Roman"/>
                <w:b/>
                <w:bCs/>
                <w:color w:val="000000"/>
                <w:sz w:val="14"/>
                <w:szCs w:val="14"/>
                <w:lang w:val="uk-UA" w:eastAsia="ru-RU"/>
              </w:rPr>
              <w:t xml:space="preserve">національної безпеки і оборони, відсічі і стримування збройної агресії Російської Федерації у Донецькій та Луганській областях, забезпеченні їх здійснення, перебуваючи </w:t>
            </w:r>
            <w:proofErr w:type="spellStart"/>
            <w:r w:rsidRPr="00C27A3E">
              <w:rPr>
                <w:rFonts w:ascii="Times New Roman" w:eastAsia="Times New Roman" w:hAnsi="Times New Roman" w:cs="Times New Roman"/>
                <w:b/>
                <w:bCs/>
                <w:color w:val="000000"/>
                <w:sz w:val="14"/>
                <w:szCs w:val="14"/>
                <w:lang w:val="uk-UA" w:eastAsia="ru-RU"/>
              </w:rPr>
              <w:t>безпосереденьо</w:t>
            </w:r>
            <w:proofErr w:type="spellEnd"/>
            <w:r w:rsidRPr="00C27A3E">
              <w:rPr>
                <w:rFonts w:ascii="Times New Roman" w:eastAsia="Times New Roman" w:hAnsi="Times New Roman" w:cs="Times New Roman"/>
                <w:b/>
                <w:bCs/>
                <w:color w:val="000000"/>
                <w:sz w:val="14"/>
                <w:szCs w:val="14"/>
                <w:lang w:val="uk-UA" w:eastAsia="ru-RU"/>
              </w:rPr>
              <w:t xml:space="preserve"> в районах та у період здійснення зазначених заходів, та визнані особами з інвалідністю внаслідок війни III групи відповідно до пунктів 11-14 частини другої статті 7 або учасниками бойових дій відповідно до пунктів 19-21 частини першої статті 6 Закону України «Про статус ветеранів війни, гарантії їх соціального захисту», та які потребують поліпшення житлових умов за рахунок відповідної субвенції з державного бюджету</w:t>
            </w:r>
          </w:p>
        </w:tc>
        <w:tc>
          <w:tcPr>
            <w:tcW w:w="1057" w:type="dxa"/>
            <w:tcBorders>
              <w:top w:val="nil"/>
              <w:left w:val="nil"/>
              <w:bottom w:val="nil"/>
              <w:right w:val="nil"/>
            </w:tcBorders>
            <w:shd w:val="clear" w:color="auto" w:fill="auto"/>
            <w:hideMark/>
          </w:tcPr>
          <w:p w:rsidR="000C02A0" w:rsidRPr="00C27A3E" w:rsidRDefault="000C02A0" w:rsidP="000C02A0">
            <w:pPr>
              <w:spacing w:after="0" w:line="240" w:lineRule="auto"/>
              <w:rPr>
                <w:rFonts w:ascii="Times New Roman" w:eastAsia="Times New Roman" w:hAnsi="Times New Roman" w:cs="Times New Roman"/>
                <w:b/>
                <w:bCs/>
                <w:color w:val="000000"/>
                <w:sz w:val="14"/>
                <w:szCs w:val="14"/>
                <w:lang w:val="uk-UA" w:eastAsia="ru-RU"/>
              </w:rPr>
            </w:pPr>
          </w:p>
        </w:tc>
        <w:tc>
          <w:tcPr>
            <w:tcW w:w="1062" w:type="dxa"/>
            <w:tcBorders>
              <w:top w:val="nil"/>
              <w:left w:val="nil"/>
              <w:bottom w:val="nil"/>
              <w:right w:val="nil"/>
            </w:tcBorders>
            <w:shd w:val="clear" w:color="auto" w:fill="auto"/>
            <w:hideMark/>
          </w:tcPr>
          <w:p w:rsidR="000C02A0" w:rsidRPr="00C27A3E" w:rsidRDefault="000C02A0" w:rsidP="000C02A0">
            <w:pPr>
              <w:spacing w:after="0" w:line="240" w:lineRule="auto"/>
              <w:rPr>
                <w:rFonts w:ascii="Times New Roman" w:eastAsia="Times New Roman" w:hAnsi="Times New Roman" w:cs="Times New Roman"/>
                <w:sz w:val="20"/>
                <w:szCs w:val="20"/>
                <w:lang w:val="uk-UA" w:eastAsia="ru-RU"/>
              </w:rPr>
            </w:pPr>
          </w:p>
        </w:tc>
        <w:tc>
          <w:tcPr>
            <w:tcW w:w="1057" w:type="dxa"/>
            <w:tcBorders>
              <w:top w:val="nil"/>
              <w:left w:val="nil"/>
              <w:bottom w:val="nil"/>
              <w:right w:val="nil"/>
            </w:tcBorders>
            <w:shd w:val="clear" w:color="auto" w:fill="auto"/>
            <w:hideMark/>
          </w:tcPr>
          <w:p w:rsidR="000C02A0" w:rsidRPr="00C27A3E" w:rsidRDefault="000C02A0" w:rsidP="000C02A0">
            <w:pPr>
              <w:spacing w:after="0" w:line="240" w:lineRule="auto"/>
              <w:rPr>
                <w:rFonts w:ascii="Times New Roman" w:eastAsia="Times New Roman" w:hAnsi="Times New Roman" w:cs="Times New Roman"/>
                <w:sz w:val="20"/>
                <w:szCs w:val="20"/>
                <w:lang w:val="uk-UA" w:eastAsia="ru-RU"/>
              </w:rPr>
            </w:pPr>
          </w:p>
        </w:tc>
        <w:tc>
          <w:tcPr>
            <w:tcW w:w="1057" w:type="dxa"/>
            <w:tcBorders>
              <w:top w:val="nil"/>
              <w:left w:val="nil"/>
              <w:bottom w:val="nil"/>
              <w:right w:val="nil"/>
            </w:tcBorders>
            <w:shd w:val="clear" w:color="auto" w:fill="auto"/>
            <w:hideMark/>
          </w:tcPr>
          <w:p w:rsidR="000C02A0" w:rsidRPr="00C27A3E" w:rsidRDefault="000C02A0" w:rsidP="000C02A0">
            <w:pPr>
              <w:spacing w:after="0" w:line="240" w:lineRule="auto"/>
              <w:rPr>
                <w:rFonts w:ascii="Times New Roman" w:eastAsia="Times New Roman" w:hAnsi="Times New Roman" w:cs="Times New Roman"/>
                <w:sz w:val="20"/>
                <w:szCs w:val="20"/>
                <w:lang w:val="uk-UA" w:eastAsia="ru-RU"/>
              </w:rPr>
            </w:pPr>
          </w:p>
        </w:tc>
        <w:tc>
          <w:tcPr>
            <w:tcW w:w="1275" w:type="dxa"/>
            <w:tcBorders>
              <w:top w:val="nil"/>
              <w:left w:val="nil"/>
              <w:bottom w:val="nil"/>
              <w:right w:val="nil"/>
            </w:tcBorders>
            <w:shd w:val="clear" w:color="auto" w:fill="auto"/>
            <w:hideMark/>
          </w:tcPr>
          <w:p w:rsidR="000C02A0" w:rsidRPr="00C27A3E" w:rsidRDefault="000C02A0" w:rsidP="000C02A0">
            <w:pPr>
              <w:spacing w:after="0" w:line="240" w:lineRule="auto"/>
              <w:rPr>
                <w:rFonts w:ascii="Times New Roman" w:eastAsia="Times New Roman" w:hAnsi="Times New Roman" w:cs="Times New Roman"/>
                <w:sz w:val="20"/>
                <w:szCs w:val="20"/>
                <w:lang w:val="uk-UA" w:eastAsia="ru-RU"/>
              </w:rPr>
            </w:pPr>
          </w:p>
        </w:tc>
      </w:tr>
      <w:tr w:rsidR="000C02A0" w:rsidRPr="00C27A3E" w:rsidTr="000C02A0">
        <w:trPr>
          <w:trHeight w:val="282"/>
        </w:trPr>
        <w:tc>
          <w:tcPr>
            <w:tcW w:w="817"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rsidR="000C02A0" w:rsidRPr="00C27A3E" w:rsidRDefault="000C02A0" w:rsidP="000C02A0">
            <w:pPr>
              <w:spacing w:after="0" w:line="240" w:lineRule="auto"/>
              <w:jc w:val="center"/>
              <w:rPr>
                <w:rFonts w:ascii="Times New Roman" w:eastAsia="Times New Roman" w:hAnsi="Times New Roman" w:cs="Times New Roman"/>
                <w:color w:val="000000"/>
                <w:sz w:val="12"/>
                <w:szCs w:val="12"/>
                <w:lang w:val="uk-UA" w:eastAsia="ru-RU"/>
              </w:rPr>
            </w:pPr>
            <w:r w:rsidRPr="00C27A3E">
              <w:rPr>
                <w:rFonts w:ascii="Times New Roman" w:eastAsia="Times New Roman" w:hAnsi="Times New Roman" w:cs="Times New Roman"/>
                <w:color w:val="000000"/>
                <w:sz w:val="12"/>
                <w:szCs w:val="12"/>
                <w:lang w:val="uk-UA" w:eastAsia="ru-RU"/>
              </w:rPr>
              <w:t>1010000000</w:t>
            </w:r>
          </w:p>
        </w:tc>
        <w:tc>
          <w:tcPr>
            <w:tcW w:w="3173" w:type="dxa"/>
            <w:tcBorders>
              <w:top w:val="nil"/>
              <w:left w:val="nil"/>
              <w:bottom w:val="single" w:sz="4" w:space="0" w:color="000000"/>
              <w:right w:val="single" w:sz="4" w:space="0" w:color="000000"/>
            </w:tcBorders>
            <w:shd w:val="clear" w:color="auto" w:fill="auto"/>
            <w:hideMark/>
          </w:tcPr>
          <w:p w:rsidR="000C02A0" w:rsidRPr="00C27A3E" w:rsidRDefault="000C02A0" w:rsidP="000C02A0">
            <w:pPr>
              <w:spacing w:after="0" w:line="240" w:lineRule="auto"/>
              <w:rPr>
                <w:rFonts w:ascii="Times New Roman" w:eastAsia="Times New Roman" w:hAnsi="Times New Roman" w:cs="Times New Roman"/>
                <w:color w:val="000000"/>
                <w:sz w:val="14"/>
                <w:szCs w:val="14"/>
                <w:lang w:val="uk-UA" w:eastAsia="ru-RU"/>
              </w:rPr>
            </w:pPr>
            <w:r w:rsidRPr="00C27A3E">
              <w:rPr>
                <w:rFonts w:ascii="Times New Roman" w:eastAsia="Times New Roman" w:hAnsi="Times New Roman" w:cs="Times New Roman"/>
                <w:color w:val="000000"/>
                <w:sz w:val="14"/>
                <w:szCs w:val="14"/>
                <w:lang w:val="uk-UA" w:eastAsia="ru-RU"/>
              </w:rPr>
              <w:t>Обласний бюджет Київської області</w:t>
            </w:r>
          </w:p>
        </w:tc>
        <w:tc>
          <w:tcPr>
            <w:tcW w:w="1057" w:type="dxa"/>
            <w:tcBorders>
              <w:top w:val="single" w:sz="4" w:space="0" w:color="000000"/>
              <w:left w:val="nil"/>
              <w:bottom w:val="single" w:sz="4" w:space="0" w:color="000000"/>
              <w:right w:val="single" w:sz="4" w:space="0" w:color="000000"/>
            </w:tcBorders>
            <w:shd w:val="clear" w:color="auto" w:fill="auto"/>
            <w:hideMark/>
          </w:tcPr>
          <w:p w:rsidR="000C02A0" w:rsidRPr="00C27A3E" w:rsidRDefault="000C02A0" w:rsidP="000C02A0">
            <w:pPr>
              <w:spacing w:after="0" w:line="240" w:lineRule="auto"/>
              <w:jc w:val="right"/>
              <w:rPr>
                <w:rFonts w:ascii="Times New Roman" w:eastAsia="Times New Roman" w:hAnsi="Times New Roman" w:cs="Times New Roman"/>
                <w:color w:val="000000"/>
                <w:sz w:val="12"/>
                <w:szCs w:val="12"/>
                <w:lang w:val="uk-UA" w:eastAsia="ru-RU"/>
              </w:rPr>
            </w:pPr>
            <w:r w:rsidRPr="00C27A3E">
              <w:rPr>
                <w:rFonts w:ascii="Times New Roman" w:eastAsia="Times New Roman" w:hAnsi="Times New Roman" w:cs="Times New Roman"/>
                <w:color w:val="000000"/>
                <w:sz w:val="12"/>
                <w:szCs w:val="12"/>
                <w:lang w:val="uk-UA" w:eastAsia="ru-RU"/>
              </w:rPr>
              <w:t>1 577 450</w:t>
            </w:r>
          </w:p>
        </w:tc>
        <w:tc>
          <w:tcPr>
            <w:tcW w:w="1062" w:type="dxa"/>
            <w:tcBorders>
              <w:top w:val="single" w:sz="4" w:space="0" w:color="000000"/>
              <w:left w:val="nil"/>
              <w:bottom w:val="single" w:sz="4" w:space="0" w:color="000000"/>
              <w:right w:val="single" w:sz="4" w:space="0" w:color="000000"/>
            </w:tcBorders>
            <w:shd w:val="clear" w:color="auto" w:fill="auto"/>
            <w:hideMark/>
          </w:tcPr>
          <w:p w:rsidR="000C02A0" w:rsidRPr="00C27A3E" w:rsidRDefault="000C02A0" w:rsidP="000C02A0">
            <w:pPr>
              <w:spacing w:after="0" w:line="240" w:lineRule="auto"/>
              <w:jc w:val="right"/>
              <w:rPr>
                <w:rFonts w:ascii="Times New Roman" w:eastAsia="Times New Roman" w:hAnsi="Times New Roman" w:cs="Times New Roman"/>
                <w:color w:val="000000"/>
                <w:sz w:val="12"/>
                <w:szCs w:val="12"/>
                <w:lang w:val="uk-UA" w:eastAsia="ru-RU"/>
              </w:rPr>
            </w:pPr>
            <w:r w:rsidRPr="00C27A3E">
              <w:rPr>
                <w:rFonts w:ascii="Times New Roman" w:eastAsia="Times New Roman" w:hAnsi="Times New Roman" w:cs="Times New Roman"/>
                <w:color w:val="000000"/>
                <w:sz w:val="12"/>
                <w:szCs w:val="12"/>
                <w:lang w:val="uk-UA" w:eastAsia="ru-RU"/>
              </w:rPr>
              <w:t>0</w:t>
            </w:r>
          </w:p>
        </w:tc>
        <w:tc>
          <w:tcPr>
            <w:tcW w:w="1057" w:type="dxa"/>
            <w:tcBorders>
              <w:top w:val="single" w:sz="4" w:space="0" w:color="000000"/>
              <w:left w:val="nil"/>
              <w:bottom w:val="single" w:sz="4" w:space="0" w:color="000000"/>
              <w:right w:val="single" w:sz="4" w:space="0" w:color="000000"/>
            </w:tcBorders>
            <w:shd w:val="clear" w:color="auto" w:fill="auto"/>
            <w:hideMark/>
          </w:tcPr>
          <w:p w:rsidR="000C02A0" w:rsidRPr="00C27A3E" w:rsidRDefault="000C02A0" w:rsidP="000C02A0">
            <w:pPr>
              <w:spacing w:after="0" w:line="240" w:lineRule="auto"/>
              <w:jc w:val="right"/>
              <w:rPr>
                <w:rFonts w:ascii="Times New Roman" w:eastAsia="Times New Roman" w:hAnsi="Times New Roman" w:cs="Times New Roman"/>
                <w:color w:val="000000"/>
                <w:sz w:val="12"/>
                <w:szCs w:val="12"/>
                <w:lang w:val="uk-UA" w:eastAsia="ru-RU"/>
              </w:rPr>
            </w:pPr>
            <w:r w:rsidRPr="00C27A3E">
              <w:rPr>
                <w:rFonts w:ascii="Times New Roman" w:eastAsia="Times New Roman" w:hAnsi="Times New Roman" w:cs="Times New Roman"/>
                <w:color w:val="000000"/>
                <w:sz w:val="12"/>
                <w:szCs w:val="12"/>
                <w:lang w:val="uk-UA" w:eastAsia="ru-RU"/>
              </w:rPr>
              <w:t>0</w:t>
            </w:r>
          </w:p>
        </w:tc>
        <w:tc>
          <w:tcPr>
            <w:tcW w:w="1057" w:type="dxa"/>
            <w:tcBorders>
              <w:top w:val="single" w:sz="4" w:space="0" w:color="000000"/>
              <w:left w:val="nil"/>
              <w:bottom w:val="single" w:sz="4" w:space="0" w:color="000000"/>
              <w:right w:val="single" w:sz="4" w:space="0" w:color="000000"/>
            </w:tcBorders>
            <w:shd w:val="clear" w:color="auto" w:fill="auto"/>
            <w:hideMark/>
          </w:tcPr>
          <w:p w:rsidR="000C02A0" w:rsidRPr="00C27A3E" w:rsidRDefault="000C02A0" w:rsidP="000C02A0">
            <w:pPr>
              <w:spacing w:after="0" w:line="240" w:lineRule="auto"/>
              <w:jc w:val="right"/>
              <w:rPr>
                <w:rFonts w:ascii="Times New Roman" w:eastAsia="Times New Roman" w:hAnsi="Times New Roman" w:cs="Times New Roman"/>
                <w:color w:val="000000"/>
                <w:sz w:val="12"/>
                <w:szCs w:val="12"/>
                <w:lang w:val="uk-UA" w:eastAsia="ru-RU"/>
              </w:rPr>
            </w:pPr>
            <w:r w:rsidRPr="00C27A3E">
              <w:rPr>
                <w:rFonts w:ascii="Times New Roman" w:eastAsia="Times New Roman" w:hAnsi="Times New Roman" w:cs="Times New Roman"/>
                <w:color w:val="000000"/>
                <w:sz w:val="12"/>
                <w:szCs w:val="12"/>
                <w:lang w:val="uk-UA" w:eastAsia="ru-RU"/>
              </w:rPr>
              <w:t>0</w:t>
            </w:r>
          </w:p>
        </w:tc>
        <w:tc>
          <w:tcPr>
            <w:tcW w:w="1275" w:type="dxa"/>
            <w:tcBorders>
              <w:top w:val="single" w:sz="4" w:space="0" w:color="000000"/>
              <w:left w:val="nil"/>
              <w:bottom w:val="single" w:sz="4" w:space="0" w:color="000000"/>
              <w:right w:val="single" w:sz="4" w:space="0" w:color="000000"/>
            </w:tcBorders>
            <w:shd w:val="clear" w:color="auto" w:fill="auto"/>
            <w:hideMark/>
          </w:tcPr>
          <w:p w:rsidR="000C02A0" w:rsidRPr="00C27A3E" w:rsidRDefault="000C02A0" w:rsidP="000C02A0">
            <w:pPr>
              <w:spacing w:after="0" w:line="240" w:lineRule="auto"/>
              <w:jc w:val="right"/>
              <w:rPr>
                <w:rFonts w:ascii="Times New Roman" w:eastAsia="Times New Roman" w:hAnsi="Times New Roman" w:cs="Times New Roman"/>
                <w:color w:val="000000"/>
                <w:sz w:val="12"/>
                <w:szCs w:val="12"/>
                <w:lang w:val="uk-UA" w:eastAsia="ru-RU"/>
              </w:rPr>
            </w:pPr>
            <w:r w:rsidRPr="00C27A3E">
              <w:rPr>
                <w:rFonts w:ascii="Times New Roman" w:eastAsia="Times New Roman" w:hAnsi="Times New Roman" w:cs="Times New Roman"/>
                <w:color w:val="000000"/>
                <w:sz w:val="12"/>
                <w:szCs w:val="12"/>
                <w:lang w:val="uk-UA" w:eastAsia="ru-RU"/>
              </w:rPr>
              <w:t>0</w:t>
            </w:r>
          </w:p>
        </w:tc>
      </w:tr>
      <w:tr w:rsidR="000C02A0" w:rsidRPr="00C27A3E" w:rsidTr="000C02A0">
        <w:trPr>
          <w:trHeight w:val="762"/>
        </w:trPr>
        <w:tc>
          <w:tcPr>
            <w:tcW w:w="817" w:type="dxa"/>
            <w:tcBorders>
              <w:top w:val="nil"/>
              <w:left w:val="single" w:sz="4" w:space="0" w:color="000000"/>
              <w:bottom w:val="single" w:sz="4" w:space="0" w:color="000000"/>
              <w:right w:val="single" w:sz="4" w:space="0" w:color="000000"/>
            </w:tcBorders>
            <w:shd w:val="clear" w:color="auto" w:fill="auto"/>
            <w:hideMark/>
          </w:tcPr>
          <w:p w:rsidR="000C02A0" w:rsidRPr="00C27A3E" w:rsidRDefault="000C02A0" w:rsidP="000C02A0">
            <w:pPr>
              <w:spacing w:after="0" w:line="240" w:lineRule="auto"/>
              <w:jc w:val="center"/>
              <w:rPr>
                <w:rFonts w:ascii="Times New Roman" w:eastAsia="Times New Roman" w:hAnsi="Times New Roman" w:cs="Times New Roman"/>
                <w:b/>
                <w:bCs/>
                <w:color w:val="000000"/>
                <w:sz w:val="12"/>
                <w:szCs w:val="12"/>
                <w:lang w:val="uk-UA" w:eastAsia="ru-RU"/>
              </w:rPr>
            </w:pPr>
            <w:r w:rsidRPr="00C27A3E">
              <w:rPr>
                <w:rFonts w:ascii="Times New Roman" w:eastAsia="Times New Roman" w:hAnsi="Times New Roman" w:cs="Times New Roman"/>
                <w:b/>
                <w:bCs/>
                <w:color w:val="000000"/>
                <w:sz w:val="12"/>
                <w:szCs w:val="12"/>
                <w:lang w:val="uk-UA" w:eastAsia="ru-RU"/>
              </w:rPr>
              <w:t>41051200</w:t>
            </w:r>
          </w:p>
        </w:tc>
        <w:tc>
          <w:tcPr>
            <w:tcW w:w="3173" w:type="dxa"/>
            <w:tcBorders>
              <w:top w:val="nil"/>
              <w:left w:val="nil"/>
              <w:bottom w:val="single" w:sz="4" w:space="0" w:color="000000"/>
              <w:right w:val="single" w:sz="4" w:space="0" w:color="000000"/>
            </w:tcBorders>
            <w:shd w:val="clear" w:color="auto" w:fill="auto"/>
            <w:hideMark/>
          </w:tcPr>
          <w:p w:rsidR="000C02A0" w:rsidRPr="00C27A3E" w:rsidRDefault="000C02A0" w:rsidP="000C02A0">
            <w:pPr>
              <w:spacing w:after="0" w:line="240" w:lineRule="auto"/>
              <w:rPr>
                <w:rFonts w:ascii="Times New Roman" w:eastAsia="Times New Roman" w:hAnsi="Times New Roman" w:cs="Times New Roman"/>
                <w:b/>
                <w:bCs/>
                <w:color w:val="000000"/>
                <w:sz w:val="14"/>
                <w:szCs w:val="14"/>
                <w:lang w:val="uk-UA" w:eastAsia="ru-RU"/>
              </w:rPr>
            </w:pPr>
            <w:r w:rsidRPr="00C27A3E">
              <w:rPr>
                <w:rFonts w:ascii="Times New Roman" w:eastAsia="Times New Roman" w:hAnsi="Times New Roman" w:cs="Times New Roman"/>
                <w:b/>
                <w:bCs/>
                <w:color w:val="000000"/>
                <w:sz w:val="14"/>
                <w:szCs w:val="14"/>
                <w:lang w:val="uk-UA" w:eastAsia="ru-RU"/>
              </w:rPr>
              <w:t>Субвенція з місцевого бюджету на надання державної підтримки особам з особливими освітніми потребами за рахунок відповідної субвенції з державного бюджету</w:t>
            </w:r>
          </w:p>
        </w:tc>
        <w:tc>
          <w:tcPr>
            <w:tcW w:w="1057" w:type="dxa"/>
            <w:tcBorders>
              <w:top w:val="nil"/>
              <w:left w:val="nil"/>
              <w:bottom w:val="single" w:sz="4" w:space="0" w:color="000000"/>
              <w:right w:val="single" w:sz="4" w:space="0" w:color="000000"/>
            </w:tcBorders>
            <w:shd w:val="clear" w:color="auto" w:fill="auto"/>
            <w:hideMark/>
          </w:tcPr>
          <w:p w:rsidR="000C02A0" w:rsidRPr="00C27A3E" w:rsidRDefault="000C02A0" w:rsidP="000C02A0">
            <w:pPr>
              <w:spacing w:after="0" w:line="240" w:lineRule="auto"/>
              <w:jc w:val="right"/>
              <w:rPr>
                <w:rFonts w:ascii="Times New Roman" w:eastAsia="Times New Roman" w:hAnsi="Times New Roman" w:cs="Times New Roman"/>
                <w:b/>
                <w:bCs/>
                <w:color w:val="000000"/>
                <w:sz w:val="12"/>
                <w:szCs w:val="12"/>
                <w:lang w:val="uk-UA" w:eastAsia="ru-RU"/>
              </w:rPr>
            </w:pPr>
            <w:r w:rsidRPr="00C27A3E">
              <w:rPr>
                <w:rFonts w:ascii="Times New Roman" w:eastAsia="Times New Roman" w:hAnsi="Times New Roman" w:cs="Times New Roman"/>
                <w:b/>
                <w:bCs/>
                <w:color w:val="000000"/>
                <w:sz w:val="12"/>
                <w:szCs w:val="12"/>
                <w:lang w:val="uk-UA" w:eastAsia="ru-RU"/>
              </w:rPr>
              <w:t>511 148</w:t>
            </w:r>
          </w:p>
        </w:tc>
        <w:tc>
          <w:tcPr>
            <w:tcW w:w="1062" w:type="dxa"/>
            <w:tcBorders>
              <w:top w:val="nil"/>
              <w:left w:val="nil"/>
              <w:bottom w:val="single" w:sz="4" w:space="0" w:color="000000"/>
              <w:right w:val="single" w:sz="4" w:space="0" w:color="000000"/>
            </w:tcBorders>
            <w:shd w:val="clear" w:color="auto" w:fill="auto"/>
            <w:hideMark/>
          </w:tcPr>
          <w:p w:rsidR="000C02A0" w:rsidRPr="00C27A3E" w:rsidRDefault="000C02A0" w:rsidP="000C02A0">
            <w:pPr>
              <w:spacing w:after="0" w:line="240" w:lineRule="auto"/>
              <w:jc w:val="right"/>
              <w:rPr>
                <w:rFonts w:ascii="Times New Roman" w:eastAsia="Times New Roman" w:hAnsi="Times New Roman" w:cs="Times New Roman"/>
                <w:b/>
                <w:bCs/>
                <w:color w:val="000000"/>
                <w:sz w:val="12"/>
                <w:szCs w:val="12"/>
                <w:lang w:val="uk-UA" w:eastAsia="ru-RU"/>
              </w:rPr>
            </w:pPr>
            <w:r w:rsidRPr="00C27A3E">
              <w:rPr>
                <w:rFonts w:ascii="Times New Roman" w:eastAsia="Times New Roman" w:hAnsi="Times New Roman" w:cs="Times New Roman"/>
                <w:b/>
                <w:bCs/>
                <w:color w:val="000000"/>
                <w:sz w:val="12"/>
                <w:szCs w:val="12"/>
                <w:lang w:val="uk-UA" w:eastAsia="ru-RU"/>
              </w:rPr>
              <w:t>0</w:t>
            </w:r>
          </w:p>
        </w:tc>
        <w:tc>
          <w:tcPr>
            <w:tcW w:w="1057" w:type="dxa"/>
            <w:tcBorders>
              <w:top w:val="nil"/>
              <w:left w:val="nil"/>
              <w:bottom w:val="single" w:sz="4" w:space="0" w:color="000000"/>
              <w:right w:val="single" w:sz="4" w:space="0" w:color="000000"/>
            </w:tcBorders>
            <w:shd w:val="clear" w:color="auto" w:fill="auto"/>
            <w:hideMark/>
          </w:tcPr>
          <w:p w:rsidR="000C02A0" w:rsidRPr="00C27A3E" w:rsidRDefault="000C02A0" w:rsidP="000C02A0">
            <w:pPr>
              <w:spacing w:after="0" w:line="240" w:lineRule="auto"/>
              <w:jc w:val="right"/>
              <w:rPr>
                <w:rFonts w:ascii="Times New Roman" w:eastAsia="Times New Roman" w:hAnsi="Times New Roman" w:cs="Times New Roman"/>
                <w:b/>
                <w:bCs/>
                <w:color w:val="000000"/>
                <w:sz w:val="12"/>
                <w:szCs w:val="12"/>
                <w:lang w:val="uk-UA" w:eastAsia="ru-RU"/>
              </w:rPr>
            </w:pPr>
            <w:r w:rsidRPr="00C27A3E">
              <w:rPr>
                <w:rFonts w:ascii="Times New Roman" w:eastAsia="Times New Roman" w:hAnsi="Times New Roman" w:cs="Times New Roman"/>
                <w:b/>
                <w:bCs/>
                <w:color w:val="000000"/>
                <w:sz w:val="12"/>
                <w:szCs w:val="12"/>
                <w:lang w:val="uk-UA" w:eastAsia="ru-RU"/>
              </w:rPr>
              <w:t>0</w:t>
            </w:r>
          </w:p>
        </w:tc>
        <w:tc>
          <w:tcPr>
            <w:tcW w:w="1057" w:type="dxa"/>
            <w:tcBorders>
              <w:top w:val="nil"/>
              <w:left w:val="nil"/>
              <w:bottom w:val="single" w:sz="4" w:space="0" w:color="000000"/>
              <w:right w:val="single" w:sz="4" w:space="0" w:color="000000"/>
            </w:tcBorders>
            <w:shd w:val="clear" w:color="auto" w:fill="auto"/>
            <w:hideMark/>
          </w:tcPr>
          <w:p w:rsidR="000C02A0" w:rsidRPr="00C27A3E" w:rsidRDefault="000C02A0" w:rsidP="000C02A0">
            <w:pPr>
              <w:spacing w:after="0" w:line="240" w:lineRule="auto"/>
              <w:jc w:val="right"/>
              <w:rPr>
                <w:rFonts w:ascii="Times New Roman" w:eastAsia="Times New Roman" w:hAnsi="Times New Roman" w:cs="Times New Roman"/>
                <w:b/>
                <w:bCs/>
                <w:color w:val="000000"/>
                <w:sz w:val="12"/>
                <w:szCs w:val="12"/>
                <w:lang w:val="uk-UA" w:eastAsia="ru-RU"/>
              </w:rPr>
            </w:pPr>
            <w:r w:rsidRPr="00C27A3E">
              <w:rPr>
                <w:rFonts w:ascii="Times New Roman" w:eastAsia="Times New Roman" w:hAnsi="Times New Roman" w:cs="Times New Roman"/>
                <w:b/>
                <w:bCs/>
                <w:color w:val="000000"/>
                <w:sz w:val="12"/>
                <w:szCs w:val="12"/>
                <w:lang w:val="uk-UA" w:eastAsia="ru-RU"/>
              </w:rPr>
              <w:t>0</w:t>
            </w:r>
          </w:p>
        </w:tc>
        <w:tc>
          <w:tcPr>
            <w:tcW w:w="1275" w:type="dxa"/>
            <w:tcBorders>
              <w:top w:val="nil"/>
              <w:left w:val="nil"/>
              <w:bottom w:val="single" w:sz="4" w:space="0" w:color="000000"/>
              <w:right w:val="single" w:sz="4" w:space="0" w:color="000000"/>
            </w:tcBorders>
            <w:shd w:val="clear" w:color="auto" w:fill="auto"/>
            <w:hideMark/>
          </w:tcPr>
          <w:p w:rsidR="000C02A0" w:rsidRPr="00C27A3E" w:rsidRDefault="000C02A0" w:rsidP="000C02A0">
            <w:pPr>
              <w:spacing w:after="0" w:line="240" w:lineRule="auto"/>
              <w:jc w:val="right"/>
              <w:rPr>
                <w:rFonts w:ascii="Times New Roman" w:eastAsia="Times New Roman" w:hAnsi="Times New Roman" w:cs="Times New Roman"/>
                <w:b/>
                <w:bCs/>
                <w:color w:val="000000"/>
                <w:sz w:val="12"/>
                <w:szCs w:val="12"/>
                <w:lang w:val="uk-UA" w:eastAsia="ru-RU"/>
              </w:rPr>
            </w:pPr>
            <w:r w:rsidRPr="00C27A3E">
              <w:rPr>
                <w:rFonts w:ascii="Times New Roman" w:eastAsia="Times New Roman" w:hAnsi="Times New Roman" w:cs="Times New Roman"/>
                <w:b/>
                <w:bCs/>
                <w:color w:val="000000"/>
                <w:sz w:val="12"/>
                <w:szCs w:val="12"/>
                <w:lang w:val="uk-UA" w:eastAsia="ru-RU"/>
              </w:rPr>
              <w:t>0</w:t>
            </w:r>
          </w:p>
        </w:tc>
      </w:tr>
      <w:tr w:rsidR="000C02A0" w:rsidRPr="00C27A3E" w:rsidTr="000C02A0">
        <w:trPr>
          <w:trHeight w:val="282"/>
        </w:trPr>
        <w:tc>
          <w:tcPr>
            <w:tcW w:w="817" w:type="dxa"/>
            <w:tcBorders>
              <w:top w:val="nil"/>
              <w:left w:val="single" w:sz="4" w:space="0" w:color="000000"/>
              <w:bottom w:val="single" w:sz="4" w:space="0" w:color="000000"/>
              <w:right w:val="single" w:sz="4" w:space="0" w:color="000000"/>
            </w:tcBorders>
            <w:shd w:val="clear" w:color="auto" w:fill="auto"/>
            <w:vAlign w:val="center"/>
            <w:hideMark/>
          </w:tcPr>
          <w:p w:rsidR="000C02A0" w:rsidRPr="00C27A3E" w:rsidRDefault="000C02A0" w:rsidP="000C02A0">
            <w:pPr>
              <w:spacing w:after="0" w:line="240" w:lineRule="auto"/>
              <w:jc w:val="center"/>
              <w:rPr>
                <w:rFonts w:ascii="Times New Roman" w:eastAsia="Times New Roman" w:hAnsi="Times New Roman" w:cs="Times New Roman"/>
                <w:color w:val="000000"/>
                <w:sz w:val="12"/>
                <w:szCs w:val="12"/>
                <w:lang w:val="uk-UA" w:eastAsia="ru-RU"/>
              </w:rPr>
            </w:pPr>
            <w:r w:rsidRPr="00C27A3E">
              <w:rPr>
                <w:rFonts w:ascii="Times New Roman" w:eastAsia="Times New Roman" w:hAnsi="Times New Roman" w:cs="Times New Roman"/>
                <w:color w:val="000000"/>
                <w:sz w:val="12"/>
                <w:szCs w:val="12"/>
                <w:lang w:val="uk-UA" w:eastAsia="ru-RU"/>
              </w:rPr>
              <w:t>1010000000</w:t>
            </w:r>
          </w:p>
        </w:tc>
        <w:tc>
          <w:tcPr>
            <w:tcW w:w="3173" w:type="dxa"/>
            <w:tcBorders>
              <w:top w:val="nil"/>
              <w:left w:val="nil"/>
              <w:bottom w:val="single" w:sz="4" w:space="0" w:color="000000"/>
              <w:right w:val="single" w:sz="4" w:space="0" w:color="000000"/>
            </w:tcBorders>
            <w:shd w:val="clear" w:color="auto" w:fill="auto"/>
            <w:hideMark/>
          </w:tcPr>
          <w:p w:rsidR="000C02A0" w:rsidRPr="00C27A3E" w:rsidRDefault="000C02A0" w:rsidP="000C02A0">
            <w:pPr>
              <w:spacing w:after="0" w:line="240" w:lineRule="auto"/>
              <w:rPr>
                <w:rFonts w:ascii="Times New Roman" w:eastAsia="Times New Roman" w:hAnsi="Times New Roman" w:cs="Times New Roman"/>
                <w:color w:val="000000"/>
                <w:sz w:val="14"/>
                <w:szCs w:val="14"/>
                <w:lang w:val="uk-UA" w:eastAsia="ru-RU"/>
              </w:rPr>
            </w:pPr>
            <w:r w:rsidRPr="00C27A3E">
              <w:rPr>
                <w:rFonts w:ascii="Times New Roman" w:eastAsia="Times New Roman" w:hAnsi="Times New Roman" w:cs="Times New Roman"/>
                <w:color w:val="000000"/>
                <w:sz w:val="14"/>
                <w:szCs w:val="14"/>
                <w:lang w:val="uk-UA" w:eastAsia="ru-RU"/>
              </w:rPr>
              <w:t>Обласний бюджет Київської області</w:t>
            </w:r>
          </w:p>
        </w:tc>
        <w:tc>
          <w:tcPr>
            <w:tcW w:w="1057" w:type="dxa"/>
            <w:tcBorders>
              <w:top w:val="nil"/>
              <w:left w:val="nil"/>
              <w:bottom w:val="single" w:sz="4" w:space="0" w:color="000000"/>
              <w:right w:val="single" w:sz="4" w:space="0" w:color="000000"/>
            </w:tcBorders>
            <w:shd w:val="clear" w:color="auto" w:fill="auto"/>
            <w:hideMark/>
          </w:tcPr>
          <w:p w:rsidR="000C02A0" w:rsidRPr="00C27A3E" w:rsidRDefault="000C02A0" w:rsidP="000C02A0">
            <w:pPr>
              <w:spacing w:after="0" w:line="240" w:lineRule="auto"/>
              <w:jc w:val="right"/>
              <w:rPr>
                <w:rFonts w:ascii="Times New Roman" w:eastAsia="Times New Roman" w:hAnsi="Times New Roman" w:cs="Times New Roman"/>
                <w:color w:val="000000"/>
                <w:sz w:val="12"/>
                <w:szCs w:val="12"/>
                <w:lang w:val="uk-UA" w:eastAsia="ru-RU"/>
              </w:rPr>
            </w:pPr>
            <w:r w:rsidRPr="00C27A3E">
              <w:rPr>
                <w:rFonts w:ascii="Times New Roman" w:eastAsia="Times New Roman" w:hAnsi="Times New Roman" w:cs="Times New Roman"/>
                <w:color w:val="000000"/>
                <w:sz w:val="12"/>
                <w:szCs w:val="12"/>
                <w:lang w:val="uk-UA" w:eastAsia="ru-RU"/>
              </w:rPr>
              <w:t>511 148</w:t>
            </w:r>
          </w:p>
        </w:tc>
        <w:tc>
          <w:tcPr>
            <w:tcW w:w="1062" w:type="dxa"/>
            <w:tcBorders>
              <w:top w:val="nil"/>
              <w:left w:val="nil"/>
              <w:bottom w:val="single" w:sz="4" w:space="0" w:color="000000"/>
              <w:right w:val="single" w:sz="4" w:space="0" w:color="000000"/>
            </w:tcBorders>
            <w:shd w:val="clear" w:color="auto" w:fill="auto"/>
            <w:hideMark/>
          </w:tcPr>
          <w:p w:rsidR="000C02A0" w:rsidRPr="00C27A3E" w:rsidRDefault="000C02A0" w:rsidP="000C02A0">
            <w:pPr>
              <w:spacing w:after="0" w:line="240" w:lineRule="auto"/>
              <w:jc w:val="right"/>
              <w:rPr>
                <w:rFonts w:ascii="Times New Roman" w:eastAsia="Times New Roman" w:hAnsi="Times New Roman" w:cs="Times New Roman"/>
                <w:color w:val="000000"/>
                <w:sz w:val="12"/>
                <w:szCs w:val="12"/>
                <w:lang w:val="uk-UA" w:eastAsia="ru-RU"/>
              </w:rPr>
            </w:pPr>
            <w:r w:rsidRPr="00C27A3E">
              <w:rPr>
                <w:rFonts w:ascii="Times New Roman" w:eastAsia="Times New Roman" w:hAnsi="Times New Roman" w:cs="Times New Roman"/>
                <w:color w:val="000000"/>
                <w:sz w:val="12"/>
                <w:szCs w:val="12"/>
                <w:lang w:val="uk-UA" w:eastAsia="ru-RU"/>
              </w:rPr>
              <w:t>0</w:t>
            </w:r>
          </w:p>
        </w:tc>
        <w:tc>
          <w:tcPr>
            <w:tcW w:w="1057" w:type="dxa"/>
            <w:tcBorders>
              <w:top w:val="nil"/>
              <w:left w:val="nil"/>
              <w:bottom w:val="single" w:sz="4" w:space="0" w:color="000000"/>
              <w:right w:val="single" w:sz="4" w:space="0" w:color="000000"/>
            </w:tcBorders>
            <w:shd w:val="clear" w:color="auto" w:fill="auto"/>
            <w:hideMark/>
          </w:tcPr>
          <w:p w:rsidR="000C02A0" w:rsidRPr="00C27A3E" w:rsidRDefault="000C02A0" w:rsidP="000C02A0">
            <w:pPr>
              <w:spacing w:after="0" w:line="240" w:lineRule="auto"/>
              <w:jc w:val="right"/>
              <w:rPr>
                <w:rFonts w:ascii="Times New Roman" w:eastAsia="Times New Roman" w:hAnsi="Times New Roman" w:cs="Times New Roman"/>
                <w:color w:val="000000"/>
                <w:sz w:val="12"/>
                <w:szCs w:val="12"/>
                <w:lang w:val="uk-UA" w:eastAsia="ru-RU"/>
              </w:rPr>
            </w:pPr>
            <w:r w:rsidRPr="00C27A3E">
              <w:rPr>
                <w:rFonts w:ascii="Times New Roman" w:eastAsia="Times New Roman" w:hAnsi="Times New Roman" w:cs="Times New Roman"/>
                <w:color w:val="000000"/>
                <w:sz w:val="12"/>
                <w:szCs w:val="12"/>
                <w:lang w:val="uk-UA" w:eastAsia="ru-RU"/>
              </w:rPr>
              <w:t>0</w:t>
            </w:r>
          </w:p>
        </w:tc>
        <w:tc>
          <w:tcPr>
            <w:tcW w:w="1057" w:type="dxa"/>
            <w:tcBorders>
              <w:top w:val="nil"/>
              <w:left w:val="nil"/>
              <w:bottom w:val="single" w:sz="4" w:space="0" w:color="000000"/>
              <w:right w:val="single" w:sz="4" w:space="0" w:color="000000"/>
            </w:tcBorders>
            <w:shd w:val="clear" w:color="auto" w:fill="auto"/>
            <w:hideMark/>
          </w:tcPr>
          <w:p w:rsidR="000C02A0" w:rsidRPr="00C27A3E" w:rsidRDefault="000C02A0" w:rsidP="000C02A0">
            <w:pPr>
              <w:spacing w:after="0" w:line="240" w:lineRule="auto"/>
              <w:jc w:val="right"/>
              <w:rPr>
                <w:rFonts w:ascii="Times New Roman" w:eastAsia="Times New Roman" w:hAnsi="Times New Roman" w:cs="Times New Roman"/>
                <w:color w:val="000000"/>
                <w:sz w:val="12"/>
                <w:szCs w:val="12"/>
                <w:lang w:val="uk-UA" w:eastAsia="ru-RU"/>
              </w:rPr>
            </w:pPr>
            <w:r w:rsidRPr="00C27A3E">
              <w:rPr>
                <w:rFonts w:ascii="Times New Roman" w:eastAsia="Times New Roman" w:hAnsi="Times New Roman" w:cs="Times New Roman"/>
                <w:color w:val="000000"/>
                <w:sz w:val="12"/>
                <w:szCs w:val="12"/>
                <w:lang w:val="uk-UA" w:eastAsia="ru-RU"/>
              </w:rPr>
              <w:t>0</w:t>
            </w:r>
          </w:p>
        </w:tc>
        <w:tc>
          <w:tcPr>
            <w:tcW w:w="1275" w:type="dxa"/>
            <w:tcBorders>
              <w:top w:val="nil"/>
              <w:left w:val="nil"/>
              <w:bottom w:val="single" w:sz="4" w:space="0" w:color="000000"/>
              <w:right w:val="single" w:sz="4" w:space="0" w:color="000000"/>
            </w:tcBorders>
            <w:shd w:val="clear" w:color="auto" w:fill="auto"/>
            <w:hideMark/>
          </w:tcPr>
          <w:p w:rsidR="000C02A0" w:rsidRPr="00C27A3E" w:rsidRDefault="000C02A0" w:rsidP="000C02A0">
            <w:pPr>
              <w:spacing w:after="0" w:line="240" w:lineRule="auto"/>
              <w:jc w:val="right"/>
              <w:rPr>
                <w:rFonts w:ascii="Times New Roman" w:eastAsia="Times New Roman" w:hAnsi="Times New Roman" w:cs="Times New Roman"/>
                <w:color w:val="000000"/>
                <w:sz w:val="12"/>
                <w:szCs w:val="12"/>
                <w:lang w:val="uk-UA" w:eastAsia="ru-RU"/>
              </w:rPr>
            </w:pPr>
            <w:r w:rsidRPr="00C27A3E">
              <w:rPr>
                <w:rFonts w:ascii="Times New Roman" w:eastAsia="Times New Roman" w:hAnsi="Times New Roman" w:cs="Times New Roman"/>
                <w:color w:val="000000"/>
                <w:sz w:val="12"/>
                <w:szCs w:val="12"/>
                <w:lang w:val="uk-UA" w:eastAsia="ru-RU"/>
              </w:rPr>
              <w:t>0</w:t>
            </w:r>
          </w:p>
        </w:tc>
      </w:tr>
      <w:tr w:rsidR="000C02A0" w:rsidRPr="00C27A3E" w:rsidTr="000C02A0">
        <w:trPr>
          <w:trHeight w:val="942"/>
        </w:trPr>
        <w:tc>
          <w:tcPr>
            <w:tcW w:w="817" w:type="dxa"/>
            <w:tcBorders>
              <w:top w:val="nil"/>
              <w:left w:val="single" w:sz="4" w:space="0" w:color="000000"/>
              <w:bottom w:val="single" w:sz="4" w:space="0" w:color="000000"/>
              <w:right w:val="single" w:sz="4" w:space="0" w:color="000000"/>
            </w:tcBorders>
            <w:shd w:val="clear" w:color="auto" w:fill="auto"/>
            <w:hideMark/>
          </w:tcPr>
          <w:p w:rsidR="000C02A0" w:rsidRPr="00C27A3E" w:rsidRDefault="000C02A0" w:rsidP="000C02A0">
            <w:pPr>
              <w:spacing w:after="0" w:line="240" w:lineRule="auto"/>
              <w:jc w:val="center"/>
              <w:rPr>
                <w:rFonts w:ascii="Times New Roman" w:eastAsia="Times New Roman" w:hAnsi="Times New Roman" w:cs="Times New Roman"/>
                <w:b/>
                <w:bCs/>
                <w:color w:val="000000"/>
                <w:sz w:val="12"/>
                <w:szCs w:val="12"/>
                <w:lang w:val="uk-UA" w:eastAsia="ru-RU"/>
              </w:rPr>
            </w:pPr>
            <w:r w:rsidRPr="00C27A3E">
              <w:rPr>
                <w:rFonts w:ascii="Times New Roman" w:eastAsia="Times New Roman" w:hAnsi="Times New Roman" w:cs="Times New Roman"/>
                <w:b/>
                <w:bCs/>
                <w:color w:val="000000"/>
                <w:sz w:val="12"/>
                <w:szCs w:val="12"/>
                <w:lang w:val="uk-UA" w:eastAsia="ru-RU"/>
              </w:rPr>
              <w:t>41051400</w:t>
            </w:r>
          </w:p>
        </w:tc>
        <w:tc>
          <w:tcPr>
            <w:tcW w:w="3173" w:type="dxa"/>
            <w:tcBorders>
              <w:top w:val="nil"/>
              <w:left w:val="nil"/>
              <w:bottom w:val="single" w:sz="4" w:space="0" w:color="000000"/>
              <w:right w:val="single" w:sz="4" w:space="0" w:color="000000"/>
            </w:tcBorders>
            <w:shd w:val="clear" w:color="auto" w:fill="auto"/>
            <w:hideMark/>
          </w:tcPr>
          <w:p w:rsidR="000C02A0" w:rsidRPr="00C27A3E" w:rsidRDefault="000C02A0" w:rsidP="000C02A0">
            <w:pPr>
              <w:spacing w:after="0" w:line="240" w:lineRule="auto"/>
              <w:rPr>
                <w:rFonts w:ascii="Times New Roman" w:eastAsia="Times New Roman" w:hAnsi="Times New Roman" w:cs="Times New Roman"/>
                <w:b/>
                <w:bCs/>
                <w:color w:val="000000"/>
                <w:sz w:val="14"/>
                <w:szCs w:val="14"/>
                <w:lang w:val="uk-UA" w:eastAsia="ru-RU"/>
              </w:rPr>
            </w:pPr>
            <w:r w:rsidRPr="00C27A3E">
              <w:rPr>
                <w:rFonts w:ascii="Times New Roman" w:eastAsia="Times New Roman" w:hAnsi="Times New Roman" w:cs="Times New Roman"/>
                <w:b/>
                <w:bCs/>
                <w:color w:val="000000"/>
                <w:sz w:val="14"/>
                <w:szCs w:val="14"/>
                <w:lang w:val="uk-UA" w:eastAsia="ru-RU"/>
              </w:rPr>
              <w:t>Субвенція з місцевого бюджету на забезпечення якісної, сучасної та доступної загальної середньої освіти «Нова українська школа» за рахунок відповідної субвенції з державного бюджету</w:t>
            </w:r>
          </w:p>
        </w:tc>
        <w:tc>
          <w:tcPr>
            <w:tcW w:w="1057" w:type="dxa"/>
            <w:tcBorders>
              <w:top w:val="nil"/>
              <w:left w:val="nil"/>
              <w:bottom w:val="single" w:sz="4" w:space="0" w:color="000000"/>
              <w:right w:val="single" w:sz="4" w:space="0" w:color="000000"/>
            </w:tcBorders>
            <w:shd w:val="clear" w:color="auto" w:fill="auto"/>
            <w:hideMark/>
          </w:tcPr>
          <w:p w:rsidR="000C02A0" w:rsidRPr="00C27A3E" w:rsidRDefault="000C02A0" w:rsidP="000C02A0">
            <w:pPr>
              <w:spacing w:after="0" w:line="240" w:lineRule="auto"/>
              <w:jc w:val="right"/>
              <w:rPr>
                <w:rFonts w:ascii="Times New Roman" w:eastAsia="Times New Roman" w:hAnsi="Times New Roman" w:cs="Times New Roman"/>
                <w:b/>
                <w:bCs/>
                <w:color w:val="000000"/>
                <w:sz w:val="12"/>
                <w:szCs w:val="12"/>
                <w:lang w:val="uk-UA" w:eastAsia="ru-RU"/>
              </w:rPr>
            </w:pPr>
            <w:r w:rsidRPr="00C27A3E">
              <w:rPr>
                <w:rFonts w:ascii="Times New Roman" w:eastAsia="Times New Roman" w:hAnsi="Times New Roman" w:cs="Times New Roman"/>
                <w:b/>
                <w:bCs/>
                <w:color w:val="000000"/>
                <w:sz w:val="12"/>
                <w:szCs w:val="12"/>
                <w:lang w:val="uk-UA" w:eastAsia="ru-RU"/>
              </w:rPr>
              <w:t>1 257 257</w:t>
            </w:r>
          </w:p>
        </w:tc>
        <w:tc>
          <w:tcPr>
            <w:tcW w:w="1062" w:type="dxa"/>
            <w:tcBorders>
              <w:top w:val="nil"/>
              <w:left w:val="nil"/>
              <w:bottom w:val="single" w:sz="4" w:space="0" w:color="000000"/>
              <w:right w:val="single" w:sz="4" w:space="0" w:color="000000"/>
            </w:tcBorders>
            <w:shd w:val="clear" w:color="auto" w:fill="auto"/>
            <w:hideMark/>
          </w:tcPr>
          <w:p w:rsidR="000C02A0" w:rsidRPr="00C27A3E" w:rsidRDefault="000C02A0" w:rsidP="000C02A0">
            <w:pPr>
              <w:spacing w:after="0" w:line="240" w:lineRule="auto"/>
              <w:jc w:val="right"/>
              <w:rPr>
                <w:rFonts w:ascii="Times New Roman" w:eastAsia="Times New Roman" w:hAnsi="Times New Roman" w:cs="Times New Roman"/>
                <w:b/>
                <w:bCs/>
                <w:color w:val="000000"/>
                <w:sz w:val="12"/>
                <w:szCs w:val="12"/>
                <w:lang w:val="uk-UA" w:eastAsia="ru-RU"/>
              </w:rPr>
            </w:pPr>
            <w:r w:rsidRPr="00C27A3E">
              <w:rPr>
                <w:rFonts w:ascii="Times New Roman" w:eastAsia="Times New Roman" w:hAnsi="Times New Roman" w:cs="Times New Roman"/>
                <w:b/>
                <w:bCs/>
                <w:color w:val="000000"/>
                <w:sz w:val="12"/>
                <w:szCs w:val="12"/>
                <w:lang w:val="uk-UA" w:eastAsia="ru-RU"/>
              </w:rPr>
              <w:t>0</w:t>
            </w:r>
          </w:p>
        </w:tc>
        <w:tc>
          <w:tcPr>
            <w:tcW w:w="1057" w:type="dxa"/>
            <w:tcBorders>
              <w:top w:val="nil"/>
              <w:left w:val="nil"/>
              <w:bottom w:val="single" w:sz="4" w:space="0" w:color="000000"/>
              <w:right w:val="single" w:sz="4" w:space="0" w:color="000000"/>
            </w:tcBorders>
            <w:shd w:val="clear" w:color="auto" w:fill="auto"/>
            <w:hideMark/>
          </w:tcPr>
          <w:p w:rsidR="000C02A0" w:rsidRPr="00C27A3E" w:rsidRDefault="000C02A0" w:rsidP="000C02A0">
            <w:pPr>
              <w:spacing w:after="0" w:line="240" w:lineRule="auto"/>
              <w:jc w:val="right"/>
              <w:rPr>
                <w:rFonts w:ascii="Times New Roman" w:eastAsia="Times New Roman" w:hAnsi="Times New Roman" w:cs="Times New Roman"/>
                <w:b/>
                <w:bCs/>
                <w:color w:val="000000"/>
                <w:sz w:val="12"/>
                <w:szCs w:val="12"/>
                <w:lang w:val="uk-UA" w:eastAsia="ru-RU"/>
              </w:rPr>
            </w:pPr>
            <w:r w:rsidRPr="00C27A3E">
              <w:rPr>
                <w:rFonts w:ascii="Times New Roman" w:eastAsia="Times New Roman" w:hAnsi="Times New Roman" w:cs="Times New Roman"/>
                <w:b/>
                <w:bCs/>
                <w:color w:val="000000"/>
                <w:sz w:val="12"/>
                <w:szCs w:val="12"/>
                <w:lang w:val="uk-UA" w:eastAsia="ru-RU"/>
              </w:rPr>
              <w:t>0</w:t>
            </w:r>
          </w:p>
        </w:tc>
        <w:tc>
          <w:tcPr>
            <w:tcW w:w="1057" w:type="dxa"/>
            <w:tcBorders>
              <w:top w:val="nil"/>
              <w:left w:val="nil"/>
              <w:bottom w:val="single" w:sz="4" w:space="0" w:color="000000"/>
              <w:right w:val="single" w:sz="4" w:space="0" w:color="000000"/>
            </w:tcBorders>
            <w:shd w:val="clear" w:color="auto" w:fill="auto"/>
            <w:hideMark/>
          </w:tcPr>
          <w:p w:rsidR="000C02A0" w:rsidRPr="00C27A3E" w:rsidRDefault="000C02A0" w:rsidP="000C02A0">
            <w:pPr>
              <w:spacing w:after="0" w:line="240" w:lineRule="auto"/>
              <w:jc w:val="right"/>
              <w:rPr>
                <w:rFonts w:ascii="Times New Roman" w:eastAsia="Times New Roman" w:hAnsi="Times New Roman" w:cs="Times New Roman"/>
                <w:b/>
                <w:bCs/>
                <w:color w:val="000000"/>
                <w:sz w:val="12"/>
                <w:szCs w:val="12"/>
                <w:lang w:val="uk-UA" w:eastAsia="ru-RU"/>
              </w:rPr>
            </w:pPr>
            <w:r w:rsidRPr="00C27A3E">
              <w:rPr>
                <w:rFonts w:ascii="Times New Roman" w:eastAsia="Times New Roman" w:hAnsi="Times New Roman" w:cs="Times New Roman"/>
                <w:b/>
                <w:bCs/>
                <w:color w:val="000000"/>
                <w:sz w:val="12"/>
                <w:szCs w:val="12"/>
                <w:lang w:val="uk-UA" w:eastAsia="ru-RU"/>
              </w:rPr>
              <w:t>0</w:t>
            </w:r>
          </w:p>
        </w:tc>
        <w:tc>
          <w:tcPr>
            <w:tcW w:w="1275" w:type="dxa"/>
            <w:tcBorders>
              <w:top w:val="nil"/>
              <w:left w:val="nil"/>
              <w:bottom w:val="single" w:sz="4" w:space="0" w:color="000000"/>
              <w:right w:val="single" w:sz="4" w:space="0" w:color="000000"/>
            </w:tcBorders>
            <w:shd w:val="clear" w:color="auto" w:fill="auto"/>
            <w:hideMark/>
          </w:tcPr>
          <w:p w:rsidR="000C02A0" w:rsidRPr="00C27A3E" w:rsidRDefault="000C02A0" w:rsidP="000C02A0">
            <w:pPr>
              <w:spacing w:after="0" w:line="240" w:lineRule="auto"/>
              <w:jc w:val="right"/>
              <w:rPr>
                <w:rFonts w:ascii="Times New Roman" w:eastAsia="Times New Roman" w:hAnsi="Times New Roman" w:cs="Times New Roman"/>
                <w:b/>
                <w:bCs/>
                <w:color w:val="000000"/>
                <w:sz w:val="12"/>
                <w:szCs w:val="12"/>
                <w:lang w:val="uk-UA" w:eastAsia="ru-RU"/>
              </w:rPr>
            </w:pPr>
            <w:r w:rsidRPr="00C27A3E">
              <w:rPr>
                <w:rFonts w:ascii="Times New Roman" w:eastAsia="Times New Roman" w:hAnsi="Times New Roman" w:cs="Times New Roman"/>
                <w:b/>
                <w:bCs/>
                <w:color w:val="000000"/>
                <w:sz w:val="12"/>
                <w:szCs w:val="12"/>
                <w:lang w:val="uk-UA" w:eastAsia="ru-RU"/>
              </w:rPr>
              <w:t>0</w:t>
            </w:r>
          </w:p>
        </w:tc>
      </w:tr>
      <w:tr w:rsidR="000C02A0" w:rsidRPr="00C27A3E" w:rsidTr="000C02A0">
        <w:trPr>
          <w:trHeight w:val="282"/>
        </w:trPr>
        <w:tc>
          <w:tcPr>
            <w:tcW w:w="817" w:type="dxa"/>
            <w:tcBorders>
              <w:top w:val="nil"/>
              <w:left w:val="single" w:sz="4" w:space="0" w:color="000000"/>
              <w:bottom w:val="single" w:sz="4" w:space="0" w:color="000000"/>
              <w:right w:val="single" w:sz="4" w:space="0" w:color="000000"/>
            </w:tcBorders>
            <w:shd w:val="clear" w:color="auto" w:fill="auto"/>
            <w:vAlign w:val="center"/>
            <w:hideMark/>
          </w:tcPr>
          <w:p w:rsidR="000C02A0" w:rsidRPr="00C27A3E" w:rsidRDefault="000C02A0" w:rsidP="000C02A0">
            <w:pPr>
              <w:spacing w:after="0" w:line="240" w:lineRule="auto"/>
              <w:jc w:val="center"/>
              <w:rPr>
                <w:rFonts w:ascii="Times New Roman" w:eastAsia="Times New Roman" w:hAnsi="Times New Roman" w:cs="Times New Roman"/>
                <w:color w:val="000000"/>
                <w:sz w:val="12"/>
                <w:szCs w:val="12"/>
                <w:lang w:val="uk-UA" w:eastAsia="ru-RU"/>
              </w:rPr>
            </w:pPr>
            <w:r w:rsidRPr="00C27A3E">
              <w:rPr>
                <w:rFonts w:ascii="Times New Roman" w:eastAsia="Times New Roman" w:hAnsi="Times New Roman" w:cs="Times New Roman"/>
                <w:color w:val="000000"/>
                <w:sz w:val="12"/>
                <w:szCs w:val="12"/>
                <w:lang w:val="uk-UA" w:eastAsia="ru-RU"/>
              </w:rPr>
              <w:t>1010000000</w:t>
            </w:r>
          </w:p>
        </w:tc>
        <w:tc>
          <w:tcPr>
            <w:tcW w:w="3173" w:type="dxa"/>
            <w:tcBorders>
              <w:top w:val="nil"/>
              <w:left w:val="nil"/>
              <w:bottom w:val="single" w:sz="4" w:space="0" w:color="000000"/>
              <w:right w:val="single" w:sz="4" w:space="0" w:color="000000"/>
            </w:tcBorders>
            <w:shd w:val="clear" w:color="auto" w:fill="auto"/>
            <w:hideMark/>
          </w:tcPr>
          <w:p w:rsidR="000C02A0" w:rsidRPr="00C27A3E" w:rsidRDefault="000C02A0" w:rsidP="000C02A0">
            <w:pPr>
              <w:spacing w:after="0" w:line="240" w:lineRule="auto"/>
              <w:rPr>
                <w:rFonts w:ascii="Times New Roman" w:eastAsia="Times New Roman" w:hAnsi="Times New Roman" w:cs="Times New Roman"/>
                <w:color w:val="000000"/>
                <w:sz w:val="14"/>
                <w:szCs w:val="14"/>
                <w:lang w:val="uk-UA" w:eastAsia="ru-RU"/>
              </w:rPr>
            </w:pPr>
            <w:r w:rsidRPr="00C27A3E">
              <w:rPr>
                <w:rFonts w:ascii="Times New Roman" w:eastAsia="Times New Roman" w:hAnsi="Times New Roman" w:cs="Times New Roman"/>
                <w:color w:val="000000"/>
                <w:sz w:val="14"/>
                <w:szCs w:val="14"/>
                <w:lang w:val="uk-UA" w:eastAsia="ru-RU"/>
              </w:rPr>
              <w:t>Обласний бюджет Київської області</w:t>
            </w:r>
          </w:p>
        </w:tc>
        <w:tc>
          <w:tcPr>
            <w:tcW w:w="1057" w:type="dxa"/>
            <w:tcBorders>
              <w:top w:val="nil"/>
              <w:left w:val="nil"/>
              <w:bottom w:val="single" w:sz="4" w:space="0" w:color="000000"/>
              <w:right w:val="single" w:sz="4" w:space="0" w:color="000000"/>
            </w:tcBorders>
            <w:shd w:val="clear" w:color="auto" w:fill="auto"/>
            <w:hideMark/>
          </w:tcPr>
          <w:p w:rsidR="000C02A0" w:rsidRPr="00C27A3E" w:rsidRDefault="000C02A0" w:rsidP="000C02A0">
            <w:pPr>
              <w:spacing w:after="0" w:line="240" w:lineRule="auto"/>
              <w:jc w:val="right"/>
              <w:rPr>
                <w:rFonts w:ascii="Times New Roman" w:eastAsia="Times New Roman" w:hAnsi="Times New Roman" w:cs="Times New Roman"/>
                <w:color w:val="000000"/>
                <w:sz w:val="12"/>
                <w:szCs w:val="12"/>
                <w:lang w:val="uk-UA" w:eastAsia="ru-RU"/>
              </w:rPr>
            </w:pPr>
            <w:r w:rsidRPr="00C27A3E">
              <w:rPr>
                <w:rFonts w:ascii="Times New Roman" w:eastAsia="Times New Roman" w:hAnsi="Times New Roman" w:cs="Times New Roman"/>
                <w:color w:val="000000"/>
                <w:sz w:val="12"/>
                <w:szCs w:val="12"/>
                <w:lang w:val="uk-UA" w:eastAsia="ru-RU"/>
              </w:rPr>
              <w:t>1 257 257</w:t>
            </w:r>
          </w:p>
        </w:tc>
        <w:tc>
          <w:tcPr>
            <w:tcW w:w="1062" w:type="dxa"/>
            <w:tcBorders>
              <w:top w:val="nil"/>
              <w:left w:val="nil"/>
              <w:bottom w:val="single" w:sz="4" w:space="0" w:color="000000"/>
              <w:right w:val="single" w:sz="4" w:space="0" w:color="000000"/>
            </w:tcBorders>
            <w:shd w:val="clear" w:color="auto" w:fill="auto"/>
            <w:hideMark/>
          </w:tcPr>
          <w:p w:rsidR="000C02A0" w:rsidRPr="00C27A3E" w:rsidRDefault="000C02A0" w:rsidP="000C02A0">
            <w:pPr>
              <w:spacing w:after="0" w:line="240" w:lineRule="auto"/>
              <w:jc w:val="right"/>
              <w:rPr>
                <w:rFonts w:ascii="Times New Roman" w:eastAsia="Times New Roman" w:hAnsi="Times New Roman" w:cs="Times New Roman"/>
                <w:color w:val="000000"/>
                <w:sz w:val="12"/>
                <w:szCs w:val="12"/>
                <w:lang w:val="uk-UA" w:eastAsia="ru-RU"/>
              </w:rPr>
            </w:pPr>
            <w:r w:rsidRPr="00C27A3E">
              <w:rPr>
                <w:rFonts w:ascii="Times New Roman" w:eastAsia="Times New Roman" w:hAnsi="Times New Roman" w:cs="Times New Roman"/>
                <w:color w:val="000000"/>
                <w:sz w:val="12"/>
                <w:szCs w:val="12"/>
                <w:lang w:val="uk-UA" w:eastAsia="ru-RU"/>
              </w:rPr>
              <w:t>0</w:t>
            </w:r>
          </w:p>
        </w:tc>
        <w:tc>
          <w:tcPr>
            <w:tcW w:w="1057" w:type="dxa"/>
            <w:tcBorders>
              <w:top w:val="nil"/>
              <w:left w:val="nil"/>
              <w:bottom w:val="single" w:sz="4" w:space="0" w:color="000000"/>
              <w:right w:val="single" w:sz="4" w:space="0" w:color="000000"/>
            </w:tcBorders>
            <w:shd w:val="clear" w:color="auto" w:fill="auto"/>
            <w:hideMark/>
          </w:tcPr>
          <w:p w:rsidR="000C02A0" w:rsidRPr="00C27A3E" w:rsidRDefault="000C02A0" w:rsidP="000C02A0">
            <w:pPr>
              <w:spacing w:after="0" w:line="240" w:lineRule="auto"/>
              <w:jc w:val="right"/>
              <w:rPr>
                <w:rFonts w:ascii="Times New Roman" w:eastAsia="Times New Roman" w:hAnsi="Times New Roman" w:cs="Times New Roman"/>
                <w:color w:val="000000"/>
                <w:sz w:val="12"/>
                <w:szCs w:val="12"/>
                <w:lang w:val="uk-UA" w:eastAsia="ru-RU"/>
              </w:rPr>
            </w:pPr>
            <w:r w:rsidRPr="00C27A3E">
              <w:rPr>
                <w:rFonts w:ascii="Times New Roman" w:eastAsia="Times New Roman" w:hAnsi="Times New Roman" w:cs="Times New Roman"/>
                <w:color w:val="000000"/>
                <w:sz w:val="12"/>
                <w:szCs w:val="12"/>
                <w:lang w:val="uk-UA" w:eastAsia="ru-RU"/>
              </w:rPr>
              <w:t>0</w:t>
            </w:r>
          </w:p>
        </w:tc>
        <w:tc>
          <w:tcPr>
            <w:tcW w:w="1057" w:type="dxa"/>
            <w:tcBorders>
              <w:top w:val="nil"/>
              <w:left w:val="nil"/>
              <w:bottom w:val="single" w:sz="4" w:space="0" w:color="000000"/>
              <w:right w:val="single" w:sz="4" w:space="0" w:color="000000"/>
            </w:tcBorders>
            <w:shd w:val="clear" w:color="auto" w:fill="auto"/>
            <w:hideMark/>
          </w:tcPr>
          <w:p w:rsidR="000C02A0" w:rsidRPr="00C27A3E" w:rsidRDefault="000C02A0" w:rsidP="000C02A0">
            <w:pPr>
              <w:spacing w:after="0" w:line="240" w:lineRule="auto"/>
              <w:jc w:val="right"/>
              <w:rPr>
                <w:rFonts w:ascii="Times New Roman" w:eastAsia="Times New Roman" w:hAnsi="Times New Roman" w:cs="Times New Roman"/>
                <w:color w:val="000000"/>
                <w:sz w:val="12"/>
                <w:szCs w:val="12"/>
                <w:lang w:val="uk-UA" w:eastAsia="ru-RU"/>
              </w:rPr>
            </w:pPr>
            <w:r w:rsidRPr="00C27A3E">
              <w:rPr>
                <w:rFonts w:ascii="Times New Roman" w:eastAsia="Times New Roman" w:hAnsi="Times New Roman" w:cs="Times New Roman"/>
                <w:color w:val="000000"/>
                <w:sz w:val="12"/>
                <w:szCs w:val="12"/>
                <w:lang w:val="uk-UA" w:eastAsia="ru-RU"/>
              </w:rPr>
              <w:t>0</w:t>
            </w:r>
          </w:p>
        </w:tc>
        <w:tc>
          <w:tcPr>
            <w:tcW w:w="1275" w:type="dxa"/>
            <w:tcBorders>
              <w:top w:val="nil"/>
              <w:left w:val="nil"/>
              <w:bottom w:val="single" w:sz="4" w:space="0" w:color="000000"/>
              <w:right w:val="single" w:sz="4" w:space="0" w:color="000000"/>
            </w:tcBorders>
            <w:shd w:val="clear" w:color="auto" w:fill="auto"/>
            <w:hideMark/>
          </w:tcPr>
          <w:p w:rsidR="000C02A0" w:rsidRPr="00C27A3E" w:rsidRDefault="000C02A0" w:rsidP="000C02A0">
            <w:pPr>
              <w:spacing w:after="0" w:line="240" w:lineRule="auto"/>
              <w:jc w:val="right"/>
              <w:rPr>
                <w:rFonts w:ascii="Times New Roman" w:eastAsia="Times New Roman" w:hAnsi="Times New Roman" w:cs="Times New Roman"/>
                <w:color w:val="000000"/>
                <w:sz w:val="12"/>
                <w:szCs w:val="12"/>
                <w:lang w:val="uk-UA" w:eastAsia="ru-RU"/>
              </w:rPr>
            </w:pPr>
            <w:r w:rsidRPr="00C27A3E">
              <w:rPr>
                <w:rFonts w:ascii="Times New Roman" w:eastAsia="Times New Roman" w:hAnsi="Times New Roman" w:cs="Times New Roman"/>
                <w:color w:val="000000"/>
                <w:sz w:val="12"/>
                <w:szCs w:val="12"/>
                <w:lang w:val="uk-UA" w:eastAsia="ru-RU"/>
              </w:rPr>
              <w:t>0</w:t>
            </w:r>
          </w:p>
        </w:tc>
      </w:tr>
      <w:tr w:rsidR="000C02A0" w:rsidRPr="00C27A3E" w:rsidTr="000C02A0">
        <w:trPr>
          <w:trHeight w:val="942"/>
        </w:trPr>
        <w:tc>
          <w:tcPr>
            <w:tcW w:w="817" w:type="dxa"/>
            <w:tcBorders>
              <w:top w:val="nil"/>
              <w:left w:val="single" w:sz="4" w:space="0" w:color="000000"/>
              <w:bottom w:val="single" w:sz="4" w:space="0" w:color="000000"/>
              <w:right w:val="single" w:sz="4" w:space="0" w:color="000000"/>
            </w:tcBorders>
            <w:shd w:val="clear" w:color="auto" w:fill="auto"/>
            <w:hideMark/>
          </w:tcPr>
          <w:p w:rsidR="000C02A0" w:rsidRPr="00C27A3E" w:rsidRDefault="000C02A0" w:rsidP="000C02A0">
            <w:pPr>
              <w:spacing w:after="0" w:line="240" w:lineRule="auto"/>
              <w:jc w:val="center"/>
              <w:rPr>
                <w:rFonts w:ascii="Times New Roman" w:eastAsia="Times New Roman" w:hAnsi="Times New Roman" w:cs="Times New Roman"/>
                <w:b/>
                <w:bCs/>
                <w:color w:val="000000"/>
                <w:sz w:val="12"/>
                <w:szCs w:val="12"/>
                <w:lang w:val="uk-UA" w:eastAsia="ru-RU"/>
              </w:rPr>
            </w:pPr>
            <w:r w:rsidRPr="00C27A3E">
              <w:rPr>
                <w:rFonts w:ascii="Times New Roman" w:eastAsia="Times New Roman" w:hAnsi="Times New Roman" w:cs="Times New Roman"/>
                <w:b/>
                <w:bCs/>
                <w:color w:val="000000"/>
                <w:sz w:val="12"/>
                <w:szCs w:val="12"/>
                <w:lang w:val="uk-UA" w:eastAsia="ru-RU"/>
              </w:rPr>
              <w:t>41051700</w:t>
            </w:r>
          </w:p>
        </w:tc>
        <w:tc>
          <w:tcPr>
            <w:tcW w:w="3173" w:type="dxa"/>
            <w:tcBorders>
              <w:top w:val="nil"/>
              <w:left w:val="nil"/>
              <w:bottom w:val="single" w:sz="4" w:space="0" w:color="000000"/>
              <w:right w:val="single" w:sz="4" w:space="0" w:color="000000"/>
            </w:tcBorders>
            <w:shd w:val="clear" w:color="auto" w:fill="auto"/>
            <w:hideMark/>
          </w:tcPr>
          <w:p w:rsidR="000C02A0" w:rsidRPr="00C27A3E" w:rsidRDefault="000C02A0" w:rsidP="000C02A0">
            <w:pPr>
              <w:spacing w:after="0" w:line="240" w:lineRule="auto"/>
              <w:rPr>
                <w:rFonts w:ascii="Times New Roman" w:eastAsia="Times New Roman" w:hAnsi="Times New Roman" w:cs="Times New Roman"/>
                <w:b/>
                <w:bCs/>
                <w:color w:val="000000"/>
                <w:sz w:val="14"/>
                <w:szCs w:val="14"/>
                <w:lang w:val="uk-UA" w:eastAsia="ru-RU"/>
              </w:rPr>
            </w:pPr>
            <w:r w:rsidRPr="00C27A3E">
              <w:rPr>
                <w:rFonts w:ascii="Times New Roman" w:eastAsia="Times New Roman" w:hAnsi="Times New Roman" w:cs="Times New Roman"/>
                <w:b/>
                <w:bCs/>
                <w:color w:val="000000"/>
                <w:sz w:val="14"/>
                <w:szCs w:val="14"/>
                <w:lang w:val="uk-UA" w:eastAsia="ru-RU"/>
              </w:rPr>
              <w:t>Субвенція з місцевого бюджету за рахунок залишку коштів субвенції на надання державної підтримки особам з особливими освітніми потребами, що утворився на початок бюджетного періоду</w:t>
            </w:r>
          </w:p>
        </w:tc>
        <w:tc>
          <w:tcPr>
            <w:tcW w:w="1057" w:type="dxa"/>
            <w:tcBorders>
              <w:top w:val="nil"/>
              <w:left w:val="nil"/>
              <w:bottom w:val="single" w:sz="4" w:space="0" w:color="000000"/>
              <w:right w:val="single" w:sz="4" w:space="0" w:color="000000"/>
            </w:tcBorders>
            <w:shd w:val="clear" w:color="auto" w:fill="auto"/>
            <w:hideMark/>
          </w:tcPr>
          <w:p w:rsidR="000C02A0" w:rsidRPr="00C27A3E" w:rsidRDefault="000C02A0" w:rsidP="000C02A0">
            <w:pPr>
              <w:spacing w:after="0" w:line="240" w:lineRule="auto"/>
              <w:jc w:val="right"/>
              <w:rPr>
                <w:rFonts w:ascii="Times New Roman" w:eastAsia="Times New Roman" w:hAnsi="Times New Roman" w:cs="Times New Roman"/>
                <w:b/>
                <w:bCs/>
                <w:color w:val="000000"/>
                <w:sz w:val="12"/>
                <w:szCs w:val="12"/>
                <w:lang w:val="uk-UA" w:eastAsia="ru-RU"/>
              </w:rPr>
            </w:pPr>
            <w:r w:rsidRPr="00C27A3E">
              <w:rPr>
                <w:rFonts w:ascii="Times New Roman" w:eastAsia="Times New Roman" w:hAnsi="Times New Roman" w:cs="Times New Roman"/>
                <w:b/>
                <w:bCs/>
                <w:color w:val="000000"/>
                <w:sz w:val="12"/>
                <w:szCs w:val="12"/>
                <w:lang w:val="uk-UA" w:eastAsia="ru-RU"/>
              </w:rPr>
              <w:t>34 380</w:t>
            </w:r>
          </w:p>
        </w:tc>
        <w:tc>
          <w:tcPr>
            <w:tcW w:w="1062" w:type="dxa"/>
            <w:tcBorders>
              <w:top w:val="nil"/>
              <w:left w:val="nil"/>
              <w:bottom w:val="single" w:sz="4" w:space="0" w:color="000000"/>
              <w:right w:val="single" w:sz="4" w:space="0" w:color="000000"/>
            </w:tcBorders>
            <w:shd w:val="clear" w:color="auto" w:fill="auto"/>
            <w:hideMark/>
          </w:tcPr>
          <w:p w:rsidR="000C02A0" w:rsidRPr="00C27A3E" w:rsidRDefault="000C02A0" w:rsidP="000C02A0">
            <w:pPr>
              <w:spacing w:after="0" w:line="240" w:lineRule="auto"/>
              <w:jc w:val="right"/>
              <w:rPr>
                <w:rFonts w:ascii="Times New Roman" w:eastAsia="Times New Roman" w:hAnsi="Times New Roman" w:cs="Times New Roman"/>
                <w:b/>
                <w:bCs/>
                <w:color w:val="000000"/>
                <w:sz w:val="12"/>
                <w:szCs w:val="12"/>
                <w:lang w:val="uk-UA" w:eastAsia="ru-RU"/>
              </w:rPr>
            </w:pPr>
            <w:r w:rsidRPr="00C27A3E">
              <w:rPr>
                <w:rFonts w:ascii="Times New Roman" w:eastAsia="Times New Roman" w:hAnsi="Times New Roman" w:cs="Times New Roman"/>
                <w:b/>
                <w:bCs/>
                <w:color w:val="000000"/>
                <w:sz w:val="12"/>
                <w:szCs w:val="12"/>
                <w:lang w:val="uk-UA" w:eastAsia="ru-RU"/>
              </w:rPr>
              <w:t>79 056</w:t>
            </w:r>
          </w:p>
        </w:tc>
        <w:tc>
          <w:tcPr>
            <w:tcW w:w="1057" w:type="dxa"/>
            <w:tcBorders>
              <w:top w:val="nil"/>
              <w:left w:val="nil"/>
              <w:bottom w:val="single" w:sz="4" w:space="0" w:color="000000"/>
              <w:right w:val="single" w:sz="4" w:space="0" w:color="000000"/>
            </w:tcBorders>
            <w:shd w:val="clear" w:color="auto" w:fill="auto"/>
            <w:hideMark/>
          </w:tcPr>
          <w:p w:rsidR="000C02A0" w:rsidRPr="00C27A3E" w:rsidRDefault="000C02A0" w:rsidP="000C02A0">
            <w:pPr>
              <w:spacing w:after="0" w:line="240" w:lineRule="auto"/>
              <w:jc w:val="right"/>
              <w:rPr>
                <w:rFonts w:ascii="Times New Roman" w:eastAsia="Times New Roman" w:hAnsi="Times New Roman" w:cs="Times New Roman"/>
                <w:b/>
                <w:bCs/>
                <w:color w:val="000000"/>
                <w:sz w:val="12"/>
                <w:szCs w:val="12"/>
                <w:lang w:val="uk-UA" w:eastAsia="ru-RU"/>
              </w:rPr>
            </w:pPr>
            <w:r w:rsidRPr="00C27A3E">
              <w:rPr>
                <w:rFonts w:ascii="Times New Roman" w:eastAsia="Times New Roman" w:hAnsi="Times New Roman" w:cs="Times New Roman"/>
                <w:b/>
                <w:bCs/>
                <w:color w:val="000000"/>
                <w:sz w:val="12"/>
                <w:szCs w:val="12"/>
                <w:lang w:val="uk-UA" w:eastAsia="ru-RU"/>
              </w:rPr>
              <w:t>0</w:t>
            </w:r>
          </w:p>
        </w:tc>
        <w:tc>
          <w:tcPr>
            <w:tcW w:w="1057" w:type="dxa"/>
            <w:tcBorders>
              <w:top w:val="nil"/>
              <w:left w:val="nil"/>
              <w:bottom w:val="single" w:sz="4" w:space="0" w:color="000000"/>
              <w:right w:val="single" w:sz="4" w:space="0" w:color="000000"/>
            </w:tcBorders>
            <w:shd w:val="clear" w:color="auto" w:fill="auto"/>
            <w:hideMark/>
          </w:tcPr>
          <w:p w:rsidR="000C02A0" w:rsidRPr="00C27A3E" w:rsidRDefault="000C02A0" w:rsidP="000C02A0">
            <w:pPr>
              <w:spacing w:after="0" w:line="240" w:lineRule="auto"/>
              <w:jc w:val="right"/>
              <w:rPr>
                <w:rFonts w:ascii="Times New Roman" w:eastAsia="Times New Roman" w:hAnsi="Times New Roman" w:cs="Times New Roman"/>
                <w:b/>
                <w:bCs/>
                <w:color w:val="000000"/>
                <w:sz w:val="12"/>
                <w:szCs w:val="12"/>
                <w:lang w:val="uk-UA" w:eastAsia="ru-RU"/>
              </w:rPr>
            </w:pPr>
            <w:r w:rsidRPr="00C27A3E">
              <w:rPr>
                <w:rFonts w:ascii="Times New Roman" w:eastAsia="Times New Roman" w:hAnsi="Times New Roman" w:cs="Times New Roman"/>
                <w:b/>
                <w:bCs/>
                <w:color w:val="000000"/>
                <w:sz w:val="12"/>
                <w:szCs w:val="12"/>
                <w:lang w:val="uk-UA" w:eastAsia="ru-RU"/>
              </w:rPr>
              <w:t>0</w:t>
            </w:r>
          </w:p>
        </w:tc>
        <w:tc>
          <w:tcPr>
            <w:tcW w:w="1275" w:type="dxa"/>
            <w:tcBorders>
              <w:top w:val="nil"/>
              <w:left w:val="nil"/>
              <w:bottom w:val="single" w:sz="4" w:space="0" w:color="000000"/>
              <w:right w:val="single" w:sz="4" w:space="0" w:color="000000"/>
            </w:tcBorders>
            <w:shd w:val="clear" w:color="auto" w:fill="auto"/>
            <w:hideMark/>
          </w:tcPr>
          <w:p w:rsidR="000C02A0" w:rsidRPr="00C27A3E" w:rsidRDefault="000C02A0" w:rsidP="000C02A0">
            <w:pPr>
              <w:spacing w:after="0" w:line="240" w:lineRule="auto"/>
              <w:jc w:val="right"/>
              <w:rPr>
                <w:rFonts w:ascii="Times New Roman" w:eastAsia="Times New Roman" w:hAnsi="Times New Roman" w:cs="Times New Roman"/>
                <w:b/>
                <w:bCs/>
                <w:color w:val="000000"/>
                <w:sz w:val="12"/>
                <w:szCs w:val="12"/>
                <w:lang w:val="uk-UA" w:eastAsia="ru-RU"/>
              </w:rPr>
            </w:pPr>
            <w:r w:rsidRPr="00C27A3E">
              <w:rPr>
                <w:rFonts w:ascii="Times New Roman" w:eastAsia="Times New Roman" w:hAnsi="Times New Roman" w:cs="Times New Roman"/>
                <w:b/>
                <w:bCs/>
                <w:color w:val="000000"/>
                <w:sz w:val="12"/>
                <w:szCs w:val="12"/>
                <w:lang w:val="uk-UA" w:eastAsia="ru-RU"/>
              </w:rPr>
              <w:t>0</w:t>
            </w:r>
          </w:p>
        </w:tc>
      </w:tr>
      <w:tr w:rsidR="000C02A0" w:rsidRPr="00C27A3E" w:rsidTr="000C02A0">
        <w:trPr>
          <w:trHeight w:val="282"/>
        </w:trPr>
        <w:tc>
          <w:tcPr>
            <w:tcW w:w="817" w:type="dxa"/>
            <w:tcBorders>
              <w:top w:val="nil"/>
              <w:left w:val="single" w:sz="4" w:space="0" w:color="000000"/>
              <w:bottom w:val="single" w:sz="4" w:space="0" w:color="000000"/>
              <w:right w:val="single" w:sz="4" w:space="0" w:color="000000"/>
            </w:tcBorders>
            <w:shd w:val="clear" w:color="auto" w:fill="auto"/>
            <w:vAlign w:val="center"/>
            <w:hideMark/>
          </w:tcPr>
          <w:p w:rsidR="000C02A0" w:rsidRPr="00C27A3E" w:rsidRDefault="000C02A0" w:rsidP="000C02A0">
            <w:pPr>
              <w:spacing w:after="0" w:line="240" w:lineRule="auto"/>
              <w:jc w:val="center"/>
              <w:rPr>
                <w:rFonts w:ascii="Times New Roman" w:eastAsia="Times New Roman" w:hAnsi="Times New Roman" w:cs="Times New Roman"/>
                <w:color w:val="000000"/>
                <w:sz w:val="12"/>
                <w:szCs w:val="12"/>
                <w:lang w:val="uk-UA" w:eastAsia="ru-RU"/>
              </w:rPr>
            </w:pPr>
            <w:r w:rsidRPr="00C27A3E">
              <w:rPr>
                <w:rFonts w:ascii="Times New Roman" w:eastAsia="Times New Roman" w:hAnsi="Times New Roman" w:cs="Times New Roman"/>
                <w:color w:val="000000"/>
                <w:sz w:val="12"/>
                <w:szCs w:val="12"/>
                <w:lang w:val="uk-UA" w:eastAsia="ru-RU"/>
              </w:rPr>
              <w:t>1010000000</w:t>
            </w:r>
          </w:p>
        </w:tc>
        <w:tc>
          <w:tcPr>
            <w:tcW w:w="3173" w:type="dxa"/>
            <w:tcBorders>
              <w:top w:val="nil"/>
              <w:left w:val="nil"/>
              <w:bottom w:val="single" w:sz="4" w:space="0" w:color="000000"/>
              <w:right w:val="single" w:sz="4" w:space="0" w:color="000000"/>
            </w:tcBorders>
            <w:shd w:val="clear" w:color="auto" w:fill="auto"/>
            <w:hideMark/>
          </w:tcPr>
          <w:p w:rsidR="000C02A0" w:rsidRPr="00C27A3E" w:rsidRDefault="000C02A0" w:rsidP="000C02A0">
            <w:pPr>
              <w:spacing w:after="0" w:line="240" w:lineRule="auto"/>
              <w:rPr>
                <w:rFonts w:ascii="Times New Roman" w:eastAsia="Times New Roman" w:hAnsi="Times New Roman" w:cs="Times New Roman"/>
                <w:color w:val="000000"/>
                <w:sz w:val="14"/>
                <w:szCs w:val="14"/>
                <w:lang w:val="uk-UA" w:eastAsia="ru-RU"/>
              </w:rPr>
            </w:pPr>
            <w:r w:rsidRPr="00C27A3E">
              <w:rPr>
                <w:rFonts w:ascii="Times New Roman" w:eastAsia="Times New Roman" w:hAnsi="Times New Roman" w:cs="Times New Roman"/>
                <w:color w:val="000000"/>
                <w:sz w:val="14"/>
                <w:szCs w:val="14"/>
                <w:lang w:val="uk-UA" w:eastAsia="ru-RU"/>
              </w:rPr>
              <w:t>Обласний бюджет Київської області</w:t>
            </w:r>
          </w:p>
        </w:tc>
        <w:tc>
          <w:tcPr>
            <w:tcW w:w="1057" w:type="dxa"/>
            <w:tcBorders>
              <w:top w:val="nil"/>
              <w:left w:val="nil"/>
              <w:bottom w:val="single" w:sz="4" w:space="0" w:color="000000"/>
              <w:right w:val="single" w:sz="4" w:space="0" w:color="000000"/>
            </w:tcBorders>
            <w:shd w:val="clear" w:color="auto" w:fill="auto"/>
            <w:hideMark/>
          </w:tcPr>
          <w:p w:rsidR="000C02A0" w:rsidRPr="00C27A3E" w:rsidRDefault="000C02A0" w:rsidP="000C02A0">
            <w:pPr>
              <w:spacing w:after="0" w:line="240" w:lineRule="auto"/>
              <w:jc w:val="right"/>
              <w:rPr>
                <w:rFonts w:ascii="Times New Roman" w:eastAsia="Times New Roman" w:hAnsi="Times New Roman" w:cs="Times New Roman"/>
                <w:color w:val="000000"/>
                <w:sz w:val="12"/>
                <w:szCs w:val="12"/>
                <w:lang w:val="uk-UA" w:eastAsia="ru-RU"/>
              </w:rPr>
            </w:pPr>
            <w:r w:rsidRPr="00C27A3E">
              <w:rPr>
                <w:rFonts w:ascii="Times New Roman" w:eastAsia="Times New Roman" w:hAnsi="Times New Roman" w:cs="Times New Roman"/>
                <w:color w:val="000000"/>
                <w:sz w:val="12"/>
                <w:szCs w:val="12"/>
                <w:lang w:val="uk-UA" w:eastAsia="ru-RU"/>
              </w:rPr>
              <w:t>34 380</w:t>
            </w:r>
          </w:p>
        </w:tc>
        <w:tc>
          <w:tcPr>
            <w:tcW w:w="1062" w:type="dxa"/>
            <w:tcBorders>
              <w:top w:val="nil"/>
              <w:left w:val="nil"/>
              <w:bottom w:val="single" w:sz="4" w:space="0" w:color="000000"/>
              <w:right w:val="single" w:sz="4" w:space="0" w:color="000000"/>
            </w:tcBorders>
            <w:shd w:val="clear" w:color="auto" w:fill="auto"/>
            <w:hideMark/>
          </w:tcPr>
          <w:p w:rsidR="000C02A0" w:rsidRPr="00C27A3E" w:rsidRDefault="000C02A0" w:rsidP="000C02A0">
            <w:pPr>
              <w:spacing w:after="0" w:line="240" w:lineRule="auto"/>
              <w:jc w:val="right"/>
              <w:rPr>
                <w:rFonts w:ascii="Times New Roman" w:eastAsia="Times New Roman" w:hAnsi="Times New Roman" w:cs="Times New Roman"/>
                <w:color w:val="000000"/>
                <w:sz w:val="12"/>
                <w:szCs w:val="12"/>
                <w:lang w:val="uk-UA" w:eastAsia="ru-RU"/>
              </w:rPr>
            </w:pPr>
            <w:r w:rsidRPr="00C27A3E">
              <w:rPr>
                <w:rFonts w:ascii="Times New Roman" w:eastAsia="Times New Roman" w:hAnsi="Times New Roman" w:cs="Times New Roman"/>
                <w:color w:val="000000"/>
                <w:sz w:val="12"/>
                <w:szCs w:val="12"/>
                <w:lang w:val="uk-UA" w:eastAsia="ru-RU"/>
              </w:rPr>
              <w:t>79 056</w:t>
            </w:r>
          </w:p>
        </w:tc>
        <w:tc>
          <w:tcPr>
            <w:tcW w:w="1057" w:type="dxa"/>
            <w:tcBorders>
              <w:top w:val="nil"/>
              <w:left w:val="nil"/>
              <w:bottom w:val="single" w:sz="4" w:space="0" w:color="000000"/>
              <w:right w:val="single" w:sz="4" w:space="0" w:color="000000"/>
            </w:tcBorders>
            <w:shd w:val="clear" w:color="auto" w:fill="auto"/>
            <w:hideMark/>
          </w:tcPr>
          <w:p w:rsidR="000C02A0" w:rsidRPr="00C27A3E" w:rsidRDefault="000C02A0" w:rsidP="000C02A0">
            <w:pPr>
              <w:spacing w:after="0" w:line="240" w:lineRule="auto"/>
              <w:jc w:val="right"/>
              <w:rPr>
                <w:rFonts w:ascii="Times New Roman" w:eastAsia="Times New Roman" w:hAnsi="Times New Roman" w:cs="Times New Roman"/>
                <w:color w:val="000000"/>
                <w:sz w:val="12"/>
                <w:szCs w:val="12"/>
                <w:lang w:val="uk-UA" w:eastAsia="ru-RU"/>
              </w:rPr>
            </w:pPr>
            <w:r w:rsidRPr="00C27A3E">
              <w:rPr>
                <w:rFonts w:ascii="Times New Roman" w:eastAsia="Times New Roman" w:hAnsi="Times New Roman" w:cs="Times New Roman"/>
                <w:color w:val="000000"/>
                <w:sz w:val="12"/>
                <w:szCs w:val="12"/>
                <w:lang w:val="uk-UA" w:eastAsia="ru-RU"/>
              </w:rPr>
              <w:t>0</w:t>
            </w:r>
          </w:p>
        </w:tc>
        <w:tc>
          <w:tcPr>
            <w:tcW w:w="1057" w:type="dxa"/>
            <w:tcBorders>
              <w:top w:val="nil"/>
              <w:left w:val="nil"/>
              <w:bottom w:val="single" w:sz="4" w:space="0" w:color="000000"/>
              <w:right w:val="single" w:sz="4" w:space="0" w:color="000000"/>
            </w:tcBorders>
            <w:shd w:val="clear" w:color="auto" w:fill="auto"/>
            <w:hideMark/>
          </w:tcPr>
          <w:p w:rsidR="000C02A0" w:rsidRPr="00C27A3E" w:rsidRDefault="000C02A0" w:rsidP="000C02A0">
            <w:pPr>
              <w:spacing w:after="0" w:line="240" w:lineRule="auto"/>
              <w:jc w:val="right"/>
              <w:rPr>
                <w:rFonts w:ascii="Times New Roman" w:eastAsia="Times New Roman" w:hAnsi="Times New Roman" w:cs="Times New Roman"/>
                <w:color w:val="000000"/>
                <w:sz w:val="12"/>
                <w:szCs w:val="12"/>
                <w:lang w:val="uk-UA" w:eastAsia="ru-RU"/>
              </w:rPr>
            </w:pPr>
            <w:r w:rsidRPr="00C27A3E">
              <w:rPr>
                <w:rFonts w:ascii="Times New Roman" w:eastAsia="Times New Roman" w:hAnsi="Times New Roman" w:cs="Times New Roman"/>
                <w:color w:val="000000"/>
                <w:sz w:val="12"/>
                <w:szCs w:val="12"/>
                <w:lang w:val="uk-UA" w:eastAsia="ru-RU"/>
              </w:rPr>
              <w:t>0</w:t>
            </w:r>
          </w:p>
        </w:tc>
        <w:tc>
          <w:tcPr>
            <w:tcW w:w="1275" w:type="dxa"/>
            <w:tcBorders>
              <w:top w:val="nil"/>
              <w:left w:val="nil"/>
              <w:bottom w:val="single" w:sz="4" w:space="0" w:color="000000"/>
              <w:right w:val="single" w:sz="4" w:space="0" w:color="000000"/>
            </w:tcBorders>
            <w:shd w:val="clear" w:color="auto" w:fill="auto"/>
            <w:hideMark/>
          </w:tcPr>
          <w:p w:rsidR="000C02A0" w:rsidRPr="00C27A3E" w:rsidRDefault="000C02A0" w:rsidP="000C02A0">
            <w:pPr>
              <w:spacing w:after="0" w:line="240" w:lineRule="auto"/>
              <w:jc w:val="right"/>
              <w:rPr>
                <w:rFonts w:ascii="Times New Roman" w:eastAsia="Times New Roman" w:hAnsi="Times New Roman" w:cs="Times New Roman"/>
                <w:color w:val="000000"/>
                <w:sz w:val="12"/>
                <w:szCs w:val="12"/>
                <w:lang w:val="uk-UA" w:eastAsia="ru-RU"/>
              </w:rPr>
            </w:pPr>
            <w:r w:rsidRPr="00C27A3E">
              <w:rPr>
                <w:rFonts w:ascii="Times New Roman" w:eastAsia="Times New Roman" w:hAnsi="Times New Roman" w:cs="Times New Roman"/>
                <w:color w:val="000000"/>
                <w:sz w:val="12"/>
                <w:szCs w:val="12"/>
                <w:lang w:val="uk-UA" w:eastAsia="ru-RU"/>
              </w:rPr>
              <w:t>0</w:t>
            </w:r>
          </w:p>
        </w:tc>
      </w:tr>
      <w:tr w:rsidR="000C02A0" w:rsidRPr="00C27A3E" w:rsidTr="000C02A0">
        <w:trPr>
          <w:trHeight w:val="282"/>
        </w:trPr>
        <w:tc>
          <w:tcPr>
            <w:tcW w:w="817" w:type="dxa"/>
            <w:tcBorders>
              <w:top w:val="nil"/>
              <w:left w:val="single" w:sz="4" w:space="0" w:color="000000"/>
              <w:bottom w:val="single" w:sz="4" w:space="0" w:color="000000"/>
              <w:right w:val="single" w:sz="4" w:space="0" w:color="000000"/>
            </w:tcBorders>
            <w:shd w:val="clear" w:color="auto" w:fill="auto"/>
            <w:hideMark/>
          </w:tcPr>
          <w:p w:rsidR="000C02A0" w:rsidRPr="00C27A3E" w:rsidRDefault="000C02A0" w:rsidP="000C02A0">
            <w:pPr>
              <w:spacing w:after="0" w:line="240" w:lineRule="auto"/>
              <w:jc w:val="center"/>
              <w:rPr>
                <w:rFonts w:ascii="Times New Roman" w:eastAsia="Times New Roman" w:hAnsi="Times New Roman" w:cs="Times New Roman"/>
                <w:b/>
                <w:bCs/>
                <w:color w:val="000000"/>
                <w:sz w:val="12"/>
                <w:szCs w:val="12"/>
                <w:lang w:val="uk-UA" w:eastAsia="ru-RU"/>
              </w:rPr>
            </w:pPr>
            <w:r w:rsidRPr="00C27A3E">
              <w:rPr>
                <w:rFonts w:ascii="Times New Roman" w:eastAsia="Times New Roman" w:hAnsi="Times New Roman" w:cs="Times New Roman"/>
                <w:b/>
                <w:bCs/>
                <w:color w:val="000000"/>
                <w:sz w:val="12"/>
                <w:szCs w:val="12"/>
                <w:lang w:val="uk-UA" w:eastAsia="ru-RU"/>
              </w:rPr>
              <w:t>41053900</w:t>
            </w:r>
          </w:p>
        </w:tc>
        <w:tc>
          <w:tcPr>
            <w:tcW w:w="3173" w:type="dxa"/>
            <w:tcBorders>
              <w:top w:val="nil"/>
              <w:left w:val="nil"/>
              <w:bottom w:val="single" w:sz="4" w:space="0" w:color="000000"/>
              <w:right w:val="single" w:sz="4" w:space="0" w:color="000000"/>
            </w:tcBorders>
            <w:shd w:val="clear" w:color="auto" w:fill="auto"/>
            <w:hideMark/>
          </w:tcPr>
          <w:p w:rsidR="000C02A0" w:rsidRPr="00C27A3E" w:rsidRDefault="000C02A0" w:rsidP="000C02A0">
            <w:pPr>
              <w:spacing w:after="0" w:line="240" w:lineRule="auto"/>
              <w:rPr>
                <w:rFonts w:ascii="Times New Roman" w:eastAsia="Times New Roman" w:hAnsi="Times New Roman" w:cs="Times New Roman"/>
                <w:b/>
                <w:bCs/>
                <w:color w:val="000000"/>
                <w:sz w:val="14"/>
                <w:szCs w:val="14"/>
                <w:lang w:val="uk-UA" w:eastAsia="ru-RU"/>
              </w:rPr>
            </w:pPr>
            <w:r w:rsidRPr="00C27A3E">
              <w:rPr>
                <w:rFonts w:ascii="Times New Roman" w:eastAsia="Times New Roman" w:hAnsi="Times New Roman" w:cs="Times New Roman"/>
                <w:b/>
                <w:bCs/>
                <w:color w:val="000000"/>
                <w:sz w:val="14"/>
                <w:szCs w:val="14"/>
                <w:lang w:val="uk-UA" w:eastAsia="ru-RU"/>
              </w:rPr>
              <w:t>Інші субвенції з місцевого бюджету</w:t>
            </w:r>
          </w:p>
        </w:tc>
        <w:tc>
          <w:tcPr>
            <w:tcW w:w="1057" w:type="dxa"/>
            <w:tcBorders>
              <w:top w:val="nil"/>
              <w:left w:val="nil"/>
              <w:bottom w:val="single" w:sz="4" w:space="0" w:color="000000"/>
              <w:right w:val="single" w:sz="4" w:space="0" w:color="000000"/>
            </w:tcBorders>
            <w:shd w:val="clear" w:color="auto" w:fill="auto"/>
            <w:hideMark/>
          </w:tcPr>
          <w:p w:rsidR="000C02A0" w:rsidRPr="00C27A3E" w:rsidRDefault="000C02A0" w:rsidP="000C02A0">
            <w:pPr>
              <w:spacing w:after="0" w:line="240" w:lineRule="auto"/>
              <w:jc w:val="right"/>
              <w:rPr>
                <w:rFonts w:ascii="Times New Roman" w:eastAsia="Times New Roman" w:hAnsi="Times New Roman" w:cs="Times New Roman"/>
                <w:b/>
                <w:bCs/>
                <w:color w:val="000000"/>
                <w:sz w:val="12"/>
                <w:szCs w:val="12"/>
                <w:lang w:val="uk-UA" w:eastAsia="ru-RU"/>
              </w:rPr>
            </w:pPr>
            <w:r w:rsidRPr="00C27A3E">
              <w:rPr>
                <w:rFonts w:ascii="Times New Roman" w:eastAsia="Times New Roman" w:hAnsi="Times New Roman" w:cs="Times New Roman"/>
                <w:b/>
                <w:bCs/>
                <w:color w:val="000000"/>
                <w:sz w:val="12"/>
                <w:szCs w:val="12"/>
                <w:lang w:val="uk-UA" w:eastAsia="ru-RU"/>
              </w:rPr>
              <w:t>6 104 864</w:t>
            </w:r>
          </w:p>
        </w:tc>
        <w:tc>
          <w:tcPr>
            <w:tcW w:w="1062" w:type="dxa"/>
            <w:tcBorders>
              <w:top w:val="nil"/>
              <w:left w:val="nil"/>
              <w:bottom w:val="single" w:sz="4" w:space="0" w:color="000000"/>
              <w:right w:val="single" w:sz="4" w:space="0" w:color="000000"/>
            </w:tcBorders>
            <w:shd w:val="clear" w:color="auto" w:fill="auto"/>
            <w:hideMark/>
          </w:tcPr>
          <w:p w:rsidR="000C02A0" w:rsidRPr="00C27A3E" w:rsidRDefault="000C02A0" w:rsidP="000C02A0">
            <w:pPr>
              <w:spacing w:after="0" w:line="240" w:lineRule="auto"/>
              <w:jc w:val="right"/>
              <w:rPr>
                <w:rFonts w:ascii="Times New Roman" w:eastAsia="Times New Roman" w:hAnsi="Times New Roman" w:cs="Times New Roman"/>
                <w:b/>
                <w:bCs/>
                <w:color w:val="000000"/>
                <w:sz w:val="12"/>
                <w:szCs w:val="12"/>
                <w:lang w:val="uk-UA" w:eastAsia="ru-RU"/>
              </w:rPr>
            </w:pPr>
            <w:r w:rsidRPr="00C27A3E">
              <w:rPr>
                <w:rFonts w:ascii="Times New Roman" w:eastAsia="Times New Roman" w:hAnsi="Times New Roman" w:cs="Times New Roman"/>
                <w:b/>
                <w:bCs/>
                <w:color w:val="000000"/>
                <w:sz w:val="12"/>
                <w:szCs w:val="12"/>
                <w:lang w:val="uk-UA" w:eastAsia="ru-RU"/>
              </w:rPr>
              <w:t>0</w:t>
            </w:r>
          </w:p>
        </w:tc>
        <w:tc>
          <w:tcPr>
            <w:tcW w:w="1057" w:type="dxa"/>
            <w:tcBorders>
              <w:top w:val="nil"/>
              <w:left w:val="nil"/>
              <w:bottom w:val="single" w:sz="4" w:space="0" w:color="000000"/>
              <w:right w:val="single" w:sz="4" w:space="0" w:color="000000"/>
            </w:tcBorders>
            <w:shd w:val="clear" w:color="auto" w:fill="auto"/>
            <w:hideMark/>
          </w:tcPr>
          <w:p w:rsidR="000C02A0" w:rsidRPr="00C27A3E" w:rsidRDefault="000C02A0" w:rsidP="000C02A0">
            <w:pPr>
              <w:spacing w:after="0" w:line="240" w:lineRule="auto"/>
              <w:jc w:val="right"/>
              <w:rPr>
                <w:rFonts w:ascii="Times New Roman" w:eastAsia="Times New Roman" w:hAnsi="Times New Roman" w:cs="Times New Roman"/>
                <w:b/>
                <w:bCs/>
                <w:color w:val="000000"/>
                <w:sz w:val="12"/>
                <w:szCs w:val="12"/>
                <w:lang w:val="uk-UA" w:eastAsia="ru-RU"/>
              </w:rPr>
            </w:pPr>
            <w:r w:rsidRPr="00C27A3E">
              <w:rPr>
                <w:rFonts w:ascii="Times New Roman" w:eastAsia="Times New Roman" w:hAnsi="Times New Roman" w:cs="Times New Roman"/>
                <w:b/>
                <w:bCs/>
                <w:color w:val="000000"/>
                <w:sz w:val="12"/>
                <w:szCs w:val="12"/>
                <w:lang w:val="uk-UA" w:eastAsia="ru-RU"/>
              </w:rPr>
              <w:t>0</w:t>
            </w:r>
          </w:p>
        </w:tc>
        <w:tc>
          <w:tcPr>
            <w:tcW w:w="1057" w:type="dxa"/>
            <w:tcBorders>
              <w:top w:val="nil"/>
              <w:left w:val="nil"/>
              <w:bottom w:val="single" w:sz="4" w:space="0" w:color="000000"/>
              <w:right w:val="single" w:sz="4" w:space="0" w:color="000000"/>
            </w:tcBorders>
            <w:shd w:val="clear" w:color="auto" w:fill="auto"/>
            <w:hideMark/>
          </w:tcPr>
          <w:p w:rsidR="000C02A0" w:rsidRPr="00C27A3E" w:rsidRDefault="000C02A0" w:rsidP="000C02A0">
            <w:pPr>
              <w:spacing w:after="0" w:line="240" w:lineRule="auto"/>
              <w:jc w:val="right"/>
              <w:rPr>
                <w:rFonts w:ascii="Times New Roman" w:eastAsia="Times New Roman" w:hAnsi="Times New Roman" w:cs="Times New Roman"/>
                <w:b/>
                <w:bCs/>
                <w:color w:val="000000"/>
                <w:sz w:val="12"/>
                <w:szCs w:val="12"/>
                <w:lang w:val="uk-UA" w:eastAsia="ru-RU"/>
              </w:rPr>
            </w:pPr>
            <w:r w:rsidRPr="00C27A3E">
              <w:rPr>
                <w:rFonts w:ascii="Times New Roman" w:eastAsia="Times New Roman" w:hAnsi="Times New Roman" w:cs="Times New Roman"/>
                <w:b/>
                <w:bCs/>
                <w:color w:val="000000"/>
                <w:sz w:val="12"/>
                <w:szCs w:val="12"/>
                <w:lang w:val="uk-UA" w:eastAsia="ru-RU"/>
              </w:rPr>
              <w:t>0</w:t>
            </w:r>
          </w:p>
        </w:tc>
        <w:tc>
          <w:tcPr>
            <w:tcW w:w="1275" w:type="dxa"/>
            <w:tcBorders>
              <w:top w:val="nil"/>
              <w:left w:val="nil"/>
              <w:bottom w:val="single" w:sz="4" w:space="0" w:color="000000"/>
              <w:right w:val="single" w:sz="4" w:space="0" w:color="000000"/>
            </w:tcBorders>
            <w:shd w:val="clear" w:color="auto" w:fill="auto"/>
            <w:hideMark/>
          </w:tcPr>
          <w:p w:rsidR="000C02A0" w:rsidRPr="00C27A3E" w:rsidRDefault="000C02A0" w:rsidP="000C02A0">
            <w:pPr>
              <w:spacing w:after="0" w:line="240" w:lineRule="auto"/>
              <w:jc w:val="right"/>
              <w:rPr>
                <w:rFonts w:ascii="Times New Roman" w:eastAsia="Times New Roman" w:hAnsi="Times New Roman" w:cs="Times New Roman"/>
                <w:b/>
                <w:bCs/>
                <w:color w:val="000000"/>
                <w:sz w:val="12"/>
                <w:szCs w:val="12"/>
                <w:lang w:val="uk-UA" w:eastAsia="ru-RU"/>
              </w:rPr>
            </w:pPr>
            <w:r w:rsidRPr="00C27A3E">
              <w:rPr>
                <w:rFonts w:ascii="Times New Roman" w:eastAsia="Times New Roman" w:hAnsi="Times New Roman" w:cs="Times New Roman"/>
                <w:b/>
                <w:bCs/>
                <w:color w:val="000000"/>
                <w:sz w:val="12"/>
                <w:szCs w:val="12"/>
                <w:lang w:val="uk-UA" w:eastAsia="ru-RU"/>
              </w:rPr>
              <w:t>0</w:t>
            </w:r>
          </w:p>
        </w:tc>
      </w:tr>
      <w:tr w:rsidR="000C02A0" w:rsidRPr="00C27A3E" w:rsidTr="000C02A0">
        <w:trPr>
          <w:trHeight w:val="282"/>
        </w:trPr>
        <w:tc>
          <w:tcPr>
            <w:tcW w:w="817" w:type="dxa"/>
            <w:tcBorders>
              <w:top w:val="nil"/>
              <w:left w:val="single" w:sz="4" w:space="0" w:color="000000"/>
              <w:bottom w:val="single" w:sz="4" w:space="0" w:color="000000"/>
              <w:right w:val="single" w:sz="4" w:space="0" w:color="000000"/>
            </w:tcBorders>
            <w:shd w:val="clear" w:color="auto" w:fill="auto"/>
            <w:vAlign w:val="center"/>
            <w:hideMark/>
          </w:tcPr>
          <w:p w:rsidR="000C02A0" w:rsidRPr="00C27A3E" w:rsidRDefault="000C02A0" w:rsidP="000C02A0">
            <w:pPr>
              <w:spacing w:after="0" w:line="240" w:lineRule="auto"/>
              <w:jc w:val="center"/>
              <w:rPr>
                <w:rFonts w:ascii="Times New Roman" w:eastAsia="Times New Roman" w:hAnsi="Times New Roman" w:cs="Times New Roman"/>
                <w:color w:val="000000"/>
                <w:sz w:val="12"/>
                <w:szCs w:val="12"/>
                <w:lang w:val="uk-UA" w:eastAsia="ru-RU"/>
              </w:rPr>
            </w:pPr>
            <w:r w:rsidRPr="00C27A3E">
              <w:rPr>
                <w:rFonts w:ascii="Times New Roman" w:eastAsia="Times New Roman" w:hAnsi="Times New Roman" w:cs="Times New Roman"/>
                <w:color w:val="000000"/>
                <w:sz w:val="12"/>
                <w:szCs w:val="12"/>
                <w:lang w:val="uk-UA" w:eastAsia="ru-RU"/>
              </w:rPr>
              <w:t>1010000000</w:t>
            </w:r>
          </w:p>
        </w:tc>
        <w:tc>
          <w:tcPr>
            <w:tcW w:w="3173" w:type="dxa"/>
            <w:tcBorders>
              <w:top w:val="nil"/>
              <w:left w:val="nil"/>
              <w:bottom w:val="single" w:sz="4" w:space="0" w:color="000000"/>
              <w:right w:val="single" w:sz="4" w:space="0" w:color="000000"/>
            </w:tcBorders>
            <w:shd w:val="clear" w:color="auto" w:fill="auto"/>
            <w:hideMark/>
          </w:tcPr>
          <w:p w:rsidR="000C02A0" w:rsidRPr="00C27A3E" w:rsidRDefault="000C02A0" w:rsidP="000C02A0">
            <w:pPr>
              <w:spacing w:after="0" w:line="240" w:lineRule="auto"/>
              <w:rPr>
                <w:rFonts w:ascii="Times New Roman" w:eastAsia="Times New Roman" w:hAnsi="Times New Roman" w:cs="Times New Roman"/>
                <w:color w:val="000000"/>
                <w:sz w:val="14"/>
                <w:szCs w:val="14"/>
                <w:lang w:val="uk-UA" w:eastAsia="ru-RU"/>
              </w:rPr>
            </w:pPr>
            <w:r w:rsidRPr="00C27A3E">
              <w:rPr>
                <w:rFonts w:ascii="Times New Roman" w:eastAsia="Times New Roman" w:hAnsi="Times New Roman" w:cs="Times New Roman"/>
                <w:color w:val="000000"/>
                <w:sz w:val="14"/>
                <w:szCs w:val="14"/>
                <w:lang w:val="uk-UA" w:eastAsia="ru-RU"/>
              </w:rPr>
              <w:t>Обласний бюджет Київської області</w:t>
            </w:r>
          </w:p>
        </w:tc>
        <w:tc>
          <w:tcPr>
            <w:tcW w:w="1057" w:type="dxa"/>
            <w:tcBorders>
              <w:top w:val="nil"/>
              <w:left w:val="nil"/>
              <w:bottom w:val="single" w:sz="4" w:space="0" w:color="000000"/>
              <w:right w:val="single" w:sz="4" w:space="0" w:color="000000"/>
            </w:tcBorders>
            <w:shd w:val="clear" w:color="auto" w:fill="auto"/>
            <w:hideMark/>
          </w:tcPr>
          <w:p w:rsidR="000C02A0" w:rsidRPr="00C27A3E" w:rsidRDefault="000C02A0" w:rsidP="000C02A0">
            <w:pPr>
              <w:spacing w:after="0" w:line="240" w:lineRule="auto"/>
              <w:jc w:val="right"/>
              <w:rPr>
                <w:rFonts w:ascii="Times New Roman" w:eastAsia="Times New Roman" w:hAnsi="Times New Roman" w:cs="Times New Roman"/>
                <w:color w:val="000000"/>
                <w:sz w:val="12"/>
                <w:szCs w:val="12"/>
                <w:lang w:val="uk-UA" w:eastAsia="ru-RU"/>
              </w:rPr>
            </w:pPr>
            <w:r w:rsidRPr="00C27A3E">
              <w:rPr>
                <w:rFonts w:ascii="Times New Roman" w:eastAsia="Times New Roman" w:hAnsi="Times New Roman" w:cs="Times New Roman"/>
                <w:color w:val="000000"/>
                <w:sz w:val="12"/>
                <w:szCs w:val="12"/>
                <w:lang w:val="uk-UA" w:eastAsia="ru-RU"/>
              </w:rPr>
              <w:t>6 104 864</w:t>
            </w:r>
          </w:p>
        </w:tc>
        <w:tc>
          <w:tcPr>
            <w:tcW w:w="1062" w:type="dxa"/>
            <w:tcBorders>
              <w:top w:val="nil"/>
              <w:left w:val="nil"/>
              <w:bottom w:val="single" w:sz="4" w:space="0" w:color="000000"/>
              <w:right w:val="single" w:sz="4" w:space="0" w:color="000000"/>
            </w:tcBorders>
            <w:shd w:val="clear" w:color="auto" w:fill="auto"/>
            <w:hideMark/>
          </w:tcPr>
          <w:p w:rsidR="000C02A0" w:rsidRPr="00C27A3E" w:rsidRDefault="000C02A0" w:rsidP="000C02A0">
            <w:pPr>
              <w:spacing w:after="0" w:line="240" w:lineRule="auto"/>
              <w:jc w:val="right"/>
              <w:rPr>
                <w:rFonts w:ascii="Times New Roman" w:eastAsia="Times New Roman" w:hAnsi="Times New Roman" w:cs="Times New Roman"/>
                <w:color w:val="000000"/>
                <w:sz w:val="12"/>
                <w:szCs w:val="12"/>
                <w:lang w:val="uk-UA" w:eastAsia="ru-RU"/>
              </w:rPr>
            </w:pPr>
            <w:r w:rsidRPr="00C27A3E">
              <w:rPr>
                <w:rFonts w:ascii="Times New Roman" w:eastAsia="Times New Roman" w:hAnsi="Times New Roman" w:cs="Times New Roman"/>
                <w:color w:val="000000"/>
                <w:sz w:val="12"/>
                <w:szCs w:val="12"/>
                <w:lang w:val="uk-UA" w:eastAsia="ru-RU"/>
              </w:rPr>
              <w:t>0</w:t>
            </w:r>
          </w:p>
        </w:tc>
        <w:tc>
          <w:tcPr>
            <w:tcW w:w="1057" w:type="dxa"/>
            <w:tcBorders>
              <w:top w:val="nil"/>
              <w:left w:val="nil"/>
              <w:bottom w:val="single" w:sz="4" w:space="0" w:color="000000"/>
              <w:right w:val="single" w:sz="4" w:space="0" w:color="000000"/>
            </w:tcBorders>
            <w:shd w:val="clear" w:color="auto" w:fill="auto"/>
            <w:hideMark/>
          </w:tcPr>
          <w:p w:rsidR="000C02A0" w:rsidRPr="00C27A3E" w:rsidRDefault="000C02A0" w:rsidP="000C02A0">
            <w:pPr>
              <w:spacing w:after="0" w:line="240" w:lineRule="auto"/>
              <w:jc w:val="right"/>
              <w:rPr>
                <w:rFonts w:ascii="Times New Roman" w:eastAsia="Times New Roman" w:hAnsi="Times New Roman" w:cs="Times New Roman"/>
                <w:color w:val="000000"/>
                <w:sz w:val="12"/>
                <w:szCs w:val="12"/>
                <w:lang w:val="uk-UA" w:eastAsia="ru-RU"/>
              </w:rPr>
            </w:pPr>
            <w:r w:rsidRPr="00C27A3E">
              <w:rPr>
                <w:rFonts w:ascii="Times New Roman" w:eastAsia="Times New Roman" w:hAnsi="Times New Roman" w:cs="Times New Roman"/>
                <w:color w:val="000000"/>
                <w:sz w:val="12"/>
                <w:szCs w:val="12"/>
                <w:lang w:val="uk-UA" w:eastAsia="ru-RU"/>
              </w:rPr>
              <w:t>0</w:t>
            </w:r>
          </w:p>
        </w:tc>
        <w:tc>
          <w:tcPr>
            <w:tcW w:w="1057" w:type="dxa"/>
            <w:tcBorders>
              <w:top w:val="nil"/>
              <w:left w:val="nil"/>
              <w:bottom w:val="single" w:sz="4" w:space="0" w:color="000000"/>
              <w:right w:val="single" w:sz="4" w:space="0" w:color="000000"/>
            </w:tcBorders>
            <w:shd w:val="clear" w:color="auto" w:fill="auto"/>
            <w:hideMark/>
          </w:tcPr>
          <w:p w:rsidR="000C02A0" w:rsidRPr="00C27A3E" w:rsidRDefault="000C02A0" w:rsidP="000C02A0">
            <w:pPr>
              <w:spacing w:after="0" w:line="240" w:lineRule="auto"/>
              <w:jc w:val="right"/>
              <w:rPr>
                <w:rFonts w:ascii="Times New Roman" w:eastAsia="Times New Roman" w:hAnsi="Times New Roman" w:cs="Times New Roman"/>
                <w:color w:val="000000"/>
                <w:sz w:val="12"/>
                <w:szCs w:val="12"/>
                <w:lang w:val="uk-UA" w:eastAsia="ru-RU"/>
              </w:rPr>
            </w:pPr>
            <w:r w:rsidRPr="00C27A3E">
              <w:rPr>
                <w:rFonts w:ascii="Times New Roman" w:eastAsia="Times New Roman" w:hAnsi="Times New Roman" w:cs="Times New Roman"/>
                <w:color w:val="000000"/>
                <w:sz w:val="12"/>
                <w:szCs w:val="12"/>
                <w:lang w:val="uk-UA" w:eastAsia="ru-RU"/>
              </w:rPr>
              <w:t>0</w:t>
            </w:r>
          </w:p>
        </w:tc>
        <w:tc>
          <w:tcPr>
            <w:tcW w:w="1275" w:type="dxa"/>
            <w:tcBorders>
              <w:top w:val="nil"/>
              <w:left w:val="nil"/>
              <w:bottom w:val="single" w:sz="4" w:space="0" w:color="000000"/>
              <w:right w:val="single" w:sz="4" w:space="0" w:color="000000"/>
            </w:tcBorders>
            <w:shd w:val="clear" w:color="auto" w:fill="auto"/>
            <w:hideMark/>
          </w:tcPr>
          <w:p w:rsidR="000C02A0" w:rsidRPr="00C27A3E" w:rsidRDefault="000C02A0" w:rsidP="000C02A0">
            <w:pPr>
              <w:spacing w:after="0" w:line="240" w:lineRule="auto"/>
              <w:jc w:val="right"/>
              <w:rPr>
                <w:rFonts w:ascii="Times New Roman" w:eastAsia="Times New Roman" w:hAnsi="Times New Roman" w:cs="Times New Roman"/>
                <w:color w:val="000000"/>
                <w:sz w:val="12"/>
                <w:szCs w:val="12"/>
                <w:lang w:val="uk-UA" w:eastAsia="ru-RU"/>
              </w:rPr>
            </w:pPr>
            <w:r w:rsidRPr="00C27A3E">
              <w:rPr>
                <w:rFonts w:ascii="Times New Roman" w:eastAsia="Times New Roman" w:hAnsi="Times New Roman" w:cs="Times New Roman"/>
                <w:color w:val="000000"/>
                <w:sz w:val="12"/>
                <w:szCs w:val="12"/>
                <w:lang w:val="uk-UA" w:eastAsia="ru-RU"/>
              </w:rPr>
              <w:t>0</w:t>
            </w:r>
          </w:p>
        </w:tc>
      </w:tr>
      <w:tr w:rsidR="000C02A0" w:rsidRPr="00C27A3E" w:rsidTr="000C02A0">
        <w:trPr>
          <w:trHeight w:val="942"/>
        </w:trPr>
        <w:tc>
          <w:tcPr>
            <w:tcW w:w="817" w:type="dxa"/>
            <w:tcBorders>
              <w:top w:val="nil"/>
              <w:left w:val="single" w:sz="4" w:space="0" w:color="000000"/>
              <w:bottom w:val="single" w:sz="4" w:space="0" w:color="000000"/>
              <w:right w:val="single" w:sz="4" w:space="0" w:color="000000"/>
            </w:tcBorders>
            <w:shd w:val="clear" w:color="auto" w:fill="auto"/>
            <w:hideMark/>
          </w:tcPr>
          <w:p w:rsidR="000C02A0" w:rsidRPr="00C27A3E" w:rsidRDefault="000C02A0" w:rsidP="000C02A0">
            <w:pPr>
              <w:spacing w:after="0" w:line="240" w:lineRule="auto"/>
              <w:jc w:val="center"/>
              <w:rPr>
                <w:rFonts w:ascii="Times New Roman" w:eastAsia="Times New Roman" w:hAnsi="Times New Roman" w:cs="Times New Roman"/>
                <w:b/>
                <w:bCs/>
                <w:color w:val="000000"/>
                <w:sz w:val="12"/>
                <w:szCs w:val="12"/>
                <w:lang w:val="uk-UA" w:eastAsia="ru-RU"/>
              </w:rPr>
            </w:pPr>
            <w:r w:rsidRPr="00C27A3E">
              <w:rPr>
                <w:rFonts w:ascii="Times New Roman" w:eastAsia="Times New Roman" w:hAnsi="Times New Roman" w:cs="Times New Roman"/>
                <w:b/>
                <w:bCs/>
                <w:color w:val="000000"/>
                <w:sz w:val="12"/>
                <w:szCs w:val="12"/>
                <w:lang w:val="uk-UA" w:eastAsia="ru-RU"/>
              </w:rPr>
              <w:t>41057700</w:t>
            </w:r>
          </w:p>
        </w:tc>
        <w:tc>
          <w:tcPr>
            <w:tcW w:w="3173" w:type="dxa"/>
            <w:tcBorders>
              <w:top w:val="nil"/>
              <w:left w:val="nil"/>
              <w:bottom w:val="single" w:sz="4" w:space="0" w:color="000000"/>
              <w:right w:val="single" w:sz="4" w:space="0" w:color="000000"/>
            </w:tcBorders>
            <w:shd w:val="clear" w:color="auto" w:fill="auto"/>
            <w:hideMark/>
          </w:tcPr>
          <w:p w:rsidR="000C02A0" w:rsidRPr="00C27A3E" w:rsidRDefault="000C02A0" w:rsidP="000C02A0">
            <w:pPr>
              <w:spacing w:after="0" w:line="240" w:lineRule="auto"/>
              <w:rPr>
                <w:rFonts w:ascii="Times New Roman" w:eastAsia="Times New Roman" w:hAnsi="Times New Roman" w:cs="Times New Roman"/>
                <w:b/>
                <w:bCs/>
                <w:color w:val="000000"/>
                <w:sz w:val="14"/>
                <w:szCs w:val="14"/>
                <w:lang w:val="uk-UA" w:eastAsia="ru-RU"/>
              </w:rPr>
            </w:pPr>
            <w:r w:rsidRPr="00C27A3E">
              <w:rPr>
                <w:rFonts w:ascii="Times New Roman" w:eastAsia="Times New Roman" w:hAnsi="Times New Roman" w:cs="Times New Roman"/>
                <w:b/>
                <w:bCs/>
                <w:color w:val="000000"/>
                <w:sz w:val="14"/>
                <w:szCs w:val="14"/>
                <w:lang w:val="uk-UA" w:eastAsia="ru-RU"/>
              </w:rPr>
              <w:t>Субвенція з місцевого бюджету на виконання окремих заходів з реалізації соціального проекту «Активні парки - локації здорової України» за рахунок відповідної субвенції з державного бюджету</w:t>
            </w:r>
          </w:p>
        </w:tc>
        <w:tc>
          <w:tcPr>
            <w:tcW w:w="1057" w:type="dxa"/>
            <w:tcBorders>
              <w:top w:val="nil"/>
              <w:left w:val="nil"/>
              <w:bottom w:val="single" w:sz="4" w:space="0" w:color="000000"/>
              <w:right w:val="single" w:sz="4" w:space="0" w:color="000000"/>
            </w:tcBorders>
            <w:shd w:val="clear" w:color="auto" w:fill="auto"/>
            <w:hideMark/>
          </w:tcPr>
          <w:p w:rsidR="000C02A0" w:rsidRPr="00C27A3E" w:rsidRDefault="000C02A0" w:rsidP="000C02A0">
            <w:pPr>
              <w:spacing w:after="0" w:line="240" w:lineRule="auto"/>
              <w:jc w:val="right"/>
              <w:rPr>
                <w:rFonts w:ascii="Times New Roman" w:eastAsia="Times New Roman" w:hAnsi="Times New Roman" w:cs="Times New Roman"/>
                <w:b/>
                <w:bCs/>
                <w:color w:val="000000"/>
                <w:sz w:val="12"/>
                <w:szCs w:val="12"/>
                <w:lang w:val="uk-UA" w:eastAsia="ru-RU"/>
              </w:rPr>
            </w:pPr>
            <w:r w:rsidRPr="00C27A3E">
              <w:rPr>
                <w:rFonts w:ascii="Times New Roman" w:eastAsia="Times New Roman" w:hAnsi="Times New Roman" w:cs="Times New Roman"/>
                <w:b/>
                <w:bCs/>
                <w:color w:val="000000"/>
                <w:sz w:val="12"/>
                <w:szCs w:val="12"/>
                <w:lang w:val="uk-UA" w:eastAsia="ru-RU"/>
              </w:rPr>
              <w:t>75 732</w:t>
            </w:r>
          </w:p>
        </w:tc>
        <w:tc>
          <w:tcPr>
            <w:tcW w:w="1062" w:type="dxa"/>
            <w:tcBorders>
              <w:top w:val="nil"/>
              <w:left w:val="nil"/>
              <w:bottom w:val="single" w:sz="4" w:space="0" w:color="000000"/>
              <w:right w:val="single" w:sz="4" w:space="0" w:color="000000"/>
            </w:tcBorders>
            <w:shd w:val="clear" w:color="auto" w:fill="auto"/>
            <w:hideMark/>
          </w:tcPr>
          <w:p w:rsidR="000C02A0" w:rsidRPr="00C27A3E" w:rsidRDefault="000C02A0" w:rsidP="000C02A0">
            <w:pPr>
              <w:spacing w:after="0" w:line="240" w:lineRule="auto"/>
              <w:jc w:val="right"/>
              <w:rPr>
                <w:rFonts w:ascii="Times New Roman" w:eastAsia="Times New Roman" w:hAnsi="Times New Roman" w:cs="Times New Roman"/>
                <w:b/>
                <w:bCs/>
                <w:color w:val="000000"/>
                <w:sz w:val="12"/>
                <w:szCs w:val="12"/>
                <w:lang w:val="uk-UA" w:eastAsia="ru-RU"/>
              </w:rPr>
            </w:pPr>
            <w:r w:rsidRPr="00C27A3E">
              <w:rPr>
                <w:rFonts w:ascii="Times New Roman" w:eastAsia="Times New Roman" w:hAnsi="Times New Roman" w:cs="Times New Roman"/>
                <w:b/>
                <w:bCs/>
                <w:color w:val="000000"/>
                <w:sz w:val="12"/>
                <w:szCs w:val="12"/>
                <w:lang w:val="uk-UA" w:eastAsia="ru-RU"/>
              </w:rPr>
              <w:t>0</w:t>
            </w:r>
          </w:p>
        </w:tc>
        <w:tc>
          <w:tcPr>
            <w:tcW w:w="1057" w:type="dxa"/>
            <w:tcBorders>
              <w:top w:val="nil"/>
              <w:left w:val="nil"/>
              <w:bottom w:val="single" w:sz="4" w:space="0" w:color="000000"/>
              <w:right w:val="single" w:sz="4" w:space="0" w:color="000000"/>
            </w:tcBorders>
            <w:shd w:val="clear" w:color="auto" w:fill="auto"/>
            <w:hideMark/>
          </w:tcPr>
          <w:p w:rsidR="000C02A0" w:rsidRPr="00C27A3E" w:rsidRDefault="000C02A0" w:rsidP="000C02A0">
            <w:pPr>
              <w:spacing w:after="0" w:line="240" w:lineRule="auto"/>
              <w:jc w:val="right"/>
              <w:rPr>
                <w:rFonts w:ascii="Times New Roman" w:eastAsia="Times New Roman" w:hAnsi="Times New Roman" w:cs="Times New Roman"/>
                <w:b/>
                <w:bCs/>
                <w:color w:val="000000"/>
                <w:sz w:val="12"/>
                <w:szCs w:val="12"/>
                <w:lang w:val="uk-UA" w:eastAsia="ru-RU"/>
              </w:rPr>
            </w:pPr>
            <w:r w:rsidRPr="00C27A3E">
              <w:rPr>
                <w:rFonts w:ascii="Times New Roman" w:eastAsia="Times New Roman" w:hAnsi="Times New Roman" w:cs="Times New Roman"/>
                <w:b/>
                <w:bCs/>
                <w:color w:val="000000"/>
                <w:sz w:val="12"/>
                <w:szCs w:val="12"/>
                <w:lang w:val="uk-UA" w:eastAsia="ru-RU"/>
              </w:rPr>
              <w:t>0</w:t>
            </w:r>
          </w:p>
        </w:tc>
        <w:tc>
          <w:tcPr>
            <w:tcW w:w="1057" w:type="dxa"/>
            <w:tcBorders>
              <w:top w:val="nil"/>
              <w:left w:val="nil"/>
              <w:bottom w:val="single" w:sz="4" w:space="0" w:color="000000"/>
              <w:right w:val="single" w:sz="4" w:space="0" w:color="000000"/>
            </w:tcBorders>
            <w:shd w:val="clear" w:color="auto" w:fill="auto"/>
            <w:hideMark/>
          </w:tcPr>
          <w:p w:rsidR="000C02A0" w:rsidRPr="00C27A3E" w:rsidRDefault="000C02A0" w:rsidP="000C02A0">
            <w:pPr>
              <w:spacing w:after="0" w:line="240" w:lineRule="auto"/>
              <w:jc w:val="right"/>
              <w:rPr>
                <w:rFonts w:ascii="Times New Roman" w:eastAsia="Times New Roman" w:hAnsi="Times New Roman" w:cs="Times New Roman"/>
                <w:b/>
                <w:bCs/>
                <w:color w:val="000000"/>
                <w:sz w:val="12"/>
                <w:szCs w:val="12"/>
                <w:lang w:val="uk-UA" w:eastAsia="ru-RU"/>
              </w:rPr>
            </w:pPr>
            <w:r w:rsidRPr="00C27A3E">
              <w:rPr>
                <w:rFonts w:ascii="Times New Roman" w:eastAsia="Times New Roman" w:hAnsi="Times New Roman" w:cs="Times New Roman"/>
                <w:b/>
                <w:bCs/>
                <w:color w:val="000000"/>
                <w:sz w:val="12"/>
                <w:szCs w:val="12"/>
                <w:lang w:val="uk-UA" w:eastAsia="ru-RU"/>
              </w:rPr>
              <w:t>0</w:t>
            </w:r>
          </w:p>
        </w:tc>
        <w:tc>
          <w:tcPr>
            <w:tcW w:w="1275" w:type="dxa"/>
            <w:tcBorders>
              <w:top w:val="nil"/>
              <w:left w:val="nil"/>
              <w:bottom w:val="single" w:sz="4" w:space="0" w:color="000000"/>
              <w:right w:val="single" w:sz="4" w:space="0" w:color="000000"/>
            </w:tcBorders>
            <w:shd w:val="clear" w:color="auto" w:fill="auto"/>
            <w:hideMark/>
          </w:tcPr>
          <w:p w:rsidR="000C02A0" w:rsidRPr="00C27A3E" w:rsidRDefault="000C02A0" w:rsidP="000C02A0">
            <w:pPr>
              <w:spacing w:after="0" w:line="240" w:lineRule="auto"/>
              <w:jc w:val="right"/>
              <w:rPr>
                <w:rFonts w:ascii="Times New Roman" w:eastAsia="Times New Roman" w:hAnsi="Times New Roman" w:cs="Times New Roman"/>
                <w:b/>
                <w:bCs/>
                <w:color w:val="000000"/>
                <w:sz w:val="12"/>
                <w:szCs w:val="12"/>
                <w:lang w:val="uk-UA" w:eastAsia="ru-RU"/>
              </w:rPr>
            </w:pPr>
            <w:r w:rsidRPr="00C27A3E">
              <w:rPr>
                <w:rFonts w:ascii="Times New Roman" w:eastAsia="Times New Roman" w:hAnsi="Times New Roman" w:cs="Times New Roman"/>
                <w:b/>
                <w:bCs/>
                <w:color w:val="000000"/>
                <w:sz w:val="12"/>
                <w:szCs w:val="12"/>
                <w:lang w:val="uk-UA" w:eastAsia="ru-RU"/>
              </w:rPr>
              <w:t>0</w:t>
            </w:r>
          </w:p>
        </w:tc>
      </w:tr>
      <w:tr w:rsidR="000C02A0" w:rsidRPr="00C27A3E" w:rsidTr="000C02A0">
        <w:trPr>
          <w:trHeight w:val="282"/>
        </w:trPr>
        <w:tc>
          <w:tcPr>
            <w:tcW w:w="817" w:type="dxa"/>
            <w:tcBorders>
              <w:top w:val="nil"/>
              <w:left w:val="single" w:sz="4" w:space="0" w:color="000000"/>
              <w:bottom w:val="single" w:sz="4" w:space="0" w:color="000000"/>
              <w:right w:val="single" w:sz="4" w:space="0" w:color="000000"/>
            </w:tcBorders>
            <w:shd w:val="clear" w:color="auto" w:fill="auto"/>
            <w:vAlign w:val="center"/>
            <w:hideMark/>
          </w:tcPr>
          <w:p w:rsidR="000C02A0" w:rsidRPr="00C27A3E" w:rsidRDefault="000C02A0" w:rsidP="000C02A0">
            <w:pPr>
              <w:spacing w:after="0" w:line="240" w:lineRule="auto"/>
              <w:jc w:val="center"/>
              <w:rPr>
                <w:rFonts w:ascii="Times New Roman" w:eastAsia="Times New Roman" w:hAnsi="Times New Roman" w:cs="Times New Roman"/>
                <w:color w:val="000000"/>
                <w:sz w:val="12"/>
                <w:szCs w:val="12"/>
                <w:lang w:val="uk-UA" w:eastAsia="ru-RU"/>
              </w:rPr>
            </w:pPr>
            <w:r w:rsidRPr="00C27A3E">
              <w:rPr>
                <w:rFonts w:ascii="Times New Roman" w:eastAsia="Times New Roman" w:hAnsi="Times New Roman" w:cs="Times New Roman"/>
                <w:color w:val="000000"/>
                <w:sz w:val="12"/>
                <w:szCs w:val="12"/>
                <w:lang w:val="uk-UA" w:eastAsia="ru-RU"/>
              </w:rPr>
              <w:t>1010000000</w:t>
            </w:r>
          </w:p>
        </w:tc>
        <w:tc>
          <w:tcPr>
            <w:tcW w:w="3173" w:type="dxa"/>
            <w:tcBorders>
              <w:top w:val="nil"/>
              <w:left w:val="nil"/>
              <w:bottom w:val="single" w:sz="4" w:space="0" w:color="000000"/>
              <w:right w:val="single" w:sz="4" w:space="0" w:color="000000"/>
            </w:tcBorders>
            <w:shd w:val="clear" w:color="auto" w:fill="auto"/>
            <w:hideMark/>
          </w:tcPr>
          <w:p w:rsidR="000C02A0" w:rsidRPr="00C27A3E" w:rsidRDefault="000C02A0" w:rsidP="000C02A0">
            <w:pPr>
              <w:spacing w:after="0" w:line="240" w:lineRule="auto"/>
              <w:rPr>
                <w:rFonts w:ascii="Times New Roman" w:eastAsia="Times New Roman" w:hAnsi="Times New Roman" w:cs="Times New Roman"/>
                <w:color w:val="000000"/>
                <w:sz w:val="14"/>
                <w:szCs w:val="14"/>
                <w:lang w:val="uk-UA" w:eastAsia="ru-RU"/>
              </w:rPr>
            </w:pPr>
            <w:r w:rsidRPr="00C27A3E">
              <w:rPr>
                <w:rFonts w:ascii="Times New Roman" w:eastAsia="Times New Roman" w:hAnsi="Times New Roman" w:cs="Times New Roman"/>
                <w:color w:val="000000"/>
                <w:sz w:val="14"/>
                <w:szCs w:val="14"/>
                <w:lang w:val="uk-UA" w:eastAsia="ru-RU"/>
              </w:rPr>
              <w:t>Обласний бюджет Київської області</w:t>
            </w:r>
          </w:p>
        </w:tc>
        <w:tc>
          <w:tcPr>
            <w:tcW w:w="1057" w:type="dxa"/>
            <w:tcBorders>
              <w:top w:val="nil"/>
              <w:left w:val="nil"/>
              <w:bottom w:val="single" w:sz="4" w:space="0" w:color="000000"/>
              <w:right w:val="single" w:sz="4" w:space="0" w:color="000000"/>
            </w:tcBorders>
            <w:shd w:val="clear" w:color="auto" w:fill="auto"/>
            <w:hideMark/>
          </w:tcPr>
          <w:p w:rsidR="000C02A0" w:rsidRPr="00C27A3E" w:rsidRDefault="000C02A0" w:rsidP="000C02A0">
            <w:pPr>
              <w:spacing w:after="0" w:line="240" w:lineRule="auto"/>
              <w:jc w:val="right"/>
              <w:rPr>
                <w:rFonts w:ascii="Times New Roman" w:eastAsia="Times New Roman" w:hAnsi="Times New Roman" w:cs="Times New Roman"/>
                <w:color w:val="000000"/>
                <w:sz w:val="12"/>
                <w:szCs w:val="12"/>
                <w:lang w:val="uk-UA" w:eastAsia="ru-RU"/>
              </w:rPr>
            </w:pPr>
            <w:r w:rsidRPr="00C27A3E">
              <w:rPr>
                <w:rFonts w:ascii="Times New Roman" w:eastAsia="Times New Roman" w:hAnsi="Times New Roman" w:cs="Times New Roman"/>
                <w:color w:val="000000"/>
                <w:sz w:val="12"/>
                <w:szCs w:val="12"/>
                <w:lang w:val="uk-UA" w:eastAsia="ru-RU"/>
              </w:rPr>
              <w:t>75 732</w:t>
            </w:r>
          </w:p>
        </w:tc>
        <w:tc>
          <w:tcPr>
            <w:tcW w:w="1062" w:type="dxa"/>
            <w:tcBorders>
              <w:top w:val="nil"/>
              <w:left w:val="nil"/>
              <w:bottom w:val="single" w:sz="4" w:space="0" w:color="000000"/>
              <w:right w:val="single" w:sz="4" w:space="0" w:color="000000"/>
            </w:tcBorders>
            <w:shd w:val="clear" w:color="auto" w:fill="auto"/>
            <w:hideMark/>
          </w:tcPr>
          <w:p w:rsidR="000C02A0" w:rsidRPr="00C27A3E" w:rsidRDefault="000C02A0" w:rsidP="000C02A0">
            <w:pPr>
              <w:spacing w:after="0" w:line="240" w:lineRule="auto"/>
              <w:jc w:val="right"/>
              <w:rPr>
                <w:rFonts w:ascii="Times New Roman" w:eastAsia="Times New Roman" w:hAnsi="Times New Roman" w:cs="Times New Roman"/>
                <w:color w:val="000000"/>
                <w:sz w:val="12"/>
                <w:szCs w:val="12"/>
                <w:lang w:val="uk-UA" w:eastAsia="ru-RU"/>
              </w:rPr>
            </w:pPr>
            <w:r w:rsidRPr="00C27A3E">
              <w:rPr>
                <w:rFonts w:ascii="Times New Roman" w:eastAsia="Times New Roman" w:hAnsi="Times New Roman" w:cs="Times New Roman"/>
                <w:color w:val="000000"/>
                <w:sz w:val="12"/>
                <w:szCs w:val="12"/>
                <w:lang w:val="uk-UA" w:eastAsia="ru-RU"/>
              </w:rPr>
              <w:t>0</w:t>
            </w:r>
          </w:p>
        </w:tc>
        <w:tc>
          <w:tcPr>
            <w:tcW w:w="1057" w:type="dxa"/>
            <w:tcBorders>
              <w:top w:val="nil"/>
              <w:left w:val="nil"/>
              <w:bottom w:val="single" w:sz="4" w:space="0" w:color="000000"/>
              <w:right w:val="single" w:sz="4" w:space="0" w:color="000000"/>
            </w:tcBorders>
            <w:shd w:val="clear" w:color="auto" w:fill="auto"/>
            <w:hideMark/>
          </w:tcPr>
          <w:p w:rsidR="000C02A0" w:rsidRPr="00C27A3E" w:rsidRDefault="000C02A0" w:rsidP="000C02A0">
            <w:pPr>
              <w:spacing w:after="0" w:line="240" w:lineRule="auto"/>
              <w:jc w:val="right"/>
              <w:rPr>
                <w:rFonts w:ascii="Times New Roman" w:eastAsia="Times New Roman" w:hAnsi="Times New Roman" w:cs="Times New Roman"/>
                <w:color w:val="000000"/>
                <w:sz w:val="12"/>
                <w:szCs w:val="12"/>
                <w:lang w:val="uk-UA" w:eastAsia="ru-RU"/>
              </w:rPr>
            </w:pPr>
            <w:r w:rsidRPr="00C27A3E">
              <w:rPr>
                <w:rFonts w:ascii="Times New Roman" w:eastAsia="Times New Roman" w:hAnsi="Times New Roman" w:cs="Times New Roman"/>
                <w:color w:val="000000"/>
                <w:sz w:val="12"/>
                <w:szCs w:val="12"/>
                <w:lang w:val="uk-UA" w:eastAsia="ru-RU"/>
              </w:rPr>
              <w:t>0</w:t>
            </w:r>
          </w:p>
        </w:tc>
        <w:tc>
          <w:tcPr>
            <w:tcW w:w="1057" w:type="dxa"/>
            <w:tcBorders>
              <w:top w:val="nil"/>
              <w:left w:val="nil"/>
              <w:bottom w:val="single" w:sz="4" w:space="0" w:color="000000"/>
              <w:right w:val="single" w:sz="4" w:space="0" w:color="000000"/>
            </w:tcBorders>
            <w:shd w:val="clear" w:color="auto" w:fill="auto"/>
            <w:hideMark/>
          </w:tcPr>
          <w:p w:rsidR="000C02A0" w:rsidRPr="00C27A3E" w:rsidRDefault="000C02A0" w:rsidP="000C02A0">
            <w:pPr>
              <w:spacing w:after="0" w:line="240" w:lineRule="auto"/>
              <w:jc w:val="right"/>
              <w:rPr>
                <w:rFonts w:ascii="Times New Roman" w:eastAsia="Times New Roman" w:hAnsi="Times New Roman" w:cs="Times New Roman"/>
                <w:color w:val="000000"/>
                <w:sz w:val="12"/>
                <w:szCs w:val="12"/>
                <w:lang w:val="uk-UA" w:eastAsia="ru-RU"/>
              </w:rPr>
            </w:pPr>
            <w:r w:rsidRPr="00C27A3E">
              <w:rPr>
                <w:rFonts w:ascii="Times New Roman" w:eastAsia="Times New Roman" w:hAnsi="Times New Roman" w:cs="Times New Roman"/>
                <w:color w:val="000000"/>
                <w:sz w:val="12"/>
                <w:szCs w:val="12"/>
                <w:lang w:val="uk-UA" w:eastAsia="ru-RU"/>
              </w:rPr>
              <w:t>0</w:t>
            </w:r>
          </w:p>
        </w:tc>
        <w:tc>
          <w:tcPr>
            <w:tcW w:w="1275" w:type="dxa"/>
            <w:tcBorders>
              <w:top w:val="nil"/>
              <w:left w:val="nil"/>
              <w:bottom w:val="single" w:sz="4" w:space="0" w:color="000000"/>
              <w:right w:val="single" w:sz="4" w:space="0" w:color="000000"/>
            </w:tcBorders>
            <w:shd w:val="clear" w:color="auto" w:fill="auto"/>
            <w:hideMark/>
          </w:tcPr>
          <w:p w:rsidR="000C02A0" w:rsidRPr="00C27A3E" w:rsidRDefault="000C02A0" w:rsidP="000C02A0">
            <w:pPr>
              <w:spacing w:after="0" w:line="240" w:lineRule="auto"/>
              <w:jc w:val="right"/>
              <w:rPr>
                <w:rFonts w:ascii="Times New Roman" w:eastAsia="Times New Roman" w:hAnsi="Times New Roman" w:cs="Times New Roman"/>
                <w:color w:val="000000"/>
                <w:sz w:val="12"/>
                <w:szCs w:val="12"/>
                <w:lang w:val="uk-UA" w:eastAsia="ru-RU"/>
              </w:rPr>
            </w:pPr>
            <w:r w:rsidRPr="00C27A3E">
              <w:rPr>
                <w:rFonts w:ascii="Times New Roman" w:eastAsia="Times New Roman" w:hAnsi="Times New Roman" w:cs="Times New Roman"/>
                <w:color w:val="000000"/>
                <w:sz w:val="12"/>
                <w:szCs w:val="12"/>
                <w:lang w:val="uk-UA" w:eastAsia="ru-RU"/>
              </w:rPr>
              <w:t>0</w:t>
            </w:r>
          </w:p>
        </w:tc>
      </w:tr>
      <w:tr w:rsidR="000C02A0" w:rsidRPr="00C27A3E" w:rsidTr="000C02A0">
        <w:trPr>
          <w:trHeight w:val="1320"/>
        </w:trPr>
        <w:tc>
          <w:tcPr>
            <w:tcW w:w="817" w:type="dxa"/>
            <w:tcBorders>
              <w:top w:val="nil"/>
              <w:left w:val="single" w:sz="4" w:space="0" w:color="000000"/>
              <w:bottom w:val="single" w:sz="4" w:space="0" w:color="000000"/>
              <w:right w:val="single" w:sz="4" w:space="0" w:color="000000"/>
            </w:tcBorders>
            <w:shd w:val="clear" w:color="auto" w:fill="auto"/>
            <w:hideMark/>
          </w:tcPr>
          <w:p w:rsidR="000C02A0" w:rsidRPr="00C27A3E" w:rsidRDefault="000C02A0" w:rsidP="000C02A0">
            <w:pPr>
              <w:spacing w:after="0" w:line="240" w:lineRule="auto"/>
              <w:jc w:val="center"/>
              <w:rPr>
                <w:rFonts w:ascii="Times New Roman" w:eastAsia="Times New Roman" w:hAnsi="Times New Roman" w:cs="Times New Roman"/>
                <w:b/>
                <w:bCs/>
                <w:color w:val="000000"/>
                <w:sz w:val="12"/>
                <w:szCs w:val="12"/>
                <w:lang w:val="uk-UA" w:eastAsia="ru-RU"/>
              </w:rPr>
            </w:pPr>
            <w:r w:rsidRPr="00C27A3E">
              <w:rPr>
                <w:rFonts w:ascii="Times New Roman" w:eastAsia="Times New Roman" w:hAnsi="Times New Roman" w:cs="Times New Roman"/>
                <w:b/>
                <w:bCs/>
                <w:color w:val="000000"/>
                <w:sz w:val="12"/>
                <w:szCs w:val="12"/>
                <w:lang w:val="uk-UA" w:eastAsia="ru-RU"/>
              </w:rPr>
              <w:t>41059300</w:t>
            </w:r>
          </w:p>
        </w:tc>
        <w:tc>
          <w:tcPr>
            <w:tcW w:w="3173" w:type="dxa"/>
            <w:tcBorders>
              <w:top w:val="nil"/>
              <w:left w:val="nil"/>
              <w:bottom w:val="single" w:sz="4" w:space="0" w:color="000000"/>
              <w:right w:val="single" w:sz="4" w:space="0" w:color="000000"/>
            </w:tcBorders>
            <w:shd w:val="clear" w:color="auto" w:fill="auto"/>
            <w:hideMark/>
          </w:tcPr>
          <w:p w:rsidR="000C02A0" w:rsidRPr="00C27A3E" w:rsidRDefault="000C02A0" w:rsidP="000C02A0">
            <w:pPr>
              <w:spacing w:after="0" w:line="240" w:lineRule="auto"/>
              <w:rPr>
                <w:rFonts w:ascii="Times New Roman" w:eastAsia="Times New Roman" w:hAnsi="Times New Roman" w:cs="Times New Roman"/>
                <w:b/>
                <w:bCs/>
                <w:color w:val="000000"/>
                <w:sz w:val="14"/>
                <w:szCs w:val="14"/>
                <w:lang w:val="uk-UA" w:eastAsia="ru-RU"/>
              </w:rPr>
            </w:pPr>
            <w:r w:rsidRPr="00C27A3E">
              <w:rPr>
                <w:rFonts w:ascii="Times New Roman" w:eastAsia="Times New Roman" w:hAnsi="Times New Roman" w:cs="Times New Roman"/>
                <w:b/>
                <w:bCs/>
                <w:color w:val="000000"/>
                <w:sz w:val="14"/>
                <w:szCs w:val="14"/>
                <w:lang w:val="uk-UA" w:eastAsia="ru-RU"/>
              </w:rPr>
              <w:t>Субвенція з місцевого бюджету на забезпечення діяльності фахівців із супроводу ветеранів війни та демобілізованих осіб та окремі заходи з підтримки осіб, які захищали незалежність, суверенітет та територіальну цілісність України, за рахунок відповідної субвенції з державного бюджету</w:t>
            </w:r>
          </w:p>
        </w:tc>
        <w:tc>
          <w:tcPr>
            <w:tcW w:w="1057" w:type="dxa"/>
            <w:tcBorders>
              <w:top w:val="nil"/>
              <w:left w:val="nil"/>
              <w:bottom w:val="single" w:sz="4" w:space="0" w:color="000000"/>
              <w:right w:val="single" w:sz="4" w:space="0" w:color="000000"/>
            </w:tcBorders>
            <w:shd w:val="clear" w:color="auto" w:fill="auto"/>
            <w:hideMark/>
          </w:tcPr>
          <w:p w:rsidR="000C02A0" w:rsidRPr="00C27A3E" w:rsidRDefault="000C02A0" w:rsidP="000C02A0">
            <w:pPr>
              <w:spacing w:after="0" w:line="240" w:lineRule="auto"/>
              <w:jc w:val="right"/>
              <w:rPr>
                <w:rFonts w:ascii="Times New Roman" w:eastAsia="Times New Roman" w:hAnsi="Times New Roman" w:cs="Times New Roman"/>
                <w:b/>
                <w:bCs/>
                <w:color w:val="000000"/>
                <w:sz w:val="12"/>
                <w:szCs w:val="12"/>
                <w:lang w:val="uk-UA" w:eastAsia="ru-RU"/>
              </w:rPr>
            </w:pPr>
            <w:r w:rsidRPr="00C27A3E">
              <w:rPr>
                <w:rFonts w:ascii="Times New Roman" w:eastAsia="Times New Roman" w:hAnsi="Times New Roman" w:cs="Times New Roman"/>
                <w:b/>
                <w:bCs/>
                <w:color w:val="000000"/>
                <w:sz w:val="12"/>
                <w:szCs w:val="12"/>
                <w:lang w:val="uk-UA" w:eastAsia="ru-RU"/>
              </w:rPr>
              <w:t>33 052</w:t>
            </w:r>
          </w:p>
        </w:tc>
        <w:tc>
          <w:tcPr>
            <w:tcW w:w="1062" w:type="dxa"/>
            <w:tcBorders>
              <w:top w:val="nil"/>
              <w:left w:val="nil"/>
              <w:bottom w:val="single" w:sz="4" w:space="0" w:color="000000"/>
              <w:right w:val="single" w:sz="4" w:space="0" w:color="000000"/>
            </w:tcBorders>
            <w:shd w:val="clear" w:color="auto" w:fill="auto"/>
            <w:hideMark/>
          </w:tcPr>
          <w:p w:rsidR="000C02A0" w:rsidRPr="00C27A3E" w:rsidRDefault="000C02A0" w:rsidP="000C02A0">
            <w:pPr>
              <w:spacing w:after="0" w:line="240" w:lineRule="auto"/>
              <w:jc w:val="right"/>
              <w:rPr>
                <w:rFonts w:ascii="Times New Roman" w:eastAsia="Times New Roman" w:hAnsi="Times New Roman" w:cs="Times New Roman"/>
                <w:b/>
                <w:bCs/>
                <w:color w:val="000000"/>
                <w:sz w:val="12"/>
                <w:szCs w:val="12"/>
                <w:lang w:val="uk-UA" w:eastAsia="ru-RU"/>
              </w:rPr>
            </w:pPr>
            <w:r w:rsidRPr="00C27A3E">
              <w:rPr>
                <w:rFonts w:ascii="Times New Roman" w:eastAsia="Times New Roman" w:hAnsi="Times New Roman" w:cs="Times New Roman"/>
                <w:b/>
                <w:bCs/>
                <w:color w:val="000000"/>
                <w:sz w:val="12"/>
                <w:szCs w:val="12"/>
                <w:lang w:val="uk-UA" w:eastAsia="ru-RU"/>
              </w:rPr>
              <w:t>661 367</w:t>
            </w:r>
          </w:p>
        </w:tc>
        <w:tc>
          <w:tcPr>
            <w:tcW w:w="1057" w:type="dxa"/>
            <w:tcBorders>
              <w:top w:val="nil"/>
              <w:left w:val="nil"/>
              <w:bottom w:val="single" w:sz="4" w:space="0" w:color="000000"/>
              <w:right w:val="single" w:sz="4" w:space="0" w:color="000000"/>
            </w:tcBorders>
            <w:shd w:val="clear" w:color="auto" w:fill="auto"/>
            <w:hideMark/>
          </w:tcPr>
          <w:p w:rsidR="000C02A0" w:rsidRPr="00C27A3E" w:rsidRDefault="000C02A0" w:rsidP="000C02A0">
            <w:pPr>
              <w:spacing w:after="0" w:line="240" w:lineRule="auto"/>
              <w:jc w:val="right"/>
              <w:rPr>
                <w:rFonts w:ascii="Times New Roman" w:eastAsia="Times New Roman" w:hAnsi="Times New Roman" w:cs="Times New Roman"/>
                <w:b/>
                <w:bCs/>
                <w:color w:val="000000"/>
                <w:sz w:val="12"/>
                <w:szCs w:val="12"/>
                <w:lang w:val="uk-UA" w:eastAsia="ru-RU"/>
              </w:rPr>
            </w:pPr>
            <w:r w:rsidRPr="00C27A3E">
              <w:rPr>
                <w:rFonts w:ascii="Times New Roman" w:eastAsia="Times New Roman" w:hAnsi="Times New Roman" w:cs="Times New Roman"/>
                <w:b/>
                <w:bCs/>
                <w:color w:val="000000"/>
                <w:sz w:val="12"/>
                <w:szCs w:val="12"/>
                <w:lang w:val="uk-UA" w:eastAsia="ru-RU"/>
              </w:rPr>
              <w:t>0</w:t>
            </w:r>
          </w:p>
        </w:tc>
        <w:tc>
          <w:tcPr>
            <w:tcW w:w="1057" w:type="dxa"/>
            <w:tcBorders>
              <w:top w:val="nil"/>
              <w:left w:val="nil"/>
              <w:bottom w:val="single" w:sz="4" w:space="0" w:color="000000"/>
              <w:right w:val="single" w:sz="4" w:space="0" w:color="000000"/>
            </w:tcBorders>
            <w:shd w:val="clear" w:color="auto" w:fill="auto"/>
            <w:hideMark/>
          </w:tcPr>
          <w:p w:rsidR="000C02A0" w:rsidRPr="00C27A3E" w:rsidRDefault="000C02A0" w:rsidP="000C02A0">
            <w:pPr>
              <w:spacing w:after="0" w:line="240" w:lineRule="auto"/>
              <w:jc w:val="right"/>
              <w:rPr>
                <w:rFonts w:ascii="Times New Roman" w:eastAsia="Times New Roman" w:hAnsi="Times New Roman" w:cs="Times New Roman"/>
                <w:b/>
                <w:bCs/>
                <w:color w:val="000000"/>
                <w:sz w:val="12"/>
                <w:szCs w:val="12"/>
                <w:lang w:val="uk-UA" w:eastAsia="ru-RU"/>
              </w:rPr>
            </w:pPr>
            <w:r w:rsidRPr="00C27A3E">
              <w:rPr>
                <w:rFonts w:ascii="Times New Roman" w:eastAsia="Times New Roman" w:hAnsi="Times New Roman" w:cs="Times New Roman"/>
                <w:b/>
                <w:bCs/>
                <w:color w:val="000000"/>
                <w:sz w:val="12"/>
                <w:szCs w:val="12"/>
                <w:lang w:val="uk-UA" w:eastAsia="ru-RU"/>
              </w:rPr>
              <w:t>0</w:t>
            </w:r>
          </w:p>
        </w:tc>
        <w:tc>
          <w:tcPr>
            <w:tcW w:w="1275" w:type="dxa"/>
            <w:tcBorders>
              <w:top w:val="nil"/>
              <w:left w:val="nil"/>
              <w:bottom w:val="single" w:sz="4" w:space="0" w:color="000000"/>
              <w:right w:val="single" w:sz="4" w:space="0" w:color="000000"/>
            </w:tcBorders>
            <w:shd w:val="clear" w:color="auto" w:fill="auto"/>
            <w:hideMark/>
          </w:tcPr>
          <w:p w:rsidR="000C02A0" w:rsidRPr="00C27A3E" w:rsidRDefault="000C02A0" w:rsidP="000C02A0">
            <w:pPr>
              <w:spacing w:after="0" w:line="240" w:lineRule="auto"/>
              <w:jc w:val="right"/>
              <w:rPr>
                <w:rFonts w:ascii="Times New Roman" w:eastAsia="Times New Roman" w:hAnsi="Times New Roman" w:cs="Times New Roman"/>
                <w:b/>
                <w:bCs/>
                <w:color w:val="000000"/>
                <w:sz w:val="12"/>
                <w:szCs w:val="12"/>
                <w:lang w:val="uk-UA" w:eastAsia="ru-RU"/>
              </w:rPr>
            </w:pPr>
            <w:r w:rsidRPr="00C27A3E">
              <w:rPr>
                <w:rFonts w:ascii="Times New Roman" w:eastAsia="Times New Roman" w:hAnsi="Times New Roman" w:cs="Times New Roman"/>
                <w:b/>
                <w:bCs/>
                <w:color w:val="000000"/>
                <w:sz w:val="12"/>
                <w:szCs w:val="12"/>
                <w:lang w:val="uk-UA" w:eastAsia="ru-RU"/>
              </w:rPr>
              <w:t>0</w:t>
            </w:r>
          </w:p>
        </w:tc>
      </w:tr>
      <w:tr w:rsidR="000C02A0" w:rsidRPr="00C27A3E" w:rsidTr="000C02A0">
        <w:trPr>
          <w:trHeight w:val="282"/>
        </w:trPr>
        <w:tc>
          <w:tcPr>
            <w:tcW w:w="817" w:type="dxa"/>
            <w:tcBorders>
              <w:top w:val="nil"/>
              <w:left w:val="single" w:sz="4" w:space="0" w:color="000000"/>
              <w:bottom w:val="single" w:sz="4" w:space="0" w:color="000000"/>
              <w:right w:val="single" w:sz="4" w:space="0" w:color="000000"/>
            </w:tcBorders>
            <w:shd w:val="clear" w:color="auto" w:fill="auto"/>
            <w:vAlign w:val="center"/>
            <w:hideMark/>
          </w:tcPr>
          <w:p w:rsidR="000C02A0" w:rsidRPr="00C27A3E" w:rsidRDefault="000C02A0" w:rsidP="000C02A0">
            <w:pPr>
              <w:spacing w:after="0" w:line="240" w:lineRule="auto"/>
              <w:jc w:val="center"/>
              <w:rPr>
                <w:rFonts w:ascii="Times New Roman" w:eastAsia="Times New Roman" w:hAnsi="Times New Roman" w:cs="Times New Roman"/>
                <w:color w:val="000000"/>
                <w:sz w:val="12"/>
                <w:szCs w:val="12"/>
                <w:lang w:val="uk-UA" w:eastAsia="ru-RU"/>
              </w:rPr>
            </w:pPr>
            <w:r w:rsidRPr="00C27A3E">
              <w:rPr>
                <w:rFonts w:ascii="Times New Roman" w:eastAsia="Times New Roman" w:hAnsi="Times New Roman" w:cs="Times New Roman"/>
                <w:color w:val="000000"/>
                <w:sz w:val="12"/>
                <w:szCs w:val="12"/>
                <w:lang w:val="uk-UA" w:eastAsia="ru-RU"/>
              </w:rPr>
              <w:t>1010000000</w:t>
            </w:r>
          </w:p>
        </w:tc>
        <w:tc>
          <w:tcPr>
            <w:tcW w:w="3173" w:type="dxa"/>
            <w:tcBorders>
              <w:top w:val="nil"/>
              <w:left w:val="nil"/>
              <w:bottom w:val="single" w:sz="4" w:space="0" w:color="000000"/>
              <w:right w:val="single" w:sz="4" w:space="0" w:color="000000"/>
            </w:tcBorders>
            <w:shd w:val="clear" w:color="auto" w:fill="auto"/>
            <w:hideMark/>
          </w:tcPr>
          <w:p w:rsidR="000C02A0" w:rsidRPr="00C27A3E" w:rsidRDefault="000C02A0" w:rsidP="000C02A0">
            <w:pPr>
              <w:spacing w:after="0" w:line="240" w:lineRule="auto"/>
              <w:rPr>
                <w:rFonts w:ascii="Times New Roman" w:eastAsia="Times New Roman" w:hAnsi="Times New Roman" w:cs="Times New Roman"/>
                <w:color w:val="000000"/>
                <w:sz w:val="14"/>
                <w:szCs w:val="14"/>
                <w:lang w:val="uk-UA" w:eastAsia="ru-RU"/>
              </w:rPr>
            </w:pPr>
            <w:r w:rsidRPr="00C27A3E">
              <w:rPr>
                <w:rFonts w:ascii="Times New Roman" w:eastAsia="Times New Roman" w:hAnsi="Times New Roman" w:cs="Times New Roman"/>
                <w:color w:val="000000"/>
                <w:sz w:val="14"/>
                <w:szCs w:val="14"/>
                <w:lang w:val="uk-UA" w:eastAsia="ru-RU"/>
              </w:rPr>
              <w:t>Обласний бюджет Київської області</w:t>
            </w:r>
          </w:p>
        </w:tc>
        <w:tc>
          <w:tcPr>
            <w:tcW w:w="1057" w:type="dxa"/>
            <w:tcBorders>
              <w:top w:val="nil"/>
              <w:left w:val="nil"/>
              <w:bottom w:val="single" w:sz="4" w:space="0" w:color="000000"/>
              <w:right w:val="single" w:sz="4" w:space="0" w:color="000000"/>
            </w:tcBorders>
            <w:shd w:val="clear" w:color="auto" w:fill="auto"/>
            <w:hideMark/>
          </w:tcPr>
          <w:p w:rsidR="000C02A0" w:rsidRPr="00C27A3E" w:rsidRDefault="000C02A0" w:rsidP="000C02A0">
            <w:pPr>
              <w:spacing w:after="0" w:line="240" w:lineRule="auto"/>
              <w:jc w:val="right"/>
              <w:rPr>
                <w:rFonts w:ascii="Times New Roman" w:eastAsia="Times New Roman" w:hAnsi="Times New Roman" w:cs="Times New Roman"/>
                <w:color w:val="000000"/>
                <w:sz w:val="12"/>
                <w:szCs w:val="12"/>
                <w:lang w:val="uk-UA" w:eastAsia="ru-RU"/>
              </w:rPr>
            </w:pPr>
            <w:r w:rsidRPr="00C27A3E">
              <w:rPr>
                <w:rFonts w:ascii="Times New Roman" w:eastAsia="Times New Roman" w:hAnsi="Times New Roman" w:cs="Times New Roman"/>
                <w:color w:val="000000"/>
                <w:sz w:val="12"/>
                <w:szCs w:val="12"/>
                <w:lang w:val="uk-UA" w:eastAsia="ru-RU"/>
              </w:rPr>
              <w:t>33 052</w:t>
            </w:r>
          </w:p>
        </w:tc>
        <w:tc>
          <w:tcPr>
            <w:tcW w:w="1062" w:type="dxa"/>
            <w:tcBorders>
              <w:top w:val="nil"/>
              <w:left w:val="nil"/>
              <w:bottom w:val="single" w:sz="4" w:space="0" w:color="000000"/>
              <w:right w:val="single" w:sz="4" w:space="0" w:color="000000"/>
            </w:tcBorders>
            <w:shd w:val="clear" w:color="auto" w:fill="auto"/>
            <w:hideMark/>
          </w:tcPr>
          <w:p w:rsidR="000C02A0" w:rsidRPr="00C27A3E" w:rsidRDefault="000C02A0" w:rsidP="000C02A0">
            <w:pPr>
              <w:spacing w:after="0" w:line="240" w:lineRule="auto"/>
              <w:jc w:val="right"/>
              <w:rPr>
                <w:rFonts w:ascii="Times New Roman" w:eastAsia="Times New Roman" w:hAnsi="Times New Roman" w:cs="Times New Roman"/>
                <w:color w:val="000000"/>
                <w:sz w:val="12"/>
                <w:szCs w:val="12"/>
                <w:lang w:val="uk-UA" w:eastAsia="ru-RU"/>
              </w:rPr>
            </w:pPr>
            <w:r w:rsidRPr="00C27A3E">
              <w:rPr>
                <w:rFonts w:ascii="Times New Roman" w:eastAsia="Times New Roman" w:hAnsi="Times New Roman" w:cs="Times New Roman"/>
                <w:color w:val="000000"/>
                <w:sz w:val="12"/>
                <w:szCs w:val="12"/>
                <w:lang w:val="uk-UA" w:eastAsia="ru-RU"/>
              </w:rPr>
              <w:t>661 367</w:t>
            </w:r>
          </w:p>
        </w:tc>
        <w:tc>
          <w:tcPr>
            <w:tcW w:w="1057" w:type="dxa"/>
            <w:tcBorders>
              <w:top w:val="nil"/>
              <w:left w:val="nil"/>
              <w:bottom w:val="single" w:sz="4" w:space="0" w:color="000000"/>
              <w:right w:val="single" w:sz="4" w:space="0" w:color="000000"/>
            </w:tcBorders>
            <w:shd w:val="clear" w:color="auto" w:fill="auto"/>
            <w:hideMark/>
          </w:tcPr>
          <w:p w:rsidR="000C02A0" w:rsidRPr="00C27A3E" w:rsidRDefault="000C02A0" w:rsidP="000C02A0">
            <w:pPr>
              <w:spacing w:after="0" w:line="240" w:lineRule="auto"/>
              <w:jc w:val="right"/>
              <w:rPr>
                <w:rFonts w:ascii="Times New Roman" w:eastAsia="Times New Roman" w:hAnsi="Times New Roman" w:cs="Times New Roman"/>
                <w:color w:val="000000"/>
                <w:sz w:val="12"/>
                <w:szCs w:val="12"/>
                <w:lang w:val="uk-UA" w:eastAsia="ru-RU"/>
              </w:rPr>
            </w:pPr>
            <w:r w:rsidRPr="00C27A3E">
              <w:rPr>
                <w:rFonts w:ascii="Times New Roman" w:eastAsia="Times New Roman" w:hAnsi="Times New Roman" w:cs="Times New Roman"/>
                <w:color w:val="000000"/>
                <w:sz w:val="12"/>
                <w:szCs w:val="12"/>
                <w:lang w:val="uk-UA" w:eastAsia="ru-RU"/>
              </w:rPr>
              <w:t>0</w:t>
            </w:r>
          </w:p>
        </w:tc>
        <w:tc>
          <w:tcPr>
            <w:tcW w:w="1057" w:type="dxa"/>
            <w:tcBorders>
              <w:top w:val="nil"/>
              <w:left w:val="nil"/>
              <w:bottom w:val="single" w:sz="4" w:space="0" w:color="000000"/>
              <w:right w:val="single" w:sz="4" w:space="0" w:color="000000"/>
            </w:tcBorders>
            <w:shd w:val="clear" w:color="auto" w:fill="auto"/>
            <w:hideMark/>
          </w:tcPr>
          <w:p w:rsidR="000C02A0" w:rsidRPr="00C27A3E" w:rsidRDefault="000C02A0" w:rsidP="000C02A0">
            <w:pPr>
              <w:spacing w:after="0" w:line="240" w:lineRule="auto"/>
              <w:jc w:val="right"/>
              <w:rPr>
                <w:rFonts w:ascii="Times New Roman" w:eastAsia="Times New Roman" w:hAnsi="Times New Roman" w:cs="Times New Roman"/>
                <w:color w:val="000000"/>
                <w:sz w:val="12"/>
                <w:szCs w:val="12"/>
                <w:lang w:val="uk-UA" w:eastAsia="ru-RU"/>
              </w:rPr>
            </w:pPr>
            <w:r w:rsidRPr="00C27A3E">
              <w:rPr>
                <w:rFonts w:ascii="Times New Roman" w:eastAsia="Times New Roman" w:hAnsi="Times New Roman" w:cs="Times New Roman"/>
                <w:color w:val="000000"/>
                <w:sz w:val="12"/>
                <w:szCs w:val="12"/>
                <w:lang w:val="uk-UA" w:eastAsia="ru-RU"/>
              </w:rPr>
              <w:t>0</w:t>
            </w:r>
          </w:p>
        </w:tc>
        <w:tc>
          <w:tcPr>
            <w:tcW w:w="1275" w:type="dxa"/>
            <w:tcBorders>
              <w:top w:val="nil"/>
              <w:left w:val="nil"/>
              <w:bottom w:val="single" w:sz="4" w:space="0" w:color="000000"/>
              <w:right w:val="single" w:sz="4" w:space="0" w:color="000000"/>
            </w:tcBorders>
            <w:shd w:val="clear" w:color="auto" w:fill="auto"/>
            <w:hideMark/>
          </w:tcPr>
          <w:p w:rsidR="000C02A0" w:rsidRPr="00C27A3E" w:rsidRDefault="000C02A0" w:rsidP="000C02A0">
            <w:pPr>
              <w:spacing w:after="0" w:line="240" w:lineRule="auto"/>
              <w:jc w:val="right"/>
              <w:rPr>
                <w:rFonts w:ascii="Times New Roman" w:eastAsia="Times New Roman" w:hAnsi="Times New Roman" w:cs="Times New Roman"/>
                <w:color w:val="000000"/>
                <w:sz w:val="12"/>
                <w:szCs w:val="12"/>
                <w:lang w:val="uk-UA" w:eastAsia="ru-RU"/>
              </w:rPr>
            </w:pPr>
            <w:r w:rsidRPr="00C27A3E">
              <w:rPr>
                <w:rFonts w:ascii="Times New Roman" w:eastAsia="Times New Roman" w:hAnsi="Times New Roman" w:cs="Times New Roman"/>
                <w:color w:val="000000"/>
                <w:sz w:val="12"/>
                <w:szCs w:val="12"/>
                <w:lang w:val="uk-UA" w:eastAsia="ru-RU"/>
              </w:rPr>
              <w:t>0</w:t>
            </w:r>
          </w:p>
        </w:tc>
      </w:tr>
      <w:tr w:rsidR="000C02A0" w:rsidRPr="00C27A3E" w:rsidTr="000C02A0">
        <w:trPr>
          <w:trHeight w:val="282"/>
        </w:trPr>
        <w:tc>
          <w:tcPr>
            <w:tcW w:w="9498" w:type="dxa"/>
            <w:gridSpan w:val="7"/>
            <w:tcBorders>
              <w:top w:val="single" w:sz="4" w:space="0" w:color="000000"/>
              <w:left w:val="single" w:sz="4" w:space="0" w:color="000000"/>
              <w:bottom w:val="single" w:sz="4" w:space="0" w:color="000000"/>
              <w:right w:val="single" w:sz="4" w:space="0" w:color="000000"/>
            </w:tcBorders>
            <w:shd w:val="clear" w:color="auto" w:fill="auto"/>
            <w:vAlign w:val="center"/>
            <w:hideMark/>
          </w:tcPr>
          <w:p w:rsidR="000C02A0" w:rsidRPr="00C27A3E" w:rsidRDefault="000C02A0" w:rsidP="000C02A0">
            <w:pPr>
              <w:spacing w:after="0" w:line="240" w:lineRule="auto"/>
              <w:jc w:val="center"/>
              <w:rPr>
                <w:rFonts w:ascii="Times New Roman" w:eastAsia="Times New Roman" w:hAnsi="Times New Roman" w:cs="Times New Roman"/>
                <w:b/>
                <w:bCs/>
                <w:color w:val="000000"/>
                <w:sz w:val="14"/>
                <w:szCs w:val="14"/>
                <w:lang w:val="uk-UA" w:eastAsia="ru-RU"/>
              </w:rPr>
            </w:pPr>
            <w:r w:rsidRPr="00C27A3E">
              <w:rPr>
                <w:rFonts w:ascii="Times New Roman" w:eastAsia="Times New Roman" w:hAnsi="Times New Roman" w:cs="Times New Roman"/>
                <w:b/>
                <w:bCs/>
                <w:color w:val="000000"/>
                <w:sz w:val="14"/>
                <w:szCs w:val="14"/>
                <w:lang w:val="uk-UA" w:eastAsia="ru-RU"/>
              </w:rPr>
              <w:t>ІI. Трансферти до спеціального фонду бюджету</w:t>
            </w:r>
          </w:p>
        </w:tc>
      </w:tr>
      <w:tr w:rsidR="000C02A0" w:rsidRPr="00C27A3E" w:rsidTr="000C02A0">
        <w:trPr>
          <w:trHeight w:val="762"/>
        </w:trPr>
        <w:tc>
          <w:tcPr>
            <w:tcW w:w="817" w:type="dxa"/>
            <w:tcBorders>
              <w:top w:val="nil"/>
              <w:left w:val="single" w:sz="4" w:space="0" w:color="000000"/>
              <w:bottom w:val="single" w:sz="4" w:space="0" w:color="000000"/>
              <w:right w:val="single" w:sz="4" w:space="0" w:color="000000"/>
            </w:tcBorders>
            <w:shd w:val="clear" w:color="auto" w:fill="auto"/>
            <w:hideMark/>
          </w:tcPr>
          <w:p w:rsidR="000C02A0" w:rsidRPr="00C27A3E" w:rsidRDefault="000C02A0" w:rsidP="000C02A0">
            <w:pPr>
              <w:spacing w:after="0" w:line="240" w:lineRule="auto"/>
              <w:jc w:val="center"/>
              <w:rPr>
                <w:rFonts w:ascii="Times New Roman" w:eastAsia="Times New Roman" w:hAnsi="Times New Roman" w:cs="Times New Roman"/>
                <w:b/>
                <w:bCs/>
                <w:color w:val="000000"/>
                <w:sz w:val="12"/>
                <w:szCs w:val="12"/>
                <w:lang w:val="uk-UA" w:eastAsia="ru-RU"/>
              </w:rPr>
            </w:pPr>
            <w:r w:rsidRPr="00C27A3E">
              <w:rPr>
                <w:rFonts w:ascii="Times New Roman" w:eastAsia="Times New Roman" w:hAnsi="Times New Roman" w:cs="Times New Roman"/>
                <w:b/>
                <w:bCs/>
                <w:color w:val="000000"/>
                <w:sz w:val="12"/>
                <w:szCs w:val="12"/>
                <w:lang w:val="uk-UA" w:eastAsia="ru-RU"/>
              </w:rPr>
              <w:t>41033300</w:t>
            </w:r>
          </w:p>
        </w:tc>
        <w:tc>
          <w:tcPr>
            <w:tcW w:w="3173" w:type="dxa"/>
            <w:tcBorders>
              <w:top w:val="nil"/>
              <w:left w:val="nil"/>
              <w:bottom w:val="single" w:sz="4" w:space="0" w:color="000000"/>
              <w:right w:val="single" w:sz="4" w:space="0" w:color="000000"/>
            </w:tcBorders>
            <w:shd w:val="clear" w:color="auto" w:fill="auto"/>
            <w:hideMark/>
          </w:tcPr>
          <w:p w:rsidR="000C02A0" w:rsidRPr="00C27A3E" w:rsidRDefault="000C02A0" w:rsidP="000C02A0">
            <w:pPr>
              <w:spacing w:after="0" w:line="240" w:lineRule="auto"/>
              <w:rPr>
                <w:rFonts w:ascii="Times New Roman" w:eastAsia="Times New Roman" w:hAnsi="Times New Roman" w:cs="Times New Roman"/>
                <w:b/>
                <w:bCs/>
                <w:color w:val="000000"/>
                <w:sz w:val="14"/>
                <w:szCs w:val="14"/>
                <w:lang w:val="uk-UA" w:eastAsia="ru-RU"/>
              </w:rPr>
            </w:pPr>
            <w:r w:rsidRPr="00C27A3E">
              <w:rPr>
                <w:rFonts w:ascii="Times New Roman" w:eastAsia="Times New Roman" w:hAnsi="Times New Roman" w:cs="Times New Roman"/>
                <w:b/>
                <w:bCs/>
                <w:color w:val="000000"/>
                <w:sz w:val="14"/>
                <w:szCs w:val="14"/>
                <w:lang w:val="uk-UA" w:eastAsia="ru-RU"/>
              </w:rPr>
              <w:t>Субвенція з державного бюджету місцевим бюджетам на забезпечення харчуванням учнів початкових класів закладів загальної середньої освіти</w:t>
            </w:r>
          </w:p>
        </w:tc>
        <w:tc>
          <w:tcPr>
            <w:tcW w:w="1057" w:type="dxa"/>
            <w:tcBorders>
              <w:top w:val="nil"/>
              <w:left w:val="nil"/>
              <w:bottom w:val="single" w:sz="4" w:space="0" w:color="000000"/>
              <w:right w:val="single" w:sz="4" w:space="0" w:color="000000"/>
            </w:tcBorders>
            <w:shd w:val="clear" w:color="auto" w:fill="auto"/>
            <w:hideMark/>
          </w:tcPr>
          <w:p w:rsidR="000C02A0" w:rsidRPr="00C27A3E" w:rsidRDefault="000C02A0" w:rsidP="000C02A0">
            <w:pPr>
              <w:spacing w:after="0" w:line="240" w:lineRule="auto"/>
              <w:jc w:val="right"/>
              <w:rPr>
                <w:rFonts w:ascii="Times New Roman" w:eastAsia="Times New Roman" w:hAnsi="Times New Roman" w:cs="Times New Roman"/>
                <w:b/>
                <w:bCs/>
                <w:color w:val="000000"/>
                <w:sz w:val="12"/>
                <w:szCs w:val="12"/>
                <w:lang w:val="uk-UA" w:eastAsia="ru-RU"/>
              </w:rPr>
            </w:pPr>
            <w:r w:rsidRPr="00C27A3E">
              <w:rPr>
                <w:rFonts w:ascii="Times New Roman" w:eastAsia="Times New Roman" w:hAnsi="Times New Roman" w:cs="Times New Roman"/>
                <w:b/>
                <w:bCs/>
                <w:color w:val="000000"/>
                <w:sz w:val="12"/>
                <w:szCs w:val="12"/>
                <w:lang w:val="uk-UA" w:eastAsia="ru-RU"/>
              </w:rPr>
              <w:t>2 207 800</w:t>
            </w:r>
          </w:p>
        </w:tc>
        <w:tc>
          <w:tcPr>
            <w:tcW w:w="1062" w:type="dxa"/>
            <w:tcBorders>
              <w:top w:val="nil"/>
              <w:left w:val="nil"/>
              <w:bottom w:val="single" w:sz="4" w:space="0" w:color="000000"/>
              <w:right w:val="single" w:sz="4" w:space="0" w:color="000000"/>
            </w:tcBorders>
            <w:shd w:val="clear" w:color="auto" w:fill="auto"/>
            <w:hideMark/>
          </w:tcPr>
          <w:p w:rsidR="000C02A0" w:rsidRPr="00C27A3E" w:rsidRDefault="000C02A0" w:rsidP="000C02A0">
            <w:pPr>
              <w:spacing w:after="0" w:line="240" w:lineRule="auto"/>
              <w:jc w:val="right"/>
              <w:rPr>
                <w:rFonts w:ascii="Times New Roman" w:eastAsia="Times New Roman" w:hAnsi="Times New Roman" w:cs="Times New Roman"/>
                <w:b/>
                <w:bCs/>
                <w:color w:val="000000"/>
                <w:sz w:val="12"/>
                <w:szCs w:val="12"/>
                <w:lang w:val="uk-UA" w:eastAsia="ru-RU"/>
              </w:rPr>
            </w:pPr>
            <w:r w:rsidRPr="00C27A3E">
              <w:rPr>
                <w:rFonts w:ascii="Times New Roman" w:eastAsia="Times New Roman" w:hAnsi="Times New Roman" w:cs="Times New Roman"/>
                <w:b/>
                <w:bCs/>
                <w:color w:val="000000"/>
                <w:sz w:val="12"/>
                <w:szCs w:val="12"/>
                <w:lang w:val="uk-UA" w:eastAsia="ru-RU"/>
              </w:rPr>
              <w:t>0</w:t>
            </w:r>
          </w:p>
        </w:tc>
        <w:tc>
          <w:tcPr>
            <w:tcW w:w="1057" w:type="dxa"/>
            <w:tcBorders>
              <w:top w:val="nil"/>
              <w:left w:val="nil"/>
              <w:bottom w:val="single" w:sz="4" w:space="0" w:color="000000"/>
              <w:right w:val="single" w:sz="4" w:space="0" w:color="000000"/>
            </w:tcBorders>
            <w:shd w:val="clear" w:color="auto" w:fill="auto"/>
            <w:hideMark/>
          </w:tcPr>
          <w:p w:rsidR="000C02A0" w:rsidRPr="00C27A3E" w:rsidRDefault="000C02A0" w:rsidP="000C02A0">
            <w:pPr>
              <w:spacing w:after="0" w:line="240" w:lineRule="auto"/>
              <w:jc w:val="right"/>
              <w:rPr>
                <w:rFonts w:ascii="Times New Roman" w:eastAsia="Times New Roman" w:hAnsi="Times New Roman" w:cs="Times New Roman"/>
                <w:b/>
                <w:bCs/>
                <w:color w:val="000000"/>
                <w:sz w:val="12"/>
                <w:szCs w:val="12"/>
                <w:lang w:val="uk-UA" w:eastAsia="ru-RU"/>
              </w:rPr>
            </w:pPr>
            <w:r w:rsidRPr="00C27A3E">
              <w:rPr>
                <w:rFonts w:ascii="Times New Roman" w:eastAsia="Times New Roman" w:hAnsi="Times New Roman" w:cs="Times New Roman"/>
                <w:b/>
                <w:bCs/>
                <w:color w:val="000000"/>
                <w:sz w:val="12"/>
                <w:szCs w:val="12"/>
                <w:lang w:val="uk-UA" w:eastAsia="ru-RU"/>
              </w:rPr>
              <w:t>0</w:t>
            </w:r>
          </w:p>
        </w:tc>
        <w:tc>
          <w:tcPr>
            <w:tcW w:w="1057" w:type="dxa"/>
            <w:tcBorders>
              <w:top w:val="nil"/>
              <w:left w:val="nil"/>
              <w:bottom w:val="single" w:sz="4" w:space="0" w:color="000000"/>
              <w:right w:val="single" w:sz="4" w:space="0" w:color="000000"/>
            </w:tcBorders>
            <w:shd w:val="clear" w:color="auto" w:fill="auto"/>
            <w:hideMark/>
          </w:tcPr>
          <w:p w:rsidR="000C02A0" w:rsidRPr="00C27A3E" w:rsidRDefault="000C02A0" w:rsidP="000C02A0">
            <w:pPr>
              <w:spacing w:after="0" w:line="240" w:lineRule="auto"/>
              <w:jc w:val="right"/>
              <w:rPr>
                <w:rFonts w:ascii="Times New Roman" w:eastAsia="Times New Roman" w:hAnsi="Times New Roman" w:cs="Times New Roman"/>
                <w:b/>
                <w:bCs/>
                <w:color w:val="000000"/>
                <w:sz w:val="12"/>
                <w:szCs w:val="12"/>
                <w:lang w:val="uk-UA" w:eastAsia="ru-RU"/>
              </w:rPr>
            </w:pPr>
            <w:r w:rsidRPr="00C27A3E">
              <w:rPr>
                <w:rFonts w:ascii="Times New Roman" w:eastAsia="Times New Roman" w:hAnsi="Times New Roman" w:cs="Times New Roman"/>
                <w:b/>
                <w:bCs/>
                <w:color w:val="000000"/>
                <w:sz w:val="12"/>
                <w:szCs w:val="12"/>
                <w:lang w:val="uk-UA" w:eastAsia="ru-RU"/>
              </w:rPr>
              <w:t>0</w:t>
            </w:r>
          </w:p>
        </w:tc>
        <w:tc>
          <w:tcPr>
            <w:tcW w:w="1275" w:type="dxa"/>
            <w:tcBorders>
              <w:top w:val="nil"/>
              <w:left w:val="nil"/>
              <w:bottom w:val="single" w:sz="4" w:space="0" w:color="000000"/>
              <w:right w:val="single" w:sz="4" w:space="0" w:color="000000"/>
            </w:tcBorders>
            <w:shd w:val="clear" w:color="auto" w:fill="auto"/>
            <w:hideMark/>
          </w:tcPr>
          <w:p w:rsidR="000C02A0" w:rsidRPr="00C27A3E" w:rsidRDefault="000C02A0" w:rsidP="000C02A0">
            <w:pPr>
              <w:spacing w:after="0" w:line="240" w:lineRule="auto"/>
              <w:jc w:val="right"/>
              <w:rPr>
                <w:rFonts w:ascii="Times New Roman" w:eastAsia="Times New Roman" w:hAnsi="Times New Roman" w:cs="Times New Roman"/>
                <w:b/>
                <w:bCs/>
                <w:color w:val="000000"/>
                <w:sz w:val="12"/>
                <w:szCs w:val="12"/>
                <w:lang w:val="uk-UA" w:eastAsia="ru-RU"/>
              </w:rPr>
            </w:pPr>
            <w:r w:rsidRPr="00C27A3E">
              <w:rPr>
                <w:rFonts w:ascii="Times New Roman" w:eastAsia="Times New Roman" w:hAnsi="Times New Roman" w:cs="Times New Roman"/>
                <w:b/>
                <w:bCs/>
                <w:color w:val="000000"/>
                <w:sz w:val="12"/>
                <w:szCs w:val="12"/>
                <w:lang w:val="uk-UA" w:eastAsia="ru-RU"/>
              </w:rPr>
              <w:t>0</w:t>
            </w:r>
          </w:p>
        </w:tc>
      </w:tr>
      <w:tr w:rsidR="000C02A0" w:rsidRPr="00C27A3E" w:rsidTr="000C02A0">
        <w:trPr>
          <w:trHeight w:val="282"/>
        </w:trPr>
        <w:tc>
          <w:tcPr>
            <w:tcW w:w="817" w:type="dxa"/>
            <w:tcBorders>
              <w:top w:val="nil"/>
              <w:left w:val="single" w:sz="4" w:space="0" w:color="000000"/>
              <w:bottom w:val="single" w:sz="4" w:space="0" w:color="000000"/>
              <w:right w:val="single" w:sz="4" w:space="0" w:color="000000"/>
            </w:tcBorders>
            <w:shd w:val="clear" w:color="auto" w:fill="auto"/>
            <w:vAlign w:val="center"/>
            <w:hideMark/>
          </w:tcPr>
          <w:p w:rsidR="000C02A0" w:rsidRPr="00C27A3E" w:rsidRDefault="000C02A0" w:rsidP="000C02A0">
            <w:pPr>
              <w:spacing w:after="0" w:line="240" w:lineRule="auto"/>
              <w:jc w:val="center"/>
              <w:rPr>
                <w:rFonts w:ascii="Times New Roman" w:eastAsia="Times New Roman" w:hAnsi="Times New Roman" w:cs="Times New Roman"/>
                <w:color w:val="000000"/>
                <w:sz w:val="12"/>
                <w:szCs w:val="12"/>
                <w:lang w:val="uk-UA" w:eastAsia="ru-RU"/>
              </w:rPr>
            </w:pPr>
            <w:r w:rsidRPr="00C27A3E">
              <w:rPr>
                <w:rFonts w:ascii="Times New Roman" w:eastAsia="Times New Roman" w:hAnsi="Times New Roman" w:cs="Times New Roman"/>
                <w:color w:val="000000"/>
                <w:sz w:val="12"/>
                <w:szCs w:val="12"/>
                <w:lang w:val="uk-UA" w:eastAsia="ru-RU"/>
              </w:rPr>
              <w:t>9900000000</w:t>
            </w:r>
          </w:p>
        </w:tc>
        <w:tc>
          <w:tcPr>
            <w:tcW w:w="3173" w:type="dxa"/>
            <w:tcBorders>
              <w:top w:val="nil"/>
              <w:left w:val="nil"/>
              <w:bottom w:val="single" w:sz="4" w:space="0" w:color="000000"/>
              <w:right w:val="single" w:sz="4" w:space="0" w:color="000000"/>
            </w:tcBorders>
            <w:shd w:val="clear" w:color="auto" w:fill="auto"/>
            <w:hideMark/>
          </w:tcPr>
          <w:p w:rsidR="000C02A0" w:rsidRPr="00C27A3E" w:rsidRDefault="000C02A0" w:rsidP="000C02A0">
            <w:pPr>
              <w:spacing w:after="0" w:line="240" w:lineRule="auto"/>
              <w:rPr>
                <w:rFonts w:ascii="Times New Roman" w:eastAsia="Times New Roman" w:hAnsi="Times New Roman" w:cs="Times New Roman"/>
                <w:color w:val="000000"/>
                <w:sz w:val="14"/>
                <w:szCs w:val="14"/>
                <w:lang w:val="uk-UA" w:eastAsia="ru-RU"/>
              </w:rPr>
            </w:pPr>
            <w:r w:rsidRPr="00C27A3E">
              <w:rPr>
                <w:rFonts w:ascii="Times New Roman" w:eastAsia="Times New Roman" w:hAnsi="Times New Roman" w:cs="Times New Roman"/>
                <w:color w:val="000000"/>
                <w:sz w:val="14"/>
                <w:szCs w:val="14"/>
                <w:lang w:val="uk-UA" w:eastAsia="ru-RU"/>
              </w:rPr>
              <w:t>Державний бюджет України</w:t>
            </w:r>
          </w:p>
        </w:tc>
        <w:tc>
          <w:tcPr>
            <w:tcW w:w="1057" w:type="dxa"/>
            <w:tcBorders>
              <w:top w:val="nil"/>
              <w:left w:val="nil"/>
              <w:bottom w:val="single" w:sz="4" w:space="0" w:color="000000"/>
              <w:right w:val="single" w:sz="4" w:space="0" w:color="000000"/>
            </w:tcBorders>
            <w:shd w:val="clear" w:color="auto" w:fill="auto"/>
            <w:hideMark/>
          </w:tcPr>
          <w:p w:rsidR="000C02A0" w:rsidRPr="00C27A3E" w:rsidRDefault="000C02A0" w:rsidP="000C02A0">
            <w:pPr>
              <w:spacing w:after="0" w:line="240" w:lineRule="auto"/>
              <w:jc w:val="right"/>
              <w:rPr>
                <w:rFonts w:ascii="Times New Roman" w:eastAsia="Times New Roman" w:hAnsi="Times New Roman" w:cs="Times New Roman"/>
                <w:color w:val="000000"/>
                <w:sz w:val="12"/>
                <w:szCs w:val="12"/>
                <w:lang w:val="uk-UA" w:eastAsia="ru-RU"/>
              </w:rPr>
            </w:pPr>
            <w:r w:rsidRPr="00C27A3E">
              <w:rPr>
                <w:rFonts w:ascii="Times New Roman" w:eastAsia="Times New Roman" w:hAnsi="Times New Roman" w:cs="Times New Roman"/>
                <w:color w:val="000000"/>
                <w:sz w:val="12"/>
                <w:szCs w:val="12"/>
                <w:lang w:val="uk-UA" w:eastAsia="ru-RU"/>
              </w:rPr>
              <w:t>2 207 800</w:t>
            </w:r>
          </w:p>
        </w:tc>
        <w:tc>
          <w:tcPr>
            <w:tcW w:w="1062" w:type="dxa"/>
            <w:tcBorders>
              <w:top w:val="nil"/>
              <w:left w:val="nil"/>
              <w:bottom w:val="single" w:sz="4" w:space="0" w:color="000000"/>
              <w:right w:val="single" w:sz="4" w:space="0" w:color="000000"/>
            </w:tcBorders>
            <w:shd w:val="clear" w:color="auto" w:fill="auto"/>
            <w:hideMark/>
          </w:tcPr>
          <w:p w:rsidR="000C02A0" w:rsidRPr="00C27A3E" w:rsidRDefault="000C02A0" w:rsidP="000C02A0">
            <w:pPr>
              <w:spacing w:after="0" w:line="240" w:lineRule="auto"/>
              <w:jc w:val="right"/>
              <w:rPr>
                <w:rFonts w:ascii="Times New Roman" w:eastAsia="Times New Roman" w:hAnsi="Times New Roman" w:cs="Times New Roman"/>
                <w:color w:val="000000"/>
                <w:sz w:val="12"/>
                <w:szCs w:val="12"/>
                <w:lang w:val="uk-UA" w:eastAsia="ru-RU"/>
              </w:rPr>
            </w:pPr>
            <w:r w:rsidRPr="00C27A3E">
              <w:rPr>
                <w:rFonts w:ascii="Times New Roman" w:eastAsia="Times New Roman" w:hAnsi="Times New Roman" w:cs="Times New Roman"/>
                <w:color w:val="000000"/>
                <w:sz w:val="12"/>
                <w:szCs w:val="12"/>
                <w:lang w:val="uk-UA" w:eastAsia="ru-RU"/>
              </w:rPr>
              <w:t>0</w:t>
            </w:r>
          </w:p>
        </w:tc>
        <w:tc>
          <w:tcPr>
            <w:tcW w:w="1057" w:type="dxa"/>
            <w:tcBorders>
              <w:top w:val="nil"/>
              <w:left w:val="nil"/>
              <w:bottom w:val="single" w:sz="4" w:space="0" w:color="000000"/>
              <w:right w:val="single" w:sz="4" w:space="0" w:color="000000"/>
            </w:tcBorders>
            <w:shd w:val="clear" w:color="auto" w:fill="auto"/>
            <w:hideMark/>
          </w:tcPr>
          <w:p w:rsidR="000C02A0" w:rsidRPr="00C27A3E" w:rsidRDefault="000C02A0" w:rsidP="000C02A0">
            <w:pPr>
              <w:spacing w:after="0" w:line="240" w:lineRule="auto"/>
              <w:jc w:val="right"/>
              <w:rPr>
                <w:rFonts w:ascii="Times New Roman" w:eastAsia="Times New Roman" w:hAnsi="Times New Roman" w:cs="Times New Roman"/>
                <w:color w:val="000000"/>
                <w:sz w:val="12"/>
                <w:szCs w:val="12"/>
                <w:lang w:val="uk-UA" w:eastAsia="ru-RU"/>
              </w:rPr>
            </w:pPr>
            <w:r w:rsidRPr="00C27A3E">
              <w:rPr>
                <w:rFonts w:ascii="Times New Roman" w:eastAsia="Times New Roman" w:hAnsi="Times New Roman" w:cs="Times New Roman"/>
                <w:color w:val="000000"/>
                <w:sz w:val="12"/>
                <w:szCs w:val="12"/>
                <w:lang w:val="uk-UA" w:eastAsia="ru-RU"/>
              </w:rPr>
              <w:t>0</w:t>
            </w:r>
          </w:p>
        </w:tc>
        <w:tc>
          <w:tcPr>
            <w:tcW w:w="1057" w:type="dxa"/>
            <w:tcBorders>
              <w:top w:val="nil"/>
              <w:left w:val="nil"/>
              <w:bottom w:val="single" w:sz="4" w:space="0" w:color="000000"/>
              <w:right w:val="single" w:sz="4" w:space="0" w:color="000000"/>
            </w:tcBorders>
            <w:shd w:val="clear" w:color="auto" w:fill="auto"/>
            <w:hideMark/>
          </w:tcPr>
          <w:p w:rsidR="000C02A0" w:rsidRPr="00C27A3E" w:rsidRDefault="000C02A0" w:rsidP="000C02A0">
            <w:pPr>
              <w:spacing w:after="0" w:line="240" w:lineRule="auto"/>
              <w:jc w:val="right"/>
              <w:rPr>
                <w:rFonts w:ascii="Times New Roman" w:eastAsia="Times New Roman" w:hAnsi="Times New Roman" w:cs="Times New Roman"/>
                <w:color w:val="000000"/>
                <w:sz w:val="12"/>
                <w:szCs w:val="12"/>
                <w:lang w:val="uk-UA" w:eastAsia="ru-RU"/>
              </w:rPr>
            </w:pPr>
            <w:r w:rsidRPr="00C27A3E">
              <w:rPr>
                <w:rFonts w:ascii="Times New Roman" w:eastAsia="Times New Roman" w:hAnsi="Times New Roman" w:cs="Times New Roman"/>
                <w:color w:val="000000"/>
                <w:sz w:val="12"/>
                <w:szCs w:val="12"/>
                <w:lang w:val="uk-UA" w:eastAsia="ru-RU"/>
              </w:rPr>
              <w:t>0</w:t>
            </w:r>
          </w:p>
        </w:tc>
        <w:tc>
          <w:tcPr>
            <w:tcW w:w="1275" w:type="dxa"/>
            <w:tcBorders>
              <w:top w:val="nil"/>
              <w:left w:val="nil"/>
              <w:bottom w:val="single" w:sz="4" w:space="0" w:color="000000"/>
              <w:right w:val="single" w:sz="4" w:space="0" w:color="000000"/>
            </w:tcBorders>
            <w:shd w:val="clear" w:color="auto" w:fill="auto"/>
            <w:hideMark/>
          </w:tcPr>
          <w:p w:rsidR="000C02A0" w:rsidRPr="00C27A3E" w:rsidRDefault="000C02A0" w:rsidP="000C02A0">
            <w:pPr>
              <w:spacing w:after="0" w:line="240" w:lineRule="auto"/>
              <w:jc w:val="right"/>
              <w:rPr>
                <w:rFonts w:ascii="Times New Roman" w:eastAsia="Times New Roman" w:hAnsi="Times New Roman" w:cs="Times New Roman"/>
                <w:color w:val="000000"/>
                <w:sz w:val="12"/>
                <w:szCs w:val="12"/>
                <w:lang w:val="uk-UA" w:eastAsia="ru-RU"/>
              </w:rPr>
            </w:pPr>
            <w:r w:rsidRPr="00C27A3E">
              <w:rPr>
                <w:rFonts w:ascii="Times New Roman" w:eastAsia="Times New Roman" w:hAnsi="Times New Roman" w:cs="Times New Roman"/>
                <w:color w:val="000000"/>
                <w:sz w:val="12"/>
                <w:szCs w:val="12"/>
                <w:lang w:val="uk-UA" w:eastAsia="ru-RU"/>
              </w:rPr>
              <w:t>0</w:t>
            </w:r>
          </w:p>
        </w:tc>
      </w:tr>
      <w:tr w:rsidR="000C02A0" w:rsidRPr="00C27A3E" w:rsidTr="000C02A0">
        <w:trPr>
          <w:trHeight w:val="942"/>
        </w:trPr>
        <w:tc>
          <w:tcPr>
            <w:tcW w:w="817" w:type="dxa"/>
            <w:tcBorders>
              <w:top w:val="nil"/>
              <w:left w:val="single" w:sz="4" w:space="0" w:color="000000"/>
              <w:bottom w:val="single" w:sz="4" w:space="0" w:color="000000"/>
              <w:right w:val="single" w:sz="4" w:space="0" w:color="000000"/>
            </w:tcBorders>
            <w:shd w:val="clear" w:color="auto" w:fill="auto"/>
            <w:hideMark/>
          </w:tcPr>
          <w:p w:rsidR="000C02A0" w:rsidRPr="00C27A3E" w:rsidRDefault="000C02A0" w:rsidP="000C02A0">
            <w:pPr>
              <w:spacing w:after="0" w:line="240" w:lineRule="auto"/>
              <w:jc w:val="center"/>
              <w:rPr>
                <w:rFonts w:ascii="Times New Roman" w:eastAsia="Times New Roman" w:hAnsi="Times New Roman" w:cs="Times New Roman"/>
                <w:b/>
                <w:bCs/>
                <w:color w:val="000000"/>
                <w:sz w:val="12"/>
                <w:szCs w:val="12"/>
                <w:lang w:val="uk-UA" w:eastAsia="ru-RU"/>
              </w:rPr>
            </w:pPr>
            <w:r w:rsidRPr="00C27A3E">
              <w:rPr>
                <w:rFonts w:ascii="Times New Roman" w:eastAsia="Times New Roman" w:hAnsi="Times New Roman" w:cs="Times New Roman"/>
                <w:b/>
                <w:bCs/>
                <w:color w:val="000000"/>
                <w:sz w:val="12"/>
                <w:szCs w:val="12"/>
                <w:lang w:val="uk-UA" w:eastAsia="ru-RU"/>
              </w:rPr>
              <w:t>41037400</w:t>
            </w:r>
          </w:p>
        </w:tc>
        <w:tc>
          <w:tcPr>
            <w:tcW w:w="3173" w:type="dxa"/>
            <w:tcBorders>
              <w:top w:val="nil"/>
              <w:left w:val="nil"/>
              <w:bottom w:val="single" w:sz="4" w:space="0" w:color="000000"/>
              <w:right w:val="single" w:sz="4" w:space="0" w:color="000000"/>
            </w:tcBorders>
            <w:shd w:val="clear" w:color="auto" w:fill="auto"/>
            <w:hideMark/>
          </w:tcPr>
          <w:p w:rsidR="000C02A0" w:rsidRPr="00C27A3E" w:rsidRDefault="000C02A0" w:rsidP="000C02A0">
            <w:pPr>
              <w:spacing w:after="0" w:line="240" w:lineRule="auto"/>
              <w:rPr>
                <w:rFonts w:ascii="Times New Roman" w:eastAsia="Times New Roman" w:hAnsi="Times New Roman" w:cs="Times New Roman"/>
                <w:b/>
                <w:bCs/>
                <w:color w:val="000000"/>
                <w:sz w:val="14"/>
                <w:szCs w:val="14"/>
                <w:lang w:val="uk-UA" w:eastAsia="ru-RU"/>
              </w:rPr>
            </w:pPr>
            <w:r w:rsidRPr="00C27A3E">
              <w:rPr>
                <w:rFonts w:ascii="Times New Roman" w:eastAsia="Times New Roman" w:hAnsi="Times New Roman" w:cs="Times New Roman"/>
                <w:b/>
                <w:bCs/>
                <w:color w:val="000000"/>
                <w:sz w:val="14"/>
                <w:szCs w:val="14"/>
                <w:lang w:val="uk-UA" w:eastAsia="ru-RU"/>
              </w:rPr>
              <w:t>Субвенція з державного бюджету місцевим бюджетам на покращення якості гарячого харчування та фінансування харчування учнів початкових класів закладів загальної середньої освіти</w:t>
            </w:r>
          </w:p>
        </w:tc>
        <w:tc>
          <w:tcPr>
            <w:tcW w:w="1057" w:type="dxa"/>
            <w:tcBorders>
              <w:top w:val="nil"/>
              <w:left w:val="nil"/>
              <w:bottom w:val="single" w:sz="4" w:space="0" w:color="000000"/>
              <w:right w:val="single" w:sz="4" w:space="0" w:color="000000"/>
            </w:tcBorders>
            <w:shd w:val="clear" w:color="auto" w:fill="auto"/>
            <w:hideMark/>
          </w:tcPr>
          <w:p w:rsidR="000C02A0" w:rsidRPr="00C27A3E" w:rsidRDefault="000C02A0" w:rsidP="000C02A0">
            <w:pPr>
              <w:spacing w:after="0" w:line="240" w:lineRule="auto"/>
              <w:jc w:val="right"/>
              <w:rPr>
                <w:rFonts w:ascii="Times New Roman" w:eastAsia="Times New Roman" w:hAnsi="Times New Roman" w:cs="Times New Roman"/>
                <w:b/>
                <w:bCs/>
                <w:color w:val="000000"/>
                <w:sz w:val="12"/>
                <w:szCs w:val="12"/>
                <w:lang w:val="uk-UA" w:eastAsia="ru-RU"/>
              </w:rPr>
            </w:pPr>
            <w:r w:rsidRPr="00C27A3E">
              <w:rPr>
                <w:rFonts w:ascii="Times New Roman" w:eastAsia="Times New Roman" w:hAnsi="Times New Roman" w:cs="Times New Roman"/>
                <w:b/>
                <w:bCs/>
                <w:color w:val="000000"/>
                <w:sz w:val="12"/>
                <w:szCs w:val="12"/>
                <w:lang w:val="uk-UA" w:eastAsia="ru-RU"/>
              </w:rPr>
              <w:t>112 900</w:t>
            </w:r>
          </w:p>
        </w:tc>
        <w:tc>
          <w:tcPr>
            <w:tcW w:w="1062" w:type="dxa"/>
            <w:tcBorders>
              <w:top w:val="nil"/>
              <w:left w:val="nil"/>
              <w:bottom w:val="single" w:sz="4" w:space="0" w:color="000000"/>
              <w:right w:val="single" w:sz="4" w:space="0" w:color="000000"/>
            </w:tcBorders>
            <w:shd w:val="clear" w:color="auto" w:fill="auto"/>
            <w:hideMark/>
          </w:tcPr>
          <w:p w:rsidR="000C02A0" w:rsidRPr="00C27A3E" w:rsidRDefault="000C02A0" w:rsidP="000C02A0">
            <w:pPr>
              <w:spacing w:after="0" w:line="240" w:lineRule="auto"/>
              <w:jc w:val="right"/>
              <w:rPr>
                <w:rFonts w:ascii="Times New Roman" w:eastAsia="Times New Roman" w:hAnsi="Times New Roman" w:cs="Times New Roman"/>
                <w:b/>
                <w:bCs/>
                <w:color w:val="000000"/>
                <w:sz w:val="12"/>
                <w:szCs w:val="12"/>
                <w:lang w:val="uk-UA" w:eastAsia="ru-RU"/>
              </w:rPr>
            </w:pPr>
            <w:r w:rsidRPr="00C27A3E">
              <w:rPr>
                <w:rFonts w:ascii="Times New Roman" w:eastAsia="Times New Roman" w:hAnsi="Times New Roman" w:cs="Times New Roman"/>
                <w:b/>
                <w:bCs/>
                <w:color w:val="000000"/>
                <w:sz w:val="12"/>
                <w:szCs w:val="12"/>
                <w:lang w:val="uk-UA" w:eastAsia="ru-RU"/>
              </w:rPr>
              <w:t>112 900</w:t>
            </w:r>
          </w:p>
        </w:tc>
        <w:tc>
          <w:tcPr>
            <w:tcW w:w="1057" w:type="dxa"/>
            <w:tcBorders>
              <w:top w:val="nil"/>
              <w:left w:val="nil"/>
              <w:bottom w:val="single" w:sz="4" w:space="0" w:color="000000"/>
              <w:right w:val="single" w:sz="4" w:space="0" w:color="000000"/>
            </w:tcBorders>
            <w:shd w:val="clear" w:color="auto" w:fill="auto"/>
            <w:hideMark/>
          </w:tcPr>
          <w:p w:rsidR="000C02A0" w:rsidRPr="00C27A3E" w:rsidRDefault="000C02A0" w:rsidP="000C02A0">
            <w:pPr>
              <w:spacing w:after="0" w:line="240" w:lineRule="auto"/>
              <w:jc w:val="right"/>
              <w:rPr>
                <w:rFonts w:ascii="Times New Roman" w:eastAsia="Times New Roman" w:hAnsi="Times New Roman" w:cs="Times New Roman"/>
                <w:b/>
                <w:bCs/>
                <w:color w:val="000000"/>
                <w:sz w:val="12"/>
                <w:szCs w:val="12"/>
                <w:lang w:val="uk-UA" w:eastAsia="ru-RU"/>
              </w:rPr>
            </w:pPr>
            <w:r w:rsidRPr="00C27A3E">
              <w:rPr>
                <w:rFonts w:ascii="Times New Roman" w:eastAsia="Times New Roman" w:hAnsi="Times New Roman" w:cs="Times New Roman"/>
                <w:b/>
                <w:bCs/>
                <w:color w:val="000000"/>
                <w:sz w:val="12"/>
                <w:szCs w:val="12"/>
                <w:lang w:val="uk-UA" w:eastAsia="ru-RU"/>
              </w:rPr>
              <w:t>0</w:t>
            </w:r>
          </w:p>
        </w:tc>
        <w:tc>
          <w:tcPr>
            <w:tcW w:w="1057" w:type="dxa"/>
            <w:tcBorders>
              <w:top w:val="nil"/>
              <w:left w:val="nil"/>
              <w:bottom w:val="single" w:sz="4" w:space="0" w:color="000000"/>
              <w:right w:val="single" w:sz="4" w:space="0" w:color="000000"/>
            </w:tcBorders>
            <w:shd w:val="clear" w:color="auto" w:fill="auto"/>
            <w:hideMark/>
          </w:tcPr>
          <w:p w:rsidR="000C02A0" w:rsidRPr="00C27A3E" w:rsidRDefault="000C02A0" w:rsidP="000C02A0">
            <w:pPr>
              <w:spacing w:after="0" w:line="240" w:lineRule="auto"/>
              <w:jc w:val="right"/>
              <w:rPr>
                <w:rFonts w:ascii="Times New Roman" w:eastAsia="Times New Roman" w:hAnsi="Times New Roman" w:cs="Times New Roman"/>
                <w:b/>
                <w:bCs/>
                <w:color w:val="000000"/>
                <w:sz w:val="12"/>
                <w:szCs w:val="12"/>
                <w:lang w:val="uk-UA" w:eastAsia="ru-RU"/>
              </w:rPr>
            </w:pPr>
            <w:r w:rsidRPr="00C27A3E">
              <w:rPr>
                <w:rFonts w:ascii="Times New Roman" w:eastAsia="Times New Roman" w:hAnsi="Times New Roman" w:cs="Times New Roman"/>
                <w:b/>
                <w:bCs/>
                <w:color w:val="000000"/>
                <w:sz w:val="12"/>
                <w:szCs w:val="12"/>
                <w:lang w:val="uk-UA" w:eastAsia="ru-RU"/>
              </w:rPr>
              <w:t>0</w:t>
            </w:r>
          </w:p>
        </w:tc>
        <w:tc>
          <w:tcPr>
            <w:tcW w:w="1275" w:type="dxa"/>
            <w:tcBorders>
              <w:top w:val="nil"/>
              <w:left w:val="nil"/>
              <w:bottom w:val="single" w:sz="4" w:space="0" w:color="000000"/>
              <w:right w:val="single" w:sz="4" w:space="0" w:color="000000"/>
            </w:tcBorders>
            <w:shd w:val="clear" w:color="auto" w:fill="auto"/>
            <w:hideMark/>
          </w:tcPr>
          <w:p w:rsidR="000C02A0" w:rsidRPr="00C27A3E" w:rsidRDefault="000C02A0" w:rsidP="000C02A0">
            <w:pPr>
              <w:spacing w:after="0" w:line="240" w:lineRule="auto"/>
              <w:jc w:val="right"/>
              <w:rPr>
                <w:rFonts w:ascii="Times New Roman" w:eastAsia="Times New Roman" w:hAnsi="Times New Roman" w:cs="Times New Roman"/>
                <w:b/>
                <w:bCs/>
                <w:color w:val="000000"/>
                <w:sz w:val="12"/>
                <w:szCs w:val="12"/>
                <w:lang w:val="uk-UA" w:eastAsia="ru-RU"/>
              </w:rPr>
            </w:pPr>
            <w:r w:rsidRPr="00C27A3E">
              <w:rPr>
                <w:rFonts w:ascii="Times New Roman" w:eastAsia="Times New Roman" w:hAnsi="Times New Roman" w:cs="Times New Roman"/>
                <w:b/>
                <w:bCs/>
                <w:color w:val="000000"/>
                <w:sz w:val="12"/>
                <w:szCs w:val="12"/>
                <w:lang w:val="uk-UA" w:eastAsia="ru-RU"/>
              </w:rPr>
              <w:t>0</w:t>
            </w:r>
          </w:p>
        </w:tc>
      </w:tr>
      <w:tr w:rsidR="000C02A0" w:rsidRPr="00C27A3E" w:rsidTr="000C02A0">
        <w:trPr>
          <w:trHeight w:val="282"/>
        </w:trPr>
        <w:tc>
          <w:tcPr>
            <w:tcW w:w="817" w:type="dxa"/>
            <w:tcBorders>
              <w:top w:val="nil"/>
              <w:left w:val="single" w:sz="4" w:space="0" w:color="000000"/>
              <w:bottom w:val="single" w:sz="4" w:space="0" w:color="000000"/>
              <w:right w:val="single" w:sz="4" w:space="0" w:color="000000"/>
            </w:tcBorders>
            <w:shd w:val="clear" w:color="auto" w:fill="auto"/>
            <w:vAlign w:val="center"/>
            <w:hideMark/>
          </w:tcPr>
          <w:p w:rsidR="000C02A0" w:rsidRPr="00C27A3E" w:rsidRDefault="000C02A0" w:rsidP="000C02A0">
            <w:pPr>
              <w:spacing w:after="0" w:line="240" w:lineRule="auto"/>
              <w:jc w:val="center"/>
              <w:rPr>
                <w:rFonts w:ascii="Times New Roman" w:eastAsia="Times New Roman" w:hAnsi="Times New Roman" w:cs="Times New Roman"/>
                <w:color w:val="000000"/>
                <w:sz w:val="12"/>
                <w:szCs w:val="12"/>
                <w:lang w:val="uk-UA" w:eastAsia="ru-RU"/>
              </w:rPr>
            </w:pPr>
            <w:r w:rsidRPr="00C27A3E">
              <w:rPr>
                <w:rFonts w:ascii="Times New Roman" w:eastAsia="Times New Roman" w:hAnsi="Times New Roman" w:cs="Times New Roman"/>
                <w:color w:val="000000"/>
                <w:sz w:val="12"/>
                <w:szCs w:val="12"/>
                <w:lang w:val="uk-UA" w:eastAsia="ru-RU"/>
              </w:rPr>
              <w:t>9900000000</w:t>
            </w:r>
          </w:p>
        </w:tc>
        <w:tc>
          <w:tcPr>
            <w:tcW w:w="3173" w:type="dxa"/>
            <w:tcBorders>
              <w:top w:val="nil"/>
              <w:left w:val="nil"/>
              <w:bottom w:val="single" w:sz="4" w:space="0" w:color="000000"/>
              <w:right w:val="single" w:sz="4" w:space="0" w:color="000000"/>
            </w:tcBorders>
            <w:shd w:val="clear" w:color="auto" w:fill="auto"/>
            <w:hideMark/>
          </w:tcPr>
          <w:p w:rsidR="000C02A0" w:rsidRPr="00C27A3E" w:rsidRDefault="000C02A0" w:rsidP="000C02A0">
            <w:pPr>
              <w:spacing w:after="0" w:line="240" w:lineRule="auto"/>
              <w:rPr>
                <w:rFonts w:ascii="Times New Roman" w:eastAsia="Times New Roman" w:hAnsi="Times New Roman" w:cs="Times New Roman"/>
                <w:color w:val="000000"/>
                <w:sz w:val="14"/>
                <w:szCs w:val="14"/>
                <w:lang w:val="uk-UA" w:eastAsia="ru-RU"/>
              </w:rPr>
            </w:pPr>
            <w:r w:rsidRPr="00C27A3E">
              <w:rPr>
                <w:rFonts w:ascii="Times New Roman" w:eastAsia="Times New Roman" w:hAnsi="Times New Roman" w:cs="Times New Roman"/>
                <w:color w:val="000000"/>
                <w:sz w:val="14"/>
                <w:szCs w:val="14"/>
                <w:lang w:val="uk-UA" w:eastAsia="ru-RU"/>
              </w:rPr>
              <w:t>Державний бюджет України</w:t>
            </w:r>
          </w:p>
        </w:tc>
        <w:tc>
          <w:tcPr>
            <w:tcW w:w="1057" w:type="dxa"/>
            <w:tcBorders>
              <w:top w:val="nil"/>
              <w:left w:val="nil"/>
              <w:bottom w:val="single" w:sz="4" w:space="0" w:color="000000"/>
              <w:right w:val="single" w:sz="4" w:space="0" w:color="000000"/>
            </w:tcBorders>
            <w:shd w:val="clear" w:color="auto" w:fill="auto"/>
            <w:hideMark/>
          </w:tcPr>
          <w:p w:rsidR="000C02A0" w:rsidRPr="00C27A3E" w:rsidRDefault="000C02A0" w:rsidP="000C02A0">
            <w:pPr>
              <w:spacing w:after="0" w:line="240" w:lineRule="auto"/>
              <w:jc w:val="right"/>
              <w:rPr>
                <w:rFonts w:ascii="Times New Roman" w:eastAsia="Times New Roman" w:hAnsi="Times New Roman" w:cs="Times New Roman"/>
                <w:color w:val="000000"/>
                <w:sz w:val="12"/>
                <w:szCs w:val="12"/>
                <w:lang w:val="uk-UA" w:eastAsia="ru-RU"/>
              </w:rPr>
            </w:pPr>
            <w:r w:rsidRPr="00C27A3E">
              <w:rPr>
                <w:rFonts w:ascii="Times New Roman" w:eastAsia="Times New Roman" w:hAnsi="Times New Roman" w:cs="Times New Roman"/>
                <w:color w:val="000000"/>
                <w:sz w:val="12"/>
                <w:szCs w:val="12"/>
                <w:lang w:val="uk-UA" w:eastAsia="ru-RU"/>
              </w:rPr>
              <w:t>112 900</w:t>
            </w:r>
          </w:p>
        </w:tc>
        <w:tc>
          <w:tcPr>
            <w:tcW w:w="1062" w:type="dxa"/>
            <w:tcBorders>
              <w:top w:val="nil"/>
              <w:left w:val="nil"/>
              <w:bottom w:val="single" w:sz="4" w:space="0" w:color="000000"/>
              <w:right w:val="single" w:sz="4" w:space="0" w:color="000000"/>
            </w:tcBorders>
            <w:shd w:val="clear" w:color="auto" w:fill="auto"/>
            <w:hideMark/>
          </w:tcPr>
          <w:p w:rsidR="000C02A0" w:rsidRPr="00C27A3E" w:rsidRDefault="000C02A0" w:rsidP="000C02A0">
            <w:pPr>
              <w:spacing w:after="0" w:line="240" w:lineRule="auto"/>
              <w:jc w:val="right"/>
              <w:rPr>
                <w:rFonts w:ascii="Times New Roman" w:eastAsia="Times New Roman" w:hAnsi="Times New Roman" w:cs="Times New Roman"/>
                <w:color w:val="000000"/>
                <w:sz w:val="12"/>
                <w:szCs w:val="12"/>
                <w:lang w:val="uk-UA" w:eastAsia="ru-RU"/>
              </w:rPr>
            </w:pPr>
            <w:r w:rsidRPr="00C27A3E">
              <w:rPr>
                <w:rFonts w:ascii="Times New Roman" w:eastAsia="Times New Roman" w:hAnsi="Times New Roman" w:cs="Times New Roman"/>
                <w:color w:val="000000"/>
                <w:sz w:val="12"/>
                <w:szCs w:val="12"/>
                <w:lang w:val="uk-UA" w:eastAsia="ru-RU"/>
              </w:rPr>
              <w:t>112 900</w:t>
            </w:r>
          </w:p>
        </w:tc>
        <w:tc>
          <w:tcPr>
            <w:tcW w:w="1057" w:type="dxa"/>
            <w:tcBorders>
              <w:top w:val="nil"/>
              <w:left w:val="nil"/>
              <w:bottom w:val="single" w:sz="4" w:space="0" w:color="000000"/>
              <w:right w:val="single" w:sz="4" w:space="0" w:color="000000"/>
            </w:tcBorders>
            <w:shd w:val="clear" w:color="auto" w:fill="auto"/>
            <w:hideMark/>
          </w:tcPr>
          <w:p w:rsidR="000C02A0" w:rsidRPr="00C27A3E" w:rsidRDefault="000C02A0" w:rsidP="000C02A0">
            <w:pPr>
              <w:spacing w:after="0" w:line="240" w:lineRule="auto"/>
              <w:jc w:val="right"/>
              <w:rPr>
                <w:rFonts w:ascii="Times New Roman" w:eastAsia="Times New Roman" w:hAnsi="Times New Roman" w:cs="Times New Roman"/>
                <w:color w:val="000000"/>
                <w:sz w:val="12"/>
                <w:szCs w:val="12"/>
                <w:lang w:val="uk-UA" w:eastAsia="ru-RU"/>
              </w:rPr>
            </w:pPr>
            <w:r w:rsidRPr="00C27A3E">
              <w:rPr>
                <w:rFonts w:ascii="Times New Roman" w:eastAsia="Times New Roman" w:hAnsi="Times New Roman" w:cs="Times New Roman"/>
                <w:color w:val="000000"/>
                <w:sz w:val="12"/>
                <w:szCs w:val="12"/>
                <w:lang w:val="uk-UA" w:eastAsia="ru-RU"/>
              </w:rPr>
              <w:t>0</w:t>
            </w:r>
          </w:p>
        </w:tc>
        <w:tc>
          <w:tcPr>
            <w:tcW w:w="1057" w:type="dxa"/>
            <w:tcBorders>
              <w:top w:val="nil"/>
              <w:left w:val="nil"/>
              <w:bottom w:val="single" w:sz="4" w:space="0" w:color="000000"/>
              <w:right w:val="single" w:sz="4" w:space="0" w:color="000000"/>
            </w:tcBorders>
            <w:shd w:val="clear" w:color="auto" w:fill="auto"/>
            <w:hideMark/>
          </w:tcPr>
          <w:p w:rsidR="000C02A0" w:rsidRPr="00C27A3E" w:rsidRDefault="000C02A0" w:rsidP="000C02A0">
            <w:pPr>
              <w:spacing w:after="0" w:line="240" w:lineRule="auto"/>
              <w:jc w:val="right"/>
              <w:rPr>
                <w:rFonts w:ascii="Times New Roman" w:eastAsia="Times New Roman" w:hAnsi="Times New Roman" w:cs="Times New Roman"/>
                <w:color w:val="000000"/>
                <w:sz w:val="12"/>
                <w:szCs w:val="12"/>
                <w:lang w:val="uk-UA" w:eastAsia="ru-RU"/>
              </w:rPr>
            </w:pPr>
            <w:r w:rsidRPr="00C27A3E">
              <w:rPr>
                <w:rFonts w:ascii="Times New Roman" w:eastAsia="Times New Roman" w:hAnsi="Times New Roman" w:cs="Times New Roman"/>
                <w:color w:val="000000"/>
                <w:sz w:val="12"/>
                <w:szCs w:val="12"/>
                <w:lang w:val="uk-UA" w:eastAsia="ru-RU"/>
              </w:rPr>
              <w:t>0</w:t>
            </w:r>
          </w:p>
        </w:tc>
        <w:tc>
          <w:tcPr>
            <w:tcW w:w="1275" w:type="dxa"/>
            <w:tcBorders>
              <w:top w:val="nil"/>
              <w:left w:val="nil"/>
              <w:bottom w:val="single" w:sz="4" w:space="0" w:color="000000"/>
              <w:right w:val="single" w:sz="4" w:space="0" w:color="000000"/>
            </w:tcBorders>
            <w:shd w:val="clear" w:color="auto" w:fill="auto"/>
            <w:hideMark/>
          </w:tcPr>
          <w:p w:rsidR="000C02A0" w:rsidRPr="00C27A3E" w:rsidRDefault="000C02A0" w:rsidP="000C02A0">
            <w:pPr>
              <w:spacing w:after="0" w:line="240" w:lineRule="auto"/>
              <w:jc w:val="right"/>
              <w:rPr>
                <w:rFonts w:ascii="Times New Roman" w:eastAsia="Times New Roman" w:hAnsi="Times New Roman" w:cs="Times New Roman"/>
                <w:color w:val="000000"/>
                <w:sz w:val="12"/>
                <w:szCs w:val="12"/>
                <w:lang w:val="uk-UA" w:eastAsia="ru-RU"/>
              </w:rPr>
            </w:pPr>
            <w:r w:rsidRPr="00C27A3E">
              <w:rPr>
                <w:rFonts w:ascii="Times New Roman" w:eastAsia="Times New Roman" w:hAnsi="Times New Roman" w:cs="Times New Roman"/>
                <w:color w:val="000000"/>
                <w:sz w:val="12"/>
                <w:szCs w:val="12"/>
                <w:lang w:val="uk-UA" w:eastAsia="ru-RU"/>
              </w:rPr>
              <w:t>0</w:t>
            </w:r>
          </w:p>
        </w:tc>
      </w:tr>
      <w:tr w:rsidR="000C02A0" w:rsidRPr="00C27A3E" w:rsidTr="000C02A0">
        <w:trPr>
          <w:trHeight w:val="582"/>
        </w:trPr>
        <w:tc>
          <w:tcPr>
            <w:tcW w:w="817" w:type="dxa"/>
            <w:tcBorders>
              <w:top w:val="nil"/>
              <w:left w:val="single" w:sz="4" w:space="0" w:color="000000"/>
              <w:bottom w:val="single" w:sz="4" w:space="0" w:color="000000"/>
              <w:right w:val="single" w:sz="4" w:space="0" w:color="000000"/>
            </w:tcBorders>
            <w:shd w:val="clear" w:color="auto" w:fill="auto"/>
            <w:hideMark/>
          </w:tcPr>
          <w:p w:rsidR="000C02A0" w:rsidRPr="00C27A3E" w:rsidRDefault="000C02A0" w:rsidP="000C02A0">
            <w:pPr>
              <w:spacing w:after="0" w:line="240" w:lineRule="auto"/>
              <w:jc w:val="center"/>
              <w:rPr>
                <w:rFonts w:ascii="Times New Roman" w:eastAsia="Times New Roman" w:hAnsi="Times New Roman" w:cs="Times New Roman"/>
                <w:b/>
                <w:bCs/>
                <w:color w:val="000000"/>
                <w:sz w:val="12"/>
                <w:szCs w:val="12"/>
                <w:lang w:val="uk-UA" w:eastAsia="ru-RU"/>
              </w:rPr>
            </w:pPr>
            <w:r w:rsidRPr="00C27A3E">
              <w:rPr>
                <w:rFonts w:ascii="Times New Roman" w:eastAsia="Times New Roman" w:hAnsi="Times New Roman" w:cs="Times New Roman"/>
                <w:b/>
                <w:bCs/>
                <w:color w:val="000000"/>
                <w:sz w:val="12"/>
                <w:szCs w:val="12"/>
                <w:lang w:val="uk-UA" w:eastAsia="ru-RU"/>
              </w:rPr>
              <w:lastRenderedPageBreak/>
              <w:t>41051100</w:t>
            </w:r>
          </w:p>
        </w:tc>
        <w:tc>
          <w:tcPr>
            <w:tcW w:w="3173" w:type="dxa"/>
            <w:tcBorders>
              <w:top w:val="nil"/>
              <w:left w:val="nil"/>
              <w:bottom w:val="single" w:sz="4" w:space="0" w:color="000000"/>
              <w:right w:val="single" w:sz="4" w:space="0" w:color="000000"/>
            </w:tcBorders>
            <w:shd w:val="clear" w:color="auto" w:fill="auto"/>
            <w:hideMark/>
          </w:tcPr>
          <w:p w:rsidR="000C02A0" w:rsidRPr="00C27A3E" w:rsidRDefault="000C02A0" w:rsidP="000C02A0">
            <w:pPr>
              <w:spacing w:after="0" w:line="240" w:lineRule="auto"/>
              <w:rPr>
                <w:rFonts w:ascii="Times New Roman" w:eastAsia="Times New Roman" w:hAnsi="Times New Roman" w:cs="Times New Roman"/>
                <w:b/>
                <w:bCs/>
                <w:color w:val="000000"/>
                <w:sz w:val="14"/>
                <w:szCs w:val="14"/>
                <w:lang w:val="uk-UA" w:eastAsia="ru-RU"/>
              </w:rPr>
            </w:pPr>
            <w:r w:rsidRPr="00C27A3E">
              <w:rPr>
                <w:rFonts w:ascii="Times New Roman" w:eastAsia="Times New Roman" w:hAnsi="Times New Roman" w:cs="Times New Roman"/>
                <w:b/>
                <w:bCs/>
                <w:color w:val="000000"/>
                <w:sz w:val="14"/>
                <w:szCs w:val="14"/>
                <w:lang w:val="uk-UA" w:eastAsia="ru-RU"/>
              </w:rPr>
              <w:t>Субвенція з місцевого бюджету за рахунок залишку коштів освітньої субвенції, що утворився на початок бюджетного періоду</w:t>
            </w:r>
          </w:p>
        </w:tc>
        <w:tc>
          <w:tcPr>
            <w:tcW w:w="1057" w:type="dxa"/>
            <w:tcBorders>
              <w:top w:val="nil"/>
              <w:left w:val="nil"/>
              <w:bottom w:val="single" w:sz="4" w:space="0" w:color="000000"/>
              <w:right w:val="single" w:sz="4" w:space="0" w:color="000000"/>
            </w:tcBorders>
            <w:shd w:val="clear" w:color="auto" w:fill="auto"/>
            <w:hideMark/>
          </w:tcPr>
          <w:p w:rsidR="000C02A0" w:rsidRPr="00C27A3E" w:rsidRDefault="000C02A0" w:rsidP="000C02A0">
            <w:pPr>
              <w:spacing w:after="0" w:line="240" w:lineRule="auto"/>
              <w:jc w:val="right"/>
              <w:rPr>
                <w:rFonts w:ascii="Times New Roman" w:eastAsia="Times New Roman" w:hAnsi="Times New Roman" w:cs="Times New Roman"/>
                <w:b/>
                <w:bCs/>
                <w:color w:val="000000"/>
                <w:sz w:val="12"/>
                <w:szCs w:val="12"/>
                <w:lang w:val="uk-UA" w:eastAsia="ru-RU"/>
              </w:rPr>
            </w:pPr>
            <w:r w:rsidRPr="00C27A3E">
              <w:rPr>
                <w:rFonts w:ascii="Times New Roman" w:eastAsia="Times New Roman" w:hAnsi="Times New Roman" w:cs="Times New Roman"/>
                <w:b/>
                <w:bCs/>
                <w:color w:val="000000"/>
                <w:sz w:val="12"/>
                <w:szCs w:val="12"/>
                <w:lang w:val="uk-UA" w:eastAsia="ru-RU"/>
              </w:rPr>
              <w:t>824 000</w:t>
            </w:r>
          </w:p>
        </w:tc>
        <w:tc>
          <w:tcPr>
            <w:tcW w:w="1062" w:type="dxa"/>
            <w:tcBorders>
              <w:top w:val="nil"/>
              <w:left w:val="nil"/>
              <w:bottom w:val="single" w:sz="4" w:space="0" w:color="000000"/>
              <w:right w:val="single" w:sz="4" w:space="0" w:color="000000"/>
            </w:tcBorders>
            <w:shd w:val="clear" w:color="auto" w:fill="auto"/>
            <w:hideMark/>
          </w:tcPr>
          <w:p w:rsidR="000C02A0" w:rsidRPr="00C27A3E" w:rsidRDefault="000C02A0" w:rsidP="000C02A0">
            <w:pPr>
              <w:spacing w:after="0" w:line="240" w:lineRule="auto"/>
              <w:jc w:val="right"/>
              <w:rPr>
                <w:rFonts w:ascii="Times New Roman" w:eastAsia="Times New Roman" w:hAnsi="Times New Roman" w:cs="Times New Roman"/>
                <w:b/>
                <w:bCs/>
                <w:color w:val="000000"/>
                <w:sz w:val="12"/>
                <w:szCs w:val="12"/>
                <w:lang w:val="uk-UA" w:eastAsia="ru-RU"/>
              </w:rPr>
            </w:pPr>
            <w:r w:rsidRPr="00C27A3E">
              <w:rPr>
                <w:rFonts w:ascii="Times New Roman" w:eastAsia="Times New Roman" w:hAnsi="Times New Roman" w:cs="Times New Roman"/>
                <w:b/>
                <w:bCs/>
                <w:color w:val="000000"/>
                <w:sz w:val="12"/>
                <w:szCs w:val="12"/>
                <w:lang w:val="uk-UA" w:eastAsia="ru-RU"/>
              </w:rPr>
              <w:t>0</w:t>
            </w:r>
          </w:p>
        </w:tc>
        <w:tc>
          <w:tcPr>
            <w:tcW w:w="1057" w:type="dxa"/>
            <w:tcBorders>
              <w:top w:val="nil"/>
              <w:left w:val="nil"/>
              <w:bottom w:val="single" w:sz="4" w:space="0" w:color="000000"/>
              <w:right w:val="single" w:sz="4" w:space="0" w:color="000000"/>
            </w:tcBorders>
            <w:shd w:val="clear" w:color="auto" w:fill="auto"/>
            <w:hideMark/>
          </w:tcPr>
          <w:p w:rsidR="000C02A0" w:rsidRPr="00C27A3E" w:rsidRDefault="000C02A0" w:rsidP="000C02A0">
            <w:pPr>
              <w:spacing w:after="0" w:line="240" w:lineRule="auto"/>
              <w:jc w:val="right"/>
              <w:rPr>
                <w:rFonts w:ascii="Times New Roman" w:eastAsia="Times New Roman" w:hAnsi="Times New Roman" w:cs="Times New Roman"/>
                <w:b/>
                <w:bCs/>
                <w:color w:val="000000"/>
                <w:sz w:val="12"/>
                <w:szCs w:val="12"/>
                <w:lang w:val="uk-UA" w:eastAsia="ru-RU"/>
              </w:rPr>
            </w:pPr>
            <w:r w:rsidRPr="00C27A3E">
              <w:rPr>
                <w:rFonts w:ascii="Times New Roman" w:eastAsia="Times New Roman" w:hAnsi="Times New Roman" w:cs="Times New Roman"/>
                <w:b/>
                <w:bCs/>
                <w:color w:val="000000"/>
                <w:sz w:val="12"/>
                <w:szCs w:val="12"/>
                <w:lang w:val="uk-UA" w:eastAsia="ru-RU"/>
              </w:rPr>
              <w:t>0</w:t>
            </w:r>
          </w:p>
        </w:tc>
        <w:tc>
          <w:tcPr>
            <w:tcW w:w="1057" w:type="dxa"/>
            <w:tcBorders>
              <w:top w:val="nil"/>
              <w:left w:val="nil"/>
              <w:bottom w:val="single" w:sz="4" w:space="0" w:color="000000"/>
              <w:right w:val="single" w:sz="4" w:space="0" w:color="000000"/>
            </w:tcBorders>
            <w:shd w:val="clear" w:color="auto" w:fill="auto"/>
            <w:hideMark/>
          </w:tcPr>
          <w:p w:rsidR="000C02A0" w:rsidRPr="00C27A3E" w:rsidRDefault="000C02A0" w:rsidP="000C02A0">
            <w:pPr>
              <w:spacing w:after="0" w:line="240" w:lineRule="auto"/>
              <w:jc w:val="right"/>
              <w:rPr>
                <w:rFonts w:ascii="Times New Roman" w:eastAsia="Times New Roman" w:hAnsi="Times New Roman" w:cs="Times New Roman"/>
                <w:b/>
                <w:bCs/>
                <w:color w:val="000000"/>
                <w:sz w:val="12"/>
                <w:szCs w:val="12"/>
                <w:lang w:val="uk-UA" w:eastAsia="ru-RU"/>
              </w:rPr>
            </w:pPr>
            <w:r w:rsidRPr="00C27A3E">
              <w:rPr>
                <w:rFonts w:ascii="Times New Roman" w:eastAsia="Times New Roman" w:hAnsi="Times New Roman" w:cs="Times New Roman"/>
                <w:b/>
                <w:bCs/>
                <w:color w:val="000000"/>
                <w:sz w:val="12"/>
                <w:szCs w:val="12"/>
                <w:lang w:val="uk-UA" w:eastAsia="ru-RU"/>
              </w:rPr>
              <w:t>0</w:t>
            </w:r>
          </w:p>
        </w:tc>
        <w:tc>
          <w:tcPr>
            <w:tcW w:w="1275" w:type="dxa"/>
            <w:tcBorders>
              <w:top w:val="nil"/>
              <w:left w:val="nil"/>
              <w:bottom w:val="single" w:sz="4" w:space="0" w:color="000000"/>
              <w:right w:val="single" w:sz="4" w:space="0" w:color="000000"/>
            </w:tcBorders>
            <w:shd w:val="clear" w:color="auto" w:fill="auto"/>
            <w:hideMark/>
          </w:tcPr>
          <w:p w:rsidR="000C02A0" w:rsidRPr="00C27A3E" w:rsidRDefault="000C02A0" w:rsidP="000C02A0">
            <w:pPr>
              <w:spacing w:after="0" w:line="240" w:lineRule="auto"/>
              <w:jc w:val="right"/>
              <w:rPr>
                <w:rFonts w:ascii="Times New Roman" w:eastAsia="Times New Roman" w:hAnsi="Times New Roman" w:cs="Times New Roman"/>
                <w:b/>
                <w:bCs/>
                <w:color w:val="000000"/>
                <w:sz w:val="12"/>
                <w:szCs w:val="12"/>
                <w:lang w:val="uk-UA" w:eastAsia="ru-RU"/>
              </w:rPr>
            </w:pPr>
            <w:r w:rsidRPr="00C27A3E">
              <w:rPr>
                <w:rFonts w:ascii="Times New Roman" w:eastAsia="Times New Roman" w:hAnsi="Times New Roman" w:cs="Times New Roman"/>
                <w:b/>
                <w:bCs/>
                <w:color w:val="000000"/>
                <w:sz w:val="12"/>
                <w:szCs w:val="12"/>
                <w:lang w:val="uk-UA" w:eastAsia="ru-RU"/>
              </w:rPr>
              <w:t>0</w:t>
            </w:r>
          </w:p>
        </w:tc>
      </w:tr>
      <w:tr w:rsidR="000C02A0" w:rsidRPr="00C27A3E" w:rsidTr="000C02A0">
        <w:trPr>
          <w:trHeight w:val="282"/>
        </w:trPr>
        <w:tc>
          <w:tcPr>
            <w:tcW w:w="817" w:type="dxa"/>
            <w:tcBorders>
              <w:top w:val="nil"/>
              <w:left w:val="single" w:sz="4" w:space="0" w:color="000000"/>
              <w:bottom w:val="single" w:sz="4" w:space="0" w:color="000000"/>
              <w:right w:val="single" w:sz="4" w:space="0" w:color="000000"/>
            </w:tcBorders>
            <w:shd w:val="clear" w:color="auto" w:fill="auto"/>
            <w:vAlign w:val="center"/>
            <w:hideMark/>
          </w:tcPr>
          <w:p w:rsidR="000C02A0" w:rsidRPr="00C27A3E" w:rsidRDefault="000C02A0" w:rsidP="000C02A0">
            <w:pPr>
              <w:spacing w:after="0" w:line="240" w:lineRule="auto"/>
              <w:jc w:val="center"/>
              <w:rPr>
                <w:rFonts w:ascii="Times New Roman" w:eastAsia="Times New Roman" w:hAnsi="Times New Roman" w:cs="Times New Roman"/>
                <w:color w:val="000000"/>
                <w:sz w:val="12"/>
                <w:szCs w:val="12"/>
                <w:lang w:val="uk-UA" w:eastAsia="ru-RU"/>
              </w:rPr>
            </w:pPr>
            <w:r w:rsidRPr="00C27A3E">
              <w:rPr>
                <w:rFonts w:ascii="Times New Roman" w:eastAsia="Times New Roman" w:hAnsi="Times New Roman" w:cs="Times New Roman"/>
                <w:color w:val="000000"/>
                <w:sz w:val="12"/>
                <w:szCs w:val="12"/>
                <w:lang w:val="uk-UA" w:eastAsia="ru-RU"/>
              </w:rPr>
              <w:t>1010000000</w:t>
            </w:r>
          </w:p>
        </w:tc>
        <w:tc>
          <w:tcPr>
            <w:tcW w:w="3173" w:type="dxa"/>
            <w:tcBorders>
              <w:top w:val="nil"/>
              <w:left w:val="nil"/>
              <w:bottom w:val="single" w:sz="4" w:space="0" w:color="000000"/>
              <w:right w:val="single" w:sz="4" w:space="0" w:color="000000"/>
            </w:tcBorders>
            <w:shd w:val="clear" w:color="auto" w:fill="auto"/>
            <w:hideMark/>
          </w:tcPr>
          <w:p w:rsidR="000C02A0" w:rsidRPr="00C27A3E" w:rsidRDefault="000C02A0" w:rsidP="000C02A0">
            <w:pPr>
              <w:spacing w:after="0" w:line="240" w:lineRule="auto"/>
              <w:rPr>
                <w:rFonts w:ascii="Times New Roman" w:eastAsia="Times New Roman" w:hAnsi="Times New Roman" w:cs="Times New Roman"/>
                <w:color w:val="000000"/>
                <w:sz w:val="14"/>
                <w:szCs w:val="14"/>
                <w:lang w:val="uk-UA" w:eastAsia="ru-RU"/>
              </w:rPr>
            </w:pPr>
            <w:r w:rsidRPr="00C27A3E">
              <w:rPr>
                <w:rFonts w:ascii="Times New Roman" w:eastAsia="Times New Roman" w:hAnsi="Times New Roman" w:cs="Times New Roman"/>
                <w:color w:val="000000"/>
                <w:sz w:val="14"/>
                <w:szCs w:val="14"/>
                <w:lang w:val="uk-UA" w:eastAsia="ru-RU"/>
              </w:rPr>
              <w:t>Обласний бюджет Київської області</w:t>
            </w:r>
          </w:p>
        </w:tc>
        <w:tc>
          <w:tcPr>
            <w:tcW w:w="1057" w:type="dxa"/>
            <w:tcBorders>
              <w:top w:val="nil"/>
              <w:left w:val="nil"/>
              <w:bottom w:val="single" w:sz="4" w:space="0" w:color="000000"/>
              <w:right w:val="single" w:sz="4" w:space="0" w:color="000000"/>
            </w:tcBorders>
            <w:shd w:val="clear" w:color="auto" w:fill="auto"/>
            <w:hideMark/>
          </w:tcPr>
          <w:p w:rsidR="000C02A0" w:rsidRPr="00C27A3E" w:rsidRDefault="000C02A0" w:rsidP="000C02A0">
            <w:pPr>
              <w:spacing w:after="0" w:line="240" w:lineRule="auto"/>
              <w:jc w:val="right"/>
              <w:rPr>
                <w:rFonts w:ascii="Times New Roman" w:eastAsia="Times New Roman" w:hAnsi="Times New Roman" w:cs="Times New Roman"/>
                <w:color w:val="000000"/>
                <w:sz w:val="12"/>
                <w:szCs w:val="12"/>
                <w:lang w:val="uk-UA" w:eastAsia="ru-RU"/>
              </w:rPr>
            </w:pPr>
            <w:r w:rsidRPr="00C27A3E">
              <w:rPr>
                <w:rFonts w:ascii="Times New Roman" w:eastAsia="Times New Roman" w:hAnsi="Times New Roman" w:cs="Times New Roman"/>
                <w:color w:val="000000"/>
                <w:sz w:val="12"/>
                <w:szCs w:val="12"/>
                <w:lang w:val="uk-UA" w:eastAsia="ru-RU"/>
              </w:rPr>
              <w:t>824 000</w:t>
            </w:r>
          </w:p>
        </w:tc>
        <w:tc>
          <w:tcPr>
            <w:tcW w:w="1062" w:type="dxa"/>
            <w:tcBorders>
              <w:top w:val="nil"/>
              <w:left w:val="nil"/>
              <w:bottom w:val="single" w:sz="4" w:space="0" w:color="000000"/>
              <w:right w:val="single" w:sz="4" w:space="0" w:color="000000"/>
            </w:tcBorders>
            <w:shd w:val="clear" w:color="auto" w:fill="auto"/>
            <w:hideMark/>
          </w:tcPr>
          <w:p w:rsidR="000C02A0" w:rsidRPr="00C27A3E" w:rsidRDefault="000C02A0" w:rsidP="000C02A0">
            <w:pPr>
              <w:spacing w:after="0" w:line="240" w:lineRule="auto"/>
              <w:jc w:val="right"/>
              <w:rPr>
                <w:rFonts w:ascii="Times New Roman" w:eastAsia="Times New Roman" w:hAnsi="Times New Roman" w:cs="Times New Roman"/>
                <w:color w:val="000000"/>
                <w:sz w:val="12"/>
                <w:szCs w:val="12"/>
                <w:lang w:val="uk-UA" w:eastAsia="ru-RU"/>
              </w:rPr>
            </w:pPr>
            <w:r w:rsidRPr="00C27A3E">
              <w:rPr>
                <w:rFonts w:ascii="Times New Roman" w:eastAsia="Times New Roman" w:hAnsi="Times New Roman" w:cs="Times New Roman"/>
                <w:color w:val="000000"/>
                <w:sz w:val="12"/>
                <w:szCs w:val="12"/>
                <w:lang w:val="uk-UA" w:eastAsia="ru-RU"/>
              </w:rPr>
              <w:t>0</w:t>
            </w:r>
          </w:p>
        </w:tc>
        <w:tc>
          <w:tcPr>
            <w:tcW w:w="1057" w:type="dxa"/>
            <w:tcBorders>
              <w:top w:val="nil"/>
              <w:left w:val="nil"/>
              <w:bottom w:val="single" w:sz="4" w:space="0" w:color="000000"/>
              <w:right w:val="single" w:sz="4" w:space="0" w:color="000000"/>
            </w:tcBorders>
            <w:shd w:val="clear" w:color="auto" w:fill="auto"/>
            <w:hideMark/>
          </w:tcPr>
          <w:p w:rsidR="000C02A0" w:rsidRPr="00C27A3E" w:rsidRDefault="000C02A0" w:rsidP="000C02A0">
            <w:pPr>
              <w:spacing w:after="0" w:line="240" w:lineRule="auto"/>
              <w:jc w:val="right"/>
              <w:rPr>
                <w:rFonts w:ascii="Times New Roman" w:eastAsia="Times New Roman" w:hAnsi="Times New Roman" w:cs="Times New Roman"/>
                <w:color w:val="000000"/>
                <w:sz w:val="12"/>
                <w:szCs w:val="12"/>
                <w:lang w:val="uk-UA" w:eastAsia="ru-RU"/>
              </w:rPr>
            </w:pPr>
            <w:r w:rsidRPr="00C27A3E">
              <w:rPr>
                <w:rFonts w:ascii="Times New Roman" w:eastAsia="Times New Roman" w:hAnsi="Times New Roman" w:cs="Times New Roman"/>
                <w:color w:val="000000"/>
                <w:sz w:val="12"/>
                <w:szCs w:val="12"/>
                <w:lang w:val="uk-UA" w:eastAsia="ru-RU"/>
              </w:rPr>
              <w:t>0</w:t>
            </w:r>
          </w:p>
        </w:tc>
        <w:tc>
          <w:tcPr>
            <w:tcW w:w="1057" w:type="dxa"/>
            <w:tcBorders>
              <w:top w:val="nil"/>
              <w:left w:val="nil"/>
              <w:bottom w:val="single" w:sz="4" w:space="0" w:color="000000"/>
              <w:right w:val="single" w:sz="4" w:space="0" w:color="000000"/>
            </w:tcBorders>
            <w:shd w:val="clear" w:color="auto" w:fill="auto"/>
            <w:hideMark/>
          </w:tcPr>
          <w:p w:rsidR="000C02A0" w:rsidRPr="00C27A3E" w:rsidRDefault="000C02A0" w:rsidP="000C02A0">
            <w:pPr>
              <w:spacing w:after="0" w:line="240" w:lineRule="auto"/>
              <w:jc w:val="right"/>
              <w:rPr>
                <w:rFonts w:ascii="Times New Roman" w:eastAsia="Times New Roman" w:hAnsi="Times New Roman" w:cs="Times New Roman"/>
                <w:color w:val="000000"/>
                <w:sz w:val="12"/>
                <w:szCs w:val="12"/>
                <w:lang w:val="uk-UA" w:eastAsia="ru-RU"/>
              </w:rPr>
            </w:pPr>
            <w:r w:rsidRPr="00C27A3E">
              <w:rPr>
                <w:rFonts w:ascii="Times New Roman" w:eastAsia="Times New Roman" w:hAnsi="Times New Roman" w:cs="Times New Roman"/>
                <w:color w:val="000000"/>
                <w:sz w:val="12"/>
                <w:szCs w:val="12"/>
                <w:lang w:val="uk-UA" w:eastAsia="ru-RU"/>
              </w:rPr>
              <w:t>0</w:t>
            </w:r>
          </w:p>
        </w:tc>
        <w:tc>
          <w:tcPr>
            <w:tcW w:w="1275" w:type="dxa"/>
            <w:tcBorders>
              <w:top w:val="nil"/>
              <w:left w:val="nil"/>
              <w:bottom w:val="single" w:sz="4" w:space="0" w:color="000000"/>
              <w:right w:val="single" w:sz="4" w:space="0" w:color="000000"/>
            </w:tcBorders>
            <w:shd w:val="clear" w:color="auto" w:fill="auto"/>
            <w:hideMark/>
          </w:tcPr>
          <w:p w:rsidR="000C02A0" w:rsidRPr="00C27A3E" w:rsidRDefault="000C02A0" w:rsidP="000C02A0">
            <w:pPr>
              <w:spacing w:after="0" w:line="240" w:lineRule="auto"/>
              <w:jc w:val="right"/>
              <w:rPr>
                <w:rFonts w:ascii="Times New Roman" w:eastAsia="Times New Roman" w:hAnsi="Times New Roman" w:cs="Times New Roman"/>
                <w:color w:val="000000"/>
                <w:sz w:val="12"/>
                <w:szCs w:val="12"/>
                <w:lang w:val="uk-UA" w:eastAsia="ru-RU"/>
              </w:rPr>
            </w:pPr>
            <w:r w:rsidRPr="00C27A3E">
              <w:rPr>
                <w:rFonts w:ascii="Times New Roman" w:eastAsia="Times New Roman" w:hAnsi="Times New Roman" w:cs="Times New Roman"/>
                <w:color w:val="000000"/>
                <w:sz w:val="12"/>
                <w:szCs w:val="12"/>
                <w:lang w:val="uk-UA" w:eastAsia="ru-RU"/>
              </w:rPr>
              <w:t>0</w:t>
            </w:r>
          </w:p>
        </w:tc>
      </w:tr>
      <w:tr w:rsidR="000C02A0" w:rsidRPr="00C27A3E" w:rsidTr="000C02A0">
        <w:trPr>
          <w:trHeight w:val="282"/>
        </w:trPr>
        <w:tc>
          <w:tcPr>
            <w:tcW w:w="817" w:type="dxa"/>
            <w:tcBorders>
              <w:top w:val="nil"/>
              <w:left w:val="single" w:sz="4" w:space="0" w:color="000000"/>
              <w:bottom w:val="single" w:sz="4" w:space="0" w:color="000000"/>
              <w:right w:val="single" w:sz="4" w:space="0" w:color="000000"/>
            </w:tcBorders>
            <w:shd w:val="clear" w:color="auto" w:fill="auto"/>
            <w:hideMark/>
          </w:tcPr>
          <w:p w:rsidR="000C02A0" w:rsidRPr="00C27A3E" w:rsidRDefault="000C02A0" w:rsidP="000C02A0">
            <w:pPr>
              <w:spacing w:after="0" w:line="240" w:lineRule="auto"/>
              <w:jc w:val="center"/>
              <w:rPr>
                <w:rFonts w:ascii="Times New Roman" w:eastAsia="Times New Roman" w:hAnsi="Times New Roman" w:cs="Times New Roman"/>
                <w:b/>
                <w:bCs/>
                <w:color w:val="000000"/>
                <w:sz w:val="12"/>
                <w:szCs w:val="12"/>
                <w:lang w:val="uk-UA" w:eastAsia="ru-RU"/>
              </w:rPr>
            </w:pPr>
            <w:r w:rsidRPr="00C27A3E">
              <w:rPr>
                <w:rFonts w:ascii="Times New Roman" w:eastAsia="Times New Roman" w:hAnsi="Times New Roman" w:cs="Times New Roman"/>
                <w:b/>
                <w:bCs/>
                <w:color w:val="000000"/>
                <w:sz w:val="12"/>
                <w:szCs w:val="12"/>
                <w:lang w:val="uk-UA" w:eastAsia="ru-RU"/>
              </w:rPr>
              <w:t>41053900</w:t>
            </w:r>
          </w:p>
        </w:tc>
        <w:tc>
          <w:tcPr>
            <w:tcW w:w="3173" w:type="dxa"/>
            <w:tcBorders>
              <w:top w:val="nil"/>
              <w:left w:val="nil"/>
              <w:bottom w:val="single" w:sz="4" w:space="0" w:color="000000"/>
              <w:right w:val="single" w:sz="4" w:space="0" w:color="000000"/>
            </w:tcBorders>
            <w:shd w:val="clear" w:color="auto" w:fill="auto"/>
            <w:hideMark/>
          </w:tcPr>
          <w:p w:rsidR="000C02A0" w:rsidRPr="00C27A3E" w:rsidRDefault="000C02A0" w:rsidP="000C02A0">
            <w:pPr>
              <w:spacing w:after="0" w:line="240" w:lineRule="auto"/>
              <w:rPr>
                <w:rFonts w:ascii="Times New Roman" w:eastAsia="Times New Roman" w:hAnsi="Times New Roman" w:cs="Times New Roman"/>
                <w:b/>
                <w:bCs/>
                <w:color w:val="000000"/>
                <w:sz w:val="14"/>
                <w:szCs w:val="14"/>
                <w:lang w:val="uk-UA" w:eastAsia="ru-RU"/>
              </w:rPr>
            </w:pPr>
            <w:r w:rsidRPr="00C27A3E">
              <w:rPr>
                <w:rFonts w:ascii="Times New Roman" w:eastAsia="Times New Roman" w:hAnsi="Times New Roman" w:cs="Times New Roman"/>
                <w:b/>
                <w:bCs/>
                <w:color w:val="000000"/>
                <w:sz w:val="14"/>
                <w:szCs w:val="14"/>
                <w:lang w:val="uk-UA" w:eastAsia="ru-RU"/>
              </w:rPr>
              <w:t>Інші субвенції з місцевого бюджету</w:t>
            </w:r>
          </w:p>
        </w:tc>
        <w:tc>
          <w:tcPr>
            <w:tcW w:w="1057" w:type="dxa"/>
            <w:tcBorders>
              <w:top w:val="nil"/>
              <w:left w:val="nil"/>
              <w:bottom w:val="single" w:sz="4" w:space="0" w:color="000000"/>
              <w:right w:val="single" w:sz="4" w:space="0" w:color="000000"/>
            </w:tcBorders>
            <w:shd w:val="clear" w:color="auto" w:fill="auto"/>
            <w:hideMark/>
          </w:tcPr>
          <w:p w:rsidR="000C02A0" w:rsidRPr="00C27A3E" w:rsidRDefault="000C02A0" w:rsidP="000C02A0">
            <w:pPr>
              <w:spacing w:after="0" w:line="240" w:lineRule="auto"/>
              <w:jc w:val="right"/>
              <w:rPr>
                <w:rFonts w:ascii="Times New Roman" w:eastAsia="Times New Roman" w:hAnsi="Times New Roman" w:cs="Times New Roman"/>
                <w:b/>
                <w:bCs/>
                <w:color w:val="000000"/>
                <w:sz w:val="12"/>
                <w:szCs w:val="12"/>
                <w:lang w:val="uk-UA" w:eastAsia="ru-RU"/>
              </w:rPr>
            </w:pPr>
            <w:r w:rsidRPr="00C27A3E">
              <w:rPr>
                <w:rFonts w:ascii="Times New Roman" w:eastAsia="Times New Roman" w:hAnsi="Times New Roman" w:cs="Times New Roman"/>
                <w:b/>
                <w:bCs/>
                <w:color w:val="000000"/>
                <w:sz w:val="12"/>
                <w:szCs w:val="12"/>
                <w:lang w:val="uk-UA" w:eastAsia="ru-RU"/>
              </w:rPr>
              <w:t>412 498</w:t>
            </w:r>
          </w:p>
        </w:tc>
        <w:tc>
          <w:tcPr>
            <w:tcW w:w="1062" w:type="dxa"/>
            <w:tcBorders>
              <w:top w:val="nil"/>
              <w:left w:val="nil"/>
              <w:bottom w:val="single" w:sz="4" w:space="0" w:color="000000"/>
              <w:right w:val="single" w:sz="4" w:space="0" w:color="000000"/>
            </w:tcBorders>
            <w:shd w:val="clear" w:color="auto" w:fill="auto"/>
            <w:hideMark/>
          </w:tcPr>
          <w:p w:rsidR="000C02A0" w:rsidRPr="00C27A3E" w:rsidRDefault="000C02A0" w:rsidP="000C02A0">
            <w:pPr>
              <w:spacing w:after="0" w:line="240" w:lineRule="auto"/>
              <w:jc w:val="right"/>
              <w:rPr>
                <w:rFonts w:ascii="Times New Roman" w:eastAsia="Times New Roman" w:hAnsi="Times New Roman" w:cs="Times New Roman"/>
                <w:b/>
                <w:bCs/>
                <w:color w:val="000000"/>
                <w:sz w:val="12"/>
                <w:szCs w:val="12"/>
                <w:lang w:val="uk-UA" w:eastAsia="ru-RU"/>
              </w:rPr>
            </w:pPr>
            <w:r w:rsidRPr="00C27A3E">
              <w:rPr>
                <w:rFonts w:ascii="Times New Roman" w:eastAsia="Times New Roman" w:hAnsi="Times New Roman" w:cs="Times New Roman"/>
                <w:b/>
                <w:bCs/>
                <w:color w:val="000000"/>
                <w:sz w:val="12"/>
                <w:szCs w:val="12"/>
                <w:lang w:val="uk-UA" w:eastAsia="ru-RU"/>
              </w:rPr>
              <w:t>0</w:t>
            </w:r>
          </w:p>
        </w:tc>
        <w:tc>
          <w:tcPr>
            <w:tcW w:w="1057" w:type="dxa"/>
            <w:tcBorders>
              <w:top w:val="nil"/>
              <w:left w:val="nil"/>
              <w:bottom w:val="single" w:sz="4" w:space="0" w:color="000000"/>
              <w:right w:val="single" w:sz="4" w:space="0" w:color="000000"/>
            </w:tcBorders>
            <w:shd w:val="clear" w:color="auto" w:fill="auto"/>
            <w:hideMark/>
          </w:tcPr>
          <w:p w:rsidR="000C02A0" w:rsidRPr="00C27A3E" w:rsidRDefault="000C02A0" w:rsidP="000C02A0">
            <w:pPr>
              <w:spacing w:after="0" w:line="240" w:lineRule="auto"/>
              <w:jc w:val="right"/>
              <w:rPr>
                <w:rFonts w:ascii="Times New Roman" w:eastAsia="Times New Roman" w:hAnsi="Times New Roman" w:cs="Times New Roman"/>
                <w:b/>
                <w:bCs/>
                <w:color w:val="000000"/>
                <w:sz w:val="12"/>
                <w:szCs w:val="12"/>
                <w:lang w:val="uk-UA" w:eastAsia="ru-RU"/>
              </w:rPr>
            </w:pPr>
            <w:r w:rsidRPr="00C27A3E">
              <w:rPr>
                <w:rFonts w:ascii="Times New Roman" w:eastAsia="Times New Roman" w:hAnsi="Times New Roman" w:cs="Times New Roman"/>
                <w:b/>
                <w:bCs/>
                <w:color w:val="000000"/>
                <w:sz w:val="12"/>
                <w:szCs w:val="12"/>
                <w:lang w:val="uk-UA" w:eastAsia="ru-RU"/>
              </w:rPr>
              <w:t>0</w:t>
            </w:r>
          </w:p>
        </w:tc>
        <w:tc>
          <w:tcPr>
            <w:tcW w:w="1057" w:type="dxa"/>
            <w:tcBorders>
              <w:top w:val="nil"/>
              <w:left w:val="nil"/>
              <w:bottom w:val="single" w:sz="4" w:space="0" w:color="000000"/>
              <w:right w:val="single" w:sz="4" w:space="0" w:color="000000"/>
            </w:tcBorders>
            <w:shd w:val="clear" w:color="auto" w:fill="auto"/>
            <w:hideMark/>
          </w:tcPr>
          <w:p w:rsidR="000C02A0" w:rsidRPr="00C27A3E" w:rsidRDefault="000C02A0" w:rsidP="000C02A0">
            <w:pPr>
              <w:spacing w:after="0" w:line="240" w:lineRule="auto"/>
              <w:jc w:val="right"/>
              <w:rPr>
                <w:rFonts w:ascii="Times New Roman" w:eastAsia="Times New Roman" w:hAnsi="Times New Roman" w:cs="Times New Roman"/>
                <w:b/>
                <w:bCs/>
                <w:color w:val="000000"/>
                <w:sz w:val="12"/>
                <w:szCs w:val="12"/>
                <w:lang w:val="uk-UA" w:eastAsia="ru-RU"/>
              </w:rPr>
            </w:pPr>
            <w:r w:rsidRPr="00C27A3E">
              <w:rPr>
                <w:rFonts w:ascii="Times New Roman" w:eastAsia="Times New Roman" w:hAnsi="Times New Roman" w:cs="Times New Roman"/>
                <w:b/>
                <w:bCs/>
                <w:color w:val="000000"/>
                <w:sz w:val="12"/>
                <w:szCs w:val="12"/>
                <w:lang w:val="uk-UA" w:eastAsia="ru-RU"/>
              </w:rPr>
              <w:t>0</w:t>
            </w:r>
          </w:p>
        </w:tc>
        <w:tc>
          <w:tcPr>
            <w:tcW w:w="1275" w:type="dxa"/>
            <w:tcBorders>
              <w:top w:val="nil"/>
              <w:left w:val="nil"/>
              <w:bottom w:val="single" w:sz="4" w:space="0" w:color="000000"/>
              <w:right w:val="single" w:sz="4" w:space="0" w:color="000000"/>
            </w:tcBorders>
            <w:shd w:val="clear" w:color="auto" w:fill="auto"/>
            <w:hideMark/>
          </w:tcPr>
          <w:p w:rsidR="000C02A0" w:rsidRPr="00C27A3E" w:rsidRDefault="000C02A0" w:rsidP="000C02A0">
            <w:pPr>
              <w:spacing w:after="0" w:line="240" w:lineRule="auto"/>
              <w:jc w:val="right"/>
              <w:rPr>
                <w:rFonts w:ascii="Times New Roman" w:eastAsia="Times New Roman" w:hAnsi="Times New Roman" w:cs="Times New Roman"/>
                <w:b/>
                <w:bCs/>
                <w:color w:val="000000"/>
                <w:sz w:val="12"/>
                <w:szCs w:val="12"/>
                <w:lang w:val="uk-UA" w:eastAsia="ru-RU"/>
              </w:rPr>
            </w:pPr>
            <w:r w:rsidRPr="00C27A3E">
              <w:rPr>
                <w:rFonts w:ascii="Times New Roman" w:eastAsia="Times New Roman" w:hAnsi="Times New Roman" w:cs="Times New Roman"/>
                <w:b/>
                <w:bCs/>
                <w:color w:val="000000"/>
                <w:sz w:val="12"/>
                <w:szCs w:val="12"/>
                <w:lang w:val="uk-UA" w:eastAsia="ru-RU"/>
              </w:rPr>
              <w:t>0</w:t>
            </w:r>
          </w:p>
        </w:tc>
      </w:tr>
      <w:tr w:rsidR="000C02A0" w:rsidRPr="00C27A3E" w:rsidTr="000C02A0">
        <w:trPr>
          <w:trHeight w:val="282"/>
        </w:trPr>
        <w:tc>
          <w:tcPr>
            <w:tcW w:w="817" w:type="dxa"/>
            <w:tcBorders>
              <w:top w:val="nil"/>
              <w:left w:val="single" w:sz="4" w:space="0" w:color="000000"/>
              <w:bottom w:val="single" w:sz="4" w:space="0" w:color="000000"/>
              <w:right w:val="single" w:sz="4" w:space="0" w:color="000000"/>
            </w:tcBorders>
            <w:shd w:val="clear" w:color="auto" w:fill="auto"/>
            <w:vAlign w:val="center"/>
            <w:hideMark/>
          </w:tcPr>
          <w:p w:rsidR="000C02A0" w:rsidRPr="00C27A3E" w:rsidRDefault="000C02A0" w:rsidP="000C02A0">
            <w:pPr>
              <w:spacing w:after="0" w:line="240" w:lineRule="auto"/>
              <w:jc w:val="center"/>
              <w:rPr>
                <w:rFonts w:ascii="Times New Roman" w:eastAsia="Times New Roman" w:hAnsi="Times New Roman" w:cs="Times New Roman"/>
                <w:color w:val="000000"/>
                <w:sz w:val="12"/>
                <w:szCs w:val="12"/>
                <w:lang w:val="uk-UA" w:eastAsia="ru-RU"/>
              </w:rPr>
            </w:pPr>
            <w:r w:rsidRPr="00C27A3E">
              <w:rPr>
                <w:rFonts w:ascii="Times New Roman" w:eastAsia="Times New Roman" w:hAnsi="Times New Roman" w:cs="Times New Roman"/>
                <w:color w:val="000000"/>
                <w:sz w:val="12"/>
                <w:szCs w:val="12"/>
                <w:lang w:val="uk-UA" w:eastAsia="ru-RU"/>
              </w:rPr>
              <w:t>1010000000</w:t>
            </w:r>
          </w:p>
        </w:tc>
        <w:tc>
          <w:tcPr>
            <w:tcW w:w="3173" w:type="dxa"/>
            <w:tcBorders>
              <w:top w:val="nil"/>
              <w:left w:val="nil"/>
              <w:bottom w:val="single" w:sz="4" w:space="0" w:color="000000"/>
              <w:right w:val="single" w:sz="4" w:space="0" w:color="000000"/>
            </w:tcBorders>
            <w:shd w:val="clear" w:color="auto" w:fill="auto"/>
            <w:hideMark/>
          </w:tcPr>
          <w:p w:rsidR="000C02A0" w:rsidRPr="00C27A3E" w:rsidRDefault="000C02A0" w:rsidP="000C02A0">
            <w:pPr>
              <w:spacing w:after="0" w:line="240" w:lineRule="auto"/>
              <w:rPr>
                <w:rFonts w:ascii="Times New Roman" w:eastAsia="Times New Roman" w:hAnsi="Times New Roman" w:cs="Times New Roman"/>
                <w:color w:val="000000"/>
                <w:sz w:val="14"/>
                <w:szCs w:val="14"/>
                <w:lang w:val="uk-UA" w:eastAsia="ru-RU"/>
              </w:rPr>
            </w:pPr>
            <w:r w:rsidRPr="00C27A3E">
              <w:rPr>
                <w:rFonts w:ascii="Times New Roman" w:eastAsia="Times New Roman" w:hAnsi="Times New Roman" w:cs="Times New Roman"/>
                <w:color w:val="000000"/>
                <w:sz w:val="14"/>
                <w:szCs w:val="14"/>
                <w:lang w:val="uk-UA" w:eastAsia="ru-RU"/>
              </w:rPr>
              <w:t>Обласний бюджет Київської області</w:t>
            </w:r>
          </w:p>
        </w:tc>
        <w:tc>
          <w:tcPr>
            <w:tcW w:w="1057" w:type="dxa"/>
            <w:tcBorders>
              <w:top w:val="nil"/>
              <w:left w:val="nil"/>
              <w:bottom w:val="single" w:sz="4" w:space="0" w:color="000000"/>
              <w:right w:val="single" w:sz="4" w:space="0" w:color="000000"/>
            </w:tcBorders>
            <w:shd w:val="clear" w:color="auto" w:fill="auto"/>
            <w:hideMark/>
          </w:tcPr>
          <w:p w:rsidR="000C02A0" w:rsidRPr="00C27A3E" w:rsidRDefault="000C02A0" w:rsidP="000C02A0">
            <w:pPr>
              <w:spacing w:after="0" w:line="240" w:lineRule="auto"/>
              <w:jc w:val="right"/>
              <w:rPr>
                <w:rFonts w:ascii="Times New Roman" w:eastAsia="Times New Roman" w:hAnsi="Times New Roman" w:cs="Times New Roman"/>
                <w:color w:val="000000"/>
                <w:sz w:val="12"/>
                <w:szCs w:val="12"/>
                <w:lang w:val="uk-UA" w:eastAsia="ru-RU"/>
              </w:rPr>
            </w:pPr>
            <w:r w:rsidRPr="00C27A3E">
              <w:rPr>
                <w:rFonts w:ascii="Times New Roman" w:eastAsia="Times New Roman" w:hAnsi="Times New Roman" w:cs="Times New Roman"/>
                <w:color w:val="000000"/>
                <w:sz w:val="12"/>
                <w:szCs w:val="12"/>
                <w:lang w:val="uk-UA" w:eastAsia="ru-RU"/>
              </w:rPr>
              <w:t>412 498</w:t>
            </w:r>
          </w:p>
        </w:tc>
        <w:tc>
          <w:tcPr>
            <w:tcW w:w="1062" w:type="dxa"/>
            <w:tcBorders>
              <w:top w:val="nil"/>
              <w:left w:val="nil"/>
              <w:bottom w:val="single" w:sz="4" w:space="0" w:color="000000"/>
              <w:right w:val="single" w:sz="4" w:space="0" w:color="000000"/>
            </w:tcBorders>
            <w:shd w:val="clear" w:color="auto" w:fill="auto"/>
            <w:hideMark/>
          </w:tcPr>
          <w:p w:rsidR="000C02A0" w:rsidRPr="00C27A3E" w:rsidRDefault="000C02A0" w:rsidP="000C02A0">
            <w:pPr>
              <w:spacing w:after="0" w:line="240" w:lineRule="auto"/>
              <w:jc w:val="right"/>
              <w:rPr>
                <w:rFonts w:ascii="Times New Roman" w:eastAsia="Times New Roman" w:hAnsi="Times New Roman" w:cs="Times New Roman"/>
                <w:color w:val="000000"/>
                <w:sz w:val="12"/>
                <w:szCs w:val="12"/>
                <w:lang w:val="uk-UA" w:eastAsia="ru-RU"/>
              </w:rPr>
            </w:pPr>
            <w:r w:rsidRPr="00C27A3E">
              <w:rPr>
                <w:rFonts w:ascii="Times New Roman" w:eastAsia="Times New Roman" w:hAnsi="Times New Roman" w:cs="Times New Roman"/>
                <w:color w:val="000000"/>
                <w:sz w:val="12"/>
                <w:szCs w:val="12"/>
                <w:lang w:val="uk-UA" w:eastAsia="ru-RU"/>
              </w:rPr>
              <w:t>0</w:t>
            </w:r>
          </w:p>
        </w:tc>
        <w:tc>
          <w:tcPr>
            <w:tcW w:w="1057" w:type="dxa"/>
            <w:tcBorders>
              <w:top w:val="nil"/>
              <w:left w:val="nil"/>
              <w:bottom w:val="single" w:sz="4" w:space="0" w:color="000000"/>
              <w:right w:val="single" w:sz="4" w:space="0" w:color="000000"/>
            </w:tcBorders>
            <w:shd w:val="clear" w:color="auto" w:fill="auto"/>
            <w:hideMark/>
          </w:tcPr>
          <w:p w:rsidR="000C02A0" w:rsidRPr="00C27A3E" w:rsidRDefault="000C02A0" w:rsidP="000C02A0">
            <w:pPr>
              <w:spacing w:after="0" w:line="240" w:lineRule="auto"/>
              <w:jc w:val="right"/>
              <w:rPr>
                <w:rFonts w:ascii="Times New Roman" w:eastAsia="Times New Roman" w:hAnsi="Times New Roman" w:cs="Times New Roman"/>
                <w:color w:val="000000"/>
                <w:sz w:val="12"/>
                <w:szCs w:val="12"/>
                <w:lang w:val="uk-UA" w:eastAsia="ru-RU"/>
              </w:rPr>
            </w:pPr>
            <w:r w:rsidRPr="00C27A3E">
              <w:rPr>
                <w:rFonts w:ascii="Times New Roman" w:eastAsia="Times New Roman" w:hAnsi="Times New Roman" w:cs="Times New Roman"/>
                <w:color w:val="000000"/>
                <w:sz w:val="12"/>
                <w:szCs w:val="12"/>
                <w:lang w:val="uk-UA" w:eastAsia="ru-RU"/>
              </w:rPr>
              <w:t>0</w:t>
            </w:r>
          </w:p>
        </w:tc>
        <w:tc>
          <w:tcPr>
            <w:tcW w:w="1057" w:type="dxa"/>
            <w:tcBorders>
              <w:top w:val="nil"/>
              <w:left w:val="nil"/>
              <w:bottom w:val="single" w:sz="4" w:space="0" w:color="000000"/>
              <w:right w:val="single" w:sz="4" w:space="0" w:color="000000"/>
            </w:tcBorders>
            <w:shd w:val="clear" w:color="auto" w:fill="auto"/>
            <w:hideMark/>
          </w:tcPr>
          <w:p w:rsidR="000C02A0" w:rsidRPr="00C27A3E" w:rsidRDefault="000C02A0" w:rsidP="000C02A0">
            <w:pPr>
              <w:spacing w:after="0" w:line="240" w:lineRule="auto"/>
              <w:jc w:val="right"/>
              <w:rPr>
                <w:rFonts w:ascii="Times New Roman" w:eastAsia="Times New Roman" w:hAnsi="Times New Roman" w:cs="Times New Roman"/>
                <w:color w:val="000000"/>
                <w:sz w:val="12"/>
                <w:szCs w:val="12"/>
                <w:lang w:val="uk-UA" w:eastAsia="ru-RU"/>
              </w:rPr>
            </w:pPr>
            <w:r w:rsidRPr="00C27A3E">
              <w:rPr>
                <w:rFonts w:ascii="Times New Roman" w:eastAsia="Times New Roman" w:hAnsi="Times New Roman" w:cs="Times New Roman"/>
                <w:color w:val="000000"/>
                <w:sz w:val="12"/>
                <w:szCs w:val="12"/>
                <w:lang w:val="uk-UA" w:eastAsia="ru-RU"/>
              </w:rPr>
              <w:t>0</w:t>
            </w:r>
          </w:p>
        </w:tc>
        <w:tc>
          <w:tcPr>
            <w:tcW w:w="1275" w:type="dxa"/>
            <w:tcBorders>
              <w:top w:val="nil"/>
              <w:left w:val="nil"/>
              <w:bottom w:val="single" w:sz="4" w:space="0" w:color="000000"/>
              <w:right w:val="single" w:sz="4" w:space="0" w:color="000000"/>
            </w:tcBorders>
            <w:shd w:val="clear" w:color="auto" w:fill="auto"/>
            <w:hideMark/>
          </w:tcPr>
          <w:p w:rsidR="000C02A0" w:rsidRPr="00C27A3E" w:rsidRDefault="000C02A0" w:rsidP="000C02A0">
            <w:pPr>
              <w:spacing w:after="0" w:line="240" w:lineRule="auto"/>
              <w:jc w:val="right"/>
              <w:rPr>
                <w:rFonts w:ascii="Times New Roman" w:eastAsia="Times New Roman" w:hAnsi="Times New Roman" w:cs="Times New Roman"/>
                <w:color w:val="000000"/>
                <w:sz w:val="12"/>
                <w:szCs w:val="12"/>
                <w:lang w:val="uk-UA" w:eastAsia="ru-RU"/>
              </w:rPr>
            </w:pPr>
            <w:r w:rsidRPr="00C27A3E">
              <w:rPr>
                <w:rFonts w:ascii="Times New Roman" w:eastAsia="Times New Roman" w:hAnsi="Times New Roman" w:cs="Times New Roman"/>
                <w:color w:val="000000"/>
                <w:sz w:val="12"/>
                <w:szCs w:val="12"/>
                <w:lang w:val="uk-UA" w:eastAsia="ru-RU"/>
              </w:rPr>
              <w:t>0</w:t>
            </w:r>
          </w:p>
        </w:tc>
      </w:tr>
      <w:tr w:rsidR="000C02A0" w:rsidRPr="00C27A3E" w:rsidTr="000C02A0">
        <w:trPr>
          <w:trHeight w:val="282"/>
        </w:trPr>
        <w:tc>
          <w:tcPr>
            <w:tcW w:w="817" w:type="dxa"/>
            <w:tcBorders>
              <w:top w:val="nil"/>
              <w:left w:val="single" w:sz="4" w:space="0" w:color="000000"/>
              <w:bottom w:val="single" w:sz="4" w:space="0" w:color="000000"/>
              <w:right w:val="single" w:sz="4" w:space="0" w:color="000000"/>
            </w:tcBorders>
            <w:shd w:val="clear" w:color="auto" w:fill="auto"/>
            <w:vAlign w:val="center"/>
            <w:hideMark/>
          </w:tcPr>
          <w:p w:rsidR="000C02A0" w:rsidRPr="00C27A3E" w:rsidRDefault="000C02A0" w:rsidP="000C02A0">
            <w:pPr>
              <w:spacing w:after="0" w:line="240" w:lineRule="auto"/>
              <w:jc w:val="center"/>
              <w:rPr>
                <w:rFonts w:ascii="Times New Roman" w:eastAsia="Times New Roman" w:hAnsi="Times New Roman" w:cs="Times New Roman"/>
                <w:b/>
                <w:bCs/>
                <w:color w:val="000000"/>
                <w:sz w:val="14"/>
                <w:szCs w:val="14"/>
                <w:lang w:val="uk-UA" w:eastAsia="ru-RU"/>
              </w:rPr>
            </w:pPr>
            <w:r w:rsidRPr="00C27A3E">
              <w:rPr>
                <w:rFonts w:ascii="Times New Roman" w:eastAsia="Times New Roman" w:hAnsi="Times New Roman" w:cs="Times New Roman"/>
                <w:b/>
                <w:bCs/>
                <w:color w:val="000000"/>
                <w:sz w:val="14"/>
                <w:szCs w:val="14"/>
                <w:lang w:val="uk-UA" w:eastAsia="ru-RU"/>
              </w:rPr>
              <w:t>Х</w:t>
            </w:r>
          </w:p>
        </w:tc>
        <w:tc>
          <w:tcPr>
            <w:tcW w:w="3173" w:type="dxa"/>
            <w:tcBorders>
              <w:top w:val="nil"/>
              <w:left w:val="nil"/>
              <w:bottom w:val="single" w:sz="4" w:space="0" w:color="000000"/>
              <w:right w:val="single" w:sz="4" w:space="0" w:color="000000"/>
            </w:tcBorders>
            <w:shd w:val="clear" w:color="auto" w:fill="auto"/>
            <w:vAlign w:val="center"/>
            <w:hideMark/>
          </w:tcPr>
          <w:p w:rsidR="000C02A0" w:rsidRPr="00C27A3E" w:rsidRDefault="000C02A0" w:rsidP="000C02A0">
            <w:pPr>
              <w:spacing w:after="0" w:line="240" w:lineRule="auto"/>
              <w:rPr>
                <w:rFonts w:ascii="Times New Roman" w:eastAsia="Times New Roman" w:hAnsi="Times New Roman" w:cs="Times New Roman"/>
                <w:b/>
                <w:bCs/>
                <w:color w:val="000000"/>
                <w:sz w:val="14"/>
                <w:szCs w:val="14"/>
                <w:lang w:val="uk-UA" w:eastAsia="ru-RU"/>
              </w:rPr>
            </w:pPr>
            <w:r w:rsidRPr="00C27A3E">
              <w:rPr>
                <w:rFonts w:ascii="Times New Roman" w:eastAsia="Times New Roman" w:hAnsi="Times New Roman" w:cs="Times New Roman"/>
                <w:b/>
                <w:bCs/>
                <w:color w:val="000000"/>
                <w:sz w:val="14"/>
                <w:szCs w:val="14"/>
                <w:lang w:val="uk-UA" w:eastAsia="ru-RU"/>
              </w:rPr>
              <w:t>РАЗОМ за розділами І та ІІ, у тому числі:</w:t>
            </w:r>
          </w:p>
        </w:tc>
        <w:tc>
          <w:tcPr>
            <w:tcW w:w="1057" w:type="dxa"/>
            <w:tcBorders>
              <w:top w:val="nil"/>
              <w:left w:val="nil"/>
              <w:bottom w:val="single" w:sz="4" w:space="0" w:color="000000"/>
              <w:right w:val="single" w:sz="4" w:space="0" w:color="000000"/>
            </w:tcBorders>
            <w:shd w:val="clear" w:color="auto" w:fill="auto"/>
            <w:hideMark/>
          </w:tcPr>
          <w:p w:rsidR="000C02A0" w:rsidRPr="00C27A3E" w:rsidRDefault="000C02A0" w:rsidP="000C02A0">
            <w:pPr>
              <w:spacing w:after="0" w:line="240" w:lineRule="auto"/>
              <w:jc w:val="right"/>
              <w:rPr>
                <w:rFonts w:ascii="Times New Roman" w:eastAsia="Times New Roman" w:hAnsi="Times New Roman" w:cs="Times New Roman"/>
                <w:b/>
                <w:bCs/>
                <w:color w:val="000000"/>
                <w:sz w:val="12"/>
                <w:szCs w:val="12"/>
                <w:lang w:val="uk-UA" w:eastAsia="ru-RU"/>
              </w:rPr>
            </w:pPr>
            <w:r w:rsidRPr="00C27A3E">
              <w:rPr>
                <w:rFonts w:ascii="Times New Roman" w:eastAsia="Times New Roman" w:hAnsi="Times New Roman" w:cs="Times New Roman"/>
                <w:b/>
                <w:bCs/>
                <w:color w:val="000000"/>
                <w:sz w:val="12"/>
                <w:szCs w:val="12"/>
                <w:lang w:val="uk-UA" w:eastAsia="ru-RU"/>
              </w:rPr>
              <w:t>71 113 966</w:t>
            </w:r>
          </w:p>
        </w:tc>
        <w:tc>
          <w:tcPr>
            <w:tcW w:w="1062" w:type="dxa"/>
            <w:tcBorders>
              <w:top w:val="nil"/>
              <w:left w:val="nil"/>
              <w:bottom w:val="single" w:sz="4" w:space="0" w:color="000000"/>
              <w:right w:val="single" w:sz="4" w:space="0" w:color="000000"/>
            </w:tcBorders>
            <w:shd w:val="clear" w:color="auto" w:fill="auto"/>
            <w:hideMark/>
          </w:tcPr>
          <w:p w:rsidR="000C02A0" w:rsidRPr="00C27A3E" w:rsidRDefault="000C02A0" w:rsidP="000C02A0">
            <w:pPr>
              <w:spacing w:after="0" w:line="240" w:lineRule="auto"/>
              <w:jc w:val="right"/>
              <w:rPr>
                <w:rFonts w:ascii="Times New Roman" w:eastAsia="Times New Roman" w:hAnsi="Times New Roman" w:cs="Times New Roman"/>
                <w:b/>
                <w:bCs/>
                <w:color w:val="000000"/>
                <w:sz w:val="12"/>
                <w:szCs w:val="12"/>
                <w:lang w:val="uk-UA" w:eastAsia="ru-RU"/>
              </w:rPr>
            </w:pPr>
            <w:r w:rsidRPr="00C27A3E">
              <w:rPr>
                <w:rFonts w:ascii="Times New Roman" w:eastAsia="Times New Roman" w:hAnsi="Times New Roman" w:cs="Times New Roman"/>
                <w:b/>
                <w:bCs/>
                <w:color w:val="000000"/>
                <w:sz w:val="12"/>
                <w:szCs w:val="12"/>
                <w:lang w:val="uk-UA" w:eastAsia="ru-RU"/>
              </w:rPr>
              <w:t>51 807 551</w:t>
            </w:r>
          </w:p>
        </w:tc>
        <w:tc>
          <w:tcPr>
            <w:tcW w:w="1057" w:type="dxa"/>
            <w:tcBorders>
              <w:top w:val="nil"/>
              <w:left w:val="nil"/>
              <w:bottom w:val="single" w:sz="4" w:space="0" w:color="000000"/>
              <w:right w:val="single" w:sz="4" w:space="0" w:color="000000"/>
            </w:tcBorders>
            <w:shd w:val="clear" w:color="auto" w:fill="auto"/>
            <w:hideMark/>
          </w:tcPr>
          <w:p w:rsidR="000C02A0" w:rsidRPr="00C27A3E" w:rsidRDefault="000C02A0" w:rsidP="000C02A0">
            <w:pPr>
              <w:spacing w:after="0" w:line="240" w:lineRule="auto"/>
              <w:jc w:val="right"/>
              <w:rPr>
                <w:rFonts w:ascii="Times New Roman" w:eastAsia="Times New Roman" w:hAnsi="Times New Roman" w:cs="Times New Roman"/>
                <w:b/>
                <w:bCs/>
                <w:color w:val="000000"/>
                <w:sz w:val="12"/>
                <w:szCs w:val="12"/>
                <w:lang w:val="uk-UA" w:eastAsia="ru-RU"/>
              </w:rPr>
            </w:pPr>
            <w:r w:rsidRPr="00C27A3E">
              <w:rPr>
                <w:rFonts w:ascii="Times New Roman" w:eastAsia="Times New Roman" w:hAnsi="Times New Roman" w:cs="Times New Roman"/>
                <w:b/>
                <w:bCs/>
                <w:color w:val="000000"/>
                <w:sz w:val="12"/>
                <w:szCs w:val="12"/>
                <w:lang w:val="uk-UA" w:eastAsia="ru-RU"/>
              </w:rPr>
              <w:t>65 178 100</w:t>
            </w:r>
          </w:p>
        </w:tc>
        <w:tc>
          <w:tcPr>
            <w:tcW w:w="1057" w:type="dxa"/>
            <w:tcBorders>
              <w:top w:val="nil"/>
              <w:left w:val="nil"/>
              <w:bottom w:val="single" w:sz="4" w:space="0" w:color="000000"/>
              <w:right w:val="single" w:sz="4" w:space="0" w:color="000000"/>
            </w:tcBorders>
            <w:shd w:val="clear" w:color="auto" w:fill="auto"/>
            <w:hideMark/>
          </w:tcPr>
          <w:p w:rsidR="000C02A0" w:rsidRPr="00C27A3E" w:rsidRDefault="000C02A0" w:rsidP="000C02A0">
            <w:pPr>
              <w:spacing w:after="0" w:line="240" w:lineRule="auto"/>
              <w:jc w:val="right"/>
              <w:rPr>
                <w:rFonts w:ascii="Times New Roman" w:eastAsia="Times New Roman" w:hAnsi="Times New Roman" w:cs="Times New Roman"/>
                <w:b/>
                <w:bCs/>
                <w:color w:val="000000"/>
                <w:sz w:val="12"/>
                <w:szCs w:val="12"/>
                <w:lang w:val="uk-UA" w:eastAsia="ru-RU"/>
              </w:rPr>
            </w:pPr>
            <w:r w:rsidRPr="00C27A3E">
              <w:rPr>
                <w:rFonts w:ascii="Times New Roman" w:eastAsia="Times New Roman" w:hAnsi="Times New Roman" w:cs="Times New Roman"/>
                <w:b/>
                <w:bCs/>
                <w:color w:val="000000"/>
                <w:sz w:val="12"/>
                <w:szCs w:val="12"/>
                <w:lang w:val="uk-UA" w:eastAsia="ru-RU"/>
              </w:rPr>
              <w:t>70 218 200</w:t>
            </w:r>
          </w:p>
        </w:tc>
        <w:tc>
          <w:tcPr>
            <w:tcW w:w="1275" w:type="dxa"/>
            <w:tcBorders>
              <w:top w:val="nil"/>
              <w:left w:val="nil"/>
              <w:bottom w:val="single" w:sz="4" w:space="0" w:color="000000"/>
              <w:right w:val="single" w:sz="4" w:space="0" w:color="000000"/>
            </w:tcBorders>
            <w:shd w:val="clear" w:color="auto" w:fill="auto"/>
            <w:hideMark/>
          </w:tcPr>
          <w:p w:rsidR="000C02A0" w:rsidRPr="00C27A3E" w:rsidRDefault="000C02A0" w:rsidP="000C02A0">
            <w:pPr>
              <w:spacing w:after="0" w:line="240" w:lineRule="auto"/>
              <w:jc w:val="right"/>
              <w:rPr>
                <w:rFonts w:ascii="Times New Roman" w:eastAsia="Times New Roman" w:hAnsi="Times New Roman" w:cs="Times New Roman"/>
                <w:b/>
                <w:bCs/>
                <w:color w:val="000000"/>
                <w:sz w:val="12"/>
                <w:szCs w:val="12"/>
                <w:lang w:val="uk-UA" w:eastAsia="ru-RU"/>
              </w:rPr>
            </w:pPr>
            <w:r w:rsidRPr="00C27A3E">
              <w:rPr>
                <w:rFonts w:ascii="Times New Roman" w:eastAsia="Times New Roman" w:hAnsi="Times New Roman" w:cs="Times New Roman"/>
                <w:b/>
                <w:bCs/>
                <w:color w:val="000000"/>
                <w:sz w:val="12"/>
                <w:szCs w:val="12"/>
                <w:lang w:val="uk-UA" w:eastAsia="ru-RU"/>
              </w:rPr>
              <w:t>75 290 100</w:t>
            </w:r>
          </w:p>
        </w:tc>
      </w:tr>
      <w:tr w:rsidR="000C02A0" w:rsidRPr="00C27A3E" w:rsidTr="000C02A0">
        <w:trPr>
          <w:trHeight w:val="282"/>
        </w:trPr>
        <w:tc>
          <w:tcPr>
            <w:tcW w:w="817" w:type="dxa"/>
            <w:tcBorders>
              <w:top w:val="nil"/>
              <w:left w:val="single" w:sz="4" w:space="0" w:color="000000"/>
              <w:bottom w:val="single" w:sz="4" w:space="0" w:color="000000"/>
              <w:right w:val="single" w:sz="4" w:space="0" w:color="000000"/>
            </w:tcBorders>
            <w:shd w:val="clear" w:color="auto" w:fill="auto"/>
            <w:vAlign w:val="center"/>
            <w:hideMark/>
          </w:tcPr>
          <w:p w:rsidR="000C02A0" w:rsidRPr="00C27A3E" w:rsidRDefault="000C02A0" w:rsidP="000C02A0">
            <w:pPr>
              <w:spacing w:after="0" w:line="240" w:lineRule="auto"/>
              <w:jc w:val="center"/>
              <w:rPr>
                <w:rFonts w:ascii="Times New Roman" w:eastAsia="Times New Roman" w:hAnsi="Times New Roman" w:cs="Times New Roman"/>
                <w:color w:val="000000"/>
                <w:sz w:val="14"/>
                <w:szCs w:val="14"/>
                <w:lang w:val="uk-UA" w:eastAsia="ru-RU"/>
              </w:rPr>
            </w:pPr>
            <w:r w:rsidRPr="00C27A3E">
              <w:rPr>
                <w:rFonts w:ascii="Times New Roman" w:eastAsia="Times New Roman" w:hAnsi="Times New Roman" w:cs="Times New Roman"/>
                <w:color w:val="000000"/>
                <w:sz w:val="14"/>
                <w:szCs w:val="14"/>
                <w:lang w:val="uk-UA" w:eastAsia="ru-RU"/>
              </w:rPr>
              <w:t>X</w:t>
            </w:r>
          </w:p>
        </w:tc>
        <w:tc>
          <w:tcPr>
            <w:tcW w:w="3173" w:type="dxa"/>
            <w:tcBorders>
              <w:top w:val="nil"/>
              <w:left w:val="nil"/>
              <w:bottom w:val="single" w:sz="4" w:space="0" w:color="000000"/>
              <w:right w:val="single" w:sz="4" w:space="0" w:color="000000"/>
            </w:tcBorders>
            <w:shd w:val="clear" w:color="auto" w:fill="auto"/>
            <w:vAlign w:val="center"/>
            <w:hideMark/>
          </w:tcPr>
          <w:p w:rsidR="000C02A0" w:rsidRPr="00C27A3E" w:rsidRDefault="000C02A0" w:rsidP="000C02A0">
            <w:pPr>
              <w:spacing w:after="0" w:line="240" w:lineRule="auto"/>
              <w:rPr>
                <w:rFonts w:ascii="Times New Roman" w:eastAsia="Times New Roman" w:hAnsi="Times New Roman" w:cs="Times New Roman"/>
                <w:color w:val="000000"/>
                <w:sz w:val="14"/>
                <w:szCs w:val="14"/>
                <w:lang w:val="uk-UA" w:eastAsia="ru-RU"/>
              </w:rPr>
            </w:pPr>
            <w:r w:rsidRPr="00C27A3E">
              <w:rPr>
                <w:rFonts w:ascii="Times New Roman" w:eastAsia="Times New Roman" w:hAnsi="Times New Roman" w:cs="Times New Roman"/>
                <w:color w:val="000000"/>
                <w:sz w:val="14"/>
                <w:szCs w:val="14"/>
                <w:lang w:val="uk-UA" w:eastAsia="ru-RU"/>
              </w:rPr>
              <w:t>загальний фонд</w:t>
            </w:r>
          </w:p>
        </w:tc>
        <w:tc>
          <w:tcPr>
            <w:tcW w:w="1057" w:type="dxa"/>
            <w:tcBorders>
              <w:top w:val="nil"/>
              <w:left w:val="nil"/>
              <w:bottom w:val="single" w:sz="4" w:space="0" w:color="000000"/>
              <w:right w:val="single" w:sz="4" w:space="0" w:color="000000"/>
            </w:tcBorders>
            <w:shd w:val="clear" w:color="auto" w:fill="auto"/>
            <w:hideMark/>
          </w:tcPr>
          <w:p w:rsidR="000C02A0" w:rsidRPr="00C27A3E" w:rsidRDefault="000C02A0" w:rsidP="000C02A0">
            <w:pPr>
              <w:spacing w:after="0" w:line="240" w:lineRule="auto"/>
              <w:jc w:val="right"/>
              <w:rPr>
                <w:rFonts w:ascii="Times New Roman" w:eastAsia="Times New Roman" w:hAnsi="Times New Roman" w:cs="Times New Roman"/>
                <w:b/>
                <w:bCs/>
                <w:color w:val="000000"/>
                <w:sz w:val="12"/>
                <w:szCs w:val="12"/>
                <w:lang w:val="uk-UA" w:eastAsia="ru-RU"/>
              </w:rPr>
            </w:pPr>
            <w:r w:rsidRPr="00C27A3E">
              <w:rPr>
                <w:rFonts w:ascii="Times New Roman" w:eastAsia="Times New Roman" w:hAnsi="Times New Roman" w:cs="Times New Roman"/>
                <w:b/>
                <w:bCs/>
                <w:color w:val="000000"/>
                <w:sz w:val="12"/>
                <w:szCs w:val="12"/>
                <w:lang w:val="uk-UA" w:eastAsia="ru-RU"/>
              </w:rPr>
              <w:t>67 556 768</w:t>
            </w:r>
          </w:p>
        </w:tc>
        <w:tc>
          <w:tcPr>
            <w:tcW w:w="1062" w:type="dxa"/>
            <w:tcBorders>
              <w:top w:val="nil"/>
              <w:left w:val="nil"/>
              <w:bottom w:val="single" w:sz="4" w:space="0" w:color="000000"/>
              <w:right w:val="single" w:sz="4" w:space="0" w:color="000000"/>
            </w:tcBorders>
            <w:shd w:val="clear" w:color="auto" w:fill="auto"/>
            <w:hideMark/>
          </w:tcPr>
          <w:p w:rsidR="000C02A0" w:rsidRPr="00C27A3E" w:rsidRDefault="000C02A0" w:rsidP="000C02A0">
            <w:pPr>
              <w:spacing w:after="0" w:line="240" w:lineRule="auto"/>
              <w:jc w:val="right"/>
              <w:rPr>
                <w:rFonts w:ascii="Times New Roman" w:eastAsia="Times New Roman" w:hAnsi="Times New Roman" w:cs="Times New Roman"/>
                <w:b/>
                <w:bCs/>
                <w:color w:val="000000"/>
                <w:sz w:val="12"/>
                <w:szCs w:val="12"/>
                <w:lang w:val="uk-UA" w:eastAsia="ru-RU"/>
              </w:rPr>
            </w:pPr>
            <w:r w:rsidRPr="00C27A3E">
              <w:rPr>
                <w:rFonts w:ascii="Times New Roman" w:eastAsia="Times New Roman" w:hAnsi="Times New Roman" w:cs="Times New Roman"/>
                <w:b/>
                <w:bCs/>
                <w:color w:val="000000"/>
                <w:sz w:val="12"/>
                <w:szCs w:val="12"/>
                <w:lang w:val="uk-UA" w:eastAsia="ru-RU"/>
              </w:rPr>
              <w:t>51 694 651</w:t>
            </w:r>
          </w:p>
        </w:tc>
        <w:tc>
          <w:tcPr>
            <w:tcW w:w="1057" w:type="dxa"/>
            <w:tcBorders>
              <w:top w:val="nil"/>
              <w:left w:val="nil"/>
              <w:bottom w:val="single" w:sz="4" w:space="0" w:color="000000"/>
              <w:right w:val="single" w:sz="4" w:space="0" w:color="000000"/>
            </w:tcBorders>
            <w:shd w:val="clear" w:color="auto" w:fill="auto"/>
            <w:hideMark/>
          </w:tcPr>
          <w:p w:rsidR="000C02A0" w:rsidRPr="00C27A3E" w:rsidRDefault="000C02A0" w:rsidP="000C02A0">
            <w:pPr>
              <w:spacing w:after="0" w:line="240" w:lineRule="auto"/>
              <w:jc w:val="right"/>
              <w:rPr>
                <w:rFonts w:ascii="Times New Roman" w:eastAsia="Times New Roman" w:hAnsi="Times New Roman" w:cs="Times New Roman"/>
                <w:b/>
                <w:bCs/>
                <w:color w:val="000000"/>
                <w:sz w:val="12"/>
                <w:szCs w:val="12"/>
                <w:lang w:val="uk-UA" w:eastAsia="ru-RU"/>
              </w:rPr>
            </w:pPr>
            <w:r w:rsidRPr="00C27A3E">
              <w:rPr>
                <w:rFonts w:ascii="Times New Roman" w:eastAsia="Times New Roman" w:hAnsi="Times New Roman" w:cs="Times New Roman"/>
                <w:b/>
                <w:bCs/>
                <w:color w:val="000000"/>
                <w:sz w:val="12"/>
                <w:szCs w:val="12"/>
                <w:lang w:val="uk-UA" w:eastAsia="ru-RU"/>
              </w:rPr>
              <w:t>65 178 100</w:t>
            </w:r>
          </w:p>
        </w:tc>
        <w:tc>
          <w:tcPr>
            <w:tcW w:w="1057" w:type="dxa"/>
            <w:tcBorders>
              <w:top w:val="nil"/>
              <w:left w:val="nil"/>
              <w:bottom w:val="single" w:sz="4" w:space="0" w:color="000000"/>
              <w:right w:val="single" w:sz="4" w:space="0" w:color="000000"/>
            </w:tcBorders>
            <w:shd w:val="clear" w:color="auto" w:fill="auto"/>
            <w:hideMark/>
          </w:tcPr>
          <w:p w:rsidR="000C02A0" w:rsidRPr="00C27A3E" w:rsidRDefault="000C02A0" w:rsidP="000C02A0">
            <w:pPr>
              <w:spacing w:after="0" w:line="240" w:lineRule="auto"/>
              <w:jc w:val="right"/>
              <w:rPr>
                <w:rFonts w:ascii="Times New Roman" w:eastAsia="Times New Roman" w:hAnsi="Times New Roman" w:cs="Times New Roman"/>
                <w:b/>
                <w:bCs/>
                <w:color w:val="000000"/>
                <w:sz w:val="12"/>
                <w:szCs w:val="12"/>
                <w:lang w:val="uk-UA" w:eastAsia="ru-RU"/>
              </w:rPr>
            </w:pPr>
            <w:r w:rsidRPr="00C27A3E">
              <w:rPr>
                <w:rFonts w:ascii="Times New Roman" w:eastAsia="Times New Roman" w:hAnsi="Times New Roman" w:cs="Times New Roman"/>
                <w:b/>
                <w:bCs/>
                <w:color w:val="000000"/>
                <w:sz w:val="12"/>
                <w:szCs w:val="12"/>
                <w:lang w:val="uk-UA" w:eastAsia="ru-RU"/>
              </w:rPr>
              <w:t>70 218 200</w:t>
            </w:r>
          </w:p>
        </w:tc>
        <w:tc>
          <w:tcPr>
            <w:tcW w:w="1275" w:type="dxa"/>
            <w:tcBorders>
              <w:top w:val="nil"/>
              <w:left w:val="nil"/>
              <w:bottom w:val="single" w:sz="4" w:space="0" w:color="000000"/>
              <w:right w:val="single" w:sz="4" w:space="0" w:color="000000"/>
            </w:tcBorders>
            <w:shd w:val="clear" w:color="auto" w:fill="auto"/>
            <w:hideMark/>
          </w:tcPr>
          <w:p w:rsidR="000C02A0" w:rsidRPr="00C27A3E" w:rsidRDefault="000C02A0" w:rsidP="000C02A0">
            <w:pPr>
              <w:spacing w:after="0" w:line="240" w:lineRule="auto"/>
              <w:jc w:val="right"/>
              <w:rPr>
                <w:rFonts w:ascii="Times New Roman" w:eastAsia="Times New Roman" w:hAnsi="Times New Roman" w:cs="Times New Roman"/>
                <w:b/>
                <w:bCs/>
                <w:color w:val="000000"/>
                <w:sz w:val="12"/>
                <w:szCs w:val="12"/>
                <w:lang w:val="uk-UA" w:eastAsia="ru-RU"/>
              </w:rPr>
            </w:pPr>
            <w:r w:rsidRPr="00C27A3E">
              <w:rPr>
                <w:rFonts w:ascii="Times New Roman" w:eastAsia="Times New Roman" w:hAnsi="Times New Roman" w:cs="Times New Roman"/>
                <w:b/>
                <w:bCs/>
                <w:color w:val="000000"/>
                <w:sz w:val="12"/>
                <w:szCs w:val="12"/>
                <w:lang w:val="uk-UA" w:eastAsia="ru-RU"/>
              </w:rPr>
              <w:t>75 290 100</w:t>
            </w:r>
          </w:p>
        </w:tc>
      </w:tr>
      <w:tr w:rsidR="000C02A0" w:rsidRPr="00C27A3E" w:rsidTr="000C02A0">
        <w:trPr>
          <w:trHeight w:val="282"/>
        </w:trPr>
        <w:tc>
          <w:tcPr>
            <w:tcW w:w="817" w:type="dxa"/>
            <w:tcBorders>
              <w:top w:val="nil"/>
              <w:left w:val="single" w:sz="4" w:space="0" w:color="000000"/>
              <w:bottom w:val="single" w:sz="4" w:space="0" w:color="000000"/>
              <w:right w:val="single" w:sz="4" w:space="0" w:color="000000"/>
            </w:tcBorders>
            <w:shd w:val="clear" w:color="auto" w:fill="auto"/>
            <w:vAlign w:val="center"/>
            <w:hideMark/>
          </w:tcPr>
          <w:p w:rsidR="000C02A0" w:rsidRPr="00C27A3E" w:rsidRDefault="000C02A0" w:rsidP="000C02A0">
            <w:pPr>
              <w:spacing w:after="0" w:line="240" w:lineRule="auto"/>
              <w:jc w:val="center"/>
              <w:rPr>
                <w:rFonts w:ascii="Times New Roman" w:eastAsia="Times New Roman" w:hAnsi="Times New Roman" w:cs="Times New Roman"/>
                <w:color w:val="000000"/>
                <w:sz w:val="14"/>
                <w:szCs w:val="14"/>
                <w:lang w:val="uk-UA" w:eastAsia="ru-RU"/>
              </w:rPr>
            </w:pPr>
            <w:r w:rsidRPr="00C27A3E">
              <w:rPr>
                <w:rFonts w:ascii="Times New Roman" w:eastAsia="Times New Roman" w:hAnsi="Times New Roman" w:cs="Times New Roman"/>
                <w:color w:val="000000"/>
                <w:sz w:val="14"/>
                <w:szCs w:val="14"/>
                <w:lang w:val="uk-UA" w:eastAsia="ru-RU"/>
              </w:rPr>
              <w:t>X</w:t>
            </w:r>
          </w:p>
        </w:tc>
        <w:tc>
          <w:tcPr>
            <w:tcW w:w="3173" w:type="dxa"/>
            <w:tcBorders>
              <w:top w:val="nil"/>
              <w:left w:val="nil"/>
              <w:bottom w:val="single" w:sz="4" w:space="0" w:color="000000"/>
              <w:right w:val="single" w:sz="4" w:space="0" w:color="000000"/>
            </w:tcBorders>
            <w:shd w:val="clear" w:color="auto" w:fill="auto"/>
            <w:vAlign w:val="center"/>
            <w:hideMark/>
          </w:tcPr>
          <w:p w:rsidR="000C02A0" w:rsidRPr="00C27A3E" w:rsidRDefault="000C02A0" w:rsidP="000C02A0">
            <w:pPr>
              <w:spacing w:after="0" w:line="240" w:lineRule="auto"/>
              <w:rPr>
                <w:rFonts w:ascii="Times New Roman" w:eastAsia="Times New Roman" w:hAnsi="Times New Roman" w:cs="Times New Roman"/>
                <w:color w:val="000000"/>
                <w:sz w:val="14"/>
                <w:szCs w:val="14"/>
                <w:lang w:val="uk-UA" w:eastAsia="ru-RU"/>
              </w:rPr>
            </w:pPr>
            <w:r w:rsidRPr="00C27A3E">
              <w:rPr>
                <w:rFonts w:ascii="Times New Roman" w:eastAsia="Times New Roman" w:hAnsi="Times New Roman" w:cs="Times New Roman"/>
                <w:color w:val="000000"/>
                <w:sz w:val="14"/>
                <w:szCs w:val="14"/>
                <w:lang w:val="uk-UA" w:eastAsia="ru-RU"/>
              </w:rPr>
              <w:t>спеціальний фонд</w:t>
            </w:r>
          </w:p>
        </w:tc>
        <w:tc>
          <w:tcPr>
            <w:tcW w:w="1057" w:type="dxa"/>
            <w:tcBorders>
              <w:top w:val="nil"/>
              <w:left w:val="nil"/>
              <w:bottom w:val="single" w:sz="4" w:space="0" w:color="000000"/>
              <w:right w:val="single" w:sz="4" w:space="0" w:color="000000"/>
            </w:tcBorders>
            <w:shd w:val="clear" w:color="auto" w:fill="auto"/>
            <w:hideMark/>
          </w:tcPr>
          <w:p w:rsidR="000C02A0" w:rsidRPr="00C27A3E" w:rsidRDefault="000C02A0" w:rsidP="000C02A0">
            <w:pPr>
              <w:spacing w:after="0" w:line="240" w:lineRule="auto"/>
              <w:jc w:val="right"/>
              <w:rPr>
                <w:rFonts w:ascii="Times New Roman" w:eastAsia="Times New Roman" w:hAnsi="Times New Roman" w:cs="Times New Roman"/>
                <w:b/>
                <w:bCs/>
                <w:color w:val="000000"/>
                <w:sz w:val="12"/>
                <w:szCs w:val="12"/>
                <w:lang w:val="uk-UA" w:eastAsia="ru-RU"/>
              </w:rPr>
            </w:pPr>
            <w:r w:rsidRPr="00C27A3E">
              <w:rPr>
                <w:rFonts w:ascii="Times New Roman" w:eastAsia="Times New Roman" w:hAnsi="Times New Roman" w:cs="Times New Roman"/>
                <w:b/>
                <w:bCs/>
                <w:color w:val="000000"/>
                <w:sz w:val="12"/>
                <w:szCs w:val="12"/>
                <w:lang w:val="uk-UA" w:eastAsia="ru-RU"/>
              </w:rPr>
              <w:t>3 557 198</w:t>
            </w:r>
          </w:p>
        </w:tc>
        <w:tc>
          <w:tcPr>
            <w:tcW w:w="1062" w:type="dxa"/>
            <w:tcBorders>
              <w:top w:val="nil"/>
              <w:left w:val="nil"/>
              <w:bottom w:val="single" w:sz="4" w:space="0" w:color="000000"/>
              <w:right w:val="single" w:sz="4" w:space="0" w:color="000000"/>
            </w:tcBorders>
            <w:shd w:val="clear" w:color="auto" w:fill="auto"/>
            <w:hideMark/>
          </w:tcPr>
          <w:p w:rsidR="000C02A0" w:rsidRPr="00C27A3E" w:rsidRDefault="000C02A0" w:rsidP="000C02A0">
            <w:pPr>
              <w:spacing w:after="0" w:line="240" w:lineRule="auto"/>
              <w:jc w:val="right"/>
              <w:rPr>
                <w:rFonts w:ascii="Times New Roman" w:eastAsia="Times New Roman" w:hAnsi="Times New Roman" w:cs="Times New Roman"/>
                <w:b/>
                <w:bCs/>
                <w:color w:val="000000"/>
                <w:sz w:val="12"/>
                <w:szCs w:val="12"/>
                <w:lang w:val="uk-UA" w:eastAsia="ru-RU"/>
              </w:rPr>
            </w:pPr>
            <w:r w:rsidRPr="00C27A3E">
              <w:rPr>
                <w:rFonts w:ascii="Times New Roman" w:eastAsia="Times New Roman" w:hAnsi="Times New Roman" w:cs="Times New Roman"/>
                <w:b/>
                <w:bCs/>
                <w:color w:val="000000"/>
                <w:sz w:val="12"/>
                <w:szCs w:val="12"/>
                <w:lang w:val="uk-UA" w:eastAsia="ru-RU"/>
              </w:rPr>
              <w:t>112 900</w:t>
            </w:r>
          </w:p>
        </w:tc>
        <w:tc>
          <w:tcPr>
            <w:tcW w:w="1057" w:type="dxa"/>
            <w:tcBorders>
              <w:top w:val="nil"/>
              <w:left w:val="nil"/>
              <w:bottom w:val="single" w:sz="4" w:space="0" w:color="000000"/>
              <w:right w:val="single" w:sz="4" w:space="0" w:color="000000"/>
            </w:tcBorders>
            <w:shd w:val="clear" w:color="auto" w:fill="auto"/>
            <w:hideMark/>
          </w:tcPr>
          <w:p w:rsidR="000C02A0" w:rsidRPr="00C27A3E" w:rsidRDefault="000C02A0" w:rsidP="000C02A0">
            <w:pPr>
              <w:spacing w:after="0" w:line="240" w:lineRule="auto"/>
              <w:jc w:val="right"/>
              <w:rPr>
                <w:rFonts w:ascii="Times New Roman" w:eastAsia="Times New Roman" w:hAnsi="Times New Roman" w:cs="Times New Roman"/>
                <w:b/>
                <w:bCs/>
                <w:color w:val="000000"/>
                <w:sz w:val="12"/>
                <w:szCs w:val="12"/>
                <w:lang w:val="uk-UA" w:eastAsia="ru-RU"/>
              </w:rPr>
            </w:pPr>
            <w:r w:rsidRPr="00C27A3E">
              <w:rPr>
                <w:rFonts w:ascii="Times New Roman" w:eastAsia="Times New Roman" w:hAnsi="Times New Roman" w:cs="Times New Roman"/>
                <w:b/>
                <w:bCs/>
                <w:color w:val="000000"/>
                <w:sz w:val="12"/>
                <w:szCs w:val="12"/>
                <w:lang w:val="uk-UA" w:eastAsia="ru-RU"/>
              </w:rPr>
              <w:t>0</w:t>
            </w:r>
          </w:p>
        </w:tc>
        <w:tc>
          <w:tcPr>
            <w:tcW w:w="1057" w:type="dxa"/>
            <w:tcBorders>
              <w:top w:val="nil"/>
              <w:left w:val="nil"/>
              <w:bottom w:val="single" w:sz="4" w:space="0" w:color="000000"/>
              <w:right w:val="single" w:sz="4" w:space="0" w:color="000000"/>
            </w:tcBorders>
            <w:shd w:val="clear" w:color="auto" w:fill="auto"/>
            <w:hideMark/>
          </w:tcPr>
          <w:p w:rsidR="000C02A0" w:rsidRPr="00C27A3E" w:rsidRDefault="000C02A0" w:rsidP="000C02A0">
            <w:pPr>
              <w:spacing w:after="0" w:line="240" w:lineRule="auto"/>
              <w:jc w:val="right"/>
              <w:rPr>
                <w:rFonts w:ascii="Times New Roman" w:eastAsia="Times New Roman" w:hAnsi="Times New Roman" w:cs="Times New Roman"/>
                <w:b/>
                <w:bCs/>
                <w:color w:val="000000"/>
                <w:sz w:val="12"/>
                <w:szCs w:val="12"/>
                <w:lang w:val="uk-UA" w:eastAsia="ru-RU"/>
              </w:rPr>
            </w:pPr>
            <w:r w:rsidRPr="00C27A3E">
              <w:rPr>
                <w:rFonts w:ascii="Times New Roman" w:eastAsia="Times New Roman" w:hAnsi="Times New Roman" w:cs="Times New Roman"/>
                <w:b/>
                <w:bCs/>
                <w:color w:val="000000"/>
                <w:sz w:val="12"/>
                <w:szCs w:val="12"/>
                <w:lang w:val="uk-UA" w:eastAsia="ru-RU"/>
              </w:rPr>
              <w:t>0</w:t>
            </w:r>
          </w:p>
        </w:tc>
        <w:tc>
          <w:tcPr>
            <w:tcW w:w="1275" w:type="dxa"/>
            <w:tcBorders>
              <w:top w:val="nil"/>
              <w:left w:val="nil"/>
              <w:bottom w:val="single" w:sz="4" w:space="0" w:color="000000"/>
              <w:right w:val="single" w:sz="4" w:space="0" w:color="000000"/>
            </w:tcBorders>
            <w:shd w:val="clear" w:color="auto" w:fill="auto"/>
            <w:hideMark/>
          </w:tcPr>
          <w:p w:rsidR="000C02A0" w:rsidRPr="00C27A3E" w:rsidRDefault="000C02A0" w:rsidP="000C02A0">
            <w:pPr>
              <w:spacing w:after="0" w:line="240" w:lineRule="auto"/>
              <w:jc w:val="right"/>
              <w:rPr>
                <w:rFonts w:ascii="Times New Roman" w:eastAsia="Times New Roman" w:hAnsi="Times New Roman" w:cs="Times New Roman"/>
                <w:b/>
                <w:bCs/>
                <w:color w:val="000000"/>
                <w:sz w:val="12"/>
                <w:szCs w:val="12"/>
                <w:lang w:val="uk-UA" w:eastAsia="ru-RU"/>
              </w:rPr>
            </w:pPr>
            <w:r w:rsidRPr="00C27A3E">
              <w:rPr>
                <w:rFonts w:ascii="Times New Roman" w:eastAsia="Times New Roman" w:hAnsi="Times New Roman" w:cs="Times New Roman"/>
                <w:b/>
                <w:bCs/>
                <w:color w:val="000000"/>
                <w:sz w:val="12"/>
                <w:szCs w:val="12"/>
                <w:lang w:val="uk-UA" w:eastAsia="ru-RU"/>
              </w:rPr>
              <w:t>0</w:t>
            </w:r>
          </w:p>
        </w:tc>
      </w:tr>
    </w:tbl>
    <w:p w:rsidR="000C02A0" w:rsidRPr="00E4717D" w:rsidRDefault="000C02A0" w:rsidP="000C02A0">
      <w:pPr>
        <w:rPr>
          <w:lang w:val="uk-UA" w:eastAsia="ru-RU"/>
        </w:rPr>
      </w:pPr>
    </w:p>
    <w:p w:rsidR="000C02A0" w:rsidRDefault="000C02A0" w:rsidP="000C02A0">
      <w:pPr>
        <w:widowControl w:val="0"/>
        <w:tabs>
          <w:tab w:val="left" w:pos="8472"/>
        </w:tabs>
        <w:spacing w:after="320" w:line="240" w:lineRule="auto"/>
        <w:rPr>
          <w:rFonts w:ascii="Times New Roman" w:eastAsia="Times New Roman" w:hAnsi="Times New Roman" w:cs="Times New Roman"/>
          <w:color w:val="000000"/>
          <w:sz w:val="20"/>
          <w:szCs w:val="20"/>
          <w:lang w:val="uk-UA" w:eastAsia="ru-RU"/>
        </w:rPr>
      </w:pPr>
      <w:r w:rsidRPr="000C02A0">
        <w:rPr>
          <w:rFonts w:ascii="Times New Roman" w:eastAsia="Times New Roman" w:hAnsi="Times New Roman" w:cs="Times New Roman"/>
          <w:color w:val="000000"/>
          <w:sz w:val="20"/>
          <w:szCs w:val="20"/>
          <w:lang w:val="uk-UA" w:eastAsia="ru-RU"/>
        </w:rPr>
        <w:t xml:space="preserve">Секретар сільської ради                                    </w:t>
      </w:r>
      <w:r>
        <w:rPr>
          <w:rFonts w:ascii="Times New Roman" w:eastAsia="Times New Roman" w:hAnsi="Times New Roman" w:cs="Times New Roman"/>
          <w:color w:val="000000"/>
          <w:sz w:val="20"/>
          <w:szCs w:val="20"/>
          <w:lang w:val="uk-UA" w:eastAsia="ru-RU"/>
        </w:rPr>
        <w:t xml:space="preserve">                                                      </w:t>
      </w:r>
      <w:r w:rsidRPr="000C02A0">
        <w:rPr>
          <w:rFonts w:ascii="Times New Roman" w:eastAsia="Times New Roman" w:hAnsi="Times New Roman" w:cs="Times New Roman"/>
          <w:color w:val="000000"/>
          <w:sz w:val="20"/>
          <w:szCs w:val="20"/>
          <w:lang w:val="uk-UA" w:eastAsia="ru-RU"/>
        </w:rPr>
        <w:t xml:space="preserve">   Світлана КОСТЮК</w:t>
      </w:r>
      <w:r w:rsidRPr="000C02A0">
        <w:rPr>
          <w:rFonts w:ascii="Times New Roman" w:eastAsia="Times New Roman" w:hAnsi="Times New Roman" w:cs="Times New Roman"/>
          <w:color w:val="000000"/>
          <w:sz w:val="20"/>
          <w:szCs w:val="20"/>
          <w:lang w:val="uk-UA" w:eastAsia="ru-RU"/>
        </w:rPr>
        <w:tab/>
      </w:r>
    </w:p>
    <w:p w:rsidR="000C02A0" w:rsidRDefault="000C02A0" w:rsidP="000C02A0">
      <w:pPr>
        <w:widowControl w:val="0"/>
        <w:tabs>
          <w:tab w:val="left" w:pos="8472"/>
        </w:tabs>
        <w:spacing w:after="320" w:line="240" w:lineRule="auto"/>
        <w:rPr>
          <w:rFonts w:ascii="Times New Roman" w:eastAsia="Times New Roman" w:hAnsi="Times New Roman" w:cs="Times New Roman"/>
          <w:color w:val="000000"/>
          <w:sz w:val="20"/>
          <w:szCs w:val="20"/>
          <w:lang w:val="uk-UA" w:eastAsia="ru-RU"/>
        </w:rPr>
      </w:pPr>
    </w:p>
    <w:p w:rsidR="000C02A0" w:rsidRPr="00E4717D" w:rsidRDefault="000C02A0" w:rsidP="000C02A0">
      <w:pPr>
        <w:widowControl w:val="0"/>
        <w:tabs>
          <w:tab w:val="left" w:pos="8472"/>
        </w:tabs>
        <w:spacing w:after="320" w:line="240" w:lineRule="auto"/>
        <w:rPr>
          <w:rFonts w:ascii="Courier New" w:eastAsia="Times New Roman" w:hAnsi="Courier New" w:cs="Courier New"/>
          <w:sz w:val="20"/>
          <w:szCs w:val="20"/>
          <w:lang w:val="uk-UA" w:eastAsia="ru-RU"/>
        </w:rPr>
      </w:pPr>
      <w:r w:rsidRPr="00E4717D">
        <w:rPr>
          <w:rFonts w:ascii="Times New Roman" w:eastAsia="Times New Roman" w:hAnsi="Times New Roman" w:cs="Times New Roman"/>
          <w:color w:val="000000"/>
          <w:sz w:val="20"/>
          <w:szCs w:val="20"/>
          <w:lang w:val="uk-UA" w:eastAsia="uk-UA"/>
        </w:rPr>
        <w:t xml:space="preserve">Загальні </w:t>
      </w:r>
      <w:r w:rsidRPr="00E4717D">
        <w:rPr>
          <w:rFonts w:ascii="Times New Roman" w:eastAsia="Times New Roman" w:hAnsi="Times New Roman" w:cs="Times New Roman"/>
          <w:color w:val="000000"/>
          <w:sz w:val="20"/>
          <w:szCs w:val="20"/>
          <w:lang w:val="uk-UA" w:eastAsia="ru-RU"/>
        </w:rPr>
        <w:t xml:space="preserve">показники бюджету </w:t>
      </w:r>
      <w:r w:rsidRPr="00E4717D">
        <w:rPr>
          <w:rFonts w:ascii="Times New Roman" w:eastAsia="Times New Roman" w:hAnsi="Times New Roman" w:cs="Times New Roman"/>
          <w:color w:val="000000"/>
          <w:sz w:val="20"/>
          <w:szCs w:val="20"/>
          <w:lang w:val="uk-UA" w:eastAsia="uk-UA"/>
        </w:rPr>
        <w:t xml:space="preserve">підготовлено фінансовим управлінням </w:t>
      </w:r>
      <w:proofErr w:type="spellStart"/>
      <w:r w:rsidRPr="00E4717D">
        <w:rPr>
          <w:rFonts w:ascii="Times New Roman" w:eastAsia="Times New Roman" w:hAnsi="Times New Roman" w:cs="Times New Roman"/>
          <w:color w:val="000000"/>
          <w:sz w:val="20"/>
          <w:szCs w:val="20"/>
          <w:lang w:val="uk-UA" w:eastAsia="uk-UA"/>
        </w:rPr>
        <w:t>Петрівської</w:t>
      </w:r>
      <w:proofErr w:type="spellEnd"/>
      <w:r w:rsidRPr="00E4717D">
        <w:rPr>
          <w:rFonts w:ascii="Times New Roman" w:eastAsia="Times New Roman" w:hAnsi="Times New Roman" w:cs="Times New Roman"/>
          <w:color w:val="000000"/>
          <w:sz w:val="20"/>
          <w:szCs w:val="20"/>
          <w:lang w:val="uk-UA" w:eastAsia="uk-UA"/>
        </w:rPr>
        <w:t xml:space="preserve"> сільської </w:t>
      </w:r>
      <w:r w:rsidRPr="00E4717D">
        <w:rPr>
          <w:rFonts w:ascii="Times New Roman" w:eastAsia="Times New Roman" w:hAnsi="Times New Roman" w:cs="Times New Roman"/>
          <w:color w:val="000000"/>
          <w:sz w:val="20"/>
          <w:szCs w:val="20"/>
          <w:lang w:val="uk-UA" w:eastAsia="ru-RU"/>
        </w:rPr>
        <w:t>ради.</w:t>
      </w:r>
    </w:p>
    <w:p w:rsidR="000C02A0" w:rsidRPr="00E4717D" w:rsidRDefault="000C02A0" w:rsidP="000C02A0">
      <w:pPr>
        <w:widowControl w:val="0"/>
        <w:tabs>
          <w:tab w:val="left" w:pos="8472"/>
        </w:tabs>
        <w:spacing w:after="320" w:line="240" w:lineRule="auto"/>
        <w:rPr>
          <w:rFonts w:ascii="Courier New" w:eastAsia="Times New Roman" w:hAnsi="Courier New" w:cs="Courier New"/>
          <w:sz w:val="20"/>
          <w:szCs w:val="20"/>
          <w:lang w:val="uk-UA" w:eastAsia="ru-RU"/>
        </w:rPr>
      </w:pPr>
      <w:r w:rsidRPr="00E4717D">
        <w:rPr>
          <w:rFonts w:ascii="Times New Roman" w:eastAsia="Times New Roman" w:hAnsi="Times New Roman" w:cs="Times New Roman"/>
          <w:color w:val="000000"/>
          <w:sz w:val="20"/>
          <w:szCs w:val="20"/>
          <w:lang w:val="uk-UA" w:eastAsia="ru-RU"/>
        </w:rPr>
        <w:t xml:space="preserve">Начальник </w:t>
      </w:r>
      <w:r w:rsidRPr="00E4717D">
        <w:rPr>
          <w:rFonts w:ascii="Times New Roman" w:eastAsia="Times New Roman" w:hAnsi="Times New Roman" w:cs="Times New Roman"/>
          <w:color w:val="000000"/>
          <w:sz w:val="20"/>
          <w:szCs w:val="20"/>
          <w:lang w:val="uk-UA" w:eastAsia="uk-UA"/>
        </w:rPr>
        <w:t xml:space="preserve">фінансового управління                                                                      </w:t>
      </w:r>
      <w:r w:rsidRPr="00E4717D">
        <w:rPr>
          <w:rFonts w:ascii="Times New Roman" w:eastAsia="Times New Roman" w:hAnsi="Times New Roman" w:cs="Times New Roman"/>
          <w:color w:val="000000"/>
          <w:sz w:val="20"/>
          <w:szCs w:val="20"/>
          <w:lang w:val="uk-UA" w:eastAsia="ru-RU"/>
        </w:rPr>
        <w:t>Галина ДОРОШЕНКО</w:t>
      </w:r>
    </w:p>
    <w:p w:rsidR="000C02A0" w:rsidRPr="00E4717D" w:rsidRDefault="000C02A0" w:rsidP="000C02A0">
      <w:pPr>
        <w:rPr>
          <w:lang w:val="uk-UA" w:eastAsia="ru-RU"/>
        </w:rPr>
      </w:pPr>
    </w:p>
    <w:p w:rsidR="000C02A0" w:rsidRPr="00E4717D" w:rsidRDefault="000C02A0" w:rsidP="000C02A0">
      <w:pPr>
        <w:rPr>
          <w:lang w:val="uk-UA" w:eastAsia="ru-RU"/>
        </w:rPr>
      </w:pPr>
    </w:p>
    <w:p w:rsidR="000C02A0" w:rsidRPr="00E4717D" w:rsidRDefault="000C02A0" w:rsidP="000C02A0">
      <w:pPr>
        <w:rPr>
          <w:lang w:val="uk-UA" w:eastAsia="ru-RU"/>
        </w:rPr>
      </w:pPr>
    </w:p>
    <w:p w:rsidR="000C02A0" w:rsidRPr="00E4717D" w:rsidRDefault="000C02A0" w:rsidP="000C02A0">
      <w:pPr>
        <w:rPr>
          <w:lang w:val="uk-UA" w:eastAsia="ru-RU"/>
        </w:rPr>
      </w:pPr>
    </w:p>
    <w:p w:rsidR="000C02A0" w:rsidRPr="00E4717D" w:rsidRDefault="000C02A0" w:rsidP="000C02A0">
      <w:pPr>
        <w:rPr>
          <w:lang w:val="uk-UA" w:eastAsia="ru-RU"/>
        </w:rPr>
      </w:pPr>
    </w:p>
    <w:p w:rsidR="000C02A0" w:rsidRPr="00E4717D" w:rsidRDefault="000C02A0" w:rsidP="000C02A0">
      <w:pPr>
        <w:rPr>
          <w:lang w:val="uk-UA" w:eastAsia="ru-RU"/>
        </w:rPr>
      </w:pPr>
    </w:p>
    <w:p w:rsidR="000C02A0" w:rsidRPr="00E4717D" w:rsidRDefault="000C02A0" w:rsidP="000C02A0">
      <w:pPr>
        <w:rPr>
          <w:lang w:val="uk-UA" w:eastAsia="ru-RU"/>
        </w:rPr>
      </w:pPr>
    </w:p>
    <w:p w:rsidR="000C02A0" w:rsidRPr="00E4717D" w:rsidRDefault="000C02A0" w:rsidP="000C02A0">
      <w:pPr>
        <w:rPr>
          <w:lang w:val="uk-UA" w:eastAsia="ru-RU"/>
        </w:rPr>
      </w:pPr>
    </w:p>
    <w:p w:rsidR="000C02A0" w:rsidRPr="00E4717D" w:rsidRDefault="000C02A0" w:rsidP="000C02A0">
      <w:pPr>
        <w:rPr>
          <w:lang w:val="uk-UA" w:eastAsia="ru-RU"/>
        </w:rPr>
      </w:pPr>
    </w:p>
    <w:p w:rsidR="000C02A0" w:rsidRPr="00E4717D" w:rsidRDefault="000C02A0" w:rsidP="000C02A0">
      <w:pPr>
        <w:rPr>
          <w:lang w:val="uk-UA" w:eastAsia="ru-RU"/>
        </w:rPr>
      </w:pPr>
    </w:p>
    <w:p w:rsidR="000C02A0" w:rsidRPr="00E4717D" w:rsidRDefault="000C02A0" w:rsidP="000C02A0">
      <w:pPr>
        <w:rPr>
          <w:lang w:val="uk-UA" w:eastAsia="ru-RU"/>
        </w:rPr>
      </w:pPr>
    </w:p>
    <w:p w:rsidR="000C02A0" w:rsidRPr="00E4717D" w:rsidRDefault="000C02A0" w:rsidP="000C02A0">
      <w:pPr>
        <w:rPr>
          <w:lang w:val="uk-UA" w:eastAsia="ru-RU"/>
        </w:rPr>
      </w:pPr>
    </w:p>
    <w:p w:rsidR="000C02A0" w:rsidRPr="00E4717D" w:rsidRDefault="000C02A0" w:rsidP="000C02A0">
      <w:pPr>
        <w:rPr>
          <w:lang w:val="uk-UA" w:eastAsia="ru-RU"/>
        </w:rPr>
      </w:pPr>
    </w:p>
    <w:p w:rsidR="000C02A0" w:rsidRPr="00E4717D" w:rsidRDefault="000C02A0" w:rsidP="000C02A0">
      <w:pPr>
        <w:rPr>
          <w:lang w:val="uk-UA" w:eastAsia="ru-RU"/>
        </w:rPr>
      </w:pPr>
    </w:p>
    <w:p w:rsidR="000C02A0" w:rsidRPr="00E4717D" w:rsidRDefault="000C02A0" w:rsidP="000C02A0">
      <w:pPr>
        <w:rPr>
          <w:lang w:val="uk-UA" w:eastAsia="ru-RU"/>
        </w:rPr>
      </w:pPr>
    </w:p>
    <w:p w:rsidR="000C02A0" w:rsidRPr="00E4717D" w:rsidRDefault="000C02A0" w:rsidP="000C02A0">
      <w:pPr>
        <w:rPr>
          <w:lang w:val="uk-UA" w:eastAsia="ru-RU"/>
        </w:rPr>
      </w:pPr>
    </w:p>
    <w:p w:rsidR="000C02A0" w:rsidRPr="00E4717D" w:rsidRDefault="000C02A0" w:rsidP="000C02A0">
      <w:pPr>
        <w:rPr>
          <w:lang w:val="uk-UA" w:eastAsia="ru-RU"/>
        </w:rPr>
      </w:pPr>
    </w:p>
    <w:p w:rsidR="000C02A0" w:rsidRPr="00E4717D" w:rsidRDefault="000C02A0" w:rsidP="000C02A0">
      <w:pPr>
        <w:rPr>
          <w:lang w:val="uk-UA" w:eastAsia="ru-RU"/>
        </w:rPr>
      </w:pPr>
    </w:p>
    <w:p w:rsidR="000C02A0" w:rsidRPr="00E4717D" w:rsidRDefault="000C02A0" w:rsidP="000C02A0">
      <w:pPr>
        <w:rPr>
          <w:lang w:val="uk-UA" w:eastAsia="ru-RU"/>
        </w:rPr>
      </w:pPr>
    </w:p>
    <w:p w:rsidR="000C02A0" w:rsidRPr="00E4717D" w:rsidRDefault="000C02A0" w:rsidP="000C02A0">
      <w:pPr>
        <w:rPr>
          <w:lang w:val="uk-UA" w:eastAsia="ru-RU"/>
        </w:rPr>
      </w:pPr>
    </w:p>
    <w:p w:rsidR="000C02A0" w:rsidRPr="00E4717D" w:rsidRDefault="000C02A0" w:rsidP="000C02A0">
      <w:pPr>
        <w:rPr>
          <w:lang w:val="uk-UA" w:eastAsia="ru-RU"/>
        </w:rPr>
      </w:pPr>
    </w:p>
    <w:p w:rsidR="000C02A0" w:rsidRPr="00E4717D" w:rsidRDefault="000C02A0" w:rsidP="000C02A0">
      <w:pPr>
        <w:rPr>
          <w:lang w:val="uk-UA" w:eastAsia="ru-RU"/>
        </w:rPr>
      </w:pPr>
    </w:p>
    <w:p w:rsidR="000C02A0" w:rsidRPr="00E4717D" w:rsidRDefault="000C02A0" w:rsidP="000C02A0">
      <w:pPr>
        <w:rPr>
          <w:lang w:val="uk-UA" w:eastAsia="ru-RU"/>
        </w:rPr>
      </w:pPr>
    </w:p>
    <w:tbl>
      <w:tblPr>
        <w:tblW w:w="9498" w:type="dxa"/>
        <w:tblLook w:val="04A0" w:firstRow="1" w:lastRow="0" w:firstColumn="1" w:lastColumn="0" w:noHBand="0" w:noVBand="1"/>
      </w:tblPr>
      <w:tblGrid>
        <w:gridCol w:w="816"/>
        <w:gridCol w:w="802"/>
        <w:gridCol w:w="2372"/>
        <w:gridCol w:w="1057"/>
        <w:gridCol w:w="1062"/>
        <w:gridCol w:w="1057"/>
        <w:gridCol w:w="1057"/>
        <w:gridCol w:w="1275"/>
      </w:tblGrid>
      <w:tr w:rsidR="000C02A0" w:rsidRPr="00C27A3E" w:rsidTr="000C02A0">
        <w:trPr>
          <w:trHeight w:val="300"/>
        </w:trPr>
        <w:tc>
          <w:tcPr>
            <w:tcW w:w="816" w:type="dxa"/>
            <w:tcBorders>
              <w:top w:val="nil"/>
              <w:left w:val="nil"/>
              <w:bottom w:val="nil"/>
              <w:right w:val="nil"/>
            </w:tcBorders>
            <w:shd w:val="clear" w:color="auto" w:fill="auto"/>
            <w:hideMark/>
          </w:tcPr>
          <w:p w:rsidR="000C02A0" w:rsidRPr="00C27A3E" w:rsidRDefault="000C02A0" w:rsidP="000C02A0">
            <w:pPr>
              <w:spacing w:after="0" w:line="240" w:lineRule="auto"/>
              <w:rPr>
                <w:rFonts w:ascii="Times New Roman" w:eastAsia="Times New Roman" w:hAnsi="Times New Roman" w:cs="Times New Roman"/>
                <w:sz w:val="24"/>
                <w:szCs w:val="24"/>
                <w:lang w:val="uk-UA" w:eastAsia="ru-RU"/>
              </w:rPr>
            </w:pPr>
          </w:p>
        </w:tc>
        <w:tc>
          <w:tcPr>
            <w:tcW w:w="802" w:type="dxa"/>
            <w:tcBorders>
              <w:top w:val="nil"/>
              <w:left w:val="nil"/>
              <w:bottom w:val="nil"/>
              <w:right w:val="nil"/>
            </w:tcBorders>
            <w:shd w:val="clear" w:color="auto" w:fill="auto"/>
            <w:hideMark/>
          </w:tcPr>
          <w:p w:rsidR="000C02A0" w:rsidRPr="00C27A3E" w:rsidRDefault="000C02A0" w:rsidP="000C02A0">
            <w:pPr>
              <w:spacing w:after="0" w:line="240" w:lineRule="auto"/>
              <w:rPr>
                <w:rFonts w:ascii="Times New Roman" w:eastAsia="Times New Roman" w:hAnsi="Times New Roman" w:cs="Times New Roman"/>
                <w:sz w:val="20"/>
                <w:szCs w:val="20"/>
                <w:lang w:val="uk-UA" w:eastAsia="ru-RU"/>
              </w:rPr>
            </w:pPr>
          </w:p>
        </w:tc>
        <w:tc>
          <w:tcPr>
            <w:tcW w:w="2372" w:type="dxa"/>
            <w:tcBorders>
              <w:top w:val="nil"/>
              <w:left w:val="nil"/>
              <w:bottom w:val="nil"/>
              <w:right w:val="nil"/>
            </w:tcBorders>
            <w:shd w:val="clear" w:color="auto" w:fill="auto"/>
            <w:hideMark/>
          </w:tcPr>
          <w:p w:rsidR="000C02A0" w:rsidRPr="00C27A3E" w:rsidRDefault="000C02A0" w:rsidP="000C02A0">
            <w:pPr>
              <w:spacing w:after="0" w:line="240" w:lineRule="auto"/>
              <w:rPr>
                <w:rFonts w:ascii="Times New Roman" w:eastAsia="Times New Roman" w:hAnsi="Times New Roman" w:cs="Times New Roman"/>
                <w:sz w:val="20"/>
                <w:szCs w:val="20"/>
                <w:lang w:val="uk-UA" w:eastAsia="ru-RU"/>
              </w:rPr>
            </w:pPr>
          </w:p>
        </w:tc>
        <w:tc>
          <w:tcPr>
            <w:tcW w:w="1057" w:type="dxa"/>
            <w:tcBorders>
              <w:top w:val="nil"/>
              <w:left w:val="nil"/>
              <w:bottom w:val="nil"/>
              <w:right w:val="nil"/>
            </w:tcBorders>
            <w:shd w:val="clear" w:color="auto" w:fill="auto"/>
            <w:hideMark/>
          </w:tcPr>
          <w:p w:rsidR="000C02A0" w:rsidRPr="00C27A3E" w:rsidRDefault="000C02A0" w:rsidP="000C02A0">
            <w:pPr>
              <w:spacing w:after="0" w:line="240" w:lineRule="auto"/>
              <w:rPr>
                <w:rFonts w:ascii="Times New Roman" w:eastAsia="Times New Roman" w:hAnsi="Times New Roman" w:cs="Times New Roman"/>
                <w:sz w:val="20"/>
                <w:szCs w:val="20"/>
                <w:lang w:val="uk-UA" w:eastAsia="ru-RU"/>
              </w:rPr>
            </w:pPr>
          </w:p>
        </w:tc>
        <w:tc>
          <w:tcPr>
            <w:tcW w:w="1062" w:type="dxa"/>
            <w:tcBorders>
              <w:top w:val="nil"/>
              <w:left w:val="nil"/>
              <w:bottom w:val="nil"/>
              <w:right w:val="nil"/>
            </w:tcBorders>
            <w:shd w:val="clear" w:color="auto" w:fill="auto"/>
            <w:hideMark/>
          </w:tcPr>
          <w:p w:rsidR="000C02A0" w:rsidRPr="00C27A3E" w:rsidRDefault="000C02A0" w:rsidP="000C02A0">
            <w:pPr>
              <w:spacing w:after="0" w:line="240" w:lineRule="auto"/>
              <w:rPr>
                <w:rFonts w:ascii="Times New Roman" w:eastAsia="Times New Roman" w:hAnsi="Times New Roman" w:cs="Times New Roman"/>
                <w:sz w:val="20"/>
                <w:szCs w:val="20"/>
                <w:lang w:val="uk-UA" w:eastAsia="ru-RU"/>
              </w:rPr>
            </w:pPr>
          </w:p>
        </w:tc>
        <w:tc>
          <w:tcPr>
            <w:tcW w:w="3389" w:type="dxa"/>
            <w:gridSpan w:val="3"/>
            <w:tcBorders>
              <w:top w:val="nil"/>
              <w:left w:val="nil"/>
              <w:bottom w:val="nil"/>
              <w:right w:val="nil"/>
            </w:tcBorders>
            <w:shd w:val="clear" w:color="auto" w:fill="auto"/>
            <w:vAlign w:val="center"/>
            <w:hideMark/>
          </w:tcPr>
          <w:p w:rsidR="000C02A0" w:rsidRPr="00C27A3E" w:rsidRDefault="000C02A0" w:rsidP="000C02A0">
            <w:pPr>
              <w:spacing w:after="0" w:line="240" w:lineRule="auto"/>
              <w:rPr>
                <w:rFonts w:ascii="Times New Roman" w:eastAsia="Times New Roman" w:hAnsi="Times New Roman" w:cs="Times New Roman"/>
                <w:color w:val="000000"/>
                <w:sz w:val="12"/>
                <w:szCs w:val="12"/>
                <w:lang w:val="uk-UA" w:eastAsia="ru-RU"/>
              </w:rPr>
            </w:pPr>
            <w:r w:rsidRPr="00C27A3E">
              <w:rPr>
                <w:rFonts w:ascii="Times New Roman" w:eastAsia="Times New Roman" w:hAnsi="Times New Roman" w:cs="Times New Roman"/>
                <w:color w:val="000000"/>
                <w:sz w:val="12"/>
                <w:szCs w:val="12"/>
                <w:lang w:val="uk-UA" w:eastAsia="ru-RU"/>
              </w:rPr>
              <w:t>Додаток 11</w:t>
            </w:r>
          </w:p>
        </w:tc>
      </w:tr>
      <w:tr w:rsidR="000C02A0" w:rsidRPr="00C27A3E" w:rsidTr="000C02A0">
        <w:trPr>
          <w:trHeight w:val="360"/>
        </w:trPr>
        <w:tc>
          <w:tcPr>
            <w:tcW w:w="816" w:type="dxa"/>
            <w:tcBorders>
              <w:top w:val="nil"/>
              <w:left w:val="nil"/>
              <w:bottom w:val="nil"/>
              <w:right w:val="nil"/>
            </w:tcBorders>
            <w:shd w:val="clear" w:color="auto" w:fill="auto"/>
            <w:hideMark/>
          </w:tcPr>
          <w:p w:rsidR="000C02A0" w:rsidRPr="00C27A3E" w:rsidRDefault="000C02A0" w:rsidP="000C02A0">
            <w:pPr>
              <w:spacing w:after="0" w:line="240" w:lineRule="auto"/>
              <w:rPr>
                <w:rFonts w:ascii="Times New Roman" w:eastAsia="Times New Roman" w:hAnsi="Times New Roman" w:cs="Times New Roman"/>
                <w:color w:val="000000"/>
                <w:sz w:val="12"/>
                <w:szCs w:val="12"/>
                <w:lang w:val="uk-UA" w:eastAsia="ru-RU"/>
              </w:rPr>
            </w:pPr>
          </w:p>
        </w:tc>
        <w:tc>
          <w:tcPr>
            <w:tcW w:w="802" w:type="dxa"/>
            <w:tcBorders>
              <w:top w:val="nil"/>
              <w:left w:val="nil"/>
              <w:bottom w:val="nil"/>
              <w:right w:val="nil"/>
            </w:tcBorders>
            <w:shd w:val="clear" w:color="auto" w:fill="auto"/>
            <w:hideMark/>
          </w:tcPr>
          <w:p w:rsidR="000C02A0" w:rsidRPr="00C27A3E" w:rsidRDefault="000C02A0" w:rsidP="000C02A0">
            <w:pPr>
              <w:spacing w:after="0" w:line="240" w:lineRule="auto"/>
              <w:rPr>
                <w:rFonts w:ascii="Times New Roman" w:eastAsia="Times New Roman" w:hAnsi="Times New Roman" w:cs="Times New Roman"/>
                <w:sz w:val="20"/>
                <w:szCs w:val="20"/>
                <w:lang w:val="uk-UA" w:eastAsia="ru-RU"/>
              </w:rPr>
            </w:pPr>
          </w:p>
        </w:tc>
        <w:tc>
          <w:tcPr>
            <w:tcW w:w="2372" w:type="dxa"/>
            <w:tcBorders>
              <w:top w:val="nil"/>
              <w:left w:val="nil"/>
              <w:bottom w:val="nil"/>
              <w:right w:val="nil"/>
            </w:tcBorders>
            <w:shd w:val="clear" w:color="auto" w:fill="auto"/>
            <w:hideMark/>
          </w:tcPr>
          <w:p w:rsidR="000C02A0" w:rsidRPr="00C27A3E" w:rsidRDefault="000C02A0" w:rsidP="000C02A0">
            <w:pPr>
              <w:spacing w:after="0" w:line="240" w:lineRule="auto"/>
              <w:rPr>
                <w:rFonts w:ascii="Times New Roman" w:eastAsia="Times New Roman" w:hAnsi="Times New Roman" w:cs="Times New Roman"/>
                <w:sz w:val="20"/>
                <w:szCs w:val="20"/>
                <w:lang w:val="uk-UA" w:eastAsia="ru-RU"/>
              </w:rPr>
            </w:pPr>
          </w:p>
        </w:tc>
        <w:tc>
          <w:tcPr>
            <w:tcW w:w="1057" w:type="dxa"/>
            <w:tcBorders>
              <w:top w:val="nil"/>
              <w:left w:val="nil"/>
              <w:bottom w:val="nil"/>
              <w:right w:val="nil"/>
            </w:tcBorders>
            <w:shd w:val="clear" w:color="auto" w:fill="auto"/>
            <w:hideMark/>
          </w:tcPr>
          <w:p w:rsidR="000C02A0" w:rsidRPr="00C27A3E" w:rsidRDefault="000C02A0" w:rsidP="000C02A0">
            <w:pPr>
              <w:spacing w:after="0" w:line="240" w:lineRule="auto"/>
              <w:rPr>
                <w:rFonts w:ascii="Times New Roman" w:eastAsia="Times New Roman" w:hAnsi="Times New Roman" w:cs="Times New Roman"/>
                <w:sz w:val="20"/>
                <w:szCs w:val="20"/>
                <w:lang w:val="uk-UA" w:eastAsia="ru-RU"/>
              </w:rPr>
            </w:pPr>
          </w:p>
        </w:tc>
        <w:tc>
          <w:tcPr>
            <w:tcW w:w="1062" w:type="dxa"/>
            <w:tcBorders>
              <w:top w:val="nil"/>
              <w:left w:val="nil"/>
              <w:bottom w:val="nil"/>
              <w:right w:val="nil"/>
            </w:tcBorders>
            <w:shd w:val="clear" w:color="auto" w:fill="auto"/>
            <w:hideMark/>
          </w:tcPr>
          <w:p w:rsidR="000C02A0" w:rsidRPr="00C27A3E" w:rsidRDefault="000C02A0" w:rsidP="000C02A0">
            <w:pPr>
              <w:spacing w:after="0" w:line="240" w:lineRule="auto"/>
              <w:rPr>
                <w:rFonts w:ascii="Times New Roman" w:eastAsia="Times New Roman" w:hAnsi="Times New Roman" w:cs="Times New Roman"/>
                <w:sz w:val="20"/>
                <w:szCs w:val="20"/>
                <w:lang w:val="uk-UA" w:eastAsia="ru-RU"/>
              </w:rPr>
            </w:pPr>
          </w:p>
        </w:tc>
        <w:tc>
          <w:tcPr>
            <w:tcW w:w="3389" w:type="dxa"/>
            <w:gridSpan w:val="3"/>
            <w:tcBorders>
              <w:top w:val="nil"/>
              <w:left w:val="nil"/>
              <w:bottom w:val="nil"/>
              <w:right w:val="nil"/>
            </w:tcBorders>
            <w:shd w:val="clear" w:color="auto" w:fill="auto"/>
            <w:hideMark/>
          </w:tcPr>
          <w:p w:rsidR="000C02A0" w:rsidRPr="00C27A3E" w:rsidRDefault="000C02A0" w:rsidP="000C02A0">
            <w:pPr>
              <w:spacing w:after="0" w:line="240" w:lineRule="auto"/>
              <w:rPr>
                <w:rFonts w:ascii="Times New Roman" w:eastAsia="Times New Roman" w:hAnsi="Times New Roman" w:cs="Times New Roman"/>
                <w:color w:val="000000"/>
                <w:sz w:val="12"/>
                <w:szCs w:val="12"/>
                <w:lang w:val="uk-UA" w:eastAsia="ru-RU"/>
              </w:rPr>
            </w:pPr>
            <w:r w:rsidRPr="00C27A3E">
              <w:rPr>
                <w:rFonts w:ascii="Times New Roman" w:eastAsia="Times New Roman" w:hAnsi="Times New Roman" w:cs="Times New Roman"/>
                <w:color w:val="000000"/>
                <w:sz w:val="12"/>
                <w:szCs w:val="12"/>
                <w:lang w:val="uk-UA" w:eastAsia="ru-RU"/>
              </w:rPr>
              <w:t xml:space="preserve">до Прогнозу бюджету </w:t>
            </w:r>
            <w:proofErr w:type="spellStart"/>
            <w:r w:rsidRPr="00C27A3E">
              <w:rPr>
                <w:rFonts w:ascii="Times New Roman" w:eastAsia="Times New Roman" w:hAnsi="Times New Roman" w:cs="Times New Roman"/>
                <w:color w:val="000000"/>
                <w:sz w:val="12"/>
                <w:szCs w:val="12"/>
                <w:lang w:val="uk-UA" w:eastAsia="ru-RU"/>
              </w:rPr>
              <w:t>Петрівської</w:t>
            </w:r>
            <w:proofErr w:type="spellEnd"/>
            <w:r w:rsidRPr="00C27A3E">
              <w:rPr>
                <w:rFonts w:ascii="Times New Roman" w:eastAsia="Times New Roman" w:hAnsi="Times New Roman" w:cs="Times New Roman"/>
                <w:color w:val="000000"/>
                <w:sz w:val="12"/>
                <w:szCs w:val="12"/>
                <w:lang w:val="uk-UA" w:eastAsia="ru-RU"/>
              </w:rPr>
              <w:t xml:space="preserve"> сільської територіальної громади на 2026-2028 роки</w:t>
            </w:r>
          </w:p>
        </w:tc>
      </w:tr>
      <w:tr w:rsidR="000C02A0" w:rsidRPr="002D58CB" w:rsidTr="00486427">
        <w:trPr>
          <w:trHeight w:val="324"/>
        </w:trPr>
        <w:tc>
          <w:tcPr>
            <w:tcW w:w="816" w:type="dxa"/>
            <w:tcBorders>
              <w:top w:val="nil"/>
              <w:left w:val="nil"/>
              <w:bottom w:val="nil"/>
              <w:right w:val="nil"/>
            </w:tcBorders>
            <w:shd w:val="clear" w:color="auto" w:fill="auto"/>
            <w:hideMark/>
          </w:tcPr>
          <w:p w:rsidR="000C02A0" w:rsidRPr="00C27A3E" w:rsidRDefault="000C02A0" w:rsidP="000C02A0">
            <w:pPr>
              <w:spacing w:after="0" w:line="240" w:lineRule="auto"/>
              <w:rPr>
                <w:rFonts w:ascii="Times New Roman" w:eastAsia="Times New Roman" w:hAnsi="Times New Roman" w:cs="Times New Roman"/>
                <w:color w:val="000000"/>
                <w:sz w:val="12"/>
                <w:szCs w:val="12"/>
                <w:lang w:val="uk-UA" w:eastAsia="ru-RU"/>
              </w:rPr>
            </w:pPr>
          </w:p>
        </w:tc>
        <w:tc>
          <w:tcPr>
            <w:tcW w:w="802" w:type="dxa"/>
            <w:tcBorders>
              <w:top w:val="nil"/>
              <w:left w:val="nil"/>
              <w:bottom w:val="nil"/>
              <w:right w:val="nil"/>
            </w:tcBorders>
            <w:shd w:val="clear" w:color="auto" w:fill="auto"/>
            <w:hideMark/>
          </w:tcPr>
          <w:p w:rsidR="000C02A0" w:rsidRPr="00C27A3E" w:rsidRDefault="000C02A0" w:rsidP="000C02A0">
            <w:pPr>
              <w:spacing w:after="0" w:line="240" w:lineRule="auto"/>
              <w:rPr>
                <w:rFonts w:ascii="Times New Roman" w:eastAsia="Times New Roman" w:hAnsi="Times New Roman" w:cs="Times New Roman"/>
                <w:sz w:val="20"/>
                <w:szCs w:val="20"/>
                <w:lang w:val="uk-UA" w:eastAsia="ru-RU"/>
              </w:rPr>
            </w:pPr>
          </w:p>
        </w:tc>
        <w:tc>
          <w:tcPr>
            <w:tcW w:w="2372" w:type="dxa"/>
            <w:tcBorders>
              <w:top w:val="nil"/>
              <w:left w:val="nil"/>
              <w:bottom w:val="nil"/>
              <w:right w:val="nil"/>
            </w:tcBorders>
            <w:shd w:val="clear" w:color="auto" w:fill="auto"/>
            <w:hideMark/>
          </w:tcPr>
          <w:p w:rsidR="000C02A0" w:rsidRPr="00C27A3E" w:rsidRDefault="000C02A0" w:rsidP="000C02A0">
            <w:pPr>
              <w:spacing w:after="0" w:line="240" w:lineRule="auto"/>
              <w:rPr>
                <w:rFonts w:ascii="Times New Roman" w:eastAsia="Times New Roman" w:hAnsi="Times New Roman" w:cs="Times New Roman"/>
                <w:sz w:val="20"/>
                <w:szCs w:val="20"/>
                <w:lang w:val="uk-UA" w:eastAsia="ru-RU"/>
              </w:rPr>
            </w:pPr>
          </w:p>
        </w:tc>
        <w:tc>
          <w:tcPr>
            <w:tcW w:w="1057" w:type="dxa"/>
            <w:tcBorders>
              <w:top w:val="nil"/>
              <w:left w:val="nil"/>
              <w:bottom w:val="nil"/>
              <w:right w:val="nil"/>
            </w:tcBorders>
            <w:shd w:val="clear" w:color="auto" w:fill="auto"/>
            <w:hideMark/>
          </w:tcPr>
          <w:p w:rsidR="000C02A0" w:rsidRPr="00C27A3E" w:rsidRDefault="000C02A0" w:rsidP="000C02A0">
            <w:pPr>
              <w:spacing w:after="0" w:line="240" w:lineRule="auto"/>
              <w:rPr>
                <w:rFonts w:ascii="Times New Roman" w:eastAsia="Times New Roman" w:hAnsi="Times New Roman" w:cs="Times New Roman"/>
                <w:sz w:val="20"/>
                <w:szCs w:val="20"/>
                <w:lang w:val="uk-UA" w:eastAsia="ru-RU"/>
              </w:rPr>
            </w:pPr>
          </w:p>
        </w:tc>
        <w:tc>
          <w:tcPr>
            <w:tcW w:w="1062" w:type="dxa"/>
            <w:tcBorders>
              <w:top w:val="nil"/>
              <w:left w:val="nil"/>
              <w:bottom w:val="nil"/>
              <w:right w:val="nil"/>
            </w:tcBorders>
            <w:shd w:val="clear" w:color="auto" w:fill="auto"/>
            <w:hideMark/>
          </w:tcPr>
          <w:p w:rsidR="000C02A0" w:rsidRPr="00C27A3E" w:rsidRDefault="000C02A0" w:rsidP="000C02A0">
            <w:pPr>
              <w:spacing w:after="0" w:line="240" w:lineRule="auto"/>
              <w:rPr>
                <w:rFonts w:ascii="Times New Roman" w:eastAsia="Times New Roman" w:hAnsi="Times New Roman" w:cs="Times New Roman"/>
                <w:sz w:val="20"/>
                <w:szCs w:val="20"/>
                <w:lang w:val="uk-UA" w:eastAsia="ru-RU"/>
              </w:rPr>
            </w:pPr>
          </w:p>
        </w:tc>
        <w:tc>
          <w:tcPr>
            <w:tcW w:w="3389" w:type="dxa"/>
            <w:gridSpan w:val="3"/>
            <w:tcBorders>
              <w:top w:val="nil"/>
              <w:left w:val="nil"/>
              <w:bottom w:val="nil"/>
              <w:right w:val="nil"/>
            </w:tcBorders>
            <w:shd w:val="clear" w:color="auto" w:fill="auto"/>
            <w:hideMark/>
          </w:tcPr>
          <w:p w:rsidR="000C02A0" w:rsidRPr="00C27A3E" w:rsidRDefault="000C02A0" w:rsidP="00486427">
            <w:pPr>
              <w:spacing w:after="0" w:line="240" w:lineRule="auto"/>
              <w:rPr>
                <w:rFonts w:ascii="Times New Roman" w:eastAsia="Times New Roman" w:hAnsi="Times New Roman" w:cs="Times New Roman"/>
                <w:color w:val="000000"/>
                <w:sz w:val="12"/>
                <w:szCs w:val="12"/>
                <w:lang w:val="uk-UA" w:eastAsia="ru-RU"/>
              </w:rPr>
            </w:pPr>
            <w:r>
              <w:rPr>
                <w:rFonts w:ascii="Times New Roman" w:eastAsia="Times New Roman" w:hAnsi="Times New Roman" w:cs="Times New Roman"/>
                <w:color w:val="000000"/>
                <w:sz w:val="12"/>
                <w:szCs w:val="12"/>
                <w:lang w:val="uk-UA" w:eastAsia="ru-RU"/>
              </w:rPr>
              <w:t>Р</w:t>
            </w:r>
            <w:r w:rsidRPr="00C27A3E">
              <w:rPr>
                <w:rFonts w:ascii="Times New Roman" w:eastAsia="Times New Roman" w:hAnsi="Times New Roman" w:cs="Times New Roman"/>
                <w:color w:val="000000"/>
                <w:sz w:val="12"/>
                <w:szCs w:val="12"/>
                <w:lang w:val="uk-UA" w:eastAsia="ru-RU"/>
              </w:rPr>
              <w:t xml:space="preserve">ішення </w:t>
            </w:r>
            <w:r w:rsidR="00486427">
              <w:rPr>
                <w:rFonts w:ascii="Times New Roman" w:eastAsia="Times New Roman" w:hAnsi="Times New Roman" w:cs="Times New Roman"/>
                <w:color w:val="000000"/>
                <w:sz w:val="12"/>
                <w:szCs w:val="12"/>
                <w:lang w:val="uk-UA" w:eastAsia="ru-RU"/>
              </w:rPr>
              <w:t xml:space="preserve">сільської ради від 12.09.2025 </w:t>
            </w:r>
            <w:r w:rsidRPr="00C27A3E">
              <w:rPr>
                <w:rFonts w:ascii="Times New Roman" w:eastAsia="Times New Roman" w:hAnsi="Times New Roman" w:cs="Times New Roman"/>
                <w:color w:val="000000"/>
                <w:sz w:val="12"/>
                <w:szCs w:val="12"/>
                <w:lang w:val="uk-UA" w:eastAsia="ru-RU"/>
              </w:rPr>
              <w:t xml:space="preserve"> року №</w:t>
            </w:r>
            <w:r w:rsidR="002D58CB">
              <w:rPr>
                <w:rFonts w:ascii="Times New Roman" w:eastAsia="Times New Roman" w:hAnsi="Times New Roman" w:cs="Times New Roman"/>
                <w:color w:val="000000"/>
                <w:sz w:val="12"/>
                <w:szCs w:val="12"/>
                <w:lang w:val="uk-UA" w:eastAsia="ru-RU"/>
              </w:rPr>
              <w:t xml:space="preserve"> 2926</w:t>
            </w:r>
          </w:p>
        </w:tc>
      </w:tr>
      <w:tr w:rsidR="000C02A0" w:rsidRPr="00486427" w:rsidTr="000C02A0">
        <w:trPr>
          <w:trHeight w:val="540"/>
        </w:trPr>
        <w:tc>
          <w:tcPr>
            <w:tcW w:w="9498" w:type="dxa"/>
            <w:gridSpan w:val="8"/>
            <w:tcBorders>
              <w:top w:val="nil"/>
              <w:left w:val="nil"/>
              <w:bottom w:val="nil"/>
              <w:right w:val="nil"/>
            </w:tcBorders>
            <w:shd w:val="clear" w:color="auto" w:fill="auto"/>
            <w:vAlign w:val="center"/>
            <w:hideMark/>
          </w:tcPr>
          <w:p w:rsidR="000C02A0" w:rsidRPr="00C27A3E" w:rsidRDefault="000C02A0" w:rsidP="000C02A0">
            <w:pPr>
              <w:spacing w:after="0" w:line="240" w:lineRule="auto"/>
              <w:jc w:val="center"/>
              <w:rPr>
                <w:rFonts w:ascii="Times New Roman" w:eastAsia="Times New Roman" w:hAnsi="Times New Roman" w:cs="Times New Roman"/>
                <w:b/>
                <w:bCs/>
                <w:color w:val="000000"/>
                <w:sz w:val="18"/>
                <w:szCs w:val="18"/>
                <w:lang w:val="uk-UA" w:eastAsia="ru-RU"/>
              </w:rPr>
            </w:pPr>
            <w:r w:rsidRPr="00C27A3E">
              <w:rPr>
                <w:rFonts w:ascii="Times New Roman" w:eastAsia="Times New Roman" w:hAnsi="Times New Roman" w:cs="Times New Roman"/>
                <w:b/>
                <w:bCs/>
                <w:color w:val="000000"/>
                <w:sz w:val="18"/>
                <w:szCs w:val="18"/>
                <w:lang w:val="uk-UA" w:eastAsia="ru-RU"/>
              </w:rPr>
              <w:t>ПОКАЗНИКИ</w:t>
            </w:r>
            <w:r w:rsidRPr="00C27A3E">
              <w:rPr>
                <w:rFonts w:ascii="Times New Roman" w:eastAsia="Times New Roman" w:hAnsi="Times New Roman" w:cs="Times New Roman"/>
                <w:b/>
                <w:bCs/>
                <w:color w:val="000000"/>
                <w:sz w:val="18"/>
                <w:szCs w:val="18"/>
                <w:lang w:val="uk-UA" w:eastAsia="ru-RU"/>
              </w:rPr>
              <w:br/>
              <w:t>міжбюджетних трансфертів іншим бюджетам</w:t>
            </w:r>
          </w:p>
        </w:tc>
      </w:tr>
      <w:tr w:rsidR="000C02A0" w:rsidRPr="00486427" w:rsidTr="000C02A0">
        <w:trPr>
          <w:trHeight w:val="222"/>
        </w:trPr>
        <w:tc>
          <w:tcPr>
            <w:tcW w:w="3990" w:type="dxa"/>
            <w:gridSpan w:val="3"/>
            <w:tcBorders>
              <w:top w:val="nil"/>
              <w:left w:val="nil"/>
              <w:bottom w:val="nil"/>
              <w:right w:val="nil"/>
            </w:tcBorders>
            <w:shd w:val="clear" w:color="auto" w:fill="auto"/>
            <w:vAlign w:val="center"/>
            <w:hideMark/>
          </w:tcPr>
          <w:p w:rsidR="000C02A0" w:rsidRPr="00C27A3E" w:rsidRDefault="000C02A0" w:rsidP="000C02A0">
            <w:pPr>
              <w:spacing w:after="0" w:line="240" w:lineRule="auto"/>
              <w:jc w:val="center"/>
              <w:rPr>
                <w:rFonts w:ascii="Times New Roman" w:eastAsia="Times New Roman" w:hAnsi="Times New Roman" w:cs="Times New Roman"/>
                <w:color w:val="000000"/>
                <w:sz w:val="14"/>
                <w:szCs w:val="14"/>
                <w:lang w:val="uk-UA" w:eastAsia="ru-RU"/>
              </w:rPr>
            </w:pPr>
            <w:r w:rsidRPr="00C27A3E">
              <w:rPr>
                <w:rFonts w:ascii="Times New Roman" w:eastAsia="Times New Roman" w:hAnsi="Times New Roman" w:cs="Times New Roman"/>
                <w:color w:val="000000"/>
                <w:sz w:val="14"/>
                <w:szCs w:val="14"/>
                <w:lang w:val="uk-UA" w:eastAsia="ru-RU"/>
              </w:rPr>
              <w:t>1055600000</w:t>
            </w:r>
          </w:p>
        </w:tc>
        <w:tc>
          <w:tcPr>
            <w:tcW w:w="1057" w:type="dxa"/>
            <w:tcBorders>
              <w:top w:val="nil"/>
              <w:left w:val="nil"/>
              <w:bottom w:val="nil"/>
              <w:right w:val="nil"/>
            </w:tcBorders>
            <w:shd w:val="clear" w:color="auto" w:fill="auto"/>
            <w:hideMark/>
          </w:tcPr>
          <w:p w:rsidR="000C02A0" w:rsidRPr="00C27A3E" w:rsidRDefault="000C02A0" w:rsidP="000C02A0">
            <w:pPr>
              <w:spacing w:after="0" w:line="240" w:lineRule="auto"/>
              <w:jc w:val="center"/>
              <w:rPr>
                <w:rFonts w:ascii="Times New Roman" w:eastAsia="Times New Roman" w:hAnsi="Times New Roman" w:cs="Times New Roman"/>
                <w:color w:val="000000"/>
                <w:sz w:val="14"/>
                <w:szCs w:val="14"/>
                <w:lang w:val="uk-UA" w:eastAsia="ru-RU"/>
              </w:rPr>
            </w:pPr>
          </w:p>
        </w:tc>
        <w:tc>
          <w:tcPr>
            <w:tcW w:w="1062" w:type="dxa"/>
            <w:tcBorders>
              <w:top w:val="nil"/>
              <w:left w:val="nil"/>
              <w:bottom w:val="nil"/>
              <w:right w:val="nil"/>
            </w:tcBorders>
            <w:shd w:val="clear" w:color="auto" w:fill="auto"/>
            <w:hideMark/>
          </w:tcPr>
          <w:p w:rsidR="000C02A0" w:rsidRPr="00C27A3E" w:rsidRDefault="000C02A0" w:rsidP="000C02A0">
            <w:pPr>
              <w:spacing w:after="0" w:line="240" w:lineRule="auto"/>
              <w:rPr>
                <w:rFonts w:ascii="Times New Roman" w:eastAsia="Times New Roman" w:hAnsi="Times New Roman" w:cs="Times New Roman"/>
                <w:sz w:val="20"/>
                <w:szCs w:val="20"/>
                <w:lang w:val="uk-UA" w:eastAsia="ru-RU"/>
              </w:rPr>
            </w:pPr>
          </w:p>
        </w:tc>
        <w:tc>
          <w:tcPr>
            <w:tcW w:w="1057" w:type="dxa"/>
            <w:tcBorders>
              <w:top w:val="nil"/>
              <w:left w:val="nil"/>
              <w:bottom w:val="nil"/>
              <w:right w:val="nil"/>
            </w:tcBorders>
            <w:shd w:val="clear" w:color="auto" w:fill="auto"/>
            <w:hideMark/>
          </w:tcPr>
          <w:p w:rsidR="000C02A0" w:rsidRPr="00C27A3E" w:rsidRDefault="000C02A0" w:rsidP="000C02A0">
            <w:pPr>
              <w:spacing w:after="0" w:line="240" w:lineRule="auto"/>
              <w:rPr>
                <w:rFonts w:ascii="Times New Roman" w:eastAsia="Times New Roman" w:hAnsi="Times New Roman" w:cs="Times New Roman"/>
                <w:sz w:val="20"/>
                <w:szCs w:val="20"/>
                <w:lang w:val="uk-UA" w:eastAsia="ru-RU"/>
              </w:rPr>
            </w:pPr>
          </w:p>
        </w:tc>
        <w:tc>
          <w:tcPr>
            <w:tcW w:w="1057" w:type="dxa"/>
            <w:tcBorders>
              <w:top w:val="nil"/>
              <w:left w:val="nil"/>
              <w:bottom w:val="nil"/>
              <w:right w:val="nil"/>
            </w:tcBorders>
            <w:shd w:val="clear" w:color="auto" w:fill="auto"/>
            <w:hideMark/>
          </w:tcPr>
          <w:p w:rsidR="000C02A0" w:rsidRPr="00C27A3E" w:rsidRDefault="000C02A0" w:rsidP="000C02A0">
            <w:pPr>
              <w:spacing w:after="0" w:line="240" w:lineRule="auto"/>
              <w:rPr>
                <w:rFonts w:ascii="Times New Roman" w:eastAsia="Times New Roman" w:hAnsi="Times New Roman" w:cs="Times New Roman"/>
                <w:sz w:val="20"/>
                <w:szCs w:val="20"/>
                <w:lang w:val="uk-UA" w:eastAsia="ru-RU"/>
              </w:rPr>
            </w:pPr>
          </w:p>
        </w:tc>
        <w:tc>
          <w:tcPr>
            <w:tcW w:w="1275" w:type="dxa"/>
            <w:tcBorders>
              <w:top w:val="nil"/>
              <w:left w:val="nil"/>
              <w:bottom w:val="nil"/>
              <w:right w:val="nil"/>
            </w:tcBorders>
            <w:shd w:val="clear" w:color="auto" w:fill="auto"/>
            <w:hideMark/>
          </w:tcPr>
          <w:p w:rsidR="000C02A0" w:rsidRPr="00C27A3E" w:rsidRDefault="000C02A0" w:rsidP="000C02A0">
            <w:pPr>
              <w:spacing w:after="0" w:line="240" w:lineRule="auto"/>
              <w:rPr>
                <w:rFonts w:ascii="Times New Roman" w:eastAsia="Times New Roman" w:hAnsi="Times New Roman" w:cs="Times New Roman"/>
                <w:sz w:val="20"/>
                <w:szCs w:val="20"/>
                <w:lang w:val="uk-UA" w:eastAsia="ru-RU"/>
              </w:rPr>
            </w:pPr>
          </w:p>
        </w:tc>
      </w:tr>
      <w:tr w:rsidR="000C02A0" w:rsidRPr="00486427" w:rsidTr="000C02A0">
        <w:trPr>
          <w:trHeight w:val="379"/>
        </w:trPr>
        <w:tc>
          <w:tcPr>
            <w:tcW w:w="3990" w:type="dxa"/>
            <w:gridSpan w:val="3"/>
            <w:tcBorders>
              <w:top w:val="single" w:sz="4" w:space="0" w:color="000000"/>
              <w:left w:val="nil"/>
              <w:bottom w:val="nil"/>
              <w:right w:val="nil"/>
            </w:tcBorders>
            <w:shd w:val="clear" w:color="auto" w:fill="auto"/>
            <w:hideMark/>
          </w:tcPr>
          <w:p w:rsidR="000C02A0" w:rsidRPr="00C27A3E" w:rsidRDefault="000C02A0" w:rsidP="000C02A0">
            <w:pPr>
              <w:spacing w:after="0" w:line="240" w:lineRule="auto"/>
              <w:jc w:val="center"/>
              <w:rPr>
                <w:rFonts w:ascii="Times New Roman" w:eastAsia="Times New Roman" w:hAnsi="Times New Roman" w:cs="Times New Roman"/>
                <w:i/>
                <w:iCs/>
                <w:color w:val="000000"/>
                <w:sz w:val="14"/>
                <w:szCs w:val="14"/>
                <w:lang w:val="uk-UA" w:eastAsia="ru-RU"/>
              </w:rPr>
            </w:pPr>
            <w:r w:rsidRPr="00C27A3E">
              <w:rPr>
                <w:rFonts w:ascii="Times New Roman" w:eastAsia="Times New Roman" w:hAnsi="Times New Roman" w:cs="Times New Roman"/>
                <w:i/>
                <w:iCs/>
                <w:color w:val="000000"/>
                <w:sz w:val="14"/>
                <w:szCs w:val="14"/>
                <w:lang w:val="uk-UA" w:eastAsia="ru-RU"/>
              </w:rPr>
              <w:t>(код бюджету)</w:t>
            </w:r>
          </w:p>
        </w:tc>
        <w:tc>
          <w:tcPr>
            <w:tcW w:w="1057" w:type="dxa"/>
            <w:tcBorders>
              <w:top w:val="nil"/>
              <w:left w:val="nil"/>
              <w:bottom w:val="nil"/>
              <w:right w:val="nil"/>
            </w:tcBorders>
            <w:shd w:val="clear" w:color="auto" w:fill="auto"/>
            <w:hideMark/>
          </w:tcPr>
          <w:p w:rsidR="000C02A0" w:rsidRPr="00C27A3E" w:rsidRDefault="000C02A0" w:rsidP="000C02A0">
            <w:pPr>
              <w:spacing w:after="0" w:line="240" w:lineRule="auto"/>
              <w:jc w:val="center"/>
              <w:rPr>
                <w:rFonts w:ascii="Times New Roman" w:eastAsia="Times New Roman" w:hAnsi="Times New Roman" w:cs="Times New Roman"/>
                <w:i/>
                <w:iCs/>
                <w:color w:val="000000"/>
                <w:sz w:val="14"/>
                <w:szCs w:val="14"/>
                <w:lang w:val="uk-UA" w:eastAsia="ru-RU"/>
              </w:rPr>
            </w:pPr>
          </w:p>
        </w:tc>
        <w:tc>
          <w:tcPr>
            <w:tcW w:w="1062" w:type="dxa"/>
            <w:tcBorders>
              <w:top w:val="nil"/>
              <w:left w:val="nil"/>
              <w:bottom w:val="nil"/>
              <w:right w:val="nil"/>
            </w:tcBorders>
            <w:shd w:val="clear" w:color="auto" w:fill="auto"/>
            <w:hideMark/>
          </w:tcPr>
          <w:p w:rsidR="000C02A0" w:rsidRPr="00C27A3E" w:rsidRDefault="000C02A0" w:rsidP="000C02A0">
            <w:pPr>
              <w:spacing w:after="0" w:line="240" w:lineRule="auto"/>
              <w:rPr>
                <w:rFonts w:ascii="Times New Roman" w:eastAsia="Times New Roman" w:hAnsi="Times New Roman" w:cs="Times New Roman"/>
                <w:sz w:val="20"/>
                <w:szCs w:val="20"/>
                <w:lang w:val="uk-UA" w:eastAsia="ru-RU"/>
              </w:rPr>
            </w:pPr>
          </w:p>
        </w:tc>
        <w:tc>
          <w:tcPr>
            <w:tcW w:w="1057" w:type="dxa"/>
            <w:tcBorders>
              <w:top w:val="nil"/>
              <w:left w:val="nil"/>
              <w:bottom w:val="nil"/>
              <w:right w:val="nil"/>
            </w:tcBorders>
            <w:shd w:val="clear" w:color="auto" w:fill="auto"/>
            <w:hideMark/>
          </w:tcPr>
          <w:p w:rsidR="000C02A0" w:rsidRPr="00C27A3E" w:rsidRDefault="000C02A0" w:rsidP="000C02A0">
            <w:pPr>
              <w:spacing w:after="0" w:line="240" w:lineRule="auto"/>
              <w:rPr>
                <w:rFonts w:ascii="Times New Roman" w:eastAsia="Times New Roman" w:hAnsi="Times New Roman" w:cs="Times New Roman"/>
                <w:sz w:val="20"/>
                <w:szCs w:val="20"/>
                <w:lang w:val="uk-UA" w:eastAsia="ru-RU"/>
              </w:rPr>
            </w:pPr>
          </w:p>
        </w:tc>
        <w:tc>
          <w:tcPr>
            <w:tcW w:w="1057" w:type="dxa"/>
            <w:tcBorders>
              <w:top w:val="nil"/>
              <w:left w:val="nil"/>
              <w:bottom w:val="nil"/>
              <w:right w:val="nil"/>
            </w:tcBorders>
            <w:shd w:val="clear" w:color="auto" w:fill="auto"/>
            <w:hideMark/>
          </w:tcPr>
          <w:p w:rsidR="000C02A0" w:rsidRPr="00C27A3E" w:rsidRDefault="000C02A0" w:rsidP="000C02A0">
            <w:pPr>
              <w:spacing w:after="0" w:line="240" w:lineRule="auto"/>
              <w:rPr>
                <w:rFonts w:ascii="Times New Roman" w:eastAsia="Times New Roman" w:hAnsi="Times New Roman" w:cs="Times New Roman"/>
                <w:sz w:val="20"/>
                <w:szCs w:val="20"/>
                <w:lang w:val="uk-UA" w:eastAsia="ru-RU"/>
              </w:rPr>
            </w:pPr>
          </w:p>
        </w:tc>
        <w:tc>
          <w:tcPr>
            <w:tcW w:w="1275" w:type="dxa"/>
            <w:tcBorders>
              <w:top w:val="nil"/>
              <w:left w:val="nil"/>
              <w:bottom w:val="nil"/>
              <w:right w:val="nil"/>
            </w:tcBorders>
            <w:shd w:val="clear" w:color="auto" w:fill="auto"/>
            <w:hideMark/>
          </w:tcPr>
          <w:p w:rsidR="000C02A0" w:rsidRPr="00C27A3E" w:rsidRDefault="000C02A0" w:rsidP="000C02A0">
            <w:pPr>
              <w:spacing w:after="0" w:line="240" w:lineRule="auto"/>
              <w:rPr>
                <w:rFonts w:ascii="Times New Roman" w:eastAsia="Times New Roman" w:hAnsi="Times New Roman" w:cs="Times New Roman"/>
                <w:sz w:val="20"/>
                <w:szCs w:val="20"/>
                <w:lang w:val="uk-UA" w:eastAsia="ru-RU"/>
              </w:rPr>
            </w:pPr>
          </w:p>
        </w:tc>
      </w:tr>
      <w:tr w:rsidR="000C02A0" w:rsidRPr="00486427" w:rsidTr="000C02A0">
        <w:trPr>
          <w:trHeight w:val="240"/>
        </w:trPr>
        <w:tc>
          <w:tcPr>
            <w:tcW w:w="816" w:type="dxa"/>
            <w:tcBorders>
              <w:top w:val="nil"/>
              <w:left w:val="nil"/>
              <w:bottom w:val="nil"/>
              <w:right w:val="nil"/>
            </w:tcBorders>
            <w:shd w:val="clear" w:color="auto" w:fill="auto"/>
            <w:hideMark/>
          </w:tcPr>
          <w:p w:rsidR="000C02A0" w:rsidRPr="00C27A3E" w:rsidRDefault="000C02A0" w:rsidP="000C02A0">
            <w:pPr>
              <w:spacing w:after="0" w:line="240" w:lineRule="auto"/>
              <w:rPr>
                <w:rFonts w:ascii="Times New Roman" w:eastAsia="Times New Roman" w:hAnsi="Times New Roman" w:cs="Times New Roman"/>
                <w:sz w:val="20"/>
                <w:szCs w:val="20"/>
                <w:lang w:val="uk-UA" w:eastAsia="ru-RU"/>
              </w:rPr>
            </w:pPr>
          </w:p>
        </w:tc>
        <w:tc>
          <w:tcPr>
            <w:tcW w:w="802" w:type="dxa"/>
            <w:tcBorders>
              <w:top w:val="nil"/>
              <w:left w:val="nil"/>
              <w:bottom w:val="nil"/>
              <w:right w:val="nil"/>
            </w:tcBorders>
            <w:shd w:val="clear" w:color="auto" w:fill="auto"/>
            <w:hideMark/>
          </w:tcPr>
          <w:p w:rsidR="000C02A0" w:rsidRPr="00C27A3E" w:rsidRDefault="000C02A0" w:rsidP="000C02A0">
            <w:pPr>
              <w:spacing w:after="0" w:line="240" w:lineRule="auto"/>
              <w:rPr>
                <w:rFonts w:ascii="Times New Roman" w:eastAsia="Times New Roman" w:hAnsi="Times New Roman" w:cs="Times New Roman"/>
                <w:sz w:val="20"/>
                <w:szCs w:val="20"/>
                <w:lang w:val="uk-UA" w:eastAsia="ru-RU"/>
              </w:rPr>
            </w:pPr>
          </w:p>
        </w:tc>
        <w:tc>
          <w:tcPr>
            <w:tcW w:w="2372" w:type="dxa"/>
            <w:tcBorders>
              <w:top w:val="nil"/>
              <w:left w:val="nil"/>
              <w:bottom w:val="nil"/>
              <w:right w:val="nil"/>
            </w:tcBorders>
            <w:shd w:val="clear" w:color="auto" w:fill="auto"/>
            <w:hideMark/>
          </w:tcPr>
          <w:p w:rsidR="000C02A0" w:rsidRPr="00C27A3E" w:rsidRDefault="000C02A0" w:rsidP="000C02A0">
            <w:pPr>
              <w:spacing w:after="0" w:line="240" w:lineRule="auto"/>
              <w:rPr>
                <w:rFonts w:ascii="Times New Roman" w:eastAsia="Times New Roman" w:hAnsi="Times New Roman" w:cs="Times New Roman"/>
                <w:sz w:val="20"/>
                <w:szCs w:val="20"/>
                <w:lang w:val="uk-UA" w:eastAsia="ru-RU"/>
              </w:rPr>
            </w:pPr>
          </w:p>
        </w:tc>
        <w:tc>
          <w:tcPr>
            <w:tcW w:w="1057" w:type="dxa"/>
            <w:tcBorders>
              <w:top w:val="nil"/>
              <w:left w:val="nil"/>
              <w:bottom w:val="nil"/>
              <w:right w:val="nil"/>
            </w:tcBorders>
            <w:shd w:val="clear" w:color="auto" w:fill="auto"/>
            <w:hideMark/>
          </w:tcPr>
          <w:p w:rsidR="000C02A0" w:rsidRPr="00C27A3E" w:rsidRDefault="000C02A0" w:rsidP="000C02A0">
            <w:pPr>
              <w:spacing w:after="0" w:line="240" w:lineRule="auto"/>
              <w:rPr>
                <w:rFonts w:ascii="Times New Roman" w:eastAsia="Times New Roman" w:hAnsi="Times New Roman" w:cs="Times New Roman"/>
                <w:sz w:val="20"/>
                <w:szCs w:val="20"/>
                <w:lang w:val="uk-UA" w:eastAsia="ru-RU"/>
              </w:rPr>
            </w:pPr>
          </w:p>
        </w:tc>
        <w:tc>
          <w:tcPr>
            <w:tcW w:w="1062" w:type="dxa"/>
            <w:tcBorders>
              <w:top w:val="nil"/>
              <w:left w:val="nil"/>
              <w:bottom w:val="nil"/>
              <w:right w:val="nil"/>
            </w:tcBorders>
            <w:shd w:val="clear" w:color="auto" w:fill="auto"/>
            <w:hideMark/>
          </w:tcPr>
          <w:p w:rsidR="000C02A0" w:rsidRPr="00C27A3E" w:rsidRDefault="000C02A0" w:rsidP="000C02A0">
            <w:pPr>
              <w:spacing w:after="0" w:line="240" w:lineRule="auto"/>
              <w:rPr>
                <w:rFonts w:ascii="Times New Roman" w:eastAsia="Times New Roman" w:hAnsi="Times New Roman" w:cs="Times New Roman"/>
                <w:sz w:val="20"/>
                <w:szCs w:val="20"/>
                <w:lang w:val="uk-UA" w:eastAsia="ru-RU"/>
              </w:rPr>
            </w:pPr>
          </w:p>
        </w:tc>
        <w:tc>
          <w:tcPr>
            <w:tcW w:w="1057" w:type="dxa"/>
            <w:tcBorders>
              <w:top w:val="nil"/>
              <w:left w:val="nil"/>
              <w:bottom w:val="nil"/>
              <w:right w:val="nil"/>
            </w:tcBorders>
            <w:shd w:val="clear" w:color="auto" w:fill="auto"/>
            <w:hideMark/>
          </w:tcPr>
          <w:p w:rsidR="000C02A0" w:rsidRPr="00C27A3E" w:rsidRDefault="000C02A0" w:rsidP="000C02A0">
            <w:pPr>
              <w:spacing w:after="0" w:line="240" w:lineRule="auto"/>
              <w:rPr>
                <w:rFonts w:ascii="Times New Roman" w:eastAsia="Times New Roman" w:hAnsi="Times New Roman" w:cs="Times New Roman"/>
                <w:sz w:val="20"/>
                <w:szCs w:val="20"/>
                <w:lang w:val="uk-UA" w:eastAsia="ru-RU"/>
              </w:rPr>
            </w:pPr>
          </w:p>
        </w:tc>
        <w:tc>
          <w:tcPr>
            <w:tcW w:w="1057" w:type="dxa"/>
            <w:tcBorders>
              <w:top w:val="nil"/>
              <w:left w:val="nil"/>
              <w:bottom w:val="nil"/>
              <w:right w:val="nil"/>
            </w:tcBorders>
            <w:shd w:val="clear" w:color="auto" w:fill="auto"/>
            <w:hideMark/>
          </w:tcPr>
          <w:p w:rsidR="000C02A0" w:rsidRPr="00C27A3E" w:rsidRDefault="000C02A0" w:rsidP="000C02A0">
            <w:pPr>
              <w:spacing w:after="0" w:line="240" w:lineRule="auto"/>
              <w:rPr>
                <w:rFonts w:ascii="Times New Roman" w:eastAsia="Times New Roman" w:hAnsi="Times New Roman" w:cs="Times New Roman"/>
                <w:sz w:val="20"/>
                <w:szCs w:val="20"/>
                <w:lang w:val="uk-UA" w:eastAsia="ru-RU"/>
              </w:rPr>
            </w:pPr>
          </w:p>
        </w:tc>
        <w:tc>
          <w:tcPr>
            <w:tcW w:w="1275" w:type="dxa"/>
            <w:tcBorders>
              <w:top w:val="nil"/>
              <w:left w:val="nil"/>
              <w:bottom w:val="nil"/>
              <w:right w:val="nil"/>
            </w:tcBorders>
            <w:shd w:val="clear" w:color="auto" w:fill="auto"/>
            <w:vAlign w:val="bottom"/>
            <w:hideMark/>
          </w:tcPr>
          <w:p w:rsidR="000C02A0" w:rsidRPr="00C27A3E" w:rsidRDefault="000C02A0" w:rsidP="000C02A0">
            <w:pPr>
              <w:spacing w:after="0" w:line="240" w:lineRule="auto"/>
              <w:jc w:val="right"/>
              <w:rPr>
                <w:rFonts w:ascii="Times New Roman" w:eastAsia="Times New Roman" w:hAnsi="Times New Roman" w:cs="Times New Roman"/>
                <w:i/>
                <w:iCs/>
                <w:color w:val="000000"/>
                <w:sz w:val="14"/>
                <w:szCs w:val="14"/>
                <w:lang w:val="uk-UA" w:eastAsia="ru-RU"/>
              </w:rPr>
            </w:pPr>
            <w:r w:rsidRPr="00C27A3E">
              <w:rPr>
                <w:rFonts w:ascii="Times New Roman" w:eastAsia="Times New Roman" w:hAnsi="Times New Roman" w:cs="Times New Roman"/>
                <w:i/>
                <w:iCs/>
                <w:color w:val="000000"/>
                <w:sz w:val="14"/>
                <w:szCs w:val="14"/>
                <w:lang w:val="uk-UA" w:eastAsia="ru-RU"/>
              </w:rPr>
              <w:t>(</w:t>
            </w:r>
            <w:proofErr w:type="spellStart"/>
            <w:r w:rsidRPr="00C27A3E">
              <w:rPr>
                <w:rFonts w:ascii="Times New Roman" w:eastAsia="Times New Roman" w:hAnsi="Times New Roman" w:cs="Times New Roman"/>
                <w:i/>
                <w:iCs/>
                <w:color w:val="000000"/>
                <w:sz w:val="14"/>
                <w:szCs w:val="14"/>
                <w:lang w:val="uk-UA" w:eastAsia="ru-RU"/>
              </w:rPr>
              <w:t>грн</w:t>
            </w:r>
            <w:proofErr w:type="spellEnd"/>
            <w:r w:rsidRPr="00C27A3E">
              <w:rPr>
                <w:rFonts w:ascii="Times New Roman" w:eastAsia="Times New Roman" w:hAnsi="Times New Roman" w:cs="Times New Roman"/>
                <w:i/>
                <w:iCs/>
                <w:color w:val="000000"/>
                <w:sz w:val="14"/>
                <w:szCs w:val="14"/>
                <w:lang w:val="uk-UA" w:eastAsia="ru-RU"/>
              </w:rPr>
              <w:t>)</w:t>
            </w:r>
          </w:p>
        </w:tc>
      </w:tr>
      <w:tr w:rsidR="000C02A0" w:rsidRPr="00C27A3E" w:rsidTr="000C02A0">
        <w:trPr>
          <w:trHeight w:val="1620"/>
        </w:trPr>
        <w:tc>
          <w:tcPr>
            <w:tcW w:w="816"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rsidR="000C02A0" w:rsidRPr="00C27A3E" w:rsidRDefault="000C02A0" w:rsidP="000C02A0">
            <w:pPr>
              <w:spacing w:after="0" w:line="240" w:lineRule="auto"/>
              <w:jc w:val="center"/>
              <w:rPr>
                <w:rFonts w:ascii="Times New Roman" w:eastAsia="Times New Roman" w:hAnsi="Times New Roman" w:cs="Times New Roman"/>
                <w:color w:val="000000"/>
                <w:sz w:val="10"/>
                <w:szCs w:val="10"/>
                <w:lang w:val="uk-UA" w:eastAsia="ru-RU"/>
              </w:rPr>
            </w:pPr>
            <w:r w:rsidRPr="00C27A3E">
              <w:rPr>
                <w:rFonts w:ascii="Times New Roman" w:eastAsia="Times New Roman" w:hAnsi="Times New Roman" w:cs="Times New Roman"/>
                <w:color w:val="000000"/>
                <w:sz w:val="10"/>
                <w:szCs w:val="10"/>
                <w:lang w:val="uk-UA" w:eastAsia="ru-RU"/>
              </w:rPr>
              <w:t xml:space="preserve">Код Програмної класифікації видатків та кредитування місцевого </w:t>
            </w:r>
            <w:proofErr w:type="spellStart"/>
            <w:r w:rsidRPr="00C27A3E">
              <w:rPr>
                <w:rFonts w:ascii="Times New Roman" w:eastAsia="Times New Roman" w:hAnsi="Times New Roman" w:cs="Times New Roman"/>
                <w:color w:val="000000"/>
                <w:sz w:val="10"/>
                <w:szCs w:val="10"/>
                <w:lang w:val="uk-UA" w:eastAsia="ru-RU"/>
              </w:rPr>
              <w:t>бюжету</w:t>
            </w:r>
            <w:proofErr w:type="spellEnd"/>
            <w:r w:rsidRPr="00C27A3E">
              <w:rPr>
                <w:rFonts w:ascii="Times New Roman" w:eastAsia="Times New Roman" w:hAnsi="Times New Roman" w:cs="Times New Roman"/>
                <w:color w:val="000000"/>
                <w:sz w:val="10"/>
                <w:szCs w:val="10"/>
                <w:lang w:val="uk-UA" w:eastAsia="ru-RU"/>
              </w:rPr>
              <w:t>/Код бюджету</w:t>
            </w:r>
          </w:p>
        </w:tc>
        <w:tc>
          <w:tcPr>
            <w:tcW w:w="802" w:type="dxa"/>
            <w:tcBorders>
              <w:top w:val="single" w:sz="4" w:space="0" w:color="000000"/>
              <w:left w:val="nil"/>
              <w:bottom w:val="single" w:sz="4" w:space="0" w:color="000000"/>
              <w:right w:val="single" w:sz="4" w:space="0" w:color="000000"/>
            </w:tcBorders>
            <w:shd w:val="clear" w:color="auto" w:fill="auto"/>
            <w:vAlign w:val="center"/>
            <w:hideMark/>
          </w:tcPr>
          <w:p w:rsidR="000C02A0" w:rsidRPr="00C27A3E" w:rsidRDefault="000C02A0" w:rsidP="000C02A0">
            <w:pPr>
              <w:spacing w:after="0" w:line="240" w:lineRule="auto"/>
              <w:jc w:val="center"/>
              <w:rPr>
                <w:rFonts w:ascii="Times New Roman" w:eastAsia="Times New Roman" w:hAnsi="Times New Roman" w:cs="Times New Roman"/>
                <w:color w:val="000000"/>
                <w:sz w:val="10"/>
                <w:szCs w:val="10"/>
                <w:lang w:val="uk-UA" w:eastAsia="ru-RU"/>
              </w:rPr>
            </w:pPr>
            <w:r w:rsidRPr="00C27A3E">
              <w:rPr>
                <w:rFonts w:ascii="Times New Roman" w:eastAsia="Times New Roman" w:hAnsi="Times New Roman" w:cs="Times New Roman"/>
                <w:color w:val="000000"/>
                <w:sz w:val="10"/>
                <w:szCs w:val="10"/>
                <w:lang w:val="uk-UA" w:eastAsia="ru-RU"/>
              </w:rPr>
              <w:t>Код Типової</w:t>
            </w:r>
            <w:r w:rsidRPr="00C27A3E">
              <w:rPr>
                <w:rFonts w:ascii="Times New Roman" w:eastAsia="Times New Roman" w:hAnsi="Times New Roman" w:cs="Times New Roman"/>
                <w:color w:val="000000"/>
                <w:sz w:val="10"/>
                <w:szCs w:val="10"/>
                <w:lang w:val="uk-UA" w:eastAsia="ru-RU"/>
              </w:rPr>
              <w:br/>
              <w:t>програмної</w:t>
            </w:r>
            <w:r w:rsidRPr="00C27A3E">
              <w:rPr>
                <w:rFonts w:ascii="Times New Roman" w:eastAsia="Times New Roman" w:hAnsi="Times New Roman" w:cs="Times New Roman"/>
                <w:color w:val="000000"/>
                <w:sz w:val="10"/>
                <w:szCs w:val="10"/>
                <w:lang w:val="uk-UA" w:eastAsia="ru-RU"/>
              </w:rPr>
              <w:br/>
              <w:t>класифікації</w:t>
            </w:r>
            <w:r w:rsidRPr="00C27A3E">
              <w:rPr>
                <w:rFonts w:ascii="Times New Roman" w:eastAsia="Times New Roman" w:hAnsi="Times New Roman" w:cs="Times New Roman"/>
                <w:color w:val="000000"/>
                <w:sz w:val="10"/>
                <w:szCs w:val="10"/>
                <w:lang w:val="uk-UA" w:eastAsia="ru-RU"/>
              </w:rPr>
              <w:br/>
              <w:t>видатків та</w:t>
            </w:r>
            <w:r w:rsidRPr="00C27A3E">
              <w:rPr>
                <w:rFonts w:ascii="Times New Roman" w:eastAsia="Times New Roman" w:hAnsi="Times New Roman" w:cs="Times New Roman"/>
                <w:color w:val="000000"/>
                <w:sz w:val="10"/>
                <w:szCs w:val="10"/>
                <w:lang w:val="uk-UA" w:eastAsia="ru-RU"/>
              </w:rPr>
              <w:br/>
              <w:t>кредитування</w:t>
            </w:r>
            <w:r w:rsidRPr="00C27A3E">
              <w:rPr>
                <w:rFonts w:ascii="Times New Roman" w:eastAsia="Times New Roman" w:hAnsi="Times New Roman" w:cs="Times New Roman"/>
                <w:color w:val="000000"/>
                <w:sz w:val="10"/>
                <w:szCs w:val="10"/>
                <w:lang w:val="uk-UA" w:eastAsia="ru-RU"/>
              </w:rPr>
              <w:br/>
              <w:t>місцевого</w:t>
            </w:r>
            <w:r w:rsidRPr="00C27A3E">
              <w:rPr>
                <w:rFonts w:ascii="Times New Roman" w:eastAsia="Times New Roman" w:hAnsi="Times New Roman" w:cs="Times New Roman"/>
                <w:color w:val="000000"/>
                <w:sz w:val="10"/>
                <w:szCs w:val="10"/>
                <w:lang w:val="uk-UA" w:eastAsia="ru-RU"/>
              </w:rPr>
              <w:br/>
              <w:t>бюджету</w:t>
            </w:r>
          </w:p>
        </w:tc>
        <w:tc>
          <w:tcPr>
            <w:tcW w:w="2372" w:type="dxa"/>
            <w:tcBorders>
              <w:top w:val="single" w:sz="4" w:space="0" w:color="000000"/>
              <w:left w:val="nil"/>
              <w:bottom w:val="single" w:sz="4" w:space="0" w:color="000000"/>
              <w:right w:val="single" w:sz="4" w:space="0" w:color="000000"/>
            </w:tcBorders>
            <w:shd w:val="clear" w:color="auto" w:fill="auto"/>
            <w:vAlign w:val="center"/>
            <w:hideMark/>
          </w:tcPr>
          <w:p w:rsidR="000C02A0" w:rsidRPr="00C27A3E" w:rsidRDefault="000C02A0" w:rsidP="000C02A0">
            <w:pPr>
              <w:spacing w:after="0" w:line="240" w:lineRule="auto"/>
              <w:jc w:val="center"/>
              <w:rPr>
                <w:rFonts w:ascii="Times New Roman" w:eastAsia="Times New Roman" w:hAnsi="Times New Roman" w:cs="Times New Roman"/>
                <w:color w:val="000000"/>
                <w:sz w:val="14"/>
                <w:szCs w:val="14"/>
                <w:lang w:val="uk-UA" w:eastAsia="ru-RU"/>
              </w:rPr>
            </w:pPr>
            <w:r w:rsidRPr="00C27A3E">
              <w:rPr>
                <w:rFonts w:ascii="Times New Roman" w:eastAsia="Times New Roman" w:hAnsi="Times New Roman" w:cs="Times New Roman"/>
                <w:color w:val="000000"/>
                <w:sz w:val="14"/>
                <w:szCs w:val="14"/>
                <w:lang w:val="uk-UA" w:eastAsia="ru-RU"/>
              </w:rPr>
              <w:t>Найменування трансферту/ Найменування бюджету - отримувача міжбюджетного трансферту</w:t>
            </w:r>
          </w:p>
        </w:tc>
        <w:tc>
          <w:tcPr>
            <w:tcW w:w="1057" w:type="dxa"/>
            <w:tcBorders>
              <w:top w:val="single" w:sz="4" w:space="0" w:color="000000"/>
              <w:left w:val="nil"/>
              <w:bottom w:val="single" w:sz="4" w:space="0" w:color="000000"/>
              <w:right w:val="single" w:sz="4" w:space="0" w:color="000000"/>
            </w:tcBorders>
            <w:shd w:val="clear" w:color="auto" w:fill="auto"/>
            <w:vAlign w:val="center"/>
            <w:hideMark/>
          </w:tcPr>
          <w:p w:rsidR="000C02A0" w:rsidRPr="00C27A3E" w:rsidRDefault="000C02A0" w:rsidP="000C02A0">
            <w:pPr>
              <w:spacing w:after="0" w:line="240" w:lineRule="auto"/>
              <w:jc w:val="center"/>
              <w:rPr>
                <w:rFonts w:ascii="Times New Roman" w:eastAsia="Times New Roman" w:hAnsi="Times New Roman" w:cs="Times New Roman"/>
                <w:color w:val="000000"/>
                <w:sz w:val="14"/>
                <w:szCs w:val="14"/>
                <w:lang w:val="uk-UA" w:eastAsia="ru-RU"/>
              </w:rPr>
            </w:pPr>
            <w:r w:rsidRPr="00C27A3E">
              <w:rPr>
                <w:rFonts w:ascii="Times New Roman" w:eastAsia="Times New Roman" w:hAnsi="Times New Roman" w:cs="Times New Roman"/>
                <w:color w:val="000000"/>
                <w:sz w:val="14"/>
                <w:szCs w:val="14"/>
                <w:lang w:val="uk-UA" w:eastAsia="ru-RU"/>
              </w:rPr>
              <w:t>2024 рік (звіт)</w:t>
            </w:r>
          </w:p>
        </w:tc>
        <w:tc>
          <w:tcPr>
            <w:tcW w:w="1062" w:type="dxa"/>
            <w:tcBorders>
              <w:top w:val="single" w:sz="4" w:space="0" w:color="000000"/>
              <w:left w:val="nil"/>
              <w:bottom w:val="single" w:sz="4" w:space="0" w:color="000000"/>
              <w:right w:val="single" w:sz="4" w:space="0" w:color="000000"/>
            </w:tcBorders>
            <w:shd w:val="clear" w:color="auto" w:fill="auto"/>
            <w:vAlign w:val="center"/>
            <w:hideMark/>
          </w:tcPr>
          <w:p w:rsidR="000C02A0" w:rsidRPr="00C27A3E" w:rsidRDefault="000C02A0" w:rsidP="000C02A0">
            <w:pPr>
              <w:spacing w:after="0" w:line="240" w:lineRule="auto"/>
              <w:jc w:val="center"/>
              <w:rPr>
                <w:rFonts w:ascii="Times New Roman" w:eastAsia="Times New Roman" w:hAnsi="Times New Roman" w:cs="Times New Roman"/>
                <w:color w:val="000000"/>
                <w:sz w:val="14"/>
                <w:szCs w:val="14"/>
                <w:lang w:val="uk-UA" w:eastAsia="ru-RU"/>
              </w:rPr>
            </w:pPr>
            <w:r w:rsidRPr="00C27A3E">
              <w:rPr>
                <w:rFonts w:ascii="Times New Roman" w:eastAsia="Times New Roman" w:hAnsi="Times New Roman" w:cs="Times New Roman"/>
                <w:color w:val="000000"/>
                <w:sz w:val="14"/>
                <w:szCs w:val="14"/>
                <w:lang w:val="uk-UA" w:eastAsia="ru-RU"/>
              </w:rPr>
              <w:t>2025 рік (затверджено)</w:t>
            </w:r>
          </w:p>
        </w:tc>
        <w:tc>
          <w:tcPr>
            <w:tcW w:w="1057" w:type="dxa"/>
            <w:tcBorders>
              <w:top w:val="single" w:sz="4" w:space="0" w:color="000000"/>
              <w:left w:val="nil"/>
              <w:bottom w:val="single" w:sz="4" w:space="0" w:color="000000"/>
              <w:right w:val="single" w:sz="4" w:space="0" w:color="000000"/>
            </w:tcBorders>
            <w:shd w:val="clear" w:color="auto" w:fill="auto"/>
            <w:vAlign w:val="center"/>
            <w:hideMark/>
          </w:tcPr>
          <w:p w:rsidR="000C02A0" w:rsidRPr="00C27A3E" w:rsidRDefault="000C02A0" w:rsidP="000C02A0">
            <w:pPr>
              <w:spacing w:after="0" w:line="240" w:lineRule="auto"/>
              <w:jc w:val="center"/>
              <w:rPr>
                <w:rFonts w:ascii="Times New Roman" w:eastAsia="Times New Roman" w:hAnsi="Times New Roman" w:cs="Times New Roman"/>
                <w:color w:val="000000"/>
                <w:sz w:val="14"/>
                <w:szCs w:val="14"/>
                <w:lang w:val="uk-UA" w:eastAsia="ru-RU"/>
              </w:rPr>
            </w:pPr>
            <w:r w:rsidRPr="00C27A3E">
              <w:rPr>
                <w:rFonts w:ascii="Times New Roman" w:eastAsia="Times New Roman" w:hAnsi="Times New Roman" w:cs="Times New Roman"/>
                <w:color w:val="000000"/>
                <w:sz w:val="14"/>
                <w:szCs w:val="14"/>
                <w:lang w:val="uk-UA" w:eastAsia="ru-RU"/>
              </w:rPr>
              <w:t>2026 рік (план)</w:t>
            </w:r>
          </w:p>
        </w:tc>
        <w:tc>
          <w:tcPr>
            <w:tcW w:w="1057" w:type="dxa"/>
            <w:tcBorders>
              <w:top w:val="single" w:sz="4" w:space="0" w:color="000000"/>
              <w:left w:val="nil"/>
              <w:bottom w:val="single" w:sz="4" w:space="0" w:color="000000"/>
              <w:right w:val="single" w:sz="4" w:space="0" w:color="000000"/>
            </w:tcBorders>
            <w:shd w:val="clear" w:color="auto" w:fill="auto"/>
            <w:vAlign w:val="center"/>
            <w:hideMark/>
          </w:tcPr>
          <w:p w:rsidR="000C02A0" w:rsidRPr="00C27A3E" w:rsidRDefault="000C02A0" w:rsidP="000C02A0">
            <w:pPr>
              <w:spacing w:after="0" w:line="240" w:lineRule="auto"/>
              <w:jc w:val="center"/>
              <w:rPr>
                <w:rFonts w:ascii="Times New Roman" w:eastAsia="Times New Roman" w:hAnsi="Times New Roman" w:cs="Times New Roman"/>
                <w:color w:val="000000"/>
                <w:sz w:val="14"/>
                <w:szCs w:val="14"/>
                <w:lang w:val="uk-UA" w:eastAsia="ru-RU"/>
              </w:rPr>
            </w:pPr>
            <w:r w:rsidRPr="00C27A3E">
              <w:rPr>
                <w:rFonts w:ascii="Times New Roman" w:eastAsia="Times New Roman" w:hAnsi="Times New Roman" w:cs="Times New Roman"/>
                <w:color w:val="000000"/>
                <w:sz w:val="14"/>
                <w:szCs w:val="14"/>
                <w:lang w:val="uk-UA" w:eastAsia="ru-RU"/>
              </w:rPr>
              <w:t>2027 рік (план)</w:t>
            </w:r>
          </w:p>
        </w:tc>
        <w:tc>
          <w:tcPr>
            <w:tcW w:w="1275" w:type="dxa"/>
            <w:tcBorders>
              <w:top w:val="single" w:sz="4" w:space="0" w:color="000000"/>
              <w:left w:val="nil"/>
              <w:bottom w:val="single" w:sz="4" w:space="0" w:color="000000"/>
              <w:right w:val="single" w:sz="4" w:space="0" w:color="000000"/>
            </w:tcBorders>
            <w:shd w:val="clear" w:color="auto" w:fill="auto"/>
            <w:vAlign w:val="center"/>
            <w:hideMark/>
          </w:tcPr>
          <w:p w:rsidR="000C02A0" w:rsidRPr="00C27A3E" w:rsidRDefault="000C02A0" w:rsidP="000C02A0">
            <w:pPr>
              <w:spacing w:after="0" w:line="240" w:lineRule="auto"/>
              <w:jc w:val="center"/>
              <w:rPr>
                <w:rFonts w:ascii="Times New Roman" w:eastAsia="Times New Roman" w:hAnsi="Times New Roman" w:cs="Times New Roman"/>
                <w:color w:val="000000"/>
                <w:sz w:val="14"/>
                <w:szCs w:val="14"/>
                <w:lang w:val="uk-UA" w:eastAsia="ru-RU"/>
              </w:rPr>
            </w:pPr>
            <w:r w:rsidRPr="00C27A3E">
              <w:rPr>
                <w:rFonts w:ascii="Times New Roman" w:eastAsia="Times New Roman" w:hAnsi="Times New Roman" w:cs="Times New Roman"/>
                <w:color w:val="000000"/>
                <w:sz w:val="14"/>
                <w:szCs w:val="14"/>
                <w:lang w:val="uk-UA" w:eastAsia="ru-RU"/>
              </w:rPr>
              <w:t>2028 рік (план)</w:t>
            </w:r>
          </w:p>
        </w:tc>
      </w:tr>
      <w:tr w:rsidR="000C02A0" w:rsidRPr="00C27A3E" w:rsidTr="000C02A0">
        <w:trPr>
          <w:trHeight w:val="282"/>
        </w:trPr>
        <w:tc>
          <w:tcPr>
            <w:tcW w:w="816" w:type="dxa"/>
            <w:tcBorders>
              <w:top w:val="nil"/>
              <w:left w:val="single" w:sz="4" w:space="0" w:color="000000"/>
              <w:bottom w:val="single" w:sz="4" w:space="0" w:color="000000"/>
              <w:right w:val="single" w:sz="4" w:space="0" w:color="000000"/>
            </w:tcBorders>
            <w:shd w:val="clear" w:color="auto" w:fill="auto"/>
            <w:vAlign w:val="center"/>
            <w:hideMark/>
          </w:tcPr>
          <w:p w:rsidR="000C02A0" w:rsidRPr="00C27A3E" w:rsidRDefault="000C02A0" w:rsidP="000C02A0">
            <w:pPr>
              <w:spacing w:after="0" w:line="240" w:lineRule="auto"/>
              <w:jc w:val="center"/>
              <w:rPr>
                <w:rFonts w:ascii="Times New Roman" w:eastAsia="Times New Roman" w:hAnsi="Times New Roman" w:cs="Times New Roman"/>
                <w:b/>
                <w:bCs/>
                <w:color w:val="000000"/>
                <w:sz w:val="14"/>
                <w:szCs w:val="14"/>
                <w:lang w:val="uk-UA" w:eastAsia="ru-RU"/>
              </w:rPr>
            </w:pPr>
            <w:r w:rsidRPr="00C27A3E">
              <w:rPr>
                <w:rFonts w:ascii="Times New Roman" w:eastAsia="Times New Roman" w:hAnsi="Times New Roman" w:cs="Times New Roman"/>
                <w:b/>
                <w:bCs/>
                <w:color w:val="000000"/>
                <w:sz w:val="14"/>
                <w:szCs w:val="14"/>
                <w:lang w:val="uk-UA" w:eastAsia="ru-RU"/>
              </w:rPr>
              <w:t>1</w:t>
            </w:r>
          </w:p>
        </w:tc>
        <w:tc>
          <w:tcPr>
            <w:tcW w:w="802" w:type="dxa"/>
            <w:tcBorders>
              <w:top w:val="nil"/>
              <w:left w:val="nil"/>
              <w:bottom w:val="single" w:sz="4" w:space="0" w:color="000000"/>
              <w:right w:val="single" w:sz="4" w:space="0" w:color="000000"/>
            </w:tcBorders>
            <w:shd w:val="clear" w:color="auto" w:fill="auto"/>
            <w:vAlign w:val="center"/>
            <w:hideMark/>
          </w:tcPr>
          <w:p w:rsidR="000C02A0" w:rsidRPr="00C27A3E" w:rsidRDefault="000C02A0" w:rsidP="000C02A0">
            <w:pPr>
              <w:spacing w:after="0" w:line="240" w:lineRule="auto"/>
              <w:jc w:val="center"/>
              <w:rPr>
                <w:rFonts w:ascii="Times New Roman" w:eastAsia="Times New Roman" w:hAnsi="Times New Roman" w:cs="Times New Roman"/>
                <w:b/>
                <w:bCs/>
                <w:color w:val="000000"/>
                <w:sz w:val="14"/>
                <w:szCs w:val="14"/>
                <w:lang w:val="uk-UA" w:eastAsia="ru-RU"/>
              </w:rPr>
            </w:pPr>
            <w:r w:rsidRPr="00C27A3E">
              <w:rPr>
                <w:rFonts w:ascii="Times New Roman" w:eastAsia="Times New Roman" w:hAnsi="Times New Roman" w:cs="Times New Roman"/>
                <w:b/>
                <w:bCs/>
                <w:color w:val="000000"/>
                <w:sz w:val="14"/>
                <w:szCs w:val="14"/>
                <w:lang w:val="uk-UA" w:eastAsia="ru-RU"/>
              </w:rPr>
              <w:t>2</w:t>
            </w:r>
          </w:p>
        </w:tc>
        <w:tc>
          <w:tcPr>
            <w:tcW w:w="2372" w:type="dxa"/>
            <w:tcBorders>
              <w:top w:val="nil"/>
              <w:left w:val="nil"/>
              <w:bottom w:val="single" w:sz="4" w:space="0" w:color="000000"/>
              <w:right w:val="single" w:sz="4" w:space="0" w:color="000000"/>
            </w:tcBorders>
            <w:shd w:val="clear" w:color="auto" w:fill="auto"/>
            <w:vAlign w:val="center"/>
            <w:hideMark/>
          </w:tcPr>
          <w:p w:rsidR="000C02A0" w:rsidRPr="00C27A3E" w:rsidRDefault="000C02A0" w:rsidP="000C02A0">
            <w:pPr>
              <w:spacing w:after="0" w:line="240" w:lineRule="auto"/>
              <w:jc w:val="center"/>
              <w:rPr>
                <w:rFonts w:ascii="Times New Roman" w:eastAsia="Times New Roman" w:hAnsi="Times New Roman" w:cs="Times New Roman"/>
                <w:b/>
                <w:bCs/>
                <w:color w:val="000000"/>
                <w:sz w:val="14"/>
                <w:szCs w:val="14"/>
                <w:lang w:val="uk-UA" w:eastAsia="ru-RU"/>
              </w:rPr>
            </w:pPr>
            <w:r w:rsidRPr="00C27A3E">
              <w:rPr>
                <w:rFonts w:ascii="Times New Roman" w:eastAsia="Times New Roman" w:hAnsi="Times New Roman" w:cs="Times New Roman"/>
                <w:b/>
                <w:bCs/>
                <w:color w:val="000000"/>
                <w:sz w:val="14"/>
                <w:szCs w:val="14"/>
                <w:lang w:val="uk-UA" w:eastAsia="ru-RU"/>
              </w:rPr>
              <w:t>3</w:t>
            </w:r>
          </w:p>
        </w:tc>
        <w:tc>
          <w:tcPr>
            <w:tcW w:w="1057" w:type="dxa"/>
            <w:tcBorders>
              <w:top w:val="nil"/>
              <w:left w:val="nil"/>
              <w:bottom w:val="single" w:sz="4" w:space="0" w:color="000000"/>
              <w:right w:val="single" w:sz="4" w:space="0" w:color="000000"/>
            </w:tcBorders>
            <w:shd w:val="clear" w:color="auto" w:fill="auto"/>
            <w:vAlign w:val="center"/>
            <w:hideMark/>
          </w:tcPr>
          <w:p w:rsidR="000C02A0" w:rsidRPr="00C27A3E" w:rsidRDefault="000C02A0" w:rsidP="000C02A0">
            <w:pPr>
              <w:spacing w:after="0" w:line="240" w:lineRule="auto"/>
              <w:jc w:val="center"/>
              <w:rPr>
                <w:rFonts w:ascii="Times New Roman" w:eastAsia="Times New Roman" w:hAnsi="Times New Roman" w:cs="Times New Roman"/>
                <w:b/>
                <w:bCs/>
                <w:color w:val="000000"/>
                <w:sz w:val="14"/>
                <w:szCs w:val="14"/>
                <w:lang w:val="uk-UA" w:eastAsia="ru-RU"/>
              </w:rPr>
            </w:pPr>
            <w:r w:rsidRPr="00C27A3E">
              <w:rPr>
                <w:rFonts w:ascii="Times New Roman" w:eastAsia="Times New Roman" w:hAnsi="Times New Roman" w:cs="Times New Roman"/>
                <w:b/>
                <w:bCs/>
                <w:color w:val="000000"/>
                <w:sz w:val="14"/>
                <w:szCs w:val="14"/>
                <w:lang w:val="uk-UA" w:eastAsia="ru-RU"/>
              </w:rPr>
              <w:t>4</w:t>
            </w:r>
          </w:p>
        </w:tc>
        <w:tc>
          <w:tcPr>
            <w:tcW w:w="1062" w:type="dxa"/>
            <w:tcBorders>
              <w:top w:val="nil"/>
              <w:left w:val="nil"/>
              <w:bottom w:val="single" w:sz="4" w:space="0" w:color="000000"/>
              <w:right w:val="single" w:sz="4" w:space="0" w:color="000000"/>
            </w:tcBorders>
            <w:shd w:val="clear" w:color="auto" w:fill="auto"/>
            <w:vAlign w:val="center"/>
            <w:hideMark/>
          </w:tcPr>
          <w:p w:rsidR="000C02A0" w:rsidRPr="00C27A3E" w:rsidRDefault="000C02A0" w:rsidP="000C02A0">
            <w:pPr>
              <w:spacing w:after="0" w:line="240" w:lineRule="auto"/>
              <w:jc w:val="center"/>
              <w:rPr>
                <w:rFonts w:ascii="Times New Roman" w:eastAsia="Times New Roman" w:hAnsi="Times New Roman" w:cs="Times New Roman"/>
                <w:b/>
                <w:bCs/>
                <w:color w:val="000000"/>
                <w:sz w:val="14"/>
                <w:szCs w:val="14"/>
                <w:lang w:val="uk-UA" w:eastAsia="ru-RU"/>
              </w:rPr>
            </w:pPr>
            <w:r w:rsidRPr="00C27A3E">
              <w:rPr>
                <w:rFonts w:ascii="Times New Roman" w:eastAsia="Times New Roman" w:hAnsi="Times New Roman" w:cs="Times New Roman"/>
                <w:b/>
                <w:bCs/>
                <w:color w:val="000000"/>
                <w:sz w:val="14"/>
                <w:szCs w:val="14"/>
                <w:lang w:val="uk-UA" w:eastAsia="ru-RU"/>
              </w:rPr>
              <w:t>5</w:t>
            </w:r>
          </w:p>
        </w:tc>
        <w:tc>
          <w:tcPr>
            <w:tcW w:w="1057" w:type="dxa"/>
            <w:tcBorders>
              <w:top w:val="nil"/>
              <w:left w:val="nil"/>
              <w:bottom w:val="single" w:sz="4" w:space="0" w:color="000000"/>
              <w:right w:val="single" w:sz="4" w:space="0" w:color="000000"/>
            </w:tcBorders>
            <w:shd w:val="clear" w:color="auto" w:fill="auto"/>
            <w:vAlign w:val="center"/>
            <w:hideMark/>
          </w:tcPr>
          <w:p w:rsidR="000C02A0" w:rsidRPr="00C27A3E" w:rsidRDefault="000C02A0" w:rsidP="000C02A0">
            <w:pPr>
              <w:spacing w:after="0" w:line="240" w:lineRule="auto"/>
              <w:jc w:val="center"/>
              <w:rPr>
                <w:rFonts w:ascii="Times New Roman" w:eastAsia="Times New Roman" w:hAnsi="Times New Roman" w:cs="Times New Roman"/>
                <w:b/>
                <w:bCs/>
                <w:color w:val="000000"/>
                <w:sz w:val="14"/>
                <w:szCs w:val="14"/>
                <w:lang w:val="uk-UA" w:eastAsia="ru-RU"/>
              </w:rPr>
            </w:pPr>
            <w:r w:rsidRPr="00C27A3E">
              <w:rPr>
                <w:rFonts w:ascii="Times New Roman" w:eastAsia="Times New Roman" w:hAnsi="Times New Roman" w:cs="Times New Roman"/>
                <w:b/>
                <w:bCs/>
                <w:color w:val="000000"/>
                <w:sz w:val="14"/>
                <w:szCs w:val="14"/>
                <w:lang w:val="uk-UA" w:eastAsia="ru-RU"/>
              </w:rPr>
              <w:t>6</w:t>
            </w:r>
          </w:p>
        </w:tc>
        <w:tc>
          <w:tcPr>
            <w:tcW w:w="1057" w:type="dxa"/>
            <w:tcBorders>
              <w:top w:val="nil"/>
              <w:left w:val="nil"/>
              <w:bottom w:val="single" w:sz="4" w:space="0" w:color="000000"/>
              <w:right w:val="single" w:sz="4" w:space="0" w:color="000000"/>
            </w:tcBorders>
            <w:shd w:val="clear" w:color="auto" w:fill="auto"/>
            <w:vAlign w:val="center"/>
            <w:hideMark/>
          </w:tcPr>
          <w:p w:rsidR="000C02A0" w:rsidRPr="00C27A3E" w:rsidRDefault="000C02A0" w:rsidP="000C02A0">
            <w:pPr>
              <w:spacing w:after="0" w:line="240" w:lineRule="auto"/>
              <w:jc w:val="center"/>
              <w:rPr>
                <w:rFonts w:ascii="Times New Roman" w:eastAsia="Times New Roman" w:hAnsi="Times New Roman" w:cs="Times New Roman"/>
                <w:b/>
                <w:bCs/>
                <w:color w:val="000000"/>
                <w:sz w:val="14"/>
                <w:szCs w:val="14"/>
                <w:lang w:val="uk-UA" w:eastAsia="ru-RU"/>
              </w:rPr>
            </w:pPr>
            <w:r w:rsidRPr="00C27A3E">
              <w:rPr>
                <w:rFonts w:ascii="Times New Roman" w:eastAsia="Times New Roman" w:hAnsi="Times New Roman" w:cs="Times New Roman"/>
                <w:b/>
                <w:bCs/>
                <w:color w:val="000000"/>
                <w:sz w:val="14"/>
                <w:szCs w:val="14"/>
                <w:lang w:val="uk-UA" w:eastAsia="ru-RU"/>
              </w:rPr>
              <w:t>7</w:t>
            </w:r>
          </w:p>
        </w:tc>
        <w:tc>
          <w:tcPr>
            <w:tcW w:w="1275" w:type="dxa"/>
            <w:tcBorders>
              <w:top w:val="nil"/>
              <w:left w:val="nil"/>
              <w:bottom w:val="single" w:sz="4" w:space="0" w:color="000000"/>
              <w:right w:val="single" w:sz="4" w:space="0" w:color="000000"/>
            </w:tcBorders>
            <w:shd w:val="clear" w:color="auto" w:fill="auto"/>
            <w:vAlign w:val="center"/>
            <w:hideMark/>
          </w:tcPr>
          <w:p w:rsidR="000C02A0" w:rsidRPr="00C27A3E" w:rsidRDefault="000C02A0" w:rsidP="000C02A0">
            <w:pPr>
              <w:spacing w:after="0" w:line="240" w:lineRule="auto"/>
              <w:jc w:val="center"/>
              <w:rPr>
                <w:rFonts w:ascii="Times New Roman" w:eastAsia="Times New Roman" w:hAnsi="Times New Roman" w:cs="Times New Roman"/>
                <w:b/>
                <w:bCs/>
                <w:color w:val="000000"/>
                <w:sz w:val="14"/>
                <w:szCs w:val="14"/>
                <w:lang w:val="uk-UA" w:eastAsia="ru-RU"/>
              </w:rPr>
            </w:pPr>
            <w:r w:rsidRPr="00C27A3E">
              <w:rPr>
                <w:rFonts w:ascii="Times New Roman" w:eastAsia="Times New Roman" w:hAnsi="Times New Roman" w:cs="Times New Roman"/>
                <w:b/>
                <w:bCs/>
                <w:color w:val="000000"/>
                <w:sz w:val="14"/>
                <w:szCs w:val="14"/>
                <w:lang w:val="uk-UA" w:eastAsia="ru-RU"/>
              </w:rPr>
              <w:t>8</w:t>
            </w:r>
          </w:p>
        </w:tc>
      </w:tr>
      <w:tr w:rsidR="000C02A0" w:rsidRPr="00C27A3E" w:rsidTr="000C02A0">
        <w:trPr>
          <w:trHeight w:val="282"/>
        </w:trPr>
        <w:tc>
          <w:tcPr>
            <w:tcW w:w="9498" w:type="dxa"/>
            <w:gridSpan w:val="8"/>
            <w:tcBorders>
              <w:top w:val="single" w:sz="4" w:space="0" w:color="000000"/>
              <w:left w:val="single" w:sz="4" w:space="0" w:color="000000"/>
              <w:bottom w:val="single" w:sz="4" w:space="0" w:color="000000"/>
              <w:right w:val="single" w:sz="4" w:space="0" w:color="000000"/>
            </w:tcBorders>
            <w:shd w:val="clear" w:color="auto" w:fill="auto"/>
            <w:vAlign w:val="center"/>
            <w:hideMark/>
          </w:tcPr>
          <w:p w:rsidR="000C02A0" w:rsidRPr="00C27A3E" w:rsidRDefault="000C02A0" w:rsidP="000C02A0">
            <w:pPr>
              <w:spacing w:after="0" w:line="240" w:lineRule="auto"/>
              <w:jc w:val="center"/>
              <w:rPr>
                <w:rFonts w:ascii="Times New Roman" w:eastAsia="Times New Roman" w:hAnsi="Times New Roman" w:cs="Times New Roman"/>
                <w:b/>
                <w:bCs/>
                <w:color w:val="000000"/>
                <w:sz w:val="14"/>
                <w:szCs w:val="14"/>
                <w:lang w:val="uk-UA" w:eastAsia="ru-RU"/>
              </w:rPr>
            </w:pPr>
            <w:r w:rsidRPr="00C27A3E">
              <w:rPr>
                <w:rFonts w:ascii="Times New Roman" w:eastAsia="Times New Roman" w:hAnsi="Times New Roman" w:cs="Times New Roman"/>
                <w:b/>
                <w:bCs/>
                <w:color w:val="000000"/>
                <w:sz w:val="14"/>
                <w:szCs w:val="14"/>
                <w:lang w:val="uk-UA" w:eastAsia="ru-RU"/>
              </w:rPr>
              <w:t>І. Трансферти із загального фонду бюджету</w:t>
            </w:r>
          </w:p>
        </w:tc>
      </w:tr>
      <w:tr w:rsidR="000C02A0" w:rsidRPr="00C27A3E" w:rsidTr="000C02A0">
        <w:trPr>
          <w:trHeight w:val="282"/>
        </w:trPr>
        <w:tc>
          <w:tcPr>
            <w:tcW w:w="816" w:type="dxa"/>
            <w:tcBorders>
              <w:top w:val="nil"/>
              <w:left w:val="single" w:sz="4" w:space="0" w:color="000000"/>
              <w:bottom w:val="single" w:sz="4" w:space="0" w:color="000000"/>
              <w:right w:val="single" w:sz="4" w:space="0" w:color="000000"/>
            </w:tcBorders>
            <w:shd w:val="clear" w:color="auto" w:fill="auto"/>
            <w:hideMark/>
          </w:tcPr>
          <w:p w:rsidR="000C02A0" w:rsidRPr="00C27A3E" w:rsidRDefault="000C02A0" w:rsidP="000C02A0">
            <w:pPr>
              <w:spacing w:after="0" w:line="240" w:lineRule="auto"/>
              <w:jc w:val="center"/>
              <w:rPr>
                <w:rFonts w:ascii="Times New Roman" w:eastAsia="Times New Roman" w:hAnsi="Times New Roman" w:cs="Times New Roman"/>
                <w:b/>
                <w:bCs/>
                <w:color w:val="000000"/>
                <w:sz w:val="12"/>
                <w:szCs w:val="12"/>
                <w:lang w:val="uk-UA" w:eastAsia="ru-RU"/>
              </w:rPr>
            </w:pPr>
            <w:r w:rsidRPr="00C27A3E">
              <w:rPr>
                <w:rFonts w:ascii="Times New Roman" w:eastAsia="Times New Roman" w:hAnsi="Times New Roman" w:cs="Times New Roman"/>
                <w:b/>
                <w:bCs/>
                <w:color w:val="000000"/>
                <w:sz w:val="12"/>
                <w:szCs w:val="12"/>
                <w:lang w:val="uk-UA" w:eastAsia="ru-RU"/>
              </w:rPr>
              <w:t>3719110</w:t>
            </w:r>
          </w:p>
        </w:tc>
        <w:tc>
          <w:tcPr>
            <w:tcW w:w="802" w:type="dxa"/>
            <w:tcBorders>
              <w:top w:val="nil"/>
              <w:left w:val="nil"/>
              <w:bottom w:val="single" w:sz="4" w:space="0" w:color="000000"/>
              <w:right w:val="single" w:sz="4" w:space="0" w:color="000000"/>
            </w:tcBorders>
            <w:shd w:val="clear" w:color="auto" w:fill="auto"/>
            <w:hideMark/>
          </w:tcPr>
          <w:p w:rsidR="000C02A0" w:rsidRPr="00C27A3E" w:rsidRDefault="000C02A0" w:rsidP="000C02A0">
            <w:pPr>
              <w:spacing w:after="0" w:line="240" w:lineRule="auto"/>
              <w:jc w:val="center"/>
              <w:rPr>
                <w:rFonts w:ascii="Times New Roman" w:eastAsia="Times New Roman" w:hAnsi="Times New Roman" w:cs="Times New Roman"/>
                <w:b/>
                <w:bCs/>
                <w:color w:val="000000"/>
                <w:sz w:val="12"/>
                <w:szCs w:val="12"/>
                <w:lang w:val="uk-UA" w:eastAsia="ru-RU"/>
              </w:rPr>
            </w:pPr>
            <w:r w:rsidRPr="00C27A3E">
              <w:rPr>
                <w:rFonts w:ascii="Times New Roman" w:eastAsia="Times New Roman" w:hAnsi="Times New Roman" w:cs="Times New Roman"/>
                <w:b/>
                <w:bCs/>
                <w:color w:val="000000"/>
                <w:sz w:val="12"/>
                <w:szCs w:val="12"/>
                <w:lang w:val="uk-UA" w:eastAsia="ru-RU"/>
              </w:rPr>
              <w:t>9110</w:t>
            </w:r>
          </w:p>
        </w:tc>
        <w:tc>
          <w:tcPr>
            <w:tcW w:w="2372" w:type="dxa"/>
            <w:tcBorders>
              <w:top w:val="nil"/>
              <w:left w:val="nil"/>
              <w:bottom w:val="single" w:sz="4" w:space="0" w:color="000000"/>
              <w:right w:val="single" w:sz="4" w:space="0" w:color="000000"/>
            </w:tcBorders>
            <w:shd w:val="clear" w:color="auto" w:fill="auto"/>
            <w:hideMark/>
          </w:tcPr>
          <w:p w:rsidR="000C02A0" w:rsidRPr="00C27A3E" w:rsidRDefault="000C02A0" w:rsidP="000C02A0">
            <w:pPr>
              <w:spacing w:after="0" w:line="240" w:lineRule="auto"/>
              <w:rPr>
                <w:rFonts w:ascii="Times New Roman" w:eastAsia="Times New Roman" w:hAnsi="Times New Roman" w:cs="Times New Roman"/>
                <w:b/>
                <w:bCs/>
                <w:color w:val="000000"/>
                <w:sz w:val="14"/>
                <w:szCs w:val="14"/>
                <w:lang w:val="uk-UA" w:eastAsia="ru-RU"/>
              </w:rPr>
            </w:pPr>
            <w:r w:rsidRPr="00C27A3E">
              <w:rPr>
                <w:rFonts w:ascii="Times New Roman" w:eastAsia="Times New Roman" w:hAnsi="Times New Roman" w:cs="Times New Roman"/>
                <w:b/>
                <w:bCs/>
                <w:color w:val="000000"/>
                <w:sz w:val="14"/>
                <w:szCs w:val="14"/>
                <w:lang w:val="uk-UA" w:eastAsia="ru-RU"/>
              </w:rPr>
              <w:t>Реверсна дотація </w:t>
            </w:r>
          </w:p>
        </w:tc>
        <w:tc>
          <w:tcPr>
            <w:tcW w:w="1057" w:type="dxa"/>
            <w:tcBorders>
              <w:top w:val="nil"/>
              <w:left w:val="nil"/>
              <w:bottom w:val="single" w:sz="4" w:space="0" w:color="000000"/>
              <w:right w:val="single" w:sz="4" w:space="0" w:color="000000"/>
            </w:tcBorders>
            <w:shd w:val="clear" w:color="auto" w:fill="auto"/>
            <w:hideMark/>
          </w:tcPr>
          <w:p w:rsidR="000C02A0" w:rsidRPr="00C27A3E" w:rsidRDefault="000C02A0" w:rsidP="000C02A0">
            <w:pPr>
              <w:spacing w:after="0" w:line="240" w:lineRule="auto"/>
              <w:jc w:val="right"/>
              <w:rPr>
                <w:rFonts w:ascii="Times New Roman" w:eastAsia="Times New Roman" w:hAnsi="Times New Roman" w:cs="Times New Roman"/>
                <w:b/>
                <w:bCs/>
                <w:color w:val="000000"/>
                <w:sz w:val="12"/>
                <w:szCs w:val="12"/>
                <w:lang w:val="uk-UA" w:eastAsia="ru-RU"/>
              </w:rPr>
            </w:pPr>
            <w:r w:rsidRPr="00C27A3E">
              <w:rPr>
                <w:rFonts w:ascii="Times New Roman" w:eastAsia="Times New Roman" w:hAnsi="Times New Roman" w:cs="Times New Roman"/>
                <w:b/>
                <w:bCs/>
                <w:color w:val="000000"/>
                <w:sz w:val="12"/>
                <w:szCs w:val="12"/>
                <w:lang w:val="uk-UA" w:eastAsia="ru-RU"/>
              </w:rPr>
              <w:t>0</w:t>
            </w:r>
          </w:p>
        </w:tc>
        <w:tc>
          <w:tcPr>
            <w:tcW w:w="1062" w:type="dxa"/>
            <w:tcBorders>
              <w:top w:val="nil"/>
              <w:left w:val="nil"/>
              <w:bottom w:val="single" w:sz="4" w:space="0" w:color="000000"/>
              <w:right w:val="single" w:sz="4" w:space="0" w:color="000000"/>
            </w:tcBorders>
            <w:shd w:val="clear" w:color="auto" w:fill="auto"/>
            <w:hideMark/>
          </w:tcPr>
          <w:p w:rsidR="000C02A0" w:rsidRPr="00C27A3E" w:rsidRDefault="000C02A0" w:rsidP="000C02A0">
            <w:pPr>
              <w:spacing w:after="0" w:line="240" w:lineRule="auto"/>
              <w:jc w:val="right"/>
              <w:rPr>
                <w:rFonts w:ascii="Times New Roman" w:eastAsia="Times New Roman" w:hAnsi="Times New Roman" w:cs="Times New Roman"/>
                <w:b/>
                <w:bCs/>
                <w:color w:val="000000"/>
                <w:sz w:val="12"/>
                <w:szCs w:val="12"/>
                <w:lang w:val="uk-UA" w:eastAsia="ru-RU"/>
              </w:rPr>
            </w:pPr>
            <w:r w:rsidRPr="00C27A3E">
              <w:rPr>
                <w:rFonts w:ascii="Times New Roman" w:eastAsia="Times New Roman" w:hAnsi="Times New Roman" w:cs="Times New Roman"/>
                <w:b/>
                <w:bCs/>
                <w:color w:val="000000"/>
                <w:sz w:val="12"/>
                <w:szCs w:val="12"/>
                <w:lang w:val="uk-UA" w:eastAsia="ru-RU"/>
              </w:rPr>
              <w:t>21 593 900</w:t>
            </w:r>
          </w:p>
        </w:tc>
        <w:tc>
          <w:tcPr>
            <w:tcW w:w="1057" w:type="dxa"/>
            <w:tcBorders>
              <w:top w:val="nil"/>
              <w:left w:val="nil"/>
              <w:bottom w:val="single" w:sz="4" w:space="0" w:color="000000"/>
              <w:right w:val="single" w:sz="4" w:space="0" w:color="000000"/>
            </w:tcBorders>
            <w:shd w:val="clear" w:color="auto" w:fill="auto"/>
            <w:hideMark/>
          </w:tcPr>
          <w:p w:rsidR="000C02A0" w:rsidRPr="00C27A3E" w:rsidRDefault="000C02A0" w:rsidP="000C02A0">
            <w:pPr>
              <w:spacing w:after="0" w:line="240" w:lineRule="auto"/>
              <w:jc w:val="right"/>
              <w:rPr>
                <w:rFonts w:ascii="Times New Roman" w:eastAsia="Times New Roman" w:hAnsi="Times New Roman" w:cs="Times New Roman"/>
                <w:b/>
                <w:bCs/>
                <w:color w:val="000000"/>
                <w:sz w:val="12"/>
                <w:szCs w:val="12"/>
                <w:lang w:val="uk-UA" w:eastAsia="ru-RU"/>
              </w:rPr>
            </w:pPr>
            <w:r w:rsidRPr="00C27A3E">
              <w:rPr>
                <w:rFonts w:ascii="Times New Roman" w:eastAsia="Times New Roman" w:hAnsi="Times New Roman" w:cs="Times New Roman"/>
                <w:b/>
                <w:bCs/>
                <w:color w:val="000000"/>
                <w:sz w:val="12"/>
                <w:szCs w:val="12"/>
                <w:lang w:val="uk-UA" w:eastAsia="ru-RU"/>
              </w:rPr>
              <w:t>7 144 300</w:t>
            </w:r>
          </w:p>
        </w:tc>
        <w:tc>
          <w:tcPr>
            <w:tcW w:w="1057" w:type="dxa"/>
            <w:tcBorders>
              <w:top w:val="nil"/>
              <w:left w:val="nil"/>
              <w:bottom w:val="single" w:sz="4" w:space="0" w:color="000000"/>
              <w:right w:val="single" w:sz="4" w:space="0" w:color="000000"/>
            </w:tcBorders>
            <w:shd w:val="clear" w:color="auto" w:fill="auto"/>
            <w:hideMark/>
          </w:tcPr>
          <w:p w:rsidR="000C02A0" w:rsidRPr="00C27A3E" w:rsidRDefault="000C02A0" w:rsidP="000C02A0">
            <w:pPr>
              <w:spacing w:after="0" w:line="240" w:lineRule="auto"/>
              <w:jc w:val="right"/>
              <w:rPr>
                <w:rFonts w:ascii="Times New Roman" w:eastAsia="Times New Roman" w:hAnsi="Times New Roman" w:cs="Times New Roman"/>
                <w:b/>
                <w:bCs/>
                <w:color w:val="000000"/>
                <w:sz w:val="12"/>
                <w:szCs w:val="12"/>
                <w:lang w:val="uk-UA" w:eastAsia="ru-RU"/>
              </w:rPr>
            </w:pPr>
            <w:r w:rsidRPr="00C27A3E">
              <w:rPr>
                <w:rFonts w:ascii="Times New Roman" w:eastAsia="Times New Roman" w:hAnsi="Times New Roman" w:cs="Times New Roman"/>
                <w:b/>
                <w:bCs/>
                <w:color w:val="000000"/>
                <w:sz w:val="12"/>
                <w:szCs w:val="12"/>
                <w:lang w:val="uk-UA" w:eastAsia="ru-RU"/>
              </w:rPr>
              <w:t>13 840 500</w:t>
            </w:r>
          </w:p>
        </w:tc>
        <w:tc>
          <w:tcPr>
            <w:tcW w:w="1275" w:type="dxa"/>
            <w:tcBorders>
              <w:top w:val="nil"/>
              <w:left w:val="nil"/>
              <w:bottom w:val="single" w:sz="4" w:space="0" w:color="000000"/>
              <w:right w:val="single" w:sz="4" w:space="0" w:color="000000"/>
            </w:tcBorders>
            <w:shd w:val="clear" w:color="auto" w:fill="auto"/>
            <w:hideMark/>
          </w:tcPr>
          <w:p w:rsidR="000C02A0" w:rsidRPr="00C27A3E" w:rsidRDefault="000C02A0" w:rsidP="000C02A0">
            <w:pPr>
              <w:spacing w:after="0" w:line="240" w:lineRule="auto"/>
              <w:jc w:val="right"/>
              <w:rPr>
                <w:rFonts w:ascii="Times New Roman" w:eastAsia="Times New Roman" w:hAnsi="Times New Roman" w:cs="Times New Roman"/>
                <w:b/>
                <w:bCs/>
                <w:color w:val="000000"/>
                <w:sz w:val="12"/>
                <w:szCs w:val="12"/>
                <w:lang w:val="uk-UA" w:eastAsia="ru-RU"/>
              </w:rPr>
            </w:pPr>
            <w:r w:rsidRPr="00C27A3E">
              <w:rPr>
                <w:rFonts w:ascii="Times New Roman" w:eastAsia="Times New Roman" w:hAnsi="Times New Roman" w:cs="Times New Roman"/>
                <w:b/>
                <w:bCs/>
                <w:color w:val="000000"/>
                <w:sz w:val="12"/>
                <w:szCs w:val="12"/>
                <w:lang w:val="uk-UA" w:eastAsia="ru-RU"/>
              </w:rPr>
              <w:t>14 494 700</w:t>
            </w:r>
          </w:p>
        </w:tc>
      </w:tr>
      <w:tr w:rsidR="000C02A0" w:rsidRPr="00C27A3E" w:rsidTr="000C02A0">
        <w:trPr>
          <w:trHeight w:val="282"/>
        </w:trPr>
        <w:tc>
          <w:tcPr>
            <w:tcW w:w="816" w:type="dxa"/>
            <w:tcBorders>
              <w:top w:val="nil"/>
              <w:left w:val="single" w:sz="4" w:space="0" w:color="000000"/>
              <w:bottom w:val="single" w:sz="4" w:space="0" w:color="000000"/>
              <w:right w:val="single" w:sz="4" w:space="0" w:color="000000"/>
            </w:tcBorders>
            <w:shd w:val="clear" w:color="auto" w:fill="auto"/>
            <w:vAlign w:val="center"/>
            <w:hideMark/>
          </w:tcPr>
          <w:p w:rsidR="000C02A0" w:rsidRPr="00C27A3E" w:rsidRDefault="000C02A0" w:rsidP="000C02A0">
            <w:pPr>
              <w:spacing w:after="0" w:line="240" w:lineRule="auto"/>
              <w:jc w:val="center"/>
              <w:rPr>
                <w:rFonts w:ascii="Times New Roman" w:eastAsia="Times New Roman" w:hAnsi="Times New Roman" w:cs="Times New Roman"/>
                <w:color w:val="000000"/>
                <w:sz w:val="12"/>
                <w:szCs w:val="12"/>
                <w:lang w:val="uk-UA" w:eastAsia="ru-RU"/>
              </w:rPr>
            </w:pPr>
            <w:r w:rsidRPr="00C27A3E">
              <w:rPr>
                <w:rFonts w:ascii="Times New Roman" w:eastAsia="Times New Roman" w:hAnsi="Times New Roman" w:cs="Times New Roman"/>
                <w:color w:val="000000"/>
                <w:sz w:val="12"/>
                <w:szCs w:val="12"/>
                <w:lang w:val="uk-UA" w:eastAsia="ru-RU"/>
              </w:rPr>
              <w:t>9900000000</w:t>
            </w:r>
          </w:p>
        </w:tc>
        <w:tc>
          <w:tcPr>
            <w:tcW w:w="802" w:type="dxa"/>
            <w:tcBorders>
              <w:top w:val="nil"/>
              <w:left w:val="nil"/>
              <w:bottom w:val="single" w:sz="4" w:space="0" w:color="000000"/>
              <w:right w:val="single" w:sz="4" w:space="0" w:color="000000"/>
            </w:tcBorders>
            <w:shd w:val="clear" w:color="auto" w:fill="auto"/>
            <w:hideMark/>
          </w:tcPr>
          <w:p w:rsidR="000C02A0" w:rsidRPr="00C27A3E" w:rsidRDefault="000C02A0" w:rsidP="000C02A0">
            <w:pPr>
              <w:spacing w:after="0" w:line="240" w:lineRule="auto"/>
              <w:jc w:val="center"/>
              <w:rPr>
                <w:rFonts w:ascii="Times New Roman" w:eastAsia="Times New Roman" w:hAnsi="Times New Roman" w:cs="Times New Roman"/>
                <w:b/>
                <w:bCs/>
                <w:color w:val="000000"/>
                <w:sz w:val="12"/>
                <w:szCs w:val="12"/>
                <w:lang w:val="uk-UA" w:eastAsia="ru-RU"/>
              </w:rPr>
            </w:pPr>
            <w:r w:rsidRPr="00C27A3E">
              <w:rPr>
                <w:rFonts w:ascii="Times New Roman" w:eastAsia="Times New Roman" w:hAnsi="Times New Roman" w:cs="Times New Roman"/>
                <w:b/>
                <w:bCs/>
                <w:color w:val="000000"/>
                <w:sz w:val="12"/>
                <w:szCs w:val="12"/>
                <w:lang w:val="uk-UA" w:eastAsia="ru-RU"/>
              </w:rPr>
              <w:t> </w:t>
            </w:r>
          </w:p>
        </w:tc>
        <w:tc>
          <w:tcPr>
            <w:tcW w:w="2372" w:type="dxa"/>
            <w:tcBorders>
              <w:top w:val="nil"/>
              <w:left w:val="nil"/>
              <w:bottom w:val="single" w:sz="4" w:space="0" w:color="000000"/>
              <w:right w:val="single" w:sz="4" w:space="0" w:color="000000"/>
            </w:tcBorders>
            <w:shd w:val="clear" w:color="auto" w:fill="auto"/>
            <w:hideMark/>
          </w:tcPr>
          <w:p w:rsidR="000C02A0" w:rsidRPr="00C27A3E" w:rsidRDefault="000C02A0" w:rsidP="000C02A0">
            <w:pPr>
              <w:spacing w:after="0" w:line="240" w:lineRule="auto"/>
              <w:rPr>
                <w:rFonts w:ascii="Times New Roman" w:eastAsia="Times New Roman" w:hAnsi="Times New Roman" w:cs="Times New Roman"/>
                <w:color w:val="000000"/>
                <w:sz w:val="14"/>
                <w:szCs w:val="14"/>
                <w:lang w:val="uk-UA" w:eastAsia="ru-RU"/>
              </w:rPr>
            </w:pPr>
            <w:r w:rsidRPr="00C27A3E">
              <w:rPr>
                <w:rFonts w:ascii="Times New Roman" w:eastAsia="Times New Roman" w:hAnsi="Times New Roman" w:cs="Times New Roman"/>
                <w:color w:val="000000"/>
                <w:sz w:val="14"/>
                <w:szCs w:val="14"/>
                <w:lang w:val="uk-UA" w:eastAsia="ru-RU"/>
              </w:rPr>
              <w:t>Державний бюджет України</w:t>
            </w:r>
          </w:p>
        </w:tc>
        <w:tc>
          <w:tcPr>
            <w:tcW w:w="1057" w:type="dxa"/>
            <w:tcBorders>
              <w:top w:val="nil"/>
              <w:left w:val="nil"/>
              <w:bottom w:val="single" w:sz="4" w:space="0" w:color="000000"/>
              <w:right w:val="single" w:sz="4" w:space="0" w:color="000000"/>
            </w:tcBorders>
            <w:shd w:val="clear" w:color="auto" w:fill="auto"/>
            <w:hideMark/>
          </w:tcPr>
          <w:p w:rsidR="000C02A0" w:rsidRPr="00C27A3E" w:rsidRDefault="000C02A0" w:rsidP="000C02A0">
            <w:pPr>
              <w:spacing w:after="0" w:line="240" w:lineRule="auto"/>
              <w:jc w:val="right"/>
              <w:rPr>
                <w:rFonts w:ascii="Times New Roman" w:eastAsia="Times New Roman" w:hAnsi="Times New Roman" w:cs="Times New Roman"/>
                <w:color w:val="000000"/>
                <w:sz w:val="12"/>
                <w:szCs w:val="12"/>
                <w:lang w:val="uk-UA" w:eastAsia="ru-RU"/>
              </w:rPr>
            </w:pPr>
            <w:r w:rsidRPr="00C27A3E">
              <w:rPr>
                <w:rFonts w:ascii="Times New Roman" w:eastAsia="Times New Roman" w:hAnsi="Times New Roman" w:cs="Times New Roman"/>
                <w:color w:val="000000"/>
                <w:sz w:val="12"/>
                <w:szCs w:val="12"/>
                <w:lang w:val="uk-UA" w:eastAsia="ru-RU"/>
              </w:rPr>
              <w:t>0</w:t>
            </w:r>
          </w:p>
        </w:tc>
        <w:tc>
          <w:tcPr>
            <w:tcW w:w="1062" w:type="dxa"/>
            <w:tcBorders>
              <w:top w:val="nil"/>
              <w:left w:val="nil"/>
              <w:bottom w:val="single" w:sz="4" w:space="0" w:color="000000"/>
              <w:right w:val="single" w:sz="4" w:space="0" w:color="000000"/>
            </w:tcBorders>
            <w:shd w:val="clear" w:color="auto" w:fill="auto"/>
            <w:hideMark/>
          </w:tcPr>
          <w:p w:rsidR="000C02A0" w:rsidRPr="00C27A3E" w:rsidRDefault="000C02A0" w:rsidP="000C02A0">
            <w:pPr>
              <w:spacing w:after="0" w:line="240" w:lineRule="auto"/>
              <w:jc w:val="right"/>
              <w:rPr>
                <w:rFonts w:ascii="Times New Roman" w:eastAsia="Times New Roman" w:hAnsi="Times New Roman" w:cs="Times New Roman"/>
                <w:color w:val="000000"/>
                <w:sz w:val="12"/>
                <w:szCs w:val="12"/>
                <w:lang w:val="uk-UA" w:eastAsia="ru-RU"/>
              </w:rPr>
            </w:pPr>
            <w:r w:rsidRPr="00C27A3E">
              <w:rPr>
                <w:rFonts w:ascii="Times New Roman" w:eastAsia="Times New Roman" w:hAnsi="Times New Roman" w:cs="Times New Roman"/>
                <w:color w:val="000000"/>
                <w:sz w:val="12"/>
                <w:szCs w:val="12"/>
                <w:lang w:val="uk-UA" w:eastAsia="ru-RU"/>
              </w:rPr>
              <w:t>21 593 900</w:t>
            </w:r>
          </w:p>
        </w:tc>
        <w:tc>
          <w:tcPr>
            <w:tcW w:w="1057" w:type="dxa"/>
            <w:tcBorders>
              <w:top w:val="nil"/>
              <w:left w:val="nil"/>
              <w:bottom w:val="single" w:sz="4" w:space="0" w:color="000000"/>
              <w:right w:val="single" w:sz="4" w:space="0" w:color="000000"/>
            </w:tcBorders>
            <w:shd w:val="clear" w:color="auto" w:fill="auto"/>
            <w:hideMark/>
          </w:tcPr>
          <w:p w:rsidR="000C02A0" w:rsidRPr="00C27A3E" w:rsidRDefault="000C02A0" w:rsidP="000C02A0">
            <w:pPr>
              <w:spacing w:after="0" w:line="240" w:lineRule="auto"/>
              <w:jc w:val="right"/>
              <w:rPr>
                <w:rFonts w:ascii="Times New Roman" w:eastAsia="Times New Roman" w:hAnsi="Times New Roman" w:cs="Times New Roman"/>
                <w:color w:val="000000"/>
                <w:sz w:val="12"/>
                <w:szCs w:val="12"/>
                <w:lang w:val="uk-UA" w:eastAsia="ru-RU"/>
              </w:rPr>
            </w:pPr>
            <w:r w:rsidRPr="00C27A3E">
              <w:rPr>
                <w:rFonts w:ascii="Times New Roman" w:eastAsia="Times New Roman" w:hAnsi="Times New Roman" w:cs="Times New Roman"/>
                <w:color w:val="000000"/>
                <w:sz w:val="12"/>
                <w:szCs w:val="12"/>
                <w:lang w:val="uk-UA" w:eastAsia="ru-RU"/>
              </w:rPr>
              <w:t>7 144 300</w:t>
            </w:r>
          </w:p>
        </w:tc>
        <w:tc>
          <w:tcPr>
            <w:tcW w:w="1057" w:type="dxa"/>
            <w:tcBorders>
              <w:top w:val="nil"/>
              <w:left w:val="nil"/>
              <w:bottom w:val="single" w:sz="4" w:space="0" w:color="000000"/>
              <w:right w:val="single" w:sz="4" w:space="0" w:color="000000"/>
            </w:tcBorders>
            <w:shd w:val="clear" w:color="auto" w:fill="auto"/>
            <w:hideMark/>
          </w:tcPr>
          <w:p w:rsidR="000C02A0" w:rsidRPr="00C27A3E" w:rsidRDefault="000C02A0" w:rsidP="000C02A0">
            <w:pPr>
              <w:spacing w:after="0" w:line="240" w:lineRule="auto"/>
              <w:jc w:val="right"/>
              <w:rPr>
                <w:rFonts w:ascii="Times New Roman" w:eastAsia="Times New Roman" w:hAnsi="Times New Roman" w:cs="Times New Roman"/>
                <w:color w:val="000000"/>
                <w:sz w:val="12"/>
                <w:szCs w:val="12"/>
                <w:lang w:val="uk-UA" w:eastAsia="ru-RU"/>
              </w:rPr>
            </w:pPr>
            <w:r w:rsidRPr="00C27A3E">
              <w:rPr>
                <w:rFonts w:ascii="Times New Roman" w:eastAsia="Times New Roman" w:hAnsi="Times New Roman" w:cs="Times New Roman"/>
                <w:color w:val="000000"/>
                <w:sz w:val="12"/>
                <w:szCs w:val="12"/>
                <w:lang w:val="uk-UA" w:eastAsia="ru-RU"/>
              </w:rPr>
              <w:t>13 840 500</w:t>
            </w:r>
          </w:p>
        </w:tc>
        <w:tc>
          <w:tcPr>
            <w:tcW w:w="1275" w:type="dxa"/>
            <w:tcBorders>
              <w:top w:val="nil"/>
              <w:left w:val="nil"/>
              <w:bottom w:val="single" w:sz="4" w:space="0" w:color="000000"/>
              <w:right w:val="single" w:sz="4" w:space="0" w:color="000000"/>
            </w:tcBorders>
            <w:shd w:val="clear" w:color="auto" w:fill="auto"/>
            <w:hideMark/>
          </w:tcPr>
          <w:p w:rsidR="000C02A0" w:rsidRPr="00C27A3E" w:rsidRDefault="000C02A0" w:rsidP="000C02A0">
            <w:pPr>
              <w:spacing w:after="0" w:line="240" w:lineRule="auto"/>
              <w:jc w:val="right"/>
              <w:rPr>
                <w:rFonts w:ascii="Times New Roman" w:eastAsia="Times New Roman" w:hAnsi="Times New Roman" w:cs="Times New Roman"/>
                <w:color w:val="000000"/>
                <w:sz w:val="12"/>
                <w:szCs w:val="12"/>
                <w:lang w:val="uk-UA" w:eastAsia="ru-RU"/>
              </w:rPr>
            </w:pPr>
            <w:r w:rsidRPr="00C27A3E">
              <w:rPr>
                <w:rFonts w:ascii="Times New Roman" w:eastAsia="Times New Roman" w:hAnsi="Times New Roman" w:cs="Times New Roman"/>
                <w:color w:val="000000"/>
                <w:sz w:val="12"/>
                <w:szCs w:val="12"/>
                <w:lang w:val="uk-UA" w:eastAsia="ru-RU"/>
              </w:rPr>
              <w:t>14 494 700</w:t>
            </w:r>
          </w:p>
        </w:tc>
      </w:tr>
      <w:tr w:rsidR="000C02A0" w:rsidRPr="00C27A3E" w:rsidTr="000C02A0">
        <w:trPr>
          <w:trHeight w:val="282"/>
        </w:trPr>
        <w:tc>
          <w:tcPr>
            <w:tcW w:w="816" w:type="dxa"/>
            <w:tcBorders>
              <w:top w:val="nil"/>
              <w:left w:val="single" w:sz="4" w:space="0" w:color="000000"/>
              <w:bottom w:val="single" w:sz="4" w:space="0" w:color="000000"/>
              <w:right w:val="single" w:sz="4" w:space="0" w:color="000000"/>
            </w:tcBorders>
            <w:shd w:val="clear" w:color="auto" w:fill="auto"/>
            <w:hideMark/>
          </w:tcPr>
          <w:p w:rsidR="000C02A0" w:rsidRPr="00C27A3E" w:rsidRDefault="000C02A0" w:rsidP="000C02A0">
            <w:pPr>
              <w:spacing w:after="0" w:line="240" w:lineRule="auto"/>
              <w:jc w:val="center"/>
              <w:rPr>
                <w:rFonts w:ascii="Times New Roman" w:eastAsia="Times New Roman" w:hAnsi="Times New Roman" w:cs="Times New Roman"/>
                <w:b/>
                <w:bCs/>
                <w:color w:val="000000"/>
                <w:sz w:val="12"/>
                <w:szCs w:val="12"/>
                <w:lang w:val="uk-UA" w:eastAsia="ru-RU"/>
              </w:rPr>
            </w:pPr>
            <w:r w:rsidRPr="00C27A3E">
              <w:rPr>
                <w:rFonts w:ascii="Times New Roman" w:eastAsia="Times New Roman" w:hAnsi="Times New Roman" w:cs="Times New Roman"/>
                <w:b/>
                <w:bCs/>
                <w:color w:val="000000"/>
                <w:sz w:val="12"/>
                <w:szCs w:val="12"/>
                <w:lang w:val="uk-UA" w:eastAsia="ru-RU"/>
              </w:rPr>
              <w:t>3719770</w:t>
            </w:r>
          </w:p>
        </w:tc>
        <w:tc>
          <w:tcPr>
            <w:tcW w:w="802" w:type="dxa"/>
            <w:tcBorders>
              <w:top w:val="nil"/>
              <w:left w:val="nil"/>
              <w:bottom w:val="single" w:sz="4" w:space="0" w:color="000000"/>
              <w:right w:val="single" w:sz="4" w:space="0" w:color="000000"/>
            </w:tcBorders>
            <w:shd w:val="clear" w:color="auto" w:fill="auto"/>
            <w:hideMark/>
          </w:tcPr>
          <w:p w:rsidR="000C02A0" w:rsidRPr="00C27A3E" w:rsidRDefault="000C02A0" w:rsidP="000C02A0">
            <w:pPr>
              <w:spacing w:after="0" w:line="240" w:lineRule="auto"/>
              <w:jc w:val="center"/>
              <w:rPr>
                <w:rFonts w:ascii="Times New Roman" w:eastAsia="Times New Roman" w:hAnsi="Times New Roman" w:cs="Times New Roman"/>
                <w:b/>
                <w:bCs/>
                <w:color w:val="000000"/>
                <w:sz w:val="12"/>
                <w:szCs w:val="12"/>
                <w:lang w:val="uk-UA" w:eastAsia="ru-RU"/>
              </w:rPr>
            </w:pPr>
            <w:r w:rsidRPr="00C27A3E">
              <w:rPr>
                <w:rFonts w:ascii="Times New Roman" w:eastAsia="Times New Roman" w:hAnsi="Times New Roman" w:cs="Times New Roman"/>
                <w:b/>
                <w:bCs/>
                <w:color w:val="000000"/>
                <w:sz w:val="12"/>
                <w:szCs w:val="12"/>
                <w:lang w:val="uk-UA" w:eastAsia="ru-RU"/>
              </w:rPr>
              <w:t>9770</w:t>
            </w:r>
          </w:p>
        </w:tc>
        <w:tc>
          <w:tcPr>
            <w:tcW w:w="2372" w:type="dxa"/>
            <w:tcBorders>
              <w:top w:val="nil"/>
              <w:left w:val="nil"/>
              <w:bottom w:val="single" w:sz="4" w:space="0" w:color="000000"/>
              <w:right w:val="single" w:sz="4" w:space="0" w:color="000000"/>
            </w:tcBorders>
            <w:shd w:val="clear" w:color="auto" w:fill="auto"/>
            <w:hideMark/>
          </w:tcPr>
          <w:p w:rsidR="000C02A0" w:rsidRPr="00C27A3E" w:rsidRDefault="000C02A0" w:rsidP="000C02A0">
            <w:pPr>
              <w:spacing w:after="0" w:line="240" w:lineRule="auto"/>
              <w:rPr>
                <w:rFonts w:ascii="Times New Roman" w:eastAsia="Times New Roman" w:hAnsi="Times New Roman" w:cs="Times New Roman"/>
                <w:b/>
                <w:bCs/>
                <w:color w:val="000000"/>
                <w:sz w:val="14"/>
                <w:szCs w:val="14"/>
                <w:lang w:val="uk-UA" w:eastAsia="ru-RU"/>
              </w:rPr>
            </w:pPr>
            <w:r w:rsidRPr="00C27A3E">
              <w:rPr>
                <w:rFonts w:ascii="Times New Roman" w:eastAsia="Times New Roman" w:hAnsi="Times New Roman" w:cs="Times New Roman"/>
                <w:b/>
                <w:bCs/>
                <w:color w:val="000000"/>
                <w:sz w:val="14"/>
                <w:szCs w:val="14"/>
                <w:lang w:val="uk-UA" w:eastAsia="ru-RU"/>
              </w:rPr>
              <w:t>Інші субвенції з місцевого бюджету</w:t>
            </w:r>
          </w:p>
        </w:tc>
        <w:tc>
          <w:tcPr>
            <w:tcW w:w="1057" w:type="dxa"/>
            <w:tcBorders>
              <w:top w:val="nil"/>
              <w:left w:val="nil"/>
              <w:bottom w:val="single" w:sz="4" w:space="0" w:color="000000"/>
              <w:right w:val="single" w:sz="4" w:space="0" w:color="000000"/>
            </w:tcBorders>
            <w:shd w:val="clear" w:color="auto" w:fill="auto"/>
            <w:hideMark/>
          </w:tcPr>
          <w:p w:rsidR="000C02A0" w:rsidRPr="00C27A3E" w:rsidRDefault="000C02A0" w:rsidP="000C02A0">
            <w:pPr>
              <w:spacing w:after="0" w:line="240" w:lineRule="auto"/>
              <w:jc w:val="right"/>
              <w:rPr>
                <w:rFonts w:ascii="Times New Roman" w:eastAsia="Times New Roman" w:hAnsi="Times New Roman" w:cs="Times New Roman"/>
                <w:b/>
                <w:bCs/>
                <w:color w:val="000000"/>
                <w:sz w:val="12"/>
                <w:szCs w:val="12"/>
                <w:lang w:val="uk-UA" w:eastAsia="ru-RU"/>
              </w:rPr>
            </w:pPr>
            <w:r w:rsidRPr="00C27A3E">
              <w:rPr>
                <w:rFonts w:ascii="Times New Roman" w:eastAsia="Times New Roman" w:hAnsi="Times New Roman" w:cs="Times New Roman"/>
                <w:b/>
                <w:bCs/>
                <w:color w:val="000000"/>
                <w:sz w:val="12"/>
                <w:szCs w:val="12"/>
                <w:lang w:val="uk-UA" w:eastAsia="ru-RU"/>
              </w:rPr>
              <w:t>1 302 588</w:t>
            </w:r>
          </w:p>
        </w:tc>
        <w:tc>
          <w:tcPr>
            <w:tcW w:w="1062" w:type="dxa"/>
            <w:tcBorders>
              <w:top w:val="nil"/>
              <w:left w:val="nil"/>
              <w:bottom w:val="single" w:sz="4" w:space="0" w:color="000000"/>
              <w:right w:val="single" w:sz="4" w:space="0" w:color="000000"/>
            </w:tcBorders>
            <w:shd w:val="clear" w:color="auto" w:fill="auto"/>
            <w:hideMark/>
          </w:tcPr>
          <w:p w:rsidR="000C02A0" w:rsidRPr="00C27A3E" w:rsidRDefault="000C02A0" w:rsidP="000C02A0">
            <w:pPr>
              <w:spacing w:after="0" w:line="240" w:lineRule="auto"/>
              <w:jc w:val="right"/>
              <w:rPr>
                <w:rFonts w:ascii="Times New Roman" w:eastAsia="Times New Roman" w:hAnsi="Times New Roman" w:cs="Times New Roman"/>
                <w:b/>
                <w:bCs/>
                <w:color w:val="000000"/>
                <w:sz w:val="12"/>
                <w:szCs w:val="12"/>
                <w:lang w:val="uk-UA" w:eastAsia="ru-RU"/>
              </w:rPr>
            </w:pPr>
            <w:r w:rsidRPr="00C27A3E">
              <w:rPr>
                <w:rFonts w:ascii="Times New Roman" w:eastAsia="Times New Roman" w:hAnsi="Times New Roman" w:cs="Times New Roman"/>
                <w:b/>
                <w:bCs/>
                <w:color w:val="000000"/>
                <w:sz w:val="12"/>
                <w:szCs w:val="12"/>
                <w:lang w:val="uk-UA" w:eastAsia="ru-RU"/>
              </w:rPr>
              <w:t>1 500 000</w:t>
            </w:r>
          </w:p>
        </w:tc>
        <w:tc>
          <w:tcPr>
            <w:tcW w:w="1057" w:type="dxa"/>
            <w:tcBorders>
              <w:top w:val="nil"/>
              <w:left w:val="nil"/>
              <w:bottom w:val="single" w:sz="4" w:space="0" w:color="000000"/>
              <w:right w:val="single" w:sz="4" w:space="0" w:color="000000"/>
            </w:tcBorders>
            <w:shd w:val="clear" w:color="auto" w:fill="auto"/>
            <w:hideMark/>
          </w:tcPr>
          <w:p w:rsidR="000C02A0" w:rsidRPr="00C27A3E" w:rsidRDefault="000C02A0" w:rsidP="000C02A0">
            <w:pPr>
              <w:spacing w:after="0" w:line="240" w:lineRule="auto"/>
              <w:jc w:val="right"/>
              <w:rPr>
                <w:rFonts w:ascii="Times New Roman" w:eastAsia="Times New Roman" w:hAnsi="Times New Roman" w:cs="Times New Roman"/>
                <w:b/>
                <w:bCs/>
                <w:color w:val="000000"/>
                <w:sz w:val="12"/>
                <w:szCs w:val="12"/>
                <w:lang w:val="uk-UA" w:eastAsia="ru-RU"/>
              </w:rPr>
            </w:pPr>
            <w:r w:rsidRPr="00C27A3E">
              <w:rPr>
                <w:rFonts w:ascii="Times New Roman" w:eastAsia="Times New Roman" w:hAnsi="Times New Roman" w:cs="Times New Roman"/>
                <w:b/>
                <w:bCs/>
                <w:color w:val="000000"/>
                <w:sz w:val="12"/>
                <w:szCs w:val="12"/>
                <w:lang w:val="uk-UA" w:eastAsia="ru-RU"/>
              </w:rPr>
              <w:t>0</w:t>
            </w:r>
          </w:p>
        </w:tc>
        <w:tc>
          <w:tcPr>
            <w:tcW w:w="1057" w:type="dxa"/>
            <w:tcBorders>
              <w:top w:val="nil"/>
              <w:left w:val="nil"/>
              <w:bottom w:val="single" w:sz="4" w:space="0" w:color="000000"/>
              <w:right w:val="single" w:sz="4" w:space="0" w:color="000000"/>
            </w:tcBorders>
            <w:shd w:val="clear" w:color="auto" w:fill="auto"/>
            <w:hideMark/>
          </w:tcPr>
          <w:p w:rsidR="000C02A0" w:rsidRPr="00C27A3E" w:rsidRDefault="000C02A0" w:rsidP="000C02A0">
            <w:pPr>
              <w:spacing w:after="0" w:line="240" w:lineRule="auto"/>
              <w:jc w:val="right"/>
              <w:rPr>
                <w:rFonts w:ascii="Times New Roman" w:eastAsia="Times New Roman" w:hAnsi="Times New Roman" w:cs="Times New Roman"/>
                <w:b/>
                <w:bCs/>
                <w:color w:val="000000"/>
                <w:sz w:val="12"/>
                <w:szCs w:val="12"/>
                <w:lang w:val="uk-UA" w:eastAsia="ru-RU"/>
              </w:rPr>
            </w:pPr>
            <w:r w:rsidRPr="00C27A3E">
              <w:rPr>
                <w:rFonts w:ascii="Times New Roman" w:eastAsia="Times New Roman" w:hAnsi="Times New Roman" w:cs="Times New Roman"/>
                <w:b/>
                <w:bCs/>
                <w:color w:val="000000"/>
                <w:sz w:val="12"/>
                <w:szCs w:val="12"/>
                <w:lang w:val="uk-UA" w:eastAsia="ru-RU"/>
              </w:rPr>
              <w:t>0</w:t>
            </w:r>
          </w:p>
        </w:tc>
        <w:tc>
          <w:tcPr>
            <w:tcW w:w="1275" w:type="dxa"/>
            <w:tcBorders>
              <w:top w:val="nil"/>
              <w:left w:val="nil"/>
              <w:bottom w:val="single" w:sz="4" w:space="0" w:color="000000"/>
              <w:right w:val="single" w:sz="4" w:space="0" w:color="000000"/>
            </w:tcBorders>
            <w:shd w:val="clear" w:color="auto" w:fill="auto"/>
            <w:hideMark/>
          </w:tcPr>
          <w:p w:rsidR="000C02A0" w:rsidRPr="00C27A3E" w:rsidRDefault="000C02A0" w:rsidP="000C02A0">
            <w:pPr>
              <w:spacing w:after="0" w:line="240" w:lineRule="auto"/>
              <w:jc w:val="right"/>
              <w:rPr>
                <w:rFonts w:ascii="Times New Roman" w:eastAsia="Times New Roman" w:hAnsi="Times New Roman" w:cs="Times New Roman"/>
                <w:b/>
                <w:bCs/>
                <w:color w:val="000000"/>
                <w:sz w:val="12"/>
                <w:szCs w:val="12"/>
                <w:lang w:val="uk-UA" w:eastAsia="ru-RU"/>
              </w:rPr>
            </w:pPr>
            <w:r w:rsidRPr="00C27A3E">
              <w:rPr>
                <w:rFonts w:ascii="Times New Roman" w:eastAsia="Times New Roman" w:hAnsi="Times New Roman" w:cs="Times New Roman"/>
                <w:b/>
                <w:bCs/>
                <w:color w:val="000000"/>
                <w:sz w:val="12"/>
                <w:szCs w:val="12"/>
                <w:lang w:val="uk-UA" w:eastAsia="ru-RU"/>
              </w:rPr>
              <w:t>0</w:t>
            </w:r>
          </w:p>
        </w:tc>
      </w:tr>
      <w:tr w:rsidR="000C02A0" w:rsidRPr="00C27A3E" w:rsidTr="000C02A0">
        <w:trPr>
          <w:trHeight w:val="282"/>
        </w:trPr>
        <w:tc>
          <w:tcPr>
            <w:tcW w:w="816" w:type="dxa"/>
            <w:tcBorders>
              <w:top w:val="nil"/>
              <w:left w:val="single" w:sz="4" w:space="0" w:color="000000"/>
              <w:bottom w:val="single" w:sz="4" w:space="0" w:color="000000"/>
              <w:right w:val="single" w:sz="4" w:space="0" w:color="000000"/>
            </w:tcBorders>
            <w:shd w:val="clear" w:color="auto" w:fill="auto"/>
            <w:vAlign w:val="center"/>
            <w:hideMark/>
          </w:tcPr>
          <w:p w:rsidR="000C02A0" w:rsidRPr="00C27A3E" w:rsidRDefault="000C02A0" w:rsidP="000C02A0">
            <w:pPr>
              <w:spacing w:after="0" w:line="240" w:lineRule="auto"/>
              <w:jc w:val="center"/>
              <w:rPr>
                <w:rFonts w:ascii="Times New Roman" w:eastAsia="Times New Roman" w:hAnsi="Times New Roman" w:cs="Times New Roman"/>
                <w:color w:val="000000"/>
                <w:sz w:val="12"/>
                <w:szCs w:val="12"/>
                <w:lang w:val="uk-UA" w:eastAsia="ru-RU"/>
              </w:rPr>
            </w:pPr>
            <w:r w:rsidRPr="00C27A3E">
              <w:rPr>
                <w:rFonts w:ascii="Times New Roman" w:eastAsia="Times New Roman" w:hAnsi="Times New Roman" w:cs="Times New Roman"/>
                <w:color w:val="000000"/>
                <w:sz w:val="12"/>
                <w:szCs w:val="12"/>
                <w:lang w:val="uk-UA" w:eastAsia="ru-RU"/>
              </w:rPr>
              <w:t>1010000000</w:t>
            </w:r>
          </w:p>
        </w:tc>
        <w:tc>
          <w:tcPr>
            <w:tcW w:w="802" w:type="dxa"/>
            <w:tcBorders>
              <w:top w:val="nil"/>
              <w:left w:val="nil"/>
              <w:bottom w:val="single" w:sz="4" w:space="0" w:color="000000"/>
              <w:right w:val="single" w:sz="4" w:space="0" w:color="000000"/>
            </w:tcBorders>
            <w:shd w:val="clear" w:color="auto" w:fill="auto"/>
            <w:hideMark/>
          </w:tcPr>
          <w:p w:rsidR="000C02A0" w:rsidRPr="00C27A3E" w:rsidRDefault="000C02A0" w:rsidP="000C02A0">
            <w:pPr>
              <w:spacing w:after="0" w:line="240" w:lineRule="auto"/>
              <w:jc w:val="center"/>
              <w:rPr>
                <w:rFonts w:ascii="Times New Roman" w:eastAsia="Times New Roman" w:hAnsi="Times New Roman" w:cs="Times New Roman"/>
                <w:b/>
                <w:bCs/>
                <w:color w:val="000000"/>
                <w:sz w:val="12"/>
                <w:szCs w:val="12"/>
                <w:lang w:val="uk-UA" w:eastAsia="ru-RU"/>
              </w:rPr>
            </w:pPr>
            <w:r w:rsidRPr="00C27A3E">
              <w:rPr>
                <w:rFonts w:ascii="Times New Roman" w:eastAsia="Times New Roman" w:hAnsi="Times New Roman" w:cs="Times New Roman"/>
                <w:b/>
                <w:bCs/>
                <w:color w:val="000000"/>
                <w:sz w:val="12"/>
                <w:szCs w:val="12"/>
                <w:lang w:val="uk-UA" w:eastAsia="ru-RU"/>
              </w:rPr>
              <w:t> </w:t>
            </w:r>
          </w:p>
        </w:tc>
        <w:tc>
          <w:tcPr>
            <w:tcW w:w="2372" w:type="dxa"/>
            <w:tcBorders>
              <w:top w:val="nil"/>
              <w:left w:val="nil"/>
              <w:bottom w:val="single" w:sz="4" w:space="0" w:color="000000"/>
              <w:right w:val="single" w:sz="4" w:space="0" w:color="000000"/>
            </w:tcBorders>
            <w:shd w:val="clear" w:color="auto" w:fill="auto"/>
            <w:hideMark/>
          </w:tcPr>
          <w:p w:rsidR="000C02A0" w:rsidRPr="00C27A3E" w:rsidRDefault="000C02A0" w:rsidP="000C02A0">
            <w:pPr>
              <w:spacing w:after="0" w:line="240" w:lineRule="auto"/>
              <w:rPr>
                <w:rFonts w:ascii="Times New Roman" w:eastAsia="Times New Roman" w:hAnsi="Times New Roman" w:cs="Times New Roman"/>
                <w:color w:val="000000"/>
                <w:sz w:val="14"/>
                <w:szCs w:val="14"/>
                <w:lang w:val="uk-UA" w:eastAsia="ru-RU"/>
              </w:rPr>
            </w:pPr>
            <w:r w:rsidRPr="00C27A3E">
              <w:rPr>
                <w:rFonts w:ascii="Times New Roman" w:eastAsia="Times New Roman" w:hAnsi="Times New Roman" w:cs="Times New Roman"/>
                <w:color w:val="000000"/>
                <w:sz w:val="14"/>
                <w:szCs w:val="14"/>
                <w:lang w:val="uk-UA" w:eastAsia="ru-RU"/>
              </w:rPr>
              <w:t>Обласний бюджет Київської області</w:t>
            </w:r>
          </w:p>
        </w:tc>
        <w:tc>
          <w:tcPr>
            <w:tcW w:w="1057" w:type="dxa"/>
            <w:tcBorders>
              <w:top w:val="nil"/>
              <w:left w:val="nil"/>
              <w:bottom w:val="single" w:sz="4" w:space="0" w:color="000000"/>
              <w:right w:val="single" w:sz="4" w:space="0" w:color="000000"/>
            </w:tcBorders>
            <w:shd w:val="clear" w:color="auto" w:fill="auto"/>
            <w:hideMark/>
          </w:tcPr>
          <w:p w:rsidR="000C02A0" w:rsidRPr="00C27A3E" w:rsidRDefault="000C02A0" w:rsidP="000C02A0">
            <w:pPr>
              <w:spacing w:after="0" w:line="240" w:lineRule="auto"/>
              <w:jc w:val="right"/>
              <w:rPr>
                <w:rFonts w:ascii="Times New Roman" w:eastAsia="Times New Roman" w:hAnsi="Times New Roman" w:cs="Times New Roman"/>
                <w:color w:val="000000"/>
                <w:sz w:val="12"/>
                <w:szCs w:val="12"/>
                <w:lang w:val="uk-UA" w:eastAsia="ru-RU"/>
              </w:rPr>
            </w:pPr>
            <w:r w:rsidRPr="00C27A3E">
              <w:rPr>
                <w:rFonts w:ascii="Times New Roman" w:eastAsia="Times New Roman" w:hAnsi="Times New Roman" w:cs="Times New Roman"/>
                <w:color w:val="000000"/>
                <w:sz w:val="12"/>
                <w:szCs w:val="12"/>
                <w:lang w:val="uk-UA" w:eastAsia="ru-RU"/>
              </w:rPr>
              <w:t>0</w:t>
            </w:r>
          </w:p>
        </w:tc>
        <w:tc>
          <w:tcPr>
            <w:tcW w:w="1062" w:type="dxa"/>
            <w:tcBorders>
              <w:top w:val="nil"/>
              <w:left w:val="nil"/>
              <w:bottom w:val="single" w:sz="4" w:space="0" w:color="000000"/>
              <w:right w:val="single" w:sz="4" w:space="0" w:color="000000"/>
            </w:tcBorders>
            <w:shd w:val="clear" w:color="auto" w:fill="auto"/>
            <w:hideMark/>
          </w:tcPr>
          <w:p w:rsidR="000C02A0" w:rsidRPr="00C27A3E" w:rsidRDefault="000C02A0" w:rsidP="000C02A0">
            <w:pPr>
              <w:spacing w:after="0" w:line="240" w:lineRule="auto"/>
              <w:jc w:val="right"/>
              <w:rPr>
                <w:rFonts w:ascii="Times New Roman" w:eastAsia="Times New Roman" w:hAnsi="Times New Roman" w:cs="Times New Roman"/>
                <w:color w:val="000000"/>
                <w:sz w:val="12"/>
                <w:szCs w:val="12"/>
                <w:lang w:val="uk-UA" w:eastAsia="ru-RU"/>
              </w:rPr>
            </w:pPr>
            <w:r w:rsidRPr="00C27A3E">
              <w:rPr>
                <w:rFonts w:ascii="Times New Roman" w:eastAsia="Times New Roman" w:hAnsi="Times New Roman" w:cs="Times New Roman"/>
                <w:color w:val="000000"/>
                <w:sz w:val="12"/>
                <w:szCs w:val="12"/>
                <w:lang w:val="uk-UA" w:eastAsia="ru-RU"/>
              </w:rPr>
              <w:t>1 000 000</w:t>
            </w:r>
          </w:p>
        </w:tc>
        <w:tc>
          <w:tcPr>
            <w:tcW w:w="1057" w:type="dxa"/>
            <w:tcBorders>
              <w:top w:val="nil"/>
              <w:left w:val="nil"/>
              <w:bottom w:val="single" w:sz="4" w:space="0" w:color="000000"/>
              <w:right w:val="single" w:sz="4" w:space="0" w:color="000000"/>
            </w:tcBorders>
            <w:shd w:val="clear" w:color="auto" w:fill="auto"/>
            <w:hideMark/>
          </w:tcPr>
          <w:p w:rsidR="000C02A0" w:rsidRPr="00C27A3E" w:rsidRDefault="000C02A0" w:rsidP="000C02A0">
            <w:pPr>
              <w:spacing w:after="0" w:line="240" w:lineRule="auto"/>
              <w:jc w:val="right"/>
              <w:rPr>
                <w:rFonts w:ascii="Times New Roman" w:eastAsia="Times New Roman" w:hAnsi="Times New Roman" w:cs="Times New Roman"/>
                <w:color w:val="000000"/>
                <w:sz w:val="12"/>
                <w:szCs w:val="12"/>
                <w:lang w:val="uk-UA" w:eastAsia="ru-RU"/>
              </w:rPr>
            </w:pPr>
            <w:r w:rsidRPr="00C27A3E">
              <w:rPr>
                <w:rFonts w:ascii="Times New Roman" w:eastAsia="Times New Roman" w:hAnsi="Times New Roman" w:cs="Times New Roman"/>
                <w:color w:val="000000"/>
                <w:sz w:val="12"/>
                <w:szCs w:val="12"/>
                <w:lang w:val="uk-UA" w:eastAsia="ru-RU"/>
              </w:rPr>
              <w:t>0</w:t>
            </w:r>
          </w:p>
        </w:tc>
        <w:tc>
          <w:tcPr>
            <w:tcW w:w="1057" w:type="dxa"/>
            <w:tcBorders>
              <w:top w:val="nil"/>
              <w:left w:val="nil"/>
              <w:bottom w:val="single" w:sz="4" w:space="0" w:color="000000"/>
              <w:right w:val="single" w:sz="4" w:space="0" w:color="000000"/>
            </w:tcBorders>
            <w:shd w:val="clear" w:color="auto" w:fill="auto"/>
            <w:hideMark/>
          </w:tcPr>
          <w:p w:rsidR="000C02A0" w:rsidRPr="00C27A3E" w:rsidRDefault="000C02A0" w:rsidP="000C02A0">
            <w:pPr>
              <w:spacing w:after="0" w:line="240" w:lineRule="auto"/>
              <w:jc w:val="right"/>
              <w:rPr>
                <w:rFonts w:ascii="Times New Roman" w:eastAsia="Times New Roman" w:hAnsi="Times New Roman" w:cs="Times New Roman"/>
                <w:color w:val="000000"/>
                <w:sz w:val="12"/>
                <w:szCs w:val="12"/>
                <w:lang w:val="uk-UA" w:eastAsia="ru-RU"/>
              </w:rPr>
            </w:pPr>
            <w:r w:rsidRPr="00C27A3E">
              <w:rPr>
                <w:rFonts w:ascii="Times New Roman" w:eastAsia="Times New Roman" w:hAnsi="Times New Roman" w:cs="Times New Roman"/>
                <w:color w:val="000000"/>
                <w:sz w:val="12"/>
                <w:szCs w:val="12"/>
                <w:lang w:val="uk-UA" w:eastAsia="ru-RU"/>
              </w:rPr>
              <w:t>0</w:t>
            </w:r>
          </w:p>
        </w:tc>
        <w:tc>
          <w:tcPr>
            <w:tcW w:w="1275" w:type="dxa"/>
            <w:tcBorders>
              <w:top w:val="nil"/>
              <w:left w:val="nil"/>
              <w:bottom w:val="single" w:sz="4" w:space="0" w:color="000000"/>
              <w:right w:val="single" w:sz="4" w:space="0" w:color="000000"/>
            </w:tcBorders>
            <w:shd w:val="clear" w:color="auto" w:fill="auto"/>
            <w:hideMark/>
          </w:tcPr>
          <w:p w:rsidR="000C02A0" w:rsidRPr="00C27A3E" w:rsidRDefault="000C02A0" w:rsidP="000C02A0">
            <w:pPr>
              <w:spacing w:after="0" w:line="240" w:lineRule="auto"/>
              <w:jc w:val="right"/>
              <w:rPr>
                <w:rFonts w:ascii="Times New Roman" w:eastAsia="Times New Roman" w:hAnsi="Times New Roman" w:cs="Times New Roman"/>
                <w:color w:val="000000"/>
                <w:sz w:val="12"/>
                <w:szCs w:val="12"/>
                <w:lang w:val="uk-UA" w:eastAsia="ru-RU"/>
              </w:rPr>
            </w:pPr>
            <w:r w:rsidRPr="00C27A3E">
              <w:rPr>
                <w:rFonts w:ascii="Times New Roman" w:eastAsia="Times New Roman" w:hAnsi="Times New Roman" w:cs="Times New Roman"/>
                <w:color w:val="000000"/>
                <w:sz w:val="12"/>
                <w:szCs w:val="12"/>
                <w:lang w:val="uk-UA" w:eastAsia="ru-RU"/>
              </w:rPr>
              <w:t>0</w:t>
            </w:r>
          </w:p>
        </w:tc>
      </w:tr>
      <w:tr w:rsidR="000C02A0" w:rsidRPr="00C27A3E" w:rsidTr="000C02A0">
        <w:trPr>
          <w:trHeight w:val="402"/>
        </w:trPr>
        <w:tc>
          <w:tcPr>
            <w:tcW w:w="816" w:type="dxa"/>
            <w:tcBorders>
              <w:top w:val="nil"/>
              <w:left w:val="single" w:sz="4" w:space="0" w:color="000000"/>
              <w:bottom w:val="single" w:sz="4" w:space="0" w:color="000000"/>
              <w:right w:val="single" w:sz="4" w:space="0" w:color="000000"/>
            </w:tcBorders>
            <w:shd w:val="clear" w:color="auto" w:fill="auto"/>
            <w:vAlign w:val="center"/>
            <w:hideMark/>
          </w:tcPr>
          <w:p w:rsidR="000C02A0" w:rsidRPr="00C27A3E" w:rsidRDefault="000C02A0" w:rsidP="000C02A0">
            <w:pPr>
              <w:spacing w:after="0" w:line="240" w:lineRule="auto"/>
              <w:jc w:val="center"/>
              <w:rPr>
                <w:rFonts w:ascii="Times New Roman" w:eastAsia="Times New Roman" w:hAnsi="Times New Roman" w:cs="Times New Roman"/>
                <w:color w:val="000000"/>
                <w:sz w:val="12"/>
                <w:szCs w:val="12"/>
                <w:lang w:val="uk-UA" w:eastAsia="ru-RU"/>
              </w:rPr>
            </w:pPr>
            <w:r w:rsidRPr="00C27A3E">
              <w:rPr>
                <w:rFonts w:ascii="Times New Roman" w:eastAsia="Times New Roman" w:hAnsi="Times New Roman" w:cs="Times New Roman"/>
                <w:color w:val="000000"/>
                <w:sz w:val="12"/>
                <w:szCs w:val="12"/>
                <w:lang w:val="uk-UA" w:eastAsia="ru-RU"/>
              </w:rPr>
              <w:t>1030820000</w:t>
            </w:r>
          </w:p>
        </w:tc>
        <w:tc>
          <w:tcPr>
            <w:tcW w:w="802" w:type="dxa"/>
            <w:tcBorders>
              <w:top w:val="nil"/>
              <w:left w:val="nil"/>
              <w:bottom w:val="single" w:sz="4" w:space="0" w:color="000000"/>
              <w:right w:val="single" w:sz="4" w:space="0" w:color="000000"/>
            </w:tcBorders>
            <w:shd w:val="clear" w:color="auto" w:fill="auto"/>
            <w:hideMark/>
          </w:tcPr>
          <w:p w:rsidR="000C02A0" w:rsidRPr="00C27A3E" w:rsidRDefault="000C02A0" w:rsidP="000C02A0">
            <w:pPr>
              <w:spacing w:after="0" w:line="240" w:lineRule="auto"/>
              <w:jc w:val="center"/>
              <w:rPr>
                <w:rFonts w:ascii="Times New Roman" w:eastAsia="Times New Roman" w:hAnsi="Times New Roman" w:cs="Times New Roman"/>
                <w:b/>
                <w:bCs/>
                <w:color w:val="000000"/>
                <w:sz w:val="12"/>
                <w:szCs w:val="12"/>
                <w:lang w:val="uk-UA" w:eastAsia="ru-RU"/>
              </w:rPr>
            </w:pPr>
            <w:r w:rsidRPr="00C27A3E">
              <w:rPr>
                <w:rFonts w:ascii="Times New Roman" w:eastAsia="Times New Roman" w:hAnsi="Times New Roman" w:cs="Times New Roman"/>
                <w:b/>
                <w:bCs/>
                <w:color w:val="000000"/>
                <w:sz w:val="12"/>
                <w:szCs w:val="12"/>
                <w:lang w:val="uk-UA" w:eastAsia="ru-RU"/>
              </w:rPr>
              <w:t> </w:t>
            </w:r>
          </w:p>
        </w:tc>
        <w:tc>
          <w:tcPr>
            <w:tcW w:w="2372" w:type="dxa"/>
            <w:tcBorders>
              <w:top w:val="nil"/>
              <w:left w:val="nil"/>
              <w:bottom w:val="single" w:sz="4" w:space="0" w:color="000000"/>
              <w:right w:val="single" w:sz="4" w:space="0" w:color="000000"/>
            </w:tcBorders>
            <w:shd w:val="clear" w:color="auto" w:fill="auto"/>
            <w:hideMark/>
          </w:tcPr>
          <w:p w:rsidR="000C02A0" w:rsidRPr="00C27A3E" w:rsidRDefault="000C02A0" w:rsidP="000C02A0">
            <w:pPr>
              <w:spacing w:after="0" w:line="240" w:lineRule="auto"/>
              <w:rPr>
                <w:rFonts w:ascii="Times New Roman" w:eastAsia="Times New Roman" w:hAnsi="Times New Roman" w:cs="Times New Roman"/>
                <w:color w:val="000000"/>
                <w:sz w:val="14"/>
                <w:szCs w:val="14"/>
                <w:lang w:val="uk-UA" w:eastAsia="ru-RU"/>
              </w:rPr>
            </w:pPr>
            <w:r w:rsidRPr="00C27A3E">
              <w:rPr>
                <w:rFonts w:ascii="Times New Roman" w:eastAsia="Times New Roman" w:hAnsi="Times New Roman" w:cs="Times New Roman"/>
                <w:color w:val="000000"/>
                <w:sz w:val="14"/>
                <w:szCs w:val="14"/>
                <w:lang w:val="uk-UA" w:eastAsia="ru-RU"/>
              </w:rPr>
              <w:t>Районний бюджет Вишгородського району</w:t>
            </w:r>
          </w:p>
        </w:tc>
        <w:tc>
          <w:tcPr>
            <w:tcW w:w="1057" w:type="dxa"/>
            <w:tcBorders>
              <w:top w:val="nil"/>
              <w:left w:val="nil"/>
              <w:bottom w:val="single" w:sz="4" w:space="0" w:color="000000"/>
              <w:right w:val="single" w:sz="4" w:space="0" w:color="000000"/>
            </w:tcBorders>
            <w:shd w:val="clear" w:color="auto" w:fill="auto"/>
            <w:hideMark/>
          </w:tcPr>
          <w:p w:rsidR="000C02A0" w:rsidRPr="00C27A3E" w:rsidRDefault="000C02A0" w:rsidP="000C02A0">
            <w:pPr>
              <w:spacing w:after="0" w:line="240" w:lineRule="auto"/>
              <w:jc w:val="right"/>
              <w:rPr>
                <w:rFonts w:ascii="Times New Roman" w:eastAsia="Times New Roman" w:hAnsi="Times New Roman" w:cs="Times New Roman"/>
                <w:color w:val="000000"/>
                <w:sz w:val="12"/>
                <w:szCs w:val="12"/>
                <w:lang w:val="uk-UA" w:eastAsia="ru-RU"/>
              </w:rPr>
            </w:pPr>
            <w:r w:rsidRPr="00C27A3E">
              <w:rPr>
                <w:rFonts w:ascii="Times New Roman" w:eastAsia="Times New Roman" w:hAnsi="Times New Roman" w:cs="Times New Roman"/>
                <w:color w:val="000000"/>
                <w:sz w:val="12"/>
                <w:szCs w:val="12"/>
                <w:lang w:val="uk-UA" w:eastAsia="ru-RU"/>
              </w:rPr>
              <w:t>302 588</w:t>
            </w:r>
          </w:p>
        </w:tc>
        <w:tc>
          <w:tcPr>
            <w:tcW w:w="1062" w:type="dxa"/>
            <w:tcBorders>
              <w:top w:val="nil"/>
              <w:left w:val="nil"/>
              <w:bottom w:val="single" w:sz="4" w:space="0" w:color="000000"/>
              <w:right w:val="single" w:sz="4" w:space="0" w:color="000000"/>
            </w:tcBorders>
            <w:shd w:val="clear" w:color="auto" w:fill="auto"/>
            <w:hideMark/>
          </w:tcPr>
          <w:p w:rsidR="000C02A0" w:rsidRPr="00C27A3E" w:rsidRDefault="000C02A0" w:rsidP="000C02A0">
            <w:pPr>
              <w:spacing w:after="0" w:line="240" w:lineRule="auto"/>
              <w:jc w:val="right"/>
              <w:rPr>
                <w:rFonts w:ascii="Times New Roman" w:eastAsia="Times New Roman" w:hAnsi="Times New Roman" w:cs="Times New Roman"/>
                <w:color w:val="000000"/>
                <w:sz w:val="12"/>
                <w:szCs w:val="12"/>
                <w:lang w:val="uk-UA" w:eastAsia="ru-RU"/>
              </w:rPr>
            </w:pPr>
            <w:r w:rsidRPr="00C27A3E">
              <w:rPr>
                <w:rFonts w:ascii="Times New Roman" w:eastAsia="Times New Roman" w:hAnsi="Times New Roman" w:cs="Times New Roman"/>
                <w:color w:val="000000"/>
                <w:sz w:val="12"/>
                <w:szCs w:val="12"/>
                <w:lang w:val="uk-UA" w:eastAsia="ru-RU"/>
              </w:rPr>
              <w:t>0</w:t>
            </w:r>
          </w:p>
        </w:tc>
        <w:tc>
          <w:tcPr>
            <w:tcW w:w="1057" w:type="dxa"/>
            <w:tcBorders>
              <w:top w:val="nil"/>
              <w:left w:val="nil"/>
              <w:bottom w:val="single" w:sz="4" w:space="0" w:color="000000"/>
              <w:right w:val="single" w:sz="4" w:space="0" w:color="000000"/>
            </w:tcBorders>
            <w:shd w:val="clear" w:color="auto" w:fill="auto"/>
            <w:hideMark/>
          </w:tcPr>
          <w:p w:rsidR="000C02A0" w:rsidRPr="00C27A3E" w:rsidRDefault="000C02A0" w:rsidP="000C02A0">
            <w:pPr>
              <w:spacing w:after="0" w:line="240" w:lineRule="auto"/>
              <w:jc w:val="right"/>
              <w:rPr>
                <w:rFonts w:ascii="Times New Roman" w:eastAsia="Times New Roman" w:hAnsi="Times New Roman" w:cs="Times New Roman"/>
                <w:color w:val="000000"/>
                <w:sz w:val="12"/>
                <w:szCs w:val="12"/>
                <w:lang w:val="uk-UA" w:eastAsia="ru-RU"/>
              </w:rPr>
            </w:pPr>
            <w:r w:rsidRPr="00C27A3E">
              <w:rPr>
                <w:rFonts w:ascii="Times New Roman" w:eastAsia="Times New Roman" w:hAnsi="Times New Roman" w:cs="Times New Roman"/>
                <w:color w:val="000000"/>
                <w:sz w:val="12"/>
                <w:szCs w:val="12"/>
                <w:lang w:val="uk-UA" w:eastAsia="ru-RU"/>
              </w:rPr>
              <w:t>0</w:t>
            </w:r>
          </w:p>
        </w:tc>
        <w:tc>
          <w:tcPr>
            <w:tcW w:w="1057" w:type="dxa"/>
            <w:tcBorders>
              <w:top w:val="nil"/>
              <w:left w:val="nil"/>
              <w:bottom w:val="single" w:sz="4" w:space="0" w:color="000000"/>
              <w:right w:val="single" w:sz="4" w:space="0" w:color="000000"/>
            </w:tcBorders>
            <w:shd w:val="clear" w:color="auto" w:fill="auto"/>
            <w:hideMark/>
          </w:tcPr>
          <w:p w:rsidR="000C02A0" w:rsidRPr="00C27A3E" w:rsidRDefault="000C02A0" w:rsidP="000C02A0">
            <w:pPr>
              <w:spacing w:after="0" w:line="240" w:lineRule="auto"/>
              <w:jc w:val="right"/>
              <w:rPr>
                <w:rFonts w:ascii="Times New Roman" w:eastAsia="Times New Roman" w:hAnsi="Times New Roman" w:cs="Times New Roman"/>
                <w:color w:val="000000"/>
                <w:sz w:val="12"/>
                <w:szCs w:val="12"/>
                <w:lang w:val="uk-UA" w:eastAsia="ru-RU"/>
              </w:rPr>
            </w:pPr>
            <w:r w:rsidRPr="00C27A3E">
              <w:rPr>
                <w:rFonts w:ascii="Times New Roman" w:eastAsia="Times New Roman" w:hAnsi="Times New Roman" w:cs="Times New Roman"/>
                <w:color w:val="000000"/>
                <w:sz w:val="12"/>
                <w:szCs w:val="12"/>
                <w:lang w:val="uk-UA" w:eastAsia="ru-RU"/>
              </w:rPr>
              <w:t>0</w:t>
            </w:r>
          </w:p>
        </w:tc>
        <w:tc>
          <w:tcPr>
            <w:tcW w:w="1275" w:type="dxa"/>
            <w:tcBorders>
              <w:top w:val="nil"/>
              <w:left w:val="nil"/>
              <w:bottom w:val="single" w:sz="4" w:space="0" w:color="000000"/>
              <w:right w:val="single" w:sz="4" w:space="0" w:color="000000"/>
            </w:tcBorders>
            <w:shd w:val="clear" w:color="auto" w:fill="auto"/>
            <w:hideMark/>
          </w:tcPr>
          <w:p w:rsidR="000C02A0" w:rsidRPr="00C27A3E" w:rsidRDefault="000C02A0" w:rsidP="000C02A0">
            <w:pPr>
              <w:spacing w:after="0" w:line="240" w:lineRule="auto"/>
              <w:jc w:val="right"/>
              <w:rPr>
                <w:rFonts w:ascii="Times New Roman" w:eastAsia="Times New Roman" w:hAnsi="Times New Roman" w:cs="Times New Roman"/>
                <w:color w:val="000000"/>
                <w:sz w:val="12"/>
                <w:szCs w:val="12"/>
                <w:lang w:val="uk-UA" w:eastAsia="ru-RU"/>
              </w:rPr>
            </w:pPr>
            <w:r w:rsidRPr="00C27A3E">
              <w:rPr>
                <w:rFonts w:ascii="Times New Roman" w:eastAsia="Times New Roman" w:hAnsi="Times New Roman" w:cs="Times New Roman"/>
                <w:color w:val="000000"/>
                <w:sz w:val="12"/>
                <w:szCs w:val="12"/>
                <w:lang w:val="uk-UA" w:eastAsia="ru-RU"/>
              </w:rPr>
              <w:t>0</w:t>
            </w:r>
          </w:p>
        </w:tc>
      </w:tr>
      <w:tr w:rsidR="000C02A0" w:rsidRPr="00C27A3E" w:rsidTr="000C02A0">
        <w:trPr>
          <w:trHeight w:val="402"/>
        </w:trPr>
        <w:tc>
          <w:tcPr>
            <w:tcW w:w="816" w:type="dxa"/>
            <w:tcBorders>
              <w:top w:val="nil"/>
              <w:left w:val="single" w:sz="4" w:space="0" w:color="000000"/>
              <w:bottom w:val="single" w:sz="4" w:space="0" w:color="000000"/>
              <w:right w:val="single" w:sz="4" w:space="0" w:color="000000"/>
            </w:tcBorders>
            <w:shd w:val="clear" w:color="auto" w:fill="auto"/>
            <w:vAlign w:val="center"/>
            <w:hideMark/>
          </w:tcPr>
          <w:p w:rsidR="000C02A0" w:rsidRPr="00C27A3E" w:rsidRDefault="000C02A0" w:rsidP="000C02A0">
            <w:pPr>
              <w:spacing w:after="0" w:line="240" w:lineRule="auto"/>
              <w:jc w:val="center"/>
              <w:rPr>
                <w:rFonts w:ascii="Times New Roman" w:eastAsia="Times New Roman" w:hAnsi="Times New Roman" w:cs="Times New Roman"/>
                <w:color w:val="000000"/>
                <w:sz w:val="12"/>
                <w:szCs w:val="12"/>
                <w:lang w:val="uk-UA" w:eastAsia="ru-RU"/>
              </w:rPr>
            </w:pPr>
            <w:r w:rsidRPr="00C27A3E">
              <w:rPr>
                <w:rFonts w:ascii="Times New Roman" w:eastAsia="Times New Roman" w:hAnsi="Times New Roman" w:cs="Times New Roman"/>
                <w:color w:val="000000"/>
                <w:sz w:val="12"/>
                <w:szCs w:val="12"/>
                <w:lang w:val="uk-UA" w:eastAsia="ru-RU"/>
              </w:rPr>
              <w:t>1053300000</w:t>
            </w:r>
          </w:p>
        </w:tc>
        <w:tc>
          <w:tcPr>
            <w:tcW w:w="802" w:type="dxa"/>
            <w:tcBorders>
              <w:top w:val="nil"/>
              <w:left w:val="nil"/>
              <w:bottom w:val="single" w:sz="4" w:space="0" w:color="000000"/>
              <w:right w:val="single" w:sz="4" w:space="0" w:color="000000"/>
            </w:tcBorders>
            <w:shd w:val="clear" w:color="auto" w:fill="auto"/>
            <w:hideMark/>
          </w:tcPr>
          <w:p w:rsidR="000C02A0" w:rsidRPr="00C27A3E" w:rsidRDefault="000C02A0" w:rsidP="000C02A0">
            <w:pPr>
              <w:spacing w:after="0" w:line="240" w:lineRule="auto"/>
              <w:jc w:val="center"/>
              <w:rPr>
                <w:rFonts w:ascii="Times New Roman" w:eastAsia="Times New Roman" w:hAnsi="Times New Roman" w:cs="Times New Roman"/>
                <w:b/>
                <w:bCs/>
                <w:color w:val="000000"/>
                <w:sz w:val="12"/>
                <w:szCs w:val="12"/>
                <w:lang w:val="uk-UA" w:eastAsia="ru-RU"/>
              </w:rPr>
            </w:pPr>
            <w:r w:rsidRPr="00C27A3E">
              <w:rPr>
                <w:rFonts w:ascii="Times New Roman" w:eastAsia="Times New Roman" w:hAnsi="Times New Roman" w:cs="Times New Roman"/>
                <w:b/>
                <w:bCs/>
                <w:color w:val="000000"/>
                <w:sz w:val="12"/>
                <w:szCs w:val="12"/>
                <w:lang w:val="uk-UA" w:eastAsia="ru-RU"/>
              </w:rPr>
              <w:t> </w:t>
            </w:r>
          </w:p>
        </w:tc>
        <w:tc>
          <w:tcPr>
            <w:tcW w:w="2372" w:type="dxa"/>
            <w:tcBorders>
              <w:top w:val="nil"/>
              <w:left w:val="nil"/>
              <w:bottom w:val="single" w:sz="4" w:space="0" w:color="000000"/>
              <w:right w:val="single" w:sz="4" w:space="0" w:color="000000"/>
            </w:tcBorders>
            <w:shd w:val="clear" w:color="auto" w:fill="auto"/>
            <w:hideMark/>
          </w:tcPr>
          <w:p w:rsidR="000C02A0" w:rsidRPr="00C27A3E" w:rsidRDefault="000C02A0" w:rsidP="000C02A0">
            <w:pPr>
              <w:spacing w:after="0" w:line="240" w:lineRule="auto"/>
              <w:rPr>
                <w:rFonts w:ascii="Times New Roman" w:eastAsia="Times New Roman" w:hAnsi="Times New Roman" w:cs="Times New Roman"/>
                <w:color w:val="000000"/>
                <w:sz w:val="14"/>
                <w:szCs w:val="14"/>
                <w:lang w:val="uk-UA" w:eastAsia="ru-RU"/>
              </w:rPr>
            </w:pPr>
            <w:r w:rsidRPr="00C27A3E">
              <w:rPr>
                <w:rFonts w:ascii="Times New Roman" w:eastAsia="Times New Roman" w:hAnsi="Times New Roman" w:cs="Times New Roman"/>
                <w:color w:val="000000"/>
                <w:sz w:val="14"/>
                <w:szCs w:val="14"/>
                <w:lang w:val="uk-UA" w:eastAsia="ru-RU"/>
              </w:rPr>
              <w:t>Бюджет Вишгородської міської територіальної громади</w:t>
            </w:r>
          </w:p>
        </w:tc>
        <w:tc>
          <w:tcPr>
            <w:tcW w:w="1057" w:type="dxa"/>
            <w:tcBorders>
              <w:top w:val="nil"/>
              <w:left w:val="nil"/>
              <w:bottom w:val="single" w:sz="4" w:space="0" w:color="000000"/>
              <w:right w:val="single" w:sz="4" w:space="0" w:color="000000"/>
            </w:tcBorders>
            <w:shd w:val="clear" w:color="auto" w:fill="auto"/>
            <w:hideMark/>
          </w:tcPr>
          <w:p w:rsidR="000C02A0" w:rsidRPr="00C27A3E" w:rsidRDefault="000C02A0" w:rsidP="000C02A0">
            <w:pPr>
              <w:spacing w:after="0" w:line="240" w:lineRule="auto"/>
              <w:jc w:val="right"/>
              <w:rPr>
                <w:rFonts w:ascii="Times New Roman" w:eastAsia="Times New Roman" w:hAnsi="Times New Roman" w:cs="Times New Roman"/>
                <w:color w:val="000000"/>
                <w:sz w:val="12"/>
                <w:szCs w:val="12"/>
                <w:lang w:val="uk-UA" w:eastAsia="ru-RU"/>
              </w:rPr>
            </w:pPr>
            <w:r w:rsidRPr="00C27A3E">
              <w:rPr>
                <w:rFonts w:ascii="Times New Roman" w:eastAsia="Times New Roman" w:hAnsi="Times New Roman" w:cs="Times New Roman"/>
                <w:color w:val="000000"/>
                <w:sz w:val="12"/>
                <w:szCs w:val="12"/>
                <w:lang w:val="uk-UA" w:eastAsia="ru-RU"/>
              </w:rPr>
              <w:t>1 000 000</w:t>
            </w:r>
          </w:p>
        </w:tc>
        <w:tc>
          <w:tcPr>
            <w:tcW w:w="1062" w:type="dxa"/>
            <w:tcBorders>
              <w:top w:val="nil"/>
              <w:left w:val="nil"/>
              <w:bottom w:val="single" w:sz="4" w:space="0" w:color="000000"/>
              <w:right w:val="single" w:sz="4" w:space="0" w:color="000000"/>
            </w:tcBorders>
            <w:shd w:val="clear" w:color="auto" w:fill="auto"/>
            <w:hideMark/>
          </w:tcPr>
          <w:p w:rsidR="000C02A0" w:rsidRPr="00C27A3E" w:rsidRDefault="000C02A0" w:rsidP="000C02A0">
            <w:pPr>
              <w:spacing w:after="0" w:line="240" w:lineRule="auto"/>
              <w:jc w:val="right"/>
              <w:rPr>
                <w:rFonts w:ascii="Times New Roman" w:eastAsia="Times New Roman" w:hAnsi="Times New Roman" w:cs="Times New Roman"/>
                <w:color w:val="000000"/>
                <w:sz w:val="12"/>
                <w:szCs w:val="12"/>
                <w:lang w:val="uk-UA" w:eastAsia="ru-RU"/>
              </w:rPr>
            </w:pPr>
            <w:r w:rsidRPr="00C27A3E">
              <w:rPr>
                <w:rFonts w:ascii="Times New Roman" w:eastAsia="Times New Roman" w:hAnsi="Times New Roman" w:cs="Times New Roman"/>
                <w:color w:val="000000"/>
                <w:sz w:val="12"/>
                <w:szCs w:val="12"/>
                <w:lang w:val="uk-UA" w:eastAsia="ru-RU"/>
              </w:rPr>
              <w:t>500 000</w:t>
            </w:r>
          </w:p>
        </w:tc>
        <w:tc>
          <w:tcPr>
            <w:tcW w:w="1057" w:type="dxa"/>
            <w:tcBorders>
              <w:top w:val="nil"/>
              <w:left w:val="nil"/>
              <w:bottom w:val="single" w:sz="4" w:space="0" w:color="000000"/>
              <w:right w:val="single" w:sz="4" w:space="0" w:color="000000"/>
            </w:tcBorders>
            <w:shd w:val="clear" w:color="auto" w:fill="auto"/>
            <w:hideMark/>
          </w:tcPr>
          <w:p w:rsidR="000C02A0" w:rsidRPr="00C27A3E" w:rsidRDefault="000C02A0" w:rsidP="000C02A0">
            <w:pPr>
              <w:spacing w:after="0" w:line="240" w:lineRule="auto"/>
              <w:jc w:val="right"/>
              <w:rPr>
                <w:rFonts w:ascii="Times New Roman" w:eastAsia="Times New Roman" w:hAnsi="Times New Roman" w:cs="Times New Roman"/>
                <w:color w:val="000000"/>
                <w:sz w:val="12"/>
                <w:szCs w:val="12"/>
                <w:lang w:val="uk-UA" w:eastAsia="ru-RU"/>
              </w:rPr>
            </w:pPr>
            <w:r w:rsidRPr="00C27A3E">
              <w:rPr>
                <w:rFonts w:ascii="Times New Roman" w:eastAsia="Times New Roman" w:hAnsi="Times New Roman" w:cs="Times New Roman"/>
                <w:color w:val="000000"/>
                <w:sz w:val="12"/>
                <w:szCs w:val="12"/>
                <w:lang w:val="uk-UA" w:eastAsia="ru-RU"/>
              </w:rPr>
              <w:t>0</w:t>
            </w:r>
          </w:p>
        </w:tc>
        <w:tc>
          <w:tcPr>
            <w:tcW w:w="1057" w:type="dxa"/>
            <w:tcBorders>
              <w:top w:val="nil"/>
              <w:left w:val="nil"/>
              <w:bottom w:val="single" w:sz="4" w:space="0" w:color="000000"/>
              <w:right w:val="single" w:sz="4" w:space="0" w:color="000000"/>
            </w:tcBorders>
            <w:shd w:val="clear" w:color="auto" w:fill="auto"/>
            <w:hideMark/>
          </w:tcPr>
          <w:p w:rsidR="000C02A0" w:rsidRPr="00C27A3E" w:rsidRDefault="000C02A0" w:rsidP="000C02A0">
            <w:pPr>
              <w:spacing w:after="0" w:line="240" w:lineRule="auto"/>
              <w:jc w:val="right"/>
              <w:rPr>
                <w:rFonts w:ascii="Times New Roman" w:eastAsia="Times New Roman" w:hAnsi="Times New Roman" w:cs="Times New Roman"/>
                <w:color w:val="000000"/>
                <w:sz w:val="12"/>
                <w:szCs w:val="12"/>
                <w:lang w:val="uk-UA" w:eastAsia="ru-RU"/>
              </w:rPr>
            </w:pPr>
            <w:r w:rsidRPr="00C27A3E">
              <w:rPr>
                <w:rFonts w:ascii="Times New Roman" w:eastAsia="Times New Roman" w:hAnsi="Times New Roman" w:cs="Times New Roman"/>
                <w:color w:val="000000"/>
                <w:sz w:val="12"/>
                <w:szCs w:val="12"/>
                <w:lang w:val="uk-UA" w:eastAsia="ru-RU"/>
              </w:rPr>
              <w:t>0</w:t>
            </w:r>
          </w:p>
        </w:tc>
        <w:tc>
          <w:tcPr>
            <w:tcW w:w="1275" w:type="dxa"/>
            <w:tcBorders>
              <w:top w:val="nil"/>
              <w:left w:val="nil"/>
              <w:bottom w:val="single" w:sz="4" w:space="0" w:color="000000"/>
              <w:right w:val="single" w:sz="4" w:space="0" w:color="000000"/>
            </w:tcBorders>
            <w:shd w:val="clear" w:color="auto" w:fill="auto"/>
            <w:hideMark/>
          </w:tcPr>
          <w:p w:rsidR="000C02A0" w:rsidRPr="00C27A3E" w:rsidRDefault="000C02A0" w:rsidP="000C02A0">
            <w:pPr>
              <w:spacing w:after="0" w:line="240" w:lineRule="auto"/>
              <w:jc w:val="right"/>
              <w:rPr>
                <w:rFonts w:ascii="Times New Roman" w:eastAsia="Times New Roman" w:hAnsi="Times New Roman" w:cs="Times New Roman"/>
                <w:color w:val="000000"/>
                <w:sz w:val="12"/>
                <w:szCs w:val="12"/>
                <w:lang w:val="uk-UA" w:eastAsia="ru-RU"/>
              </w:rPr>
            </w:pPr>
            <w:r w:rsidRPr="00C27A3E">
              <w:rPr>
                <w:rFonts w:ascii="Times New Roman" w:eastAsia="Times New Roman" w:hAnsi="Times New Roman" w:cs="Times New Roman"/>
                <w:color w:val="000000"/>
                <w:sz w:val="12"/>
                <w:szCs w:val="12"/>
                <w:lang w:val="uk-UA" w:eastAsia="ru-RU"/>
              </w:rPr>
              <w:t>0</w:t>
            </w:r>
          </w:p>
        </w:tc>
      </w:tr>
      <w:tr w:rsidR="000C02A0" w:rsidRPr="00C27A3E" w:rsidTr="000C02A0">
        <w:trPr>
          <w:trHeight w:val="762"/>
        </w:trPr>
        <w:tc>
          <w:tcPr>
            <w:tcW w:w="816" w:type="dxa"/>
            <w:tcBorders>
              <w:top w:val="nil"/>
              <w:left w:val="single" w:sz="4" w:space="0" w:color="000000"/>
              <w:bottom w:val="single" w:sz="4" w:space="0" w:color="000000"/>
              <w:right w:val="single" w:sz="4" w:space="0" w:color="000000"/>
            </w:tcBorders>
            <w:shd w:val="clear" w:color="auto" w:fill="auto"/>
            <w:hideMark/>
          </w:tcPr>
          <w:p w:rsidR="000C02A0" w:rsidRPr="00C27A3E" w:rsidRDefault="000C02A0" w:rsidP="000C02A0">
            <w:pPr>
              <w:spacing w:after="0" w:line="240" w:lineRule="auto"/>
              <w:jc w:val="center"/>
              <w:rPr>
                <w:rFonts w:ascii="Times New Roman" w:eastAsia="Times New Roman" w:hAnsi="Times New Roman" w:cs="Times New Roman"/>
                <w:b/>
                <w:bCs/>
                <w:color w:val="000000"/>
                <w:sz w:val="12"/>
                <w:szCs w:val="12"/>
                <w:lang w:val="uk-UA" w:eastAsia="ru-RU"/>
              </w:rPr>
            </w:pPr>
            <w:r w:rsidRPr="00C27A3E">
              <w:rPr>
                <w:rFonts w:ascii="Times New Roman" w:eastAsia="Times New Roman" w:hAnsi="Times New Roman" w:cs="Times New Roman"/>
                <w:b/>
                <w:bCs/>
                <w:color w:val="000000"/>
                <w:sz w:val="12"/>
                <w:szCs w:val="12"/>
                <w:lang w:val="uk-UA" w:eastAsia="ru-RU"/>
              </w:rPr>
              <w:t>3719800</w:t>
            </w:r>
          </w:p>
        </w:tc>
        <w:tc>
          <w:tcPr>
            <w:tcW w:w="802" w:type="dxa"/>
            <w:tcBorders>
              <w:top w:val="nil"/>
              <w:left w:val="nil"/>
              <w:bottom w:val="single" w:sz="4" w:space="0" w:color="000000"/>
              <w:right w:val="single" w:sz="4" w:space="0" w:color="000000"/>
            </w:tcBorders>
            <w:shd w:val="clear" w:color="auto" w:fill="auto"/>
            <w:hideMark/>
          </w:tcPr>
          <w:p w:rsidR="000C02A0" w:rsidRPr="00C27A3E" w:rsidRDefault="000C02A0" w:rsidP="000C02A0">
            <w:pPr>
              <w:spacing w:after="0" w:line="240" w:lineRule="auto"/>
              <w:jc w:val="center"/>
              <w:rPr>
                <w:rFonts w:ascii="Times New Roman" w:eastAsia="Times New Roman" w:hAnsi="Times New Roman" w:cs="Times New Roman"/>
                <w:b/>
                <w:bCs/>
                <w:color w:val="000000"/>
                <w:sz w:val="12"/>
                <w:szCs w:val="12"/>
                <w:lang w:val="uk-UA" w:eastAsia="ru-RU"/>
              </w:rPr>
            </w:pPr>
            <w:r w:rsidRPr="00C27A3E">
              <w:rPr>
                <w:rFonts w:ascii="Times New Roman" w:eastAsia="Times New Roman" w:hAnsi="Times New Roman" w:cs="Times New Roman"/>
                <w:b/>
                <w:bCs/>
                <w:color w:val="000000"/>
                <w:sz w:val="12"/>
                <w:szCs w:val="12"/>
                <w:lang w:val="uk-UA" w:eastAsia="ru-RU"/>
              </w:rPr>
              <w:t>9800</w:t>
            </w:r>
          </w:p>
        </w:tc>
        <w:tc>
          <w:tcPr>
            <w:tcW w:w="2372" w:type="dxa"/>
            <w:tcBorders>
              <w:top w:val="nil"/>
              <w:left w:val="nil"/>
              <w:bottom w:val="single" w:sz="4" w:space="0" w:color="000000"/>
              <w:right w:val="single" w:sz="4" w:space="0" w:color="000000"/>
            </w:tcBorders>
            <w:shd w:val="clear" w:color="auto" w:fill="auto"/>
            <w:hideMark/>
          </w:tcPr>
          <w:p w:rsidR="000C02A0" w:rsidRPr="00C27A3E" w:rsidRDefault="000C02A0" w:rsidP="000C02A0">
            <w:pPr>
              <w:spacing w:after="0" w:line="240" w:lineRule="auto"/>
              <w:rPr>
                <w:rFonts w:ascii="Times New Roman" w:eastAsia="Times New Roman" w:hAnsi="Times New Roman" w:cs="Times New Roman"/>
                <w:b/>
                <w:bCs/>
                <w:color w:val="000000"/>
                <w:sz w:val="14"/>
                <w:szCs w:val="14"/>
                <w:lang w:val="uk-UA" w:eastAsia="ru-RU"/>
              </w:rPr>
            </w:pPr>
            <w:r w:rsidRPr="00C27A3E">
              <w:rPr>
                <w:rFonts w:ascii="Times New Roman" w:eastAsia="Times New Roman" w:hAnsi="Times New Roman" w:cs="Times New Roman"/>
                <w:b/>
                <w:bCs/>
                <w:color w:val="000000"/>
                <w:sz w:val="14"/>
                <w:szCs w:val="14"/>
                <w:lang w:val="uk-UA" w:eastAsia="ru-RU"/>
              </w:rPr>
              <w:t>Субвенція з місцевого бюджету державному бюджету на виконання програм соціально-економічного розвитку регіонів</w:t>
            </w:r>
          </w:p>
        </w:tc>
        <w:tc>
          <w:tcPr>
            <w:tcW w:w="1057" w:type="dxa"/>
            <w:tcBorders>
              <w:top w:val="nil"/>
              <w:left w:val="nil"/>
              <w:bottom w:val="single" w:sz="4" w:space="0" w:color="000000"/>
              <w:right w:val="single" w:sz="4" w:space="0" w:color="000000"/>
            </w:tcBorders>
            <w:shd w:val="clear" w:color="auto" w:fill="auto"/>
            <w:hideMark/>
          </w:tcPr>
          <w:p w:rsidR="000C02A0" w:rsidRPr="00C27A3E" w:rsidRDefault="000C02A0" w:rsidP="000C02A0">
            <w:pPr>
              <w:spacing w:after="0" w:line="240" w:lineRule="auto"/>
              <w:jc w:val="right"/>
              <w:rPr>
                <w:rFonts w:ascii="Times New Roman" w:eastAsia="Times New Roman" w:hAnsi="Times New Roman" w:cs="Times New Roman"/>
                <w:b/>
                <w:bCs/>
                <w:color w:val="000000"/>
                <w:sz w:val="12"/>
                <w:szCs w:val="12"/>
                <w:lang w:val="uk-UA" w:eastAsia="ru-RU"/>
              </w:rPr>
            </w:pPr>
            <w:r w:rsidRPr="00C27A3E">
              <w:rPr>
                <w:rFonts w:ascii="Times New Roman" w:eastAsia="Times New Roman" w:hAnsi="Times New Roman" w:cs="Times New Roman"/>
                <w:b/>
                <w:bCs/>
                <w:color w:val="000000"/>
                <w:sz w:val="12"/>
                <w:szCs w:val="12"/>
                <w:lang w:val="uk-UA" w:eastAsia="ru-RU"/>
              </w:rPr>
              <w:t>6 232 719</w:t>
            </w:r>
          </w:p>
        </w:tc>
        <w:tc>
          <w:tcPr>
            <w:tcW w:w="1062" w:type="dxa"/>
            <w:tcBorders>
              <w:top w:val="nil"/>
              <w:left w:val="nil"/>
              <w:bottom w:val="single" w:sz="4" w:space="0" w:color="000000"/>
              <w:right w:val="single" w:sz="4" w:space="0" w:color="000000"/>
            </w:tcBorders>
            <w:shd w:val="clear" w:color="auto" w:fill="auto"/>
            <w:hideMark/>
          </w:tcPr>
          <w:p w:rsidR="000C02A0" w:rsidRPr="00C27A3E" w:rsidRDefault="000C02A0" w:rsidP="000C02A0">
            <w:pPr>
              <w:spacing w:after="0" w:line="240" w:lineRule="auto"/>
              <w:jc w:val="right"/>
              <w:rPr>
                <w:rFonts w:ascii="Times New Roman" w:eastAsia="Times New Roman" w:hAnsi="Times New Roman" w:cs="Times New Roman"/>
                <w:b/>
                <w:bCs/>
                <w:color w:val="000000"/>
                <w:sz w:val="12"/>
                <w:szCs w:val="12"/>
                <w:lang w:val="uk-UA" w:eastAsia="ru-RU"/>
              </w:rPr>
            </w:pPr>
            <w:r w:rsidRPr="00C27A3E">
              <w:rPr>
                <w:rFonts w:ascii="Times New Roman" w:eastAsia="Times New Roman" w:hAnsi="Times New Roman" w:cs="Times New Roman"/>
                <w:b/>
                <w:bCs/>
                <w:color w:val="000000"/>
                <w:sz w:val="12"/>
                <w:szCs w:val="12"/>
                <w:lang w:val="uk-UA" w:eastAsia="ru-RU"/>
              </w:rPr>
              <w:t>3 667 208</w:t>
            </w:r>
          </w:p>
        </w:tc>
        <w:tc>
          <w:tcPr>
            <w:tcW w:w="1057" w:type="dxa"/>
            <w:tcBorders>
              <w:top w:val="nil"/>
              <w:left w:val="nil"/>
              <w:bottom w:val="single" w:sz="4" w:space="0" w:color="000000"/>
              <w:right w:val="single" w:sz="4" w:space="0" w:color="000000"/>
            </w:tcBorders>
            <w:shd w:val="clear" w:color="auto" w:fill="auto"/>
            <w:hideMark/>
          </w:tcPr>
          <w:p w:rsidR="000C02A0" w:rsidRPr="00C27A3E" w:rsidRDefault="000C02A0" w:rsidP="000C02A0">
            <w:pPr>
              <w:spacing w:after="0" w:line="240" w:lineRule="auto"/>
              <w:jc w:val="right"/>
              <w:rPr>
                <w:rFonts w:ascii="Times New Roman" w:eastAsia="Times New Roman" w:hAnsi="Times New Roman" w:cs="Times New Roman"/>
                <w:b/>
                <w:bCs/>
                <w:color w:val="000000"/>
                <w:sz w:val="12"/>
                <w:szCs w:val="12"/>
                <w:lang w:val="uk-UA" w:eastAsia="ru-RU"/>
              </w:rPr>
            </w:pPr>
            <w:r w:rsidRPr="00C27A3E">
              <w:rPr>
                <w:rFonts w:ascii="Times New Roman" w:eastAsia="Times New Roman" w:hAnsi="Times New Roman" w:cs="Times New Roman"/>
                <w:b/>
                <w:bCs/>
                <w:color w:val="000000"/>
                <w:sz w:val="12"/>
                <w:szCs w:val="12"/>
                <w:lang w:val="uk-UA" w:eastAsia="ru-RU"/>
              </w:rPr>
              <w:t>0</w:t>
            </w:r>
          </w:p>
        </w:tc>
        <w:tc>
          <w:tcPr>
            <w:tcW w:w="1057" w:type="dxa"/>
            <w:tcBorders>
              <w:top w:val="nil"/>
              <w:left w:val="nil"/>
              <w:bottom w:val="single" w:sz="4" w:space="0" w:color="000000"/>
              <w:right w:val="single" w:sz="4" w:space="0" w:color="000000"/>
            </w:tcBorders>
            <w:shd w:val="clear" w:color="auto" w:fill="auto"/>
            <w:hideMark/>
          </w:tcPr>
          <w:p w:rsidR="000C02A0" w:rsidRPr="00C27A3E" w:rsidRDefault="000C02A0" w:rsidP="000C02A0">
            <w:pPr>
              <w:spacing w:after="0" w:line="240" w:lineRule="auto"/>
              <w:jc w:val="right"/>
              <w:rPr>
                <w:rFonts w:ascii="Times New Roman" w:eastAsia="Times New Roman" w:hAnsi="Times New Roman" w:cs="Times New Roman"/>
                <w:b/>
                <w:bCs/>
                <w:color w:val="000000"/>
                <w:sz w:val="12"/>
                <w:szCs w:val="12"/>
                <w:lang w:val="uk-UA" w:eastAsia="ru-RU"/>
              </w:rPr>
            </w:pPr>
            <w:r w:rsidRPr="00C27A3E">
              <w:rPr>
                <w:rFonts w:ascii="Times New Roman" w:eastAsia="Times New Roman" w:hAnsi="Times New Roman" w:cs="Times New Roman"/>
                <w:b/>
                <w:bCs/>
                <w:color w:val="000000"/>
                <w:sz w:val="12"/>
                <w:szCs w:val="12"/>
                <w:lang w:val="uk-UA" w:eastAsia="ru-RU"/>
              </w:rPr>
              <w:t>0</w:t>
            </w:r>
          </w:p>
        </w:tc>
        <w:tc>
          <w:tcPr>
            <w:tcW w:w="1275" w:type="dxa"/>
            <w:tcBorders>
              <w:top w:val="nil"/>
              <w:left w:val="nil"/>
              <w:bottom w:val="single" w:sz="4" w:space="0" w:color="000000"/>
              <w:right w:val="single" w:sz="4" w:space="0" w:color="000000"/>
            </w:tcBorders>
            <w:shd w:val="clear" w:color="auto" w:fill="auto"/>
            <w:hideMark/>
          </w:tcPr>
          <w:p w:rsidR="000C02A0" w:rsidRPr="00C27A3E" w:rsidRDefault="000C02A0" w:rsidP="000C02A0">
            <w:pPr>
              <w:spacing w:after="0" w:line="240" w:lineRule="auto"/>
              <w:jc w:val="right"/>
              <w:rPr>
                <w:rFonts w:ascii="Times New Roman" w:eastAsia="Times New Roman" w:hAnsi="Times New Roman" w:cs="Times New Roman"/>
                <w:b/>
                <w:bCs/>
                <w:color w:val="000000"/>
                <w:sz w:val="12"/>
                <w:szCs w:val="12"/>
                <w:lang w:val="uk-UA" w:eastAsia="ru-RU"/>
              </w:rPr>
            </w:pPr>
            <w:r w:rsidRPr="00C27A3E">
              <w:rPr>
                <w:rFonts w:ascii="Times New Roman" w:eastAsia="Times New Roman" w:hAnsi="Times New Roman" w:cs="Times New Roman"/>
                <w:b/>
                <w:bCs/>
                <w:color w:val="000000"/>
                <w:sz w:val="12"/>
                <w:szCs w:val="12"/>
                <w:lang w:val="uk-UA" w:eastAsia="ru-RU"/>
              </w:rPr>
              <w:t>0</w:t>
            </w:r>
          </w:p>
        </w:tc>
      </w:tr>
      <w:tr w:rsidR="000C02A0" w:rsidRPr="00C27A3E" w:rsidTr="000C02A0">
        <w:trPr>
          <w:trHeight w:val="282"/>
        </w:trPr>
        <w:tc>
          <w:tcPr>
            <w:tcW w:w="816" w:type="dxa"/>
            <w:tcBorders>
              <w:top w:val="nil"/>
              <w:left w:val="single" w:sz="4" w:space="0" w:color="000000"/>
              <w:bottom w:val="single" w:sz="4" w:space="0" w:color="000000"/>
              <w:right w:val="single" w:sz="4" w:space="0" w:color="000000"/>
            </w:tcBorders>
            <w:shd w:val="clear" w:color="auto" w:fill="auto"/>
            <w:vAlign w:val="center"/>
            <w:hideMark/>
          </w:tcPr>
          <w:p w:rsidR="000C02A0" w:rsidRPr="00C27A3E" w:rsidRDefault="000C02A0" w:rsidP="000C02A0">
            <w:pPr>
              <w:spacing w:after="0" w:line="240" w:lineRule="auto"/>
              <w:jc w:val="center"/>
              <w:rPr>
                <w:rFonts w:ascii="Times New Roman" w:eastAsia="Times New Roman" w:hAnsi="Times New Roman" w:cs="Times New Roman"/>
                <w:color w:val="000000"/>
                <w:sz w:val="12"/>
                <w:szCs w:val="12"/>
                <w:lang w:val="uk-UA" w:eastAsia="ru-RU"/>
              </w:rPr>
            </w:pPr>
            <w:r w:rsidRPr="00C27A3E">
              <w:rPr>
                <w:rFonts w:ascii="Times New Roman" w:eastAsia="Times New Roman" w:hAnsi="Times New Roman" w:cs="Times New Roman"/>
                <w:color w:val="000000"/>
                <w:sz w:val="12"/>
                <w:szCs w:val="12"/>
                <w:lang w:val="uk-UA" w:eastAsia="ru-RU"/>
              </w:rPr>
              <w:t>9900000000</w:t>
            </w:r>
          </w:p>
        </w:tc>
        <w:tc>
          <w:tcPr>
            <w:tcW w:w="802" w:type="dxa"/>
            <w:tcBorders>
              <w:top w:val="nil"/>
              <w:left w:val="nil"/>
              <w:bottom w:val="single" w:sz="4" w:space="0" w:color="000000"/>
              <w:right w:val="single" w:sz="4" w:space="0" w:color="000000"/>
            </w:tcBorders>
            <w:shd w:val="clear" w:color="auto" w:fill="auto"/>
            <w:hideMark/>
          </w:tcPr>
          <w:p w:rsidR="000C02A0" w:rsidRPr="00C27A3E" w:rsidRDefault="000C02A0" w:rsidP="000C02A0">
            <w:pPr>
              <w:spacing w:after="0" w:line="240" w:lineRule="auto"/>
              <w:jc w:val="center"/>
              <w:rPr>
                <w:rFonts w:ascii="Times New Roman" w:eastAsia="Times New Roman" w:hAnsi="Times New Roman" w:cs="Times New Roman"/>
                <w:b/>
                <w:bCs/>
                <w:color w:val="000000"/>
                <w:sz w:val="12"/>
                <w:szCs w:val="12"/>
                <w:lang w:val="uk-UA" w:eastAsia="ru-RU"/>
              </w:rPr>
            </w:pPr>
            <w:r w:rsidRPr="00C27A3E">
              <w:rPr>
                <w:rFonts w:ascii="Times New Roman" w:eastAsia="Times New Roman" w:hAnsi="Times New Roman" w:cs="Times New Roman"/>
                <w:b/>
                <w:bCs/>
                <w:color w:val="000000"/>
                <w:sz w:val="12"/>
                <w:szCs w:val="12"/>
                <w:lang w:val="uk-UA" w:eastAsia="ru-RU"/>
              </w:rPr>
              <w:t> </w:t>
            </w:r>
          </w:p>
        </w:tc>
        <w:tc>
          <w:tcPr>
            <w:tcW w:w="2372" w:type="dxa"/>
            <w:tcBorders>
              <w:top w:val="nil"/>
              <w:left w:val="nil"/>
              <w:bottom w:val="single" w:sz="4" w:space="0" w:color="000000"/>
              <w:right w:val="single" w:sz="4" w:space="0" w:color="000000"/>
            </w:tcBorders>
            <w:shd w:val="clear" w:color="auto" w:fill="auto"/>
            <w:hideMark/>
          </w:tcPr>
          <w:p w:rsidR="000C02A0" w:rsidRPr="00C27A3E" w:rsidRDefault="000C02A0" w:rsidP="000C02A0">
            <w:pPr>
              <w:spacing w:after="0" w:line="240" w:lineRule="auto"/>
              <w:rPr>
                <w:rFonts w:ascii="Times New Roman" w:eastAsia="Times New Roman" w:hAnsi="Times New Roman" w:cs="Times New Roman"/>
                <w:color w:val="000000"/>
                <w:sz w:val="14"/>
                <w:szCs w:val="14"/>
                <w:lang w:val="uk-UA" w:eastAsia="ru-RU"/>
              </w:rPr>
            </w:pPr>
            <w:r w:rsidRPr="00C27A3E">
              <w:rPr>
                <w:rFonts w:ascii="Times New Roman" w:eastAsia="Times New Roman" w:hAnsi="Times New Roman" w:cs="Times New Roman"/>
                <w:color w:val="000000"/>
                <w:sz w:val="14"/>
                <w:szCs w:val="14"/>
                <w:lang w:val="uk-UA" w:eastAsia="ru-RU"/>
              </w:rPr>
              <w:t>Державний бюджет України</w:t>
            </w:r>
          </w:p>
        </w:tc>
        <w:tc>
          <w:tcPr>
            <w:tcW w:w="1057" w:type="dxa"/>
            <w:tcBorders>
              <w:top w:val="nil"/>
              <w:left w:val="nil"/>
              <w:bottom w:val="single" w:sz="4" w:space="0" w:color="000000"/>
              <w:right w:val="single" w:sz="4" w:space="0" w:color="000000"/>
            </w:tcBorders>
            <w:shd w:val="clear" w:color="auto" w:fill="auto"/>
            <w:hideMark/>
          </w:tcPr>
          <w:p w:rsidR="000C02A0" w:rsidRPr="00C27A3E" w:rsidRDefault="000C02A0" w:rsidP="000C02A0">
            <w:pPr>
              <w:spacing w:after="0" w:line="240" w:lineRule="auto"/>
              <w:jc w:val="right"/>
              <w:rPr>
                <w:rFonts w:ascii="Times New Roman" w:eastAsia="Times New Roman" w:hAnsi="Times New Roman" w:cs="Times New Roman"/>
                <w:color w:val="000000"/>
                <w:sz w:val="12"/>
                <w:szCs w:val="12"/>
                <w:lang w:val="uk-UA" w:eastAsia="ru-RU"/>
              </w:rPr>
            </w:pPr>
            <w:r w:rsidRPr="00C27A3E">
              <w:rPr>
                <w:rFonts w:ascii="Times New Roman" w:eastAsia="Times New Roman" w:hAnsi="Times New Roman" w:cs="Times New Roman"/>
                <w:color w:val="000000"/>
                <w:sz w:val="12"/>
                <w:szCs w:val="12"/>
                <w:lang w:val="uk-UA" w:eastAsia="ru-RU"/>
              </w:rPr>
              <w:t>6 232 719</w:t>
            </w:r>
          </w:p>
        </w:tc>
        <w:tc>
          <w:tcPr>
            <w:tcW w:w="1062" w:type="dxa"/>
            <w:tcBorders>
              <w:top w:val="nil"/>
              <w:left w:val="nil"/>
              <w:bottom w:val="single" w:sz="4" w:space="0" w:color="000000"/>
              <w:right w:val="single" w:sz="4" w:space="0" w:color="000000"/>
            </w:tcBorders>
            <w:shd w:val="clear" w:color="auto" w:fill="auto"/>
            <w:hideMark/>
          </w:tcPr>
          <w:p w:rsidR="000C02A0" w:rsidRPr="00C27A3E" w:rsidRDefault="000C02A0" w:rsidP="000C02A0">
            <w:pPr>
              <w:spacing w:after="0" w:line="240" w:lineRule="auto"/>
              <w:jc w:val="right"/>
              <w:rPr>
                <w:rFonts w:ascii="Times New Roman" w:eastAsia="Times New Roman" w:hAnsi="Times New Roman" w:cs="Times New Roman"/>
                <w:color w:val="000000"/>
                <w:sz w:val="12"/>
                <w:szCs w:val="12"/>
                <w:lang w:val="uk-UA" w:eastAsia="ru-RU"/>
              </w:rPr>
            </w:pPr>
            <w:r w:rsidRPr="00C27A3E">
              <w:rPr>
                <w:rFonts w:ascii="Times New Roman" w:eastAsia="Times New Roman" w:hAnsi="Times New Roman" w:cs="Times New Roman"/>
                <w:color w:val="000000"/>
                <w:sz w:val="12"/>
                <w:szCs w:val="12"/>
                <w:lang w:val="uk-UA" w:eastAsia="ru-RU"/>
              </w:rPr>
              <w:t>3 667 208</w:t>
            </w:r>
          </w:p>
        </w:tc>
        <w:tc>
          <w:tcPr>
            <w:tcW w:w="1057" w:type="dxa"/>
            <w:tcBorders>
              <w:top w:val="nil"/>
              <w:left w:val="nil"/>
              <w:bottom w:val="single" w:sz="4" w:space="0" w:color="000000"/>
              <w:right w:val="single" w:sz="4" w:space="0" w:color="000000"/>
            </w:tcBorders>
            <w:shd w:val="clear" w:color="auto" w:fill="auto"/>
            <w:hideMark/>
          </w:tcPr>
          <w:p w:rsidR="000C02A0" w:rsidRPr="00C27A3E" w:rsidRDefault="000C02A0" w:rsidP="000C02A0">
            <w:pPr>
              <w:spacing w:after="0" w:line="240" w:lineRule="auto"/>
              <w:jc w:val="right"/>
              <w:rPr>
                <w:rFonts w:ascii="Times New Roman" w:eastAsia="Times New Roman" w:hAnsi="Times New Roman" w:cs="Times New Roman"/>
                <w:color w:val="000000"/>
                <w:sz w:val="12"/>
                <w:szCs w:val="12"/>
                <w:lang w:val="uk-UA" w:eastAsia="ru-RU"/>
              </w:rPr>
            </w:pPr>
            <w:r w:rsidRPr="00C27A3E">
              <w:rPr>
                <w:rFonts w:ascii="Times New Roman" w:eastAsia="Times New Roman" w:hAnsi="Times New Roman" w:cs="Times New Roman"/>
                <w:color w:val="000000"/>
                <w:sz w:val="12"/>
                <w:szCs w:val="12"/>
                <w:lang w:val="uk-UA" w:eastAsia="ru-RU"/>
              </w:rPr>
              <w:t>0</w:t>
            </w:r>
          </w:p>
        </w:tc>
        <w:tc>
          <w:tcPr>
            <w:tcW w:w="1057" w:type="dxa"/>
            <w:tcBorders>
              <w:top w:val="nil"/>
              <w:left w:val="nil"/>
              <w:bottom w:val="single" w:sz="4" w:space="0" w:color="000000"/>
              <w:right w:val="single" w:sz="4" w:space="0" w:color="000000"/>
            </w:tcBorders>
            <w:shd w:val="clear" w:color="auto" w:fill="auto"/>
            <w:hideMark/>
          </w:tcPr>
          <w:p w:rsidR="000C02A0" w:rsidRPr="00C27A3E" w:rsidRDefault="000C02A0" w:rsidP="000C02A0">
            <w:pPr>
              <w:spacing w:after="0" w:line="240" w:lineRule="auto"/>
              <w:jc w:val="right"/>
              <w:rPr>
                <w:rFonts w:ascii="Times New Roman" w:eastAsia="Times New Roman" w:hAnsi="Times New Roman" w:cs="Times New Roman"/>
                <w:color w:val="000000"/>
                <w:sz w:val="12"/>
                <w:szCs w:val="12"/>
                <w:lang w:val="uk-UA" w:eastAsia="ru-RU"/>
              </w:rPr>
            </w:pPr>
            <w:r w:rsidRPr="00C27A3E">
              <w:rPr>
                <w:rFonts w:ascii="Times New Roman" w:eastAsia="Times New Roman" w:hAnsi="Times New Roman" w:cs="Times New Roman"/>
                <w:color w:val="000000"/>
                <w:sz w:val="12"/>
                <w:szCs w:val="12"/>
                <w:lang w:val="uk-UA" w:eastAsia="ru-RU"/>
              </w:rPr>
              <w:t>0</w:t>
            </w:r>
          </w:p>
        </w:tc>
        <w:tc>
          <w:tcPr>
            <w:tcW w:w="1275" w:type="dxa"/>
            <w:tcBorders>
              <w:top w:val="nil"/>
              <w:left w:val="nil"/>
              <w:bottom w:val="single" w:sz="4" w:space="0" w:color="000000"/>
              <w:right w:val="single" w:sz="4" w:space="0" w:color="000000"/>
            </w:tcBorders>
            <w:shd w:val="clear" w:color="auto" w:fill="auto"/>
            <w:hideMark/>
          </w:tcPr>
          <w:p w:rsidR="000C02A0" w:rsidRPr="00C27A3E" w:rsidRDefault="000C02A0" w:rsidP="000C02A0">
            <w:pPr>
              <w:spacing w:after="0" w:line="240" w:lineRule="auto"/>
              <w:jc w:val="right"/>
              <w:rPr>
                <w:rFonts w:ascii="Times New Roman" w:eastAsia="Times New Roman" w:hAnsi="Times New Roman" w:cs="Times New Roman"/>
                <w:color w:val="000000"/>
                <w:sz w:val="12"/>
                <w:szCs w:val="12"/>
                <w:lang w:val="uk-UA" w:eastAsia="ru-RU"/>
              </w:rPr>
            </w:pPr>
            <w:r w:rsidRPr="00C27A3E">
              <w:rPr>
                <w:rFonts w:ascii="Times New Roman" w:eastAsia="Times New Roman" w:hAnsi="Times New Roman" w:cs="Times New Roman"/>
                <w:color w:val="000000"/>
                <w:sz w:val="12"/>
                <w:szCs w:val="12"/>
                <w:lang w:val="uk-UA" w:eastAsia="ru-RU"/>
              </w:rPr>
              <w:t>0</w:t>
            </w:r>
          </w:p>
        </w:tc>
      </w:tr>
      <w:tr w:rsidR="000C02A0" w:rsidRPr="00C27A3E" w:rsidTr="000C02A0">
        <w:trPr>
          <w:trHeight w:val="282"/>
        </w:trPr>
        <w:tc>
          <w:tcPr>
            <w:tcW w:w="9498" w:type="dxa"/>
            <w:gridSpan w:val="8"/>
            <w:tcBorders>
              <w:top w:val="single" w:sz="4" w:space="0" w:color="000000"/>
              <w:left w:val="single" w:sz="4" w:space="0" w:color="000000"/>
              <w:bottom w:val="single" w:sz="4" w:space="0" w:color="000000"/>
              <w:right w:val="single" w:sz="4" w:space="0" w:color="000000"/>
            </w:tcBorders>
            <w:shd w:val="clear" w:color="auto" w:fill="auto"/>
            <w:vAlign w:val="center"/>
            <w:hideMark/>
          </w:tcPr>
          <w:p w:rsidR="000C02A0" w:rsidRPr="00C27A3E" w:rsidRDefault="000C02A0" w:rsidP="000C02A0">
            <w:pPr>
              <w:spacing w:after="0" w:line="240" w:lineRule="auto"/>
              <w:jc w:val="center"/>
              <w:rPr>
                <w:rFonts w:ascii="Times New Roman" w:eastAsia="Times New Roman" w:hAnsi="Times New Roman" w:cs="Times New Roman"/>
                <w:b/>
                <w:bCs/>
                <w:color w:val="000000"/>
                <w:sz w:val="14"/>
                <w:szCs w:val="14"/>
                <w:lang w:val="uk-UA" w:eastAsia="ru-RU"/>
              </w:rPr>
            </w:pPr>
            <w:r w:rsidRPr="00C27A3E">
              <w:rPr>
                <w:rFonts w:ascii="Times New Roman" w:eastAsia="Times New Roman" w:hAnsi="Times New Roman" w:cs="Times New Roman"/>
                <w:b/>
                <w:bCs/>
                <w:color w:val="000000"/>
                <w:sz w:val="14"/>
                <w:szCs w:val="14"/>
                <w:lang w:val="uk-UA" w:eastAsia="ru-RU"/>
              </w:rPr>
              <w:t>ІI. Трансферти із спеціального фонду бюджету</w:t>
            </w:r>
          </w:p>
        </w:tc>
      </w:tr>
      <w:tr w:rsidR="000C02A0" w:rsidRPr="00C27A3E" w:rsidTr="000C02A0">
        <w:trPr>
          <w:trHeight w:val="282"/>
        </w:trPr>
        <w:tc>
          <w:tcPr>
            <w:tcW w:w="816" w:type="dxa"/>
            <w:tcBorders>
              <w:top w:val="nil"/>
              <w:left w:val="single" w:sz="4" w:space="0" w:color="000000"/>
              <w:bottom w:val="single" w:sz="4" w:space="0" w:color="000000"/>
              <w:right w:val="single" w:sz="4" w:space="0" w:color="000000"/>
            </w:tcBorders>
            <w:shd w:val="clear" w:color="auto" w:fill="auto"/>
            <w:hideMark/>
          </w:tcPr>
          <w:p w:rsidR="000C02A0" w:rsidRPr="00C27A3E" w:rsidRDefault="000C02A0" w:rsidP="000C02A0">
            <w:pPr>
              <w:spacing w:after="0" w:line="240" w:lineRule="auto"/>
              <w:jc w:val="center"/>
              <w:rPr>
                <w:rFonts w:ascii="Times New Roman" w:eastAsia="Times New Roman" w:hAnsi="Times New Roman" w:cs="Times New Roman"/>
                <w:b/>
                <w:bCs/>
                <w:color w:val="000000"/>
                <w:sz w:val="12"/>
                <w:szCs w:val="12"/>
                <w:lang w:val="uk-UA" w:eastAsia="ru-RU"/>
              </w:rPr>
            </w:pPr>
            <w:r w:rsidRPr="00C27A3E">
              <w:rPr>
                <w:rFonts w:ascii="Times New Roman" w:eastAsia="Times New Roman" w:hAnsi="Times New Roman" w:cs="Times New Roman"/>
                <w:b/>
                <w:bCs/>
                <w:color w:val="000000"/>
                <w:sz w:val="12"/>
                <w:szCs w:val="12"/>
                <w:lang w:val="uk-UA" w:eastAsia="ru-RU"/>
              </w:rPr>
              <w:t>3719770</w:t>
            </w:r>
          </w:p>
        </w:tc>
        <w:tc>
          <w:tcPr>
            <w:tcW w:w="802" w:type="dxa"/>
            <w:tcBorders>
              <w:top w:val="nil"/>
              <w:left w:val="nil"/>
              <w:bottom w:val="single" w:sz="4" w:space="0" w:color="000000"/>
              <w:right w:val="single" w:sz="4" w:space="0" w:color="000000"/>
            </w:tcBorders>
            <w:shd w:val="clear" w:color="auto" w:fill="auto"/>
            <w:hideMark/>
          </w:tcPr>
          <w:p w:rsidR="000C02A0" w:rsidRPr="00C27A3E" w:rsidRDefault="000C02A0" w:rsidP="000C02A0">
            <w:pPr>
              <w:spacing w:after="0" w:line="240" w:lineRule="auto"/>
              <w:jc w:val="center"/>
              <w:rPr>
                <w:rFonts w:ascii="Times New Roman" w:eastAsia="Times New Roman" w:hAnsi="Times New Roman" w:cs="Times New Roman"/>
                <w:b/>
                <w:bCs/>
                <w:color w:val="000000"/>
                <w:sz w:val="12"/>
                <w:szCs w:val="12"/>
                <w:lang w:val="uk-UA" w:eastAsia="ru-RU"/>
              </w:rPr>
            </w:pPr>
            <w:r w:rsidRPr="00C27A3E">
              <w:rPr>
                <w:rFonts w:ascii="Times New Roman" w:eastAsia="Times New Roman" w:hAnsi="Times New Roman" w:cs="Times New Roman"/>
                <w:b/>
                <w:bCs/>
                <w:color w:val="000000"/>
                <w:sz w:val="12"/>
                <w:szCs w:val="12"/>
                <w:lang w:val="uk-UA" w:eastAsia="ru-RU"/>
              </w:rPr>
              <w:t>9770</w:t>
            </w:r>
          </w:p>
        </w:tc>
        <w:tc>
          <w:tcPr>
            <w:tcW w:w="2372" w:type="dxa"/>
            <w:tcBorders>
              <w:top w:val="nil"/>
              <w:left w:val="nil"/>
              <w:bottom w:val="single" w:sz="4" w:space="0" w:color="000000"/>
              <w:right w:val="single" w:sz="4" w:space="0" w:color="000000"/>
            </w:tcBorders>
            <w:shd w:val="clear" w:color="auto" w:fill="auto"/>
            <w:hideMark/>
          </w:tcPr>
          <w:p w:rsidR="000C02A0" w:rsidRPr="00C27A3E" w:rsidRDefault="000C02A0" w:rsidP="000C02A0">
            <w:pPr>
              <w:spacing w:after="0" w:line="240" w:lineRule="auto"/>
              <w:rPr>
                <w:rFonts w:ascii="Times New Roman" w:eastAsia="Times New Roman" w:hAnsi="Times New Roman" w:cs="Times New Roman"/>
                <w:b/>
                <w:bCs/>
                <w:color w:val="000000"/>
                <w:sz w:val="14"/>
                <w:szCs w:val="14"/>
                <w:lang w:val="uk-UA" w:eastAsia="ru-RU"/>
              </w:rPr>
            </w:pPr>
            <w:r w:rsidRPr="00C27A3E">
              <w:rPr>
                <w:rFonts w:ascii="Times New Roman" w:eastAsia="Times New Roman" w:hAnsi="Times New Roman" w:cs="Times New Roman"/>
                <w:b/>
                <w:bCs/>
                <w:color w:val="000000"/>
                <w:sz w:val="14"/>
                <w:szCs w:val="14"/>
                <w:lang w:val="uk-UA" w:eastAsia="ru-RU"/>
              </w:rPr>
              <w:t>Інші субвенції з місцевого бюджету</w:t>
            </w:r>
          </w:p>
        </w:tc>
        <w:tc>
          <w:tcPr>
            <w:tcW w:w="1057" w:type="dxa"/>
            <w:tcBorders>
              <w:top w:val="nil"/>
              <w:left w:val="nil"/>
              <w:bottom w:val="single" w:sz="4" w:space="0" w:color="000000"/>
              <w:right w:val="single" w:sz="4" w:space="0" w:color="000000"/>
            </w:tcBorders>
            <w:shd w:val="clear" w:color="auto" w:fill="auto"/>
            <w:hideMark/>
          </w:tcPr>
          <w:p w:rsidR="000C02A0" w:rsidRPr="00C27A3E" w:rsidRDefault="000C02A0" w:rsidP="000C02A0">
            <w:pPr>
              <w:spacing w:after="0" w:line="240" w:lineRule="auto"/>
              <w:jc w:val="right"/>
              <w:rPr>
                <w:rFonts w:ascii="Times New Roman" w:eastAsia="Times New Roman" w:hAnsi="Times New Roman" w:cs="Times New Roman"/>
                <w:b/>
                <w:bCs/>
                <w:color w:val="000000"/>
                <w:sz w:val="12"/>
                <w:szCs w:val="12"/>
                <w:lang w:val="uk-UA" w:eastAsia="ru-RU"/>
              </w:rPr>
            </w:pPr>
            <w:r w:rsidRPr="00C27A3E">
              <w:rPr>
                <w:rFonts w:ascii="Times New Roman" w:eastAsia="Times New Roman" w:hAnsi="Times New Roman" w:cs="Times New Roman"/>
                <w:b/>
                <w:bCs/>
                <w:color w:val="000000"/>
                <w:sz w:val="12"/>
                <w:szCs w:val="12"/>
                <w:lang w:val="uk-UA" w:eastAsia="ru-RU"/>
              </w:rPr>
              <w:t>489 000</w:t>
            </w:r>
          </w:p>
        </w:tc>
        <w:tc>
          <w:tcPr>
            <w:tcW w:w="1062" w:type="dxa"/>
            <w:tcBorders>
              <w:top w:val="nil"/>
              <w:left w:val="nil"/>
              <w:bottom w:val="single" w:sz="4" w:space="0" w:color="000000"/>
              <w:right w:val="single" w:sz="4" w:space="0" w:color="000000"/>
            </w:tcBorders>
            <w:shd w:val="clear" w:color="auto" w:fill="auto"/>
            <w:hideMark/>
          </w:tcPr>
          <w:p w:rsidR="000C02A0" w:rsidRPr="00C27A3E" w:rsidRDefault="000C02A0" w:rsidP="000C02A0">
            <w:pPr>
              <w:spacing w:after="0" w:line="240" w:lineRule="auto"/>
              <w:jc w:val="right"/>
              <w:rPr>
                <w:rFonts w:ascii="Times New Roman" w:eastAsia="Times New Roman" w:hAnsi="Times New Roman" w:cs="Times New Roman"/>
                <w:b/>
                <w:bCs/>
                <w:color w:val="000000"/>
                <w:sz w:val="12"/>
                <w:szCs w:val="12"/>
                <w:lang w:val="uk-UA" w:eastAsia="ru-RU"/>
              </w:rPr>
            </w:pPr>
            <w:r w:rsidRPr="00C27A3E">
              <w:rPr>
                <w:rFonts w:ascii="Times New Roman" w:eastAsia="Times New Roman" w:hAnsi="Times New Roman" w:cs="Times New Roman"/>
                <w:b/>
                <w:bCs/>
                <w:color w:val="000000"/>
                <w:sz w:val="12"/>
                <w:szCs w:val="12"/>
                <w:lang w:val="uk-UA" w:eastAsia="ru-RU"/>
              </w:rPr>
              <w:t>700 000</w:t>
            </w:r>
          </w:p>
        </w:tc>
        <w:tc>
          <w:tcPr>
            <w:tcW w:w="1057" w:type="dxa"/>
            <w:tcBorders>
              <w:top w:val="nil"/>
              <w:left w:val="nil"/>
              <w:bottom w:val="single" w:sz="4" w:space="0" w:color="000000"/>
              <w:right w:val="single" w:sz="4" w:space="0" w:color="000000"/>
            </w:tcBorders>
            <w:shd w:val="clear" w:color="auto" w:fill="auto"/>
            <w:hideMark/>
          </w:tcPr>
          <w:p w:rsidR="000C02A0" w:rsidRPr="00C27A3E" w:rsidRDefault="000C02A0" w:rsidP="000C02A0">
            <w:pPr>
              <w:spacing w:after="0" w:line="240" w:lineRule="auto"/>
              <w:jc w:val="right"/>
              <w:rPr>
                <w:rFonts w:ascii="Times New Roman" w:eastAsia="Times New Roman" w:hAnsi="Times New Roman" w:cs="Times New Roman"/>
                <w:b/>
                <w:bCs/>
                <w:color w:val="000000"/>
                <w:sz w:val="12"/>
                <w:szCs w:val="12"/>
                <w:lang w:val="uk-UA" w:eastAsia="ru-RU"/>
              </w:rPr>
            </w:pPr>
            <w:r w:rsidRPr="00C27A3E">
              <w:rPr>
                <w:rFonts w:ascii="Times New Roman" w:eastAsia="Times New Roman" w:hAnsi="Times New Roman" w:cs="Times New Roman"/>
                <w:b/>
                <w:bCs/>
                <w:color w:val="000000"/>
                <w:sz w:val="12"/>
                <w:szCs w:val="12"/>
                <w:lang w:val="uk-UA" w:eastAsia="ru-RU"/>
              </w:rPr>
              <w:t>0</w:t>
            </w:r>
          </w:p>
        </w:tc>
        <w:tc>
          <w:tcPr>
            <w:tcW w:w="1057" w:type="dxa"/>
            <w:tcBorders>
              <w:top w:val="nil"/>
              <w:left w:val="nil"/>
              <w:bottom w:val="single" w:sz="4" w:space="0" w:color="000000"/>
              <w:right w:val="single" w:sz="4" w:space="0" w:color="000000"/>
            </w:tcBorders>
            <w:shd w:val="clear" w:color="auto" w:fill="auto"/>
            <w:hideMark/>
          </w:tcPr>
          <w:p w:rsidR="000C02A0" w:rsidRPr="00C27A3E" w:rsidRDefault="000C02A0" w:rsidP="000C02A0">
            <w:pPr>
              <w:spacing w:after="0" w:line="240" w:lineRule="auto"/>
              <w:jc w:val="right"/>
              <w:rPr>
                <w:rFonts w:ascii="Times New Roman" w:eastAsia="Times New Roman" w:hAnsi="Times New Roman" w:cs="Times New Roman"/>
                <w:b/>
                <w:bCs/>
                <w:color w:val="000000"/>
                <w:sz w:val="12"/>
                <w:szCs w:val="12"/>
                <w:lang w:val="uk-UA" w:eastAsia="ru-RU"/>
              </w:rPr>
            </w:pPr>
            <w:r w:rsidRPr="00C27A3E">
              <w:rPr>
                <w:rFonts w:ascii="Times New Roman" w:eastAsia="Times New Roman" w:hAnsi="Times New Roman" w:cs="Times New Roman"/>
                <w:b/>
                <w:bCs/>
                <w:color w:val="000000"/>
                <w:sz w:val="12"/>
                <w:szCs w:val="12"/>
                <w:lang w:val="uk-UA" w:eastAsia="ru-RU"/>
              </w:rPr>
              <w:t>0</w:t>
            </w:r>
          </w:p>
        </w:tc>
        <w:tc>
          <w:tcPr>
            <w:tcW w:w="1275" w:type="dxa"/>
            <w:tcBorders>
              <w:top w:val="nil"/>
              <w:left w:val="nil"/>
              <w:bottom w:val="single" w:sz="4" w:space="0" w:color="000000"/>
              <w:right w:val="single" w:sz="4" w:space="0" w:color="000000"/>
            </w:tcBorders>
            <w:shd w:val="clear" w:color="auto" w:fill="auto"/>
            <w:hideMark/>
          </w:tcPr>
          <w:p w:rsidR="000C02A0" w:rsidRPr="00C27A3E" w:rsidRDefault="000C02A0" w:rsidP="000C02A0">
            <w:pPr>
              <w:spacing w:after="0" w:line="240" w:lineRule="auto"/>
              <w:jc w:val="right"/>
              <w:rPr>
                <w:rFonts w:ascii="Times New Roman" w:eastAsia="Times New Roman" w:hAnsi="Times New Roman" w:cs="Times New Roman"/>
                <w:b/>
                <w:bCs/>
                <w:color w:val="000000"/>
                <w:sz w:val="12"/>
                <w:szCs w:val="12"/>
                <w:lang w:val="uk-UA" w:eastAsia="ru-RU"/>
              </w:rPr>
            </w:pPr>
            <w:r w:rsidRPr="00C27A3E">
              <w:rPr>
                <w:rFonts w:ascii="Times New Roman" w:eastAsia="Times New Roman" w:hAnsi="Times New Roman" w:cs="Times New Roman"/>
                <w:b/>
                <w:bCs/>
                <w:color w:val="000000"/>
                <w:sz w:val="12"/>
                <w:szCs w:val="12"/>
                <w:lang w:val="uk-UA" w:eastAsia="ru-RU"/>
              </w:rPr>
              <w:t>0</w:t>
            </w:r>
          </w:p>
        </w:tc>
      </w:tr>
      <w:tr w:rsidR="000C02A0" w:rsidRPr="00C27A3E" w:rsidTr="000C02A0">
        <w:trPr>
          <w:trHeight w:val="402"/>
        </w:trPr>
        <w:tc>
          <w:tcPr>
            <w:tcW w:w="816" w:type="dxa"/>
            <w:tcBorders>
              <w:top w:val="nil"/>
              <w:left w:val="single" w:sz="4" w:space="0" w:color="000000"/>
              <w:bottom w:val="single" w:sz="4" w:space="0" w:color="000000"/>
              <w:right w:val="single" w:sz="4" w:space="0" w:color="000000"/>
            </w:tcBorders>
            <w:shd w:val="clear" w:color="auto" w:fill="auto"/>
            <w:vAlign w:val="center"/>
            <w:hideMark/>
          </w:tcPr>
          <w:p w:rsidR="000C02A0" w:rsidRPr="00C27A3E" w:rsidRDefault="000C02A0" w:rsidP="000C02A0">
            <w:pPr>
              <w:spacing w:after="0" w:line="240" w:lineRule="auto"/>
              <w:jc w:val="center"/>
              <w:rPr>
                <w:rFonts w:ascii="Times New Roman" w:eastAsia="Times New Roman" w:hAnsi="Times New Roman" w:cs="Times New Roman"/>
                <w:color w:val="000000"/>
                <w:sz w:val="12"/>
                <w:szCs w:val="12"/>
                <w:lang w:val="uk-UA" w:eastAsia="ru-RU"/>
              </w:rPr>
            </w:pPr>
            <w:r w:rsidRPr="00C27A3E">
              <w:rPr>
                <w:rFonts w:ascii="Times New Roman" w:eastAsia="Times New Roman" w:hAnsi="Times New Roman" w:cs="Times New Roman"/>
                <w:color w:val="000000"/>
                <w:sz w:val="12"/>
                <w:szCs w:val="12"/>
                <w:lang w:val="uk-UA" w:eastAsia="ru-RU"/>
              </w:rPr>
              <w:t>1030820000</w:t>
            </w:r>
          </w:p>
        </w:tc>
        <w:tc>
          <w:tcPr>
            <w:tcW w:w="802" w:type="dxa"/>
            <w:tcBorders>
              <w:top w:val="nil"/>
              <w:left w:val="nil"/>
              <w:bottom w:val="single" w:sz="4" w:space="0" w:color="000000"/>
              <w:right w:val="single" w:sz="4" w:space="0" w:color="000000"/>
            </w:tcBorders>
            <w:shd w:val="clear" w:color="auto" w:fill="auto"/>
            <w:hideMark/>
          </w:tcPr>
          <w:p w:rsidR="000C02A0" w:rsidRPr="00C27A3E" w:rsidRDefault="000C02A0" w:rsidP="000C02A0">
            <w:pPr>
              <w:spacing w:after="0" w:line="240" w:lineRule="auto"/>
              <w:jc w:val="center"/>
              <w:rPr>
                <w:rFonts w:ascii="Times New Roman" w:eastAsia="Times New Roman" w:hAnsi="Times New Roman" w:cs="Times New Roman"/>
                <w:b/>
                <w:bCs/>
                <w:color w:val="000000"/>
                <w:sz w:val="12"/>
                <w:szCs w:val="12"/>
                <w:lang w:val="uk-UA" w:eastAsia="ru-RU"/>
              </w:rPr>
            </w:pPr>
            <w:r w:rsidRPr="00C27A3E">
              <w:rPr>
                <w:rFonts w:ascii="Times New Roman" w:eastAsia="Times New Roman" w:hAnsi="Times New Roman" w:cs="Times New Roman"/>
                <w:b/>
                <w:bCs/>
                <w:color w:val="000000"/>
                <w:sz w:val="12"/>
                <w:szCs w:val="12"/>
                <w:lang w:val="uk-UA" w:eastAsia="ru-RU"/>
              </w:rPr>
              <w:t> </w:t>
            </w:r>
          </w:p>
        </w:tc>
        <w:tc>
          <w:tcPr>
            <w:tcW w:w="2372" w:type="dxa"/>
            <w:tcBorders>
              <w:top w:val="nil"/>
              <w:left w:val="nil"/>
              <w:bottom w:val="single" w:sz="4" w:space="0" w:color="000000"/>
              <w:right w:val="single" w:sz="4" w:space="0" w:color="000000"/>
            </w:tcBorders>
            <w:shd w:val="clear" w:color="auto" w:fill="auto"/>
            <w:hideMark/>
          </w:tcPr>
          <w:p w:rsidR="000C02A0" w:rsidRPr="00C27A3E" w:rsidRDefault="000C02A0" w:rsidP="000C02A0">
            <w:pPr>
              <w:spacing w:after="0" w:line="240" w:lineRule="auto"/>
              <w:rPr>
                <w:rFonts w:ascii="Times New Roman" w:eastAsia="Times New Roman" w:hAnsi="Times New Roman" w:cs="Times New Roman"/>
                <w:color w:val="000000"/>
                <w:sz w:val="14"/>
                <w:szCs w:val="14"/>
                <w:lang w:val="uk-UA" w:eastAsia="ru-RU"/>
              </w:rPr>
            </w:pPr>
            <w:r w:rsidRPr="00C27A3E">
              <w:rPr>
                <w:rFonts w:ascii="Times New Roman" w:eastAsia="Times New Roman" w:hAnsi="Times New Roman" w:cs="Times New Roman"/>
                <w:color w:val="000000"/>
                <w:sz w:val="14"/>
                <w:szCs w:val="14"/>
                <w:lang w:val="uk-UA" w:eastAsia="ru-RU"/>
              </w:rPr>
              <w:t>Районний бюджет Вишгородського району</w:t>
            </w:r>
          </w:p>
        </w:tc>
        <w:tc>
          <w:tcPr>
            <w:tcW w:w="1057" w:type="dxa"/>
            <w:tcBorders>
              <w:top w:val="nil"/>
              <w:left w:val="nil"/>
              <w:bottom w:val="single" w:sz="4" w:space="0" w:color="000000"/>
              <w:right w:val="single" w:sz="4" w:space="0" w:color="000000"/>
            </w:tcBorders>
            <w:shd w:val="clear" w:color="auto" w:fill="auto"/>
            <w:hideMark/>
          </w:tcPr>
          <w:p w:rsidR="000C02A0" w:rsidRPr="00C27A3E" w:rsidRDefault="000C02A0" w:rsidP="000C02A0">
            <w:pPr>
              <w:spacing w:after="0" w:line="240" w:lineRule="auto"/>
              <w:jc w:val="right"/>
              <w:rPr>
                <w:rFonts w:ascii="Times New Roman" w:eastAsia="Times New Roman" w:hAnsi="Times New Roman" w:cs="Times New Roman"/>
                <w:color w:val="000000"/>
                <w:sz w:val="12"/>
                <w:szCs w:val="12"/>
                <w:lang w:val="uk-UA" w:eastAsia="ru-RU"/>
              </w:rPr>
            </w:pPr>
            <w:r w:rsidRPr="00C27A3E">
              <w:rPr>
                <w:rFonts w:ascii="Times New Roman" w:eastAsia="Times New Roman" w:hAnsi="Times New Roman" w:cs="Times New Roman"/>
                <w:color w:val="000000"/>
                <w:sz w:val="12"/>
                <w:szCs w:val="12"/>
                <w:lang w:val="uk-UA" w:eastAsia="ru-RU"/>
              </w:rPr>
              <w:t>489 000</w:t>
            </w:r>
          </w:p>
        </w:tc>
        <w:tc>
          <w:tcPr>
            <w:tcW w:w="1062" w:type="dxa"/>
            <w:tcBorders>
              <w:top w:val="nil"/>
              <w:left w:val="nil"/>
              <w:bottom w:val="single" w:sz="4" w:space="0" w:color="000000"/>
              <w:right w:val="single" w:sz="4" w:space="0" w:color="000000"/>
            </w:tcBorders>
            <w:shd w:val="clear" w:color="auto" w:fill="auto"/>
            <w:hideMark/>
          </w:tcPr>
          <w:p w:rsidR="000C02A0" w:rsidRPr="00C27A3E" w:rsidRDefault="000C02A0" w:rsidP="000C02A0">
            <w:pPr>
              <w:spacing w:after="0" w:line="240" w:lineRule="auto"/>
              <w:jc w:val="right"/>
              <w:rPr>
                <w:rFonts w:ascii="Times New Roman" w:eastAsia="Times New Roman" w:hAnsi="Times New Roman" w:cs="Times New Roman"/>
                <w:color w:val="000000"/>
                <w:sz w:val="12"/>
                <w:szCs w:val="12"/>
                <w:lang w:val="uk-UA" w:eastAsia="ru-RU"/>
              </w:rPr>
            </w:pPr>
            <w:r w:rsidRPr="00C27A3E">
              <w:rPr>
                <w:rFonts w:ascii="Times New Roman" w:eastAsia="Times New Roman" w:hAnsi="Times New Roman" w:cs="Times New Roman"/>
                <w:color w:val="000000"/>
                <w:sz w:val="12"/>
                <w:szCs w:val="12"/>
                <w:lang w:val="uk-UA" w:eastAsia="ru-RU"/>
              </w:rPr>
              <w:t>700 000</w:t>
            </w:r>
          </w:p>
        </w:tc>
        <w:tc>
          <w:tcPr>
            <w:tcW w:w="1057" w:type="dxa"/>
            <w:tcBorders>
              <w:top w:val="nil"/>
              <w:left w:val="nil"/>
              <w:bottom w:val="single" w:sz="4" w:space="0" w:color="000000"/>
              <w:right w:val="single" w:sz="4" w:space="0" w:color="000000"/>
            </w:tcBorders>
            <w:shd w:val="clear" w:color="auto" w:fill="auto"/>
            <w:hideMark/>
          </w:tcPr>
          <w:p w:rsidR="000C02A0" w:rsidRPr="00C27A3E" w:rsidRDefault="000C02A0" w:rsidP="000C02A0">
            <w:pPr>
              <w:spacing w:after="0" w:line="240" w:lineRule="auto"/>
              <w:jc w:val="right"/>
              <w:rPr>
                <w:rFonts w:ascii="Times New Roman" w:eastAsia="Times New Roman" w:hAnsi="Times New Roman" w:cs="Times New Roman"/>
                <w:color w:val="000000"/>
                <w:sz w:val="12"/>
                <w:szCs w:val="12"/>
                <w:lang w:val="uk-UA" w:eastAsia="ru-RU"/>
              </w:rPr>
            </w:pPr>
            <w:r w:rsidRPr="00C27A3E">
              <w:rPr>
                <w:rFonts w:ascii="Times New Roman" w:eastAsia="Times New Roman" w:hAnsi="Times New Roman" w:cs="Times New Roman"/>
                <w:color w:val="000000"/>
                <w:sz w:val="12"/>
                <w:szCs w:val="12"/>
                <w:lang w:val="uk-UA" w:eastAsia="ru-RU"/>
              </w:rPr>
              <w:t>0</w:t>
            </w:r>
          </w:p>
        </w:tc>
        <w:tc>
          <w:tcPr>
            <w:tcW w:w="1057" w:type="dxa"/>
            <w:tcBorders>
              <w:top w:val="nil"/>
              <w:left w:val="nil"/>
              <w:bottom w:val="single" w:sz="4" w:space="0" w:color="000000"/>
              <w:right w:val="single" w:sz="4" w:space="0" w:color="000000"/>
            </w:tcBorders>
            <w:shd w:val="clear" w:color="auto" w:fill="auto"/>
            <w:hideMark/>
          </w:tcPr>
          <w:p w:rsidR="000C02A0" w:rsidRPr="00C27A3E" w:rsidRDefault="000C02A0" w:rsidP="000C02A0">
            <w:pPr>
              <w:spacing w:after="0" w:line="240" w:lineRule="auto"/>
              <w:jc w:val="right"/>
              <w:rPr>
                <w:rFonts w:ascii="Times New Roman" w:eastAsia="Times New Roman" w:hAnsi="Times New Roman" w:cs="Times New Roman"/>
                <w:color w:val="000000"/>
                <w:sz w:val="12"/>
                <w:szCs w:val="12"/>
                <w:lang w:val="uk-UA" w:eastAsia="ru-RU"/>
              </w:rPr>
            </w:pPr>
            <w:r w:rsidRPr="00C27A3E">
              <w:rPr>
                <w:rFonts w:ascii="Times New Roman" w:eastAsia="Times New Roman" w:hAnsi="Times New Roman" w:cs="Times New Roman"/>
                <w:color w:val="000000"/>
                <w:sz w:val="12"/>
                <w:szCs w:val="12"/>
                <w:lang w:val="uk-UA" w:eastAsia="ru-RU"/>
              </w:rPr>
              <w:t>0</w:t>
            </w:r>
          </w:p>
        </w:tc>
        <w:tc>
          <w:tcPr>
            <w:tcW w:w="1275" w:type="dxa"/>
            <w:tcBorders>
              <w:top w:val="nil"/>
              <w:left w:val="nil"/>
              <w:bottom w:val="single" w:sz="4" w:space="0" w:color="000000"/>
              <w:right w:val="single" w:sz="4" w:space="0" w:color="000000"/>
            </w:tcBorders>
            <w:shd w:val="clear" w:color="auto" w:fill="auto"/>
            <w:hideMark/>
          </w:tcPr>
          <w:p w:rsidR="000C02A0" w:rsidRPr="00C27A3E" w:rsidRDefault="000C02A0" w:rsidP="000C02A0">
            <w:pPr>
              <w:spacing w:after="0" w:line="240" w:lineRule="auto"/>
              <w:jc w:val="right"/>
              <w:rPr>
                <w:rFonts w:ascii="Times New Roman" w:eastAsia="Times New Roman" w:hAnsi="Times New Roman" w:cs="Times New Roman"/>
                <w:color w:val="000000"/>
                <w:sz w:val="12"/>
                <w:szCs w:val="12"/>
                <w:lang w:val="uk-UA" w:eastAsia="ru-RU"/>
              </w:rPr>
            </w:pPr>
            <w:r w:rsidRPr="00C27A3E">
              <w:rPr>
                <w:rFonts w:ascii="Times New Roman" w:eastAsia="Times New Roman" w:hAnsi="Times New Roman" w:cs="Times New Roman"/>
                <w:color w:val="000000"/>
                <w:sz w:val="12"/>
                <w:szCs w:val="12"/>
                <w:lang w:val="uk-UA" w:eastAsia="ru-RU"/>
              </w:rPr>
              <w:t>0</w:t>
            </w:r>
          </w:p>
        </w:tc>
      </w:tr>
      <w:tr w:rsidR="000C02A0" w:rsidRPr="00C27A3E" w:rsidTr="000C02A0">
        <w:trPr>
          <w:trHeight w:val="762"/>
        </w:trPr>
        <w:tc>
          <w:tcPr>
            <w:tcW w:w="816" w:type="dxa"/>
            <w:tcBorders>
              <w:top w:val="nil"/>
              <w:left w:val="single" w:sz="4" w:space="0" w:color="000000"/>
              <w:bottom w:val="single" w:sz="4" w:space="0" w:color="000000"/>
              <w:right w:val="single" w:sz="4" w:space="0" w:color="000000"/>
            </w:tcBorders>
            <w:shd w:val="clear" w:color="auto" w:fill="auto"/>
            <w:hideMark/>
          </w:tcPr>
          <w:p w:rsidR="000C02A0" w:rsidRPr="00C27A3E" w:rsidRDefault="000C02A0" w:rsidP="000C02A0">
            <w:pPr>
              <w:spacing w:after="0" w:line="240" w:lineRule="auto"/>
              <w:jc w:val="center"/>
              <w:rPr>
                <w:rFonts w:ascii="Times New Roman" w:eastAsia="Times New Roman" w:hAnsi="Times New Roman" w:cs="Times New Roman"/>
                <w:b/>
                <w:bCs/>
                <w:color w:val="000000"/>
                <w:sz w:val="12"/>
                <w:szCs w:val="12"/>
                <w:lang w:val="uk-UA" w:eastAsia="ru-RU"/>
              </w:rPr>
            </w:pPr>
            <w:r w:rsidRPr="00C27A3E">
              <w:rPr>
                <w:rFonts w:ascii="Times New Roman" w:eastAsia="Times New Roman" w:hAnsi="Times New Roman" w:cs="Times New Roman"/>
                <w:b/>
                <w:bCs/>
                <w:color w:val="000000"/>
                <w:sz w:val="12"/>
                <w:szCs w:val="12"/>
                <w:lang w:val="uk-UA" w:eastAsia="ru-RU"/>
              </w:rPr>
              <w:t>3719800</w:t>
            </w:r>
          </w:p>
        </w:tc>
        <w:tc>
          <w:tcPr>
            <w:tcW w:w="802" w:type="dxa"/>
            <w:tcBorders>
              <w:top w:val="nil"/>
              <w:left w:val="nil"/>
              <w:bottom w:val="single" w:sz="4" w:space="0" w:color="000000"/>
              <w:right w:val="single" w:sz="4" w:space="0" w:color="000000"/>
            </w:tcBorders>
            <w:shd w:val="clear" w:color="auto" w:fill="auto"/>
            <w:hideMark/>
          </w:tcPr>
          <w:p w:rsidR="000C02A0" w:rsidRPr="00C27A3E" w:rsidRDefault="000C02A0" w:rsidP="000C02A0">
            <w:pPr>
              <w:spacing w:after="0" w:line="240" w:lineRule="auto"/>
              <w:jc w:val="center"/>
              <w:rPr>
                <w:rFonts w:ascii="Times New Roman" w:eastAsia="Times New Roman" w:hAnsi="Times New Roman" w:cs="Times New Roman"/>
                <w:b/>
                <w:bCs/>
                <w:color w:val="000000"/>
                <w:sz w:val="12"/>
                <w:szCs w:val="12"/>
                <w:lang w:val="uk-UA" w:eastAsia="ru-RU"/>
              </w:rPr>
            </w:pPr>
            <w:r w:rsidRPr="00C27A3E">
              <w:rPr>
                <w:rFonts w:ascii="Times New Roman" w:eastAsia="Times New Roman" w:hAnsi="Times New Roman" w:cs="Times New Roman"/>
                <w:b/>
                <w:bCs/>
                <w:color w:val="000000"/>
                <w:sz w:val="12"/>
                <w:szCs w:val="12"/>
                <w:lang w:val="uk-UA" w:eastAsia="ru-RU"/>
              </w:rPr>
              <w:t>9800</w:t>
            </w:r>
          </w:p>
        </w:tc>
        <w:tc>
          <w:tcPr>
            <w:tcW w:w="2372" w:type="dxa"/>
            <w:tcBorders>
              <w:top w:val="nil"/>
              <w:left w:val="nil"/>
              <w:bottom w:val="single" w:sz="4" w:space="0" w:color="000000"/>
              <w:right w:val="single" w:sz="4" w:space="0" w:color="000000"/>
            </w:tcBorders>
            <w:shd w:val="clear" w:color="auto" w:fill="auto"/>
            <w:hideMark/>
          </w:tcPr>
          <w:p w:rsidR="000C02A0" w:rsidRPr="00C27A3E" w:rsidRDefault="000C02A0" w:rsidP="000C02A0">
            <w:pPr>
              <w:spacing w:after="0" w:line="240" w:lineRule="auto"/>
              <w:rPr>
                <w:rFonts w:ascii="Times New Roman" w:eastAsia="Times New Roman" w:hAnsi="Times New Roman" w:cs="Times New Roman"/>
                <w:b/>
                <w:bCs/>
                <w:color w:val="000000"/>
                <w:sz w:val="14"/>
                <w:szCs w:val="14"/>
                <w:lang w:val="uk-UA" w:eastAsia="ru-RU"/>
              </w:rPr>
            </w:pPr>
            <w:r w:rsidRPr="00C27A3E">
              <w:rPr>
                <w:rFonts w:ascii="Times New Roman" w:eastAsia="Times New Roman" w:hAnsi="Times New Roman" w:cs="Times New Roman"/>
                <w:b/>
                <w:bCs/>
                <w:color w:val="000000"/>
                <w:sz w:val="14"/>
                <w:szCs w:val="14"/>
                <w:lang w:val="uk-UA" w:eastAsia="ru-RU"/>
              </w:rPr>
              <w:t>Субвенція з місцевого бюджету державному бюджету на виконання програм соціально-економічного розвитку регіонів</w:t>
            </w:r>
          </w:p>
        </w:tc>
        <w:tc>
          <w:tcPr>
            <w:tcW w:w="1057" w:type="dxa"/>
            <w:tcBorders>
              <w:top w:val="nil"/>
              <w:left w:val="nil"/>
              <w:bottom w:val="single" w:sz="4" w:space="0" w:color="000000"/>
              <w:right w:val="single" w:sz="4" w:space="0" w:color="000000"/>
            </w:tcBorders>
            <w:shd w:val="clear" w:color="auto" w:fill="auto"/>
            <w:hideMark/>
          </w:tcPr>
          <w:p w:rsidR="000C02A0" w:rsidRPr="00C27A3E" w:rsidRDefault="000C02A0" w:rsidP="000C02A0">
            <w:pPr>
              <w:spacing w:after="0" w:line="240" w:lineRule="auto"/>
              <w:jc w:val="right"/>
              <w:rPr>
                <w:rFonts w:ascii="Times New Roman" w:eastAsia="Times New Roman" w:hAnsi="Times New Roman" w:cs="Times New Roman"/>
                <w:b/>
                <w:bCs/>
                <w:color w:val="000000"/>
                <w:sz w:val="12"/>
                <w:szCs w:val="12"/>
                <w:lang w:val="uk-UA" w:eastAsia="ru-RU"/>
              </w:rPr>
            </w:pPr>
            <w:r w:rsidRPr="00C27A3E">
              <w:rPr>
                <w:rFonts w:ascii="Times New Roman" w:eastAsia="Times New Roman" w:hAnsi="Times New Roman" w:cs="Times New Roman"/>
                <w:b/>
                <w:bCs/>
                <w:color w:val="000000"/>
                <w:sz w:val="12"/>
                <w:szCs w:val="12"/>
                <w:lang w:val="uk-UA" w:eastAsia="ru-RU"/>
              </w:rPr>
              <w:t>1 673 070</w:t>
            </w:r>
          </w:p>
        </w:tc>
        <w:tc>
          <w:tcPr>
            <w:tcW w:w="1062" w:type="dxa"/>
            <w:tcBorders>
              <w:top w:val="nil"/>
              <w:left w:val="nil"/>
              <w:bottom w:val="single" w:sz="4" w:space="0" w:color="000000"/>
              <w:right w:val="single" w:sz="4" w:space="0" w:color="000000"/>
            </w:tcBorders>
            <w:shd w:val="clear" w:color="auto" w:fill="auto"/>
            <w:hideMark/>
          </w:tcPr>
          <w:p w:rsidR="000C02A0" w:rsidRPr="00C27A3E" w:rsidRDefault="000C02A0" w:rsidP="000C02A0">
            <w:pPr>
              <w:spacing w:after="0" w:line="240" w:lineRule="auto"/>
              <w:jc w:val="right"/>
              <w:rPr>
                <w:rFonts w:ascii="Times New Roman" w:eastAsia="Times New Roman" w:hAnsi="Times New Roman" w:cs="Times New Roman"/>
                <w:b/>
                <w:bCs/>
                <w:color w:val="000000"/>
                <w:sz w:val="12"/>
                <w:szCs w:val="12"/>
                <w:lang w:val="uk-UA" w:eastAsia="ru-RU"/>
              </w:rPr>
            </w:pPr>
            <w:r w:rsidRPr="00C27A3E">
              <w:rPr>
                <w:rFonts w:ascii="Times New Roman" w:eastAsia="Times New Roman" w:hAnsi="Times New Roman" w:cs="Times New Roman"/>
                <w:b/>
                <w:bCs/>
                <w:color w:val="000000"/>
                <w:sz w:val="12"/>
                <w:szCs w:val="12"/>
                <w:lang w:val="uk-UA" w:eastAsia="ru-RU"/>
              </w:rPr>
              <w:t>2 600 000</w:t>
            </w:r>
          </w:p>
        </w:tc>
        <w:tc>
          <w:tcPr>
            <w:tcW w:w="1057" w:type="dxa"/>
            <w:tcBorders>
              <w:top w:val="nil"/>
              <w:left w:val="nil"/>
              <w:bottom w:val="single" w:sz="4" w:space="0" w:color="000000"/>
              <w:right w:val="single" w:sz="4" w:space="0" w:color="000000"/>
            </w:tcBorders>
            <w:shd w:val="clear" w:color="auto" w:fill="auto"/>
            <w:hideMark/>
          </w:tcPr>
          <w:p w:rsidR="000C02A0" w:rsidRPr="00C27A3E" w:rsidRDefault="000C02A0" w:rsidP="000C02A0">
            <w:pPr>
              <w:spacing w:after="0" w:line="240" w:lineRule="auto"/>
              <w:jc w:val="right"/>
              <w:rPr>
                <w:rFonts w:ascii="Times New Roman" w:eastAsia="Times New Roman" w:hAnsi="Times New Roman" w:cs="Times New Roman"/>
                <w:b/>
                <w:bCs/>
                <w:color w:val="000000"/>
                <w:sz w:val="12"/>
                <w:szCs w:val="12"/>
                <w:lang w:val="uk-UA" w:eastAsia="ru-RU"/>
              </w:rPr>
            </w:pPr>
            <w:r w:rsidRPr="00C27A3E">
              <w:rPr>
                <w:rFonts w:ascii="Times New Roman" w:eastAsia="Times New Roman" w:hAnsi="Times New Roman" w:cs="Times New Roman"/>
                <w:b/>
                <w:bCs/>
                <w:color w:val="000000"/>
                <w:sz w:val="12"/>
                <w:szCs w:val="12"/>
                <w:lang w:val="uk-UA" w:eastAsia="ru-RU"/>
              </w:rPr>
              <w:t>0</w:t>
            </w:r>
          </w:p>
        </w:tc>
        <w:tc>
          <w:tcPr>
            <w:tcW w:w="1057" w:type="dxa"/>
            <w:tcBorders>
              <w:top w:val="nil"/>
              <w:left w:val="nil"/>
              <w:bottom w:val="single" w:sz="4" w:space="0" w:color="000000"/>
              <w:right w:val="single" w:sz="4" w:space="0" w:color="000000"/>
            </w:tcBorders>
            <w:shd w:val="clear" w:color="auto" w:fill="auto"/>
            <w:hideMark/>
          </w:tcPr>
          <w:p w:rsidR="000C02A0" w:rsidRPr="00C27A3E" w:rsidRDefault="000C02A0" w:rsidP="000C02A0">
            <w:pPr>
              <w:spacing w:after="0" w:line="240" w:lineRule="auto"/>
              <w:jc w:val="right"/>
              <w:rPr>
                <w:rFonts w:ascii="Times New Roman" w:eastAsia="Times New Roman" w:hAnsi="Times New Roman" w:cs="Times New Roman"/>
                <w:b/>
                <w:bCs/>
                <w:color w:val="000000"/>
                <w:sz w:val="12"/>
                <w:szCs w:val="12"/>
                <w:lang w:val="uk-UA" w:eastAsia="ru-RU"/>
              </w:rPr>
            </w:pPr>
            <w:r w:rsidRPr="00C27A3E">
              <w:rPr>
                <w:rFonts w:ascii="Times New Roman" w:eastAsia="Times New Roman" w:hAnsi="Times New Roman" w:cs="Times New Roman"/>
                <w:b/>
                <w:bCs/>
                <w:color w:val="000000"/>
                <w:sz w:val="12"/>
                <w:szCs w:val="12"/>
                <w:lang w:val="uk-UA" w:eastAsia="ru-RU"/>
              </w:rPr>
              <w:t>0</w:t>
            </w:r>
          </w:p>
        </w:tc>
        <w:tc>
          <w:tcPr>
            <w:tcW w:w="1275" w:type="dxa"/>
            <w:tcBorders>
              <w:top w:val="nil"/>
              <w:left w:val="nil"/>
              <w:bottom w:val="single" w:sz="4" w:space="0" w:color="000000"/>
              <w:right w:val="single" w:sz="4" w:space="0" w:color="000000"/>
            </w:tcBorders>
            <w:shd w:val="clear" w:color="auto" w:fill="auto"/>
            <w:hideMark/>
          </w:tcPr>
          <w:p w:rsidR="000C02A0" w:rsidRPr="00C27A3E" w:rsidRDefault="000C02A0" w:rsidP="000C02A0">
            <w:pPr>
              <w:spacing w:after="0" w:line="240" w:lineRule="auto"/>
              <w:jc w:val="right"/>
              <w:rPr>
                <w:rFonts w:ascii="Times New Roman" w:eastAsia="Times New Roman" w:hAnsi="Times New Roman" w:cs="Times New Roman"/>
                <w:b/>
                <w:bCs/>
                <w:color w:val="000000"/>
                <w:sz w:val="12"/>
                <w:szCs w:val="12"/>
                <w:lang w:val="uk-UA" w:eastAsia="ru-RU"/>
              </w:rPr>
            </w:pPr>
            <w:r w:rsidRPr="00C27A3E">
              <w:rPr>
                <w:rFonts w:ascii="Times New Roman" w:eastAsia="Times New Roman" w:hAnsi="Times New Roman" w:cs="Times New Roman"/>
                <w:b/>
                <w:bCs/>
                <w:color w:val="000000"/>
                <w:sz w:val="12"/>
                <w:szCs w:val="12"/>
                <w:lang w:val="uk-UA" w:eastAsia="ru-RU"/>
              </w:rPr>
              <w:t>0</w:t>
            </w:r>
          </w:p>
        </w:tc>
      </w:tr>
      <w:tr w:rsidR="000C02A0" w:rsidRPr="00C27A3E" w:rsidTr="000C02A0">
        <w:trPr>
          <w:trHeight w:val="282"/>
        </w:trPr>
        <w:tc>
          <w:tcPr>
            <w:tcW w:w="816" w:type="dxa"/>
            <w:tcBorders>
              <w:top w:val="nil"/>
              <w:left w:val="single" w:sz="4" w:space="0" w:color="000000"/>
              <w:bottom w:val="single" w:sz="4" w:space="0" w:color="000000"/>
              <w:right w:val="single" w:sz="4" w:space="0" w:color="000000"/>
            </w:tcBorders>
            <w:shd w:val="clear" w:color="auto" w:fill="auto"/>
            <w:vAlign w:val="center"/>
            <w:hideMark/>
          </w:tcPr>
          <w:p w:rsidR="000C02A0" w:rsidRPr="00C27A3E" w:rsidRDefault="000C02A0" w:rsidP="000C02A0">
            <w:pPr>
              <w:spacing w:after="0" w:line="240" w:lineRule="auto"/>
              <w:jc w:val="center"/>
              <w:rPr>
                <w:rFonts w:ascii="Times New Roman" w:eastAsia="Times New Roman" w:hAnsi="Times New Roman" w:cs="Times New Roman"/>
                <w:color w:val="000000"/>
                <w:sz w:val="12"/>
                <w:szCs w:val="12"/>
                <w:lang w:val="uk-UA" w:eastAsia="ru-RU"/>
              </w:rPr>
            </w:pPr>
            <w:r w:rsidRPr="00C27A3E">
              <w:rPr>
                <w:rFonts w:ascii="Times New Roman" w:eastAsia="Times New Roman" w:hAnsi="Times New Roman" w:cs="Times New Roman"/>
                <w:color w:val="000000"/>
                <w:sz w:val="12"/>
                <w:szCs w:val="12"/>
                <w:lang w:val="uk-UA" w:eastAsia="ru-RU"/>
              </w:rPr>
              <w:t>9900000000</w:t>
            </w:r>
          </w:p>
        </w:tc>
        <w:tc>
          <w:tcPr>
            <w:tcW w:w="802" w:type="dxa"/>
            <w:tcBorders>
              <w:top w:val="nil"/>
              <w:left w:val="nil"/>
              <w:bottom w:val="single" w:sz="4" w:space="0" w:color="000000"/>
              <w:right w:val="single" w:sz="4" w:space="0" w:color="000000"/>
            </w:tcBorders>
            <w:shd w:val="clear" w:color="auto" w:fill="auto"/>
            <w:hideMark/>
          </w:tcPr>
          <w:p w:rsidR="000C02A0" w:rsidRPr="00C27A3E" w:rsidRDefault="000C02A0" w:rsidP="000C02A0">
            <w:pPr>
              <w:spacing w:after="0" w:line="240" w:lineRule="auto"/>
              <w:jc w:val="center"/>
              <w:rPr>
                <w:rFonts w:ascii="Times New Roman" w:eastAsia="Times New Roman" w:hAnsi="Times New Roman" w:cs="Times New Roman"/>
                <w:b/>
                <w:bCs/>
                <w:color w:val="000000"/>
                <w:sz w:val="12"/>
                <w:szCs w:val="12"/>
                <w:lang w:val="uk-UA" w:eastAsia="ru-RU"/>
              </w:rPr>
            </w:pPr>
            <w:r w:rsidRPr="00C27A3E">
              <w:rPr>
                <w:rFonts w:ascii="Times New Roman" w:eastAsia="Times New Roman" w:hAnsi="Times New Roman" w:cs="Times New Roman"/>
                <w:b/>
                <w:bCs/>
                <w:color w:val="000000"/>
                <w:sz w:val="12"/>
                <w:szCs w:val="12"/>
                <w:lang w:val="uk-UA" w:eastAsia="ru-RU"/>
              </w:rPr>
              <w:t> </w:t>
            </w:r>
          </w:p>
        </w:tc>
        <w:tc>
          <w:tcPr>
            <w:tcW w:w="2372" w:type="dxa"/>
            <w:tcBorders>
              <w:top w:val="nil"/>
              <w:left w:val="nil"/>
              <w:bottom w:val="single" w:sz="4" w:space="0" w:color="000000"/>
              <w:right w:val="single" w:sz="4" w:space="0" w:color="000000"/>
            </w:tcBorders>
            <w:shd w:val="clear" w:color="auto" w:fill="auto"/>
            <w:hideMark/>
          </w:tcPr>
          <w:p w:rsidR="000C02A0" w:rsidRPr="00C27A3E" w:rsidRDefault="000C02A0" w:rsidP="000C02A0">
            <w:pPr>
              <w:spacing w:after="0" w:line="240" w:lineRule="auto"/>
              <w:rPr>
                <w:rFonts w:ascii="Times New Roman" w:eastAsia="Times New Roman" w:hAnsi="Times New Roman" w:cs="Times New Roman"/>
                <w:color w:val="000000"/>
                <w:sz w:val="14"/>
                <w:szCs w:val="14"/>
                <w:lang w:val="uk-UA" w:eastAsia="ru-RU"/>
              </w:rPr>
            </w:pPr>
            <w:r w:rsidRPr="00C27A3E">
              <w:rPr>
                <w:rFonts w:ascii="Times New Roman" w:eastAsia="Times New Roman" w:hAnsi="Times New Roman" w:cs="Times New Roman"/>
                <w:color w:val="000000"/>
                <w:sz w:val="14"/>
                <w:szCs w:val="14"/>
                <w:lang w:val="uk-UA" w:eastAsia="ru-RU"/>
              </w:rPr>
              <w:t>Державний бюджет України</w:t>
            </w:r>
          </w:p>
        </w:tc>
        <w:tc>
          <w:tcPr>
            <w:tcW w:w="1057" w:type="dxa"/>
            <w:tcBorders>
              <w:top w:val="nil"/>
              <w:left w:val="nil"/>
              <w:bottom w:val="single" w:sz="4" w:space="0" w:color="000000"/>
              <w:right w:val="single" w:sz="4" w:space="0" w:color="000000"/>
            </w:tcBorders>
            <w:shd w:val="clear" w:color="auto" w:fill="auto"/>
            <w:hideMark/>
          </w:tcPr>
          <w:p w:rsidR="000C02A0" w:rsidRPr="00C27A3E" w:rsidRDefault="000C02A0" w:rsidP="000C02A0">
            <w:pPr>
              <w:spacing w:after="0" w:line="240" w:lineRule="auto"/>
              <w:jc w:val="right"/>
              <w:rPr>
                <w:rFonts w:ascii="Times New Roman" w:eastAsia="Times New Roman" w:hAnsi="Times New Roman" w:cs="Times New Roman"/>
                <w:color w:val="000000"/>
                <w:sz w:val="12"/>
                <w:szCs w:val="12"/>
                <w:lang w:val="uk-UA" w:eastAsia="ru-RU"/>
              </w:rPr>
            </w:pPr>
            <w:r w:rsidRPr="00C27A3E">
              <w:rPr>
                <w:rFonts w:ascii="Times New Roman" w:eastAsia="Times New Roman" w:hAnsi="Times New Roman" w:cs="Times New Roman"/>
                <w:color w:val="000000"/>
                <w:sz w:val="12"/>
                <w:szCs w:val="12"/>
                <w:lang w:val="uk-UA" w:eastAsia="ru-RU"/>
              </w:rPr>
              <w:t>1 673 070</w:t>
            </w:r>
          </w:p>
        </w:tc>
        <w:tc>
          <w:tcPr>
            <w:tcW w:w="1062" w:type="dxa"/>
            <w:tcBorders>
              <w:top w:val="nil"/>
              <w:left w:val="nil"/>
              <w:bottom w:val="single" w:sz="4" w:space="0" w:color="000000"/>
              <w:right w:val="single" w:sz="4" w:space="0" w:color="000000"/>
            </w:tcBorders>
            <w:shd w:val="clear" w:color="auto" w:fill="auto"/>
            <w:hideMark/>
          </w:tcPr>
          <w:p w:rsidR="000C02A0" w:rsidRPr="00C27A3E" w:rsidRDefault="000C02A0" w:rsidP="000C02A0">
            <w:pPr>
              <w:spacing w:after="0" w:line="240" w:lineRule="auto"/>
              <w:jc w:val="right"/>
              <w:rPr>
                <w:rFonts w:ascii="Times New Roman" w:eastAsia="Times New Roman" w:hAnsi="Times New Roman" w:cs="Times New Roman"/>
                <w:color w:val="000000"/>
                <w:sz w:val="12"/>
                <w:szCs w:val="12"/>
                <w:lang w:val="uk-UA" w:eastAsia="ru-RU"/>
              </w:rPr>
            </w:pPr>
            <w:r w:rsidRPr="00C27A3E">
              <w:rPr>
                <w:rFonts w:ascii="Times New Roman" w:eastAsia="Times New Roman" w:hAnsi="Times New Roman" w:cs="Times New Roman"/>
                <w:color w:val="000000"/>
                <w:sz w:val="12"/>
                <w:szCs w:val="12"/>
                <w:lang w:val="uk-UA" w:eastAsia="ru-RU"/>
              </w:rPr>
              <w:t>2 600 000</w:t>
            </w:r>
          </w:p>
        </w:tc>
        <w:tc>
          <w:tcPr>
            <w:tcW w:w="1057" w:type="dxa"/>
            <w:tcBorders>
              <w:top w:val="nil"/>
              <w:left w:val="nil"/>
              <w:bottom w:val="single" w:sz="4" w:space="0" w:color="000000"/>
              <w:right w:val="single" w:sz="4" w:space="0" w:color="000000"/>
            </w:tcBorders>
            <w:shd w:val="clear" w:color="auto" w:fill="auto"/>
            <w:hideMark/>
          </w:tcPr>
          <w:p w:rsidR="000C02A0" w:rsidRPr="00C27A3E" w:rsidRDefault="000C02A0" w:rsidP="000C02A0">
            <w:pPr>
              <w:spacing w:after="0" w:line="240" w:lineRule="auto"/>
              <w:jc w:val="right"/>
              <w:rPr>
                <w:rFonts w:ascii="Times New Roman" w:eastAsia="Times New Roman" w:hAnsi="Times New Roman" w:cs="Times New Roman"/>
                <w:color w:val="000000"/>
                <w:sz w:val="12"/>
                <w:szCs w:val="12"/>
                <w:lang w:val="uk-UA" w:eastAsia="ru-RU"/>
              </w:rPr>
            </w:pPr>
            <w:r w:rsidRPr="00C27A3E">
              <w:rPr>
                <w:rFonts w:ascii="Times New Roman" w:eastAsia="Times New Roman" w:hAnsi="Times New Roman" w:cs="Times New Roman"/>
                <w:color w:val="000000"/>
                <w:sz w:val="12"/>
                <w:szCs w:val="12"/>
                <w:lang w:val="uk-UA" w:eastAsia="ru-RU"/>
              </w:rPr>
              <w:t>0</w:t>
            </w:r>
          </w:p>
        </w:tc>
        <w:tc>
          <w:tcPr>
            <w:tcW w:w="1057" w:type="dxa"/>
            <w:tcBorders>
              <w:top w:val="nil"/>
              <w:left w:val="nil"/>
              <w:bottom w:val="single" w:sz="4" w:space="0" w:color="000000"/>
              <w:right w:val="single" w:sz="4" w:space="0" w:color="000000"/>
            </w:tcBorders>
            <w:shd w:val="clear" w:color="auto" w:fill="auto"/>
            <w:hideMark/>
          </w:tcPr>
          <w:p w:rsidR="000C02A0" w:rsidRPr="00C27A3E" w:rsidRDefault="000C02A0" w:rsidP="000C02A0">
            <w:pPr>
              <w:spacing w:after="0" w:line="240" w:lineRule="auto"/>
              <w:jc w:val="right"/>
              <w:rPr>
                <w:rFonts w:ascii="Times New Roman" w:eastAsia="Times New Roman" w:hAnsi="Times New Roman" w:cs="Times New Roman"/>
                <w:color w:val="000000"/>
                <w:sz w:val="12"/>
                <w:szCs w:val="12"/>
                <w:lang w:val="uk-UA" w:eastAsia="ru-RU"/>
              </w:rPr>
            </w:pPr>
            <w:r w:rsidRPr="00C27A3E">
              <w:rPr>
                <w:rFonts w:ascii="Times New Roman" w:eastAsia="Times New Roman" w:hAnsi="Times New Roman" w:cs="Times New Roman"/>
                <w:color w:val="000000"/>
                <w:sz w:val="12"/>
                <w:szCs w:val="12"/>
                <w:lang w:val="uk-UA" w:eastAsia="ru-RU"/>
              </w:rPr>
              <w:t>0</w:t>
            </w:r>
          </w:p>
        </w:tc>
        <w:tc>
          <w:tcPr>
            <w:tcW w:w="1275" w:type="dxa"/>
            <w:tcBorders>
              <w:top w:val="nil"/>
              <w:left w:val="nil"/>
              <w:bottom w:val="single" w:sz="4" w:space="0" w:color="000000"/>
              <w:right w:val="single" w:sz="4" w:space="0" w:color="000000"/>
            </w:tcBorders>
            <w:shd w:val="clear" w:color="auto" w:fill="auto"/>
            <w:hideMark/>
          </w:tcPr>
          <w:p w:rsidR="000C02A0" w:rsidRPr="00C27A3E" w:rsidRDefault="000C02A0" w:rsidP="000C02A0">
            <w:pPr>
              <w:spacing w:after="0" w:line="240" w:lineRule="auto"/>
              <w:jc w:val="right"/>
              <w:rPr>
                <w:rFonts w:ascii="Times New Roman" w:eastAsia="Times New Roman" w:hAnsi="Times New Roman" w:cs="Times New Roman"/>
                <w:color w:val="000000"/>
                <w:sz w:val="12"/>
                <w:szCs w:val="12"/>
                <w:lang w:val="uk-UA" w:eastAsia="ru-RU"/>
              </w:rPr>
            </w:pPr>
            <w:r w:rsidRPr="00C27A3E">
              <w:rPr>
                <w:rFonts w:ascii="Times New Roman" w:eastAsia="Times New Roman" w:hAnsi="Times New Roman" w:cs="Times New Roman"/>
                <w:color w:val="000000"/>
                <w:sz w:val="12"/>
                <w:szCs w:val="12"/>
                <w:lang w:val="uk-UA" w:eastAsia="ru-RU"/>
              </w:rPr>
              <w:t>0</w:t>
            </w:r>
          </w:p>
        </w:tc>
      </w:tr>
      <w:tr w:rsidR="000C02A0" w:rsidRPr="00C27A3E" w:rsidTr="000C02A0">
        <w:trPr>
          <w:trHeight w:val="499"/>
        </w:trPr>
        <w:tc>
          <w:tcPr>
            <w:tcW w:w="816" w:type="dxa"/>
            <w:tcBorders>
              <w:top w:val="nil"/>
              <w:left w:val="single" w:sz="4" w:space="0" w:color="000000"/>
              <w:bottom w:val="single" w:sz="4" w:space="0" w:color="000000"/>
              <w:right w:val="single" w:sz="4" w:space="0" w:color="000000"/>
            </w:tcBorders>
            <w:shd w:val="clear" w:color="auto" w:fill="auto"/>
            <w:vAlign w:val="center"/>
            <w:hideMark/>
          </w:tcPr>
          <w:p w:rsidR="000C02A0" w:rsidRPr="00C27A3E" w:rsidRDefault="000C02A0" w:rsidP="000C02A0">
            <w:pPr>
              <w:spacing w:after="0" w:line="240" w:lineRule="auto"/>
              <w:jc w:val="center"/>
              <w:rPr>
                <w:rFonts w:ascii="Times New Roman" w:eastAsia="Times New Roman" w:hAnsi="Times New Roman" w:cs="Times New Roman"/>
                <w:b/>
                <w:bCs/>
                <w:color w:val="000000"/>
                <w:sz w:val="14"/>
                <w:szCs w:val="14"/>
                <w:lang w:val="uk-UA" w:eastAsia="ru-RU"/>
              </w:rPr>
            </w:pPr>
            <w:r w:rsidRPr="00C27A3E">
              <w:rPr>
                <w:rFonts w:ascii="Times New Roman" w:eastAsia="Times New Roman" w:hAnsi="Times New Roman" w:cs="Times New Roman"/>
                <w:b/>
                <w:bCs/>
                <w:color w:val="000000"/>
                <w:sz w:val="14"/>
                <w:szCs w:val="14"/>
                <w:lang w:val="uk-UA" w:eastAsia="ru-RU"/>
              </w:rPr>
              <w:t>Х</w:t>
            </w:r>
          </w:p>
        </w:tc>
        <w:tc>
          <w:tcPr>
            <w:tcW w:w="802" w:type="dxa"/>
            <w:tcBorders>
              <w:top w:val="nil"/>
              <w:left w:val="nil"/>
              <w:bottom w:val="single" w:sz="4" w:space="0" w:color="000000"/>
              <w:right w:val="single" w:sz="4" w:space="0" w:color="000000"/>
            </w:tcBorders>
            <w:shd w:val="clear" w:color="auto" w:fill="auto"/>
            <w:vAlign w:val="center"/>
            <w:hideMark/>
          </w:tcPr>
          <w:p w:rsidR="000C02A0" w:rsidRPr="00C27A3E" w:rsidRDefault="000C02A0" w:rsidP="000C02A0">
            <w:pPr>
              <w:spacing w:after="0" w:line="240" w:lineRule="auto"/>
              <w:jc w:val="center"/>
              <w:rPr>
                <w:rFonts w:ascii="Times New Roman" w:eastAsia="Times New Roman" w:hAnsi="Times New Roman" w:cs="Times New Roman"/>
                <w:b/>
                <w:bCs/>
                <w:color w:val="000000"/>
                <w:sz w:val="14"/>
                <w:szCs w:val="14"/>
                <w:lang w:val="uk-UA" w:eastAsia="ru-RU"/>
              </w:rPr>
            </w:pPr>
            <w:r w:rsidRPr="00C27A3E">
              <w:rPr>
                <w:rFonts w:ascii="Times New Roman" w:eastAsia="Times New Roman" w:hAnsi="Times New Roman" w:cs="Times New Roman"/>
                <w:b/>
                <w:bCs/>
                <w:color w:val="000000"/>
                <w:sz w:val="14"/>
                <w:szCs w:val="14"/>
                <w:lang w:val="uk-UA" w:eastAsia="ru-RU"/>
              </w:rPr>
              <w:t>Х</w:t>
            </w:r>
          </w:p>
        </w:tc>
        <w:tc>
          <w:tcPr>
            <w:tcW w:w="2372" w:type="dxa"/>
            <w:tcBorders>
              <w:top w:val="nil"/>
              <w:left w:val="nil"/>
              <w:bottom w:val="single" w:sz="4" w:space="0" w:color="000000"/>
              <w:right w:val="single" w:sz="4" w:space="0" w:color="000000"/>
            </w:tcBorders>
            <w:shd w:val="clear" w:color="auto" w:fill="auto"/>
            <w:vAlign w:val="center"/>
            <w:hideMark/>
          </w:tcPr>
          <w:p w:rsidR="000C02A0" w:rsidRPr="00C27A3E" w:rsidRDefault="000C02A0" w:rsidP="000C02A0">
            <w:pPr>
              <w:spacing w:after="0" w:line="240" w:lineRule="auto"/>
              <w:rPr>
                <w:rFonts w:ascii="Times New Roman" w:eastAsia="Times New Roman" w:hAnsi="Times New Roman" w:cs="Times New Roman"/>
                <w:b/>
                <w:bCs/>
                <w:color w:val="000000"/>
                <w:sz w:val="14"/>
                <w:szCs w:val="14"/>
                <w:lang w:val="uk-UA" w:eastAsia="ru-RU"/>
              </w:rPr>
            </w:pPr>
            <w:r w:rsidRPr="00C27A3E">
              <w:rPr>
                <w:rFonts w:ascii="Times New Roman" w:eastAsia="Times New Roman" w:hAnsi="Times New Roman" w:cs="Times New Roman"/>
                <w:b/>
                <w:bCs/>
                <w:color w:val="000000"/>
                <w:sz w:val="14"/>
                <w:szCs w:val="14"/>
                <w:lang w:val="uk-UA" w:eastAsia="ru-RU"/>
              </w:rPr>
              <w:t>РАЗОМ за розділами І та ІІ, у тому числі:</w:t>
            </w:r>
          </w:p>
        </w:tc>
        <w:tc>
          <w:tcPr>
            <w:tcW w:w="1057" w:type="dxa"/>
            <w:tcBorders>
              <w:top w:val="nil"/>
              <w:left w:val="nil"/>
              <w:bottom w:val="single" w:sz="4" w:space="0" w:color="000000"/>
              <w:right w:val="single" w:sz="4" w:space="0" w:color="000000"/>
            </w:tcBorders>
            <w:shd w:val="clear" w:color="auto" w:fill="auto"/>
            <w:hideMark/>
          </w:tcPr>
          <w:p w:rsidR="000C02A0" w:rsidRPr="00C27A3E" w:rsidRDefault="000C02A0" w:rsidP="000C02A0">
            <w:pPr>
              <w:spacing w:after="0" w:line="240" w:lineRule="auto"/>
              <w:jc w:val="right"/>
              <w:rPr>
                <w:rFonts w:ascii="Times New Roman" w:eastAsia="Times New Roman" w:hAnsi="Times New Roman" w:cs="Times New Roman"/>
                <w:b/>
                <w:bCs/>
                <w:color w:val="000000"/>
                <w:sz w:val="12"/>
                <w:szCs w:val="12"/>
                <w:lang w:val="uk-UA" w:eastAsia="ru-RU"/>
              </w:rPr>
            </w:pPr>
            <w:r w:rsidRPr="00C27A3E">
              <w:rPr>
                <w:rFonts w:ascii="Times New Roman" w:eastAsia="Times New Roman" w:hAnsi="Times New Roman" w:cs="Times New Roman"/>
                <w:b/>
                <w:bCs/>
                <w:color w:val="000000"/>
                <w:sz w:val="12"/>
                <w:szCs w:val="12"/>
                <w:lang w:val="uk-UA" w:eastAsia="ru-RU"/>
              </w:rPr>
              <w:t>9 697 377</w:t>
            </w:r>
          </w:p>
        </w:tc>
        <w:tc>
          <w:tcPr>
            <w:tcW w:w="1062" w:type="dxa"/>
            <w:tcBorders>
              <w:top w:val="nil"/>
              <w:left w:val="nil"/>
              <w:bottom w:val="single" w:sz="4" w:space="0" w:color="000000"/>
              <w:right w:val="single" w:sz="4" w:space="0" w:color="000000"/>
            </w:tcBorders>
            <w:shd w:val="clear" w:color="auto" w:fill="auto"/>
            <w:hideMark/>
          </w:tcPr>
          <w:p w:rsidR="000C02A0" w:rsidRPr="00C27A3E" w:rsidRDefault="000C02A0" w:rsidP="000C02A0">
            <w:pPr>
              <w:spacing w:after="0" w:line="240" w:lineRule="auto"/>
              <w:jc w:val="right"/>
              <w:rPr>
                <w:rFonts w:ascii="Times New Roman" w:eastAsia="Times New Roman" w:hAnsi="Times New Roman" w:cs="Times New Roman"/>
                <w:b/>
                <w:bCs/>
                <w:color w:val="000000"/>
                <w:sz w:val="12"/>
                <w:szCs w:val="12"/>
                <w:lang w:val="uk-UA" w:eastAsia="ru-RU"/>
              </w:rPr>
            </w:pPr>
            <w:r w:rsidRPr="00C27A3E">
              <w:rPr>
                <w:rFonts w:ascii="Times New Roman" w:eastAsia="Times New Roman" w:hAnsi="Times New Roman" w:cs="Times New Roman"/>
                <w:b/>
                <w:bCs/>
                <w:color w:val="000000"/>
                <w:sz w:val="12"/>
                <w:szCs w:val="12"/>
                <w:lang w:val="uk-UA" w:eastAsia="ru-RU"/>
              </w:rPr>
              <w:t>30 061 108</w:t>
            </w:r>
          </w:p>
        </w:tc>
        <w:tc>
          <w:tcPr>
            <w:tcW w:w="1057" w:type="dxa"/>
            <w:tcBorders>
              <w:top w:val="nil"/>
              <w:left w:val="nil"/>
              <w:bottom w:val="single" w:sz="4" w:space="0" w:color="000000"/>
              <w:right w:val="single" w:sz="4" w:space="0" w:color="000000"/>
            </w:tcBorders>
            <w:shd w:val="clear" w:color="auto" w:fill="auto"/>
            <w:hideMark/>
          </w:tcPr>
          <w:p w:rsidR="000C02A0" w:rsidRPr="00C27A3E" w:rsidRDefault="000C02A0" w:rsidP="000C02A0">
            <w:pPr>
              <w:spacing w:after="0" w:line="240" w:lineRule="auto"/>
              <w:jc w:val="right"/>
              <w:rPr>
                <w:rFonts w:ascii="Times New Roman" w:eastAsia="Times New Roman" w:hAnsi="Times New Roman" w:cs="Times New Roman"/>
                <w:b/>
                <w:bCs/>
                <w:color w:val="000000"/>
                <w:sz w:val="12"/>
                <w:szCs w:val="12"/>
                <w:lang w:val="uk-UA" w:eastAsia="ru-RU"/>
              </w:rPr>
            </w:pPr>
            <w:r w:rsidRPr="00C27A3E">
              <w:rPr>
                <w:rFonts w:ascii="Times New Roman" w:eastAsia="Times New Roman" w:hAnsi="Times New Roman" w:cs="Times New Roman"/>
                <w:b/>
                <w:bCs/>
                <w:color w:val="000000"/>
                <w:sz w:val="12"/>
                <w:szCs w:val="12"/>
                <w:lang w:val="uk-UA" w:eastAsia="ru-RU"/>
              </w:rPr>
              <w:t>7 144 300</w:t>
            </w:r>
          </w:p>
        </w:tc>
        <w:tc>
          <w:tcPr>
            <w:tcW w:w="1057" w:type="dxa"/>
            <w:tcBorders>
              <w:top w:val="nil"/>
              <w:left w:val="nil"/>
              <w:bottom w:val="single" w:sz="4" w:space="0" w:color="000000"/>
              <w:right w:val="single" w:sz="4" w:space="0" w:color="000000"/>
            </w:tcBorders>
            <w:shd w:val="clear" w:color="auto" w:fill="auto"/>
            <w:hideMark/>
          </w:tcPr>
          <w:p w:rsidR="000C02A0" w:rsidRPr="00C27A3E" w:rsidRDefault="000C02A0" w:rsidP="000C02A0">
            <w:pPr>
              <w:spacing w:after="0" w:line="240" w:lineRule="auto"/>
              <w:jc w:val="right"/>
              <w:rPr>
                <w:rFonts w:ascii="Times New Roman" w:eastAsia="Times New Roman" w:hAnsi="Times New Roman" w:cs="Times New Roman"/>
                <w:b/>
                <w:bCs/>
                <w:color w:val="000000"/>
                <w:sz w:val="12"/>
                <w:szCs w:val="12"/>
                <w:lang w:val="uk-UA" w:eastAsia="ru-RU"/>
              </w:rPr>
            </w:pPr>
            <w:r w:rsidRPr="00C27A3E">
              <w:rPr>
                <w:rFonts w:ascii="Times New Roman" w:eastAsia="Times New Roman" w:hAnsi="Times New Roman" w:cs="Times New Roman"/>
                <w:b/>
                <w:bCs/>
                <w:color w:val="000000"/>
                <w:sz w:val="12"/>
                <w:szCs w:val="12"/>
                <w:lang w:val="uk-UA" w:eastAsia="ru-RU"/>
              </w:rPr>
              <w:t>13 840 500</w:t>
            </w:r>
          </w:p>
        </w:tc>
        <w:tc>
          <w:tcPr>
            <w:tcW w:w="1275" w:type="dxa"/>
            <w:tcBorders>
              <w:top w:val="nil"/>
              <w:left w:val="nil"/>
              <w:bottom w:val="single" w:sz="4" w:space="0" w:color="000000"/>
              <w:right w:val="single" w:sz="4" w:space="0" w:color="000000"/>
            </w:tcBorders>
            <w:shd w:val="clear" w:color="auto" w:fill="auto"/>
            <w:hideMark/>
          </w:tcPr>
          <w:p w:rsidR="000C02A0" w:rsidRPr="00C27A3E" w:rsidRDefault="000C02A0" w:rsidP="000C02A0">
            <w:pPr>
              <w:spacing w:after="0" w:line="240" w:lineRule="auto"/>
              <w:jc w:val="right"/>
              <w:rPr>
                <w:rFonts w:ascii="Times New Roman" w:eastAsia="Times New Roman" w:hAnsi="Times New Roman" w:cs="Times New Roman"/>
                <w:b/>
                <w:bCs/>
                <w:color w:val="000000"/>
                <w:sz w:val="12"/>
                <w:szCs w:val="12"/>
                <w:lang w:val="uk-UA" w:eastAsia="ru-RU"/>
              </w:rPr>
            </w:pPr>
            <w:r w:rsidRPr="00C27A3E">
              <w:rPr>
                <w:rFonts w:ascii="Times New Roman" w:eastAsia="Times New Roman" w:hAnsi="Times New Roman" w:cs="Times New Roman"/>
                <w:b/>
                <w:bCs/>
                <w:color w:val="000000"/>
                <w:sz w:val="12"/>
                <w:szCs w:val="12"/>
                <w:lang w:val="uk-UA" w:eastAsia="ru-RU"/>
              </w:rPr>
              <w:t>14 494 700</w:t>
            </w:r>
          </w:p>
        </w:tc>
      </w:tr>
      <w:tr w:rsidR="000C02A0" w:rsidRPr="00C27A3E" w:rsidTr="000C02A0">
        <w:trPr>
          <w:trHeight w:val="282"/>
        </w:trPr>
        <w:tc>
          <w:tcPr>
            <w:tcW w:w="816" w:type="dxa"/>
            <w:tcBorders>
              <w:top w:val="nil"/>
              <w:left w:val="single" w:sz="4" w:space="0" w:color="000000"/>
              <w:bottom w:val="single" w:sz="4" w:space="0" w:color="000000"/>
              <w:right w:val="single" w:sz="4" w:space="0" w:color="000000"/>
            </w:tcBorders>
            <w:shd w:val="clear" w:color="auto" w:fill="auto"/>
            <w:vAlign w:val="center"/>
            <w:hideMark/>
          </w:tcPr>
          <w:p w:rsidR="000C02A0" w:rsidRPr="00C27A3E" w:rsidRDefault="000C02A0" w:rsidP="000C02A0">
            <w:pPr>
              <w:spacing w:after="0" w:line="240" w:lineRule="auto"/>
              <w:jc w:val="center"/>
              <w:rPr>
                <w:rFonts w:ascii="Times New Roman" w:eastAsia="Times New Roman" w:hAnsi="Times New Roman" w:cs="Times New Roman"/>
                <w:color w:val="000000"/>
                <w:sz w:val="14"/>
                <w:szCs w:val="14"/>
                <w:lang w:val="uk-UA" w:eastAsia="ru-RU"/>
              </w:rPr>
            </w:pPr>
            <w:r w:rsidRPr="00C27A3E">
              <w:rPr>
                <w:rFonts w:ascii="Times New Roman" w:eastAsia="Times New Roman" w:hAnsi="Times New Roman" w:cs="Times New Roman"/>
                <w:color w:val="000000"/>
                <w:sz w:val="14"/>
                <w:szCs w:val="14"/>
                <w:lang w:val="uk-UA" w:eastAsia="ru-RU"/>
              </w:rPr>
              <w:t>X</w:t>
            </w:r>
          </w:p>
        </w:tc>
        <w:tc>
          <w:tcPr>
            <w:tcW w:w="802" w:type="dxa"/>
            <w:tcBorders>
              <w:top w:val="nil"/>
              <w:left w:val="nil"/>
              <w:bottom w:val="single" w:sz="4" w:space="0" w:color="000000"/>
              <w:right w:val="single" w:sz="4" w:space="0" w:color="000000"/>
            </w:tcBorders>
            <w:shd w:val="clear" w:color="auto" w:fill="auto"/>
            <w:vAlign w:val="center"/>
            <w:hideMark/>
          </w:tcPr>
          <w:p w:rsidR="000C02A0" w:rsidRPr="00C27A3E" w:rsidRDefault="000C02A0" w:rsidP="000C02A0">
            <w:pPr>
              <w:spacing w:after="0" w:line="240" w:lineRule="auto"/>
              <w:jc w:val="center"/>
              <w:rPr>
                <w:rFonts w:ascii="Times New Roman" w:eastAsia="Times New Roman" w:hAnsi="Times New Roman" w:cs="Times New Roman"/>
                <w:color w:val="000000"/>
                <w:sz w:val="14"/>
                <w:szCs w:val="14"/>
                <w:lang w:val="uk-UA" w:eastAsia="ru-RU"/>
              </w:rPr>
            </w:pPr>
            <w:r w:rsidRPr="00C27A3E">
              <w:rPr>
                <w:rFonts w:ascii="Times New Roman" w:eastAsia="Times New Roman" w:hAnsi="Times New Roman" w:cs="Times New Roman"/>
                <w:color w:val="000000"/>
                <w:sz w:val="14"/>
                <w:szCs w:val="14"/>
                <w:lang w:val="uk-UA" w:eastAsia="ru-RU"/>
              </w:rPr>
              <w:t>X</w:t>
            </w:r>
          </w:p>
        </w:tc>
        <w:tc>
          <w:tcPr>
            <w:tcW w:w="2372" w:type="dxa"/>
            <w:tcBorders>
              <w:top w:val="nil"/>
              <w:left w:val="nil"/>
              <w:bottom w:val="single" w:sz="4" w:space="0" w:color="000000"/>
              <w:right w:val="single" w:sz="4" w:space="0" w:color="000000"/>
            </w:tcBorders>
            <w:shd w:val="clear" w:color="auto" w:fill="auto"/>
            <w:vAlign w:val="center"/>
            <w:hideMark/>
          </w:tcPr>
          <w:p w:rsidR="000C02A0" w:rsidRPr="00C27A3E" w:rsidRDefault="000C02A0" w:rsidP="000C02A0">
            <w:pPr>
              <w:spacing w:after="0" w:line="240" w:lineRule="auto"/>
              <w:rPr>
                <w:rFonts w:ascii="Times New Roman" w:eastAsia="Times New Roman" w:hAnsi="Times New Roman" w:cs="Times New Roman"/>
                <w:color w:val="000000"/>
                <w:sz w:val="14"/>
                <w:szCs w:val="14"/>
                <w:lang w:val="uk-UA" w:eastAsia="ru-RU"/>
              </w:rPr>
            </w:pPr>
            <w:r w:rsidRPr="00C27A3E">
              <w:rPr>
                <w:rFonts w:ascii="Times New Roman" w:eastAsia="Times New Roman" w:hAnsi="Times New Roman" w:cs="Times New Roman"/>
                <w:color w:val="000000"/>
                <w:sz w:val="14"/>
                <w:szCs w:val="14"/>
                <w:lang w:val="uk-UA" w:eastAsia="ru-RU"/>
              </w:rPr>
              <w:t>загальний фонд</w:t>
            </w:r>
          </w:p>
        </w:tc>
        <w:tc>
          <w:tcPr>
            <w:tcW w:w="1057" w:type="dxa"/>
            <w:tcBorders>
              <w:top w:val="nil"/>
              <w:left w:val="nil"/>
              <w:bottom w:val="single" w:sz="4" w:space="0" w:color="000000"/>
              <w:right w:val="single" w:sz="4" w:space="0" w:color="000000"/>
            </w:tcBorders>
            <w:shd w:val="clear" w:color="auto" w:fill="auto"/>
            <w:hideMark/>
          </w:tcPr>
          <w:p w:rsidR="000C02A0" w:rsidRPr="00C27A3E" w:rsidRDefault="000C02A0" w:rsidP="000C02A0">
            <w:pPr>
              <w:spacing w:after="0" w:line="240" w:lineRule="auto"/>
              <w:jc w:val="right"/>
              <w:rPr>
                <w:rFonts w:ascii="Times New Roman" w:eastAsia="Times New Roman" w:hAnsi="Times New Roman" w:cs="Times New Roman"/>
                <w:b/>
                <w:bCs/>
                <w:color w:val="000000"/>
                <w:sz w:val="12"/>
                <w:szCs w:val="12"/>
                <w:lang w:val="uk-UA" w:eastAsia="ru-RU"/>
              </w:rPr>
            </w:pPr>
            <w:r w:rsidRPr="00C27A3E">
              <w:rPr>
                <w:rFonts w:ascii="Times New Roman" w:eastAsia="Times New Roman" w:hAnsi="Times New Roman" w:cs="Times New Roman"/>
                <w:b/>
                <w:bCs/>
                <w:color w:val="000000"/>
                <w:sz w:val="12"/>
                <w:szCs w:val="12"/>
                <w:lang w:val="uk-UA" w:eastAsia="ru-RU"/>
              </w:rPr>
              <w:t>7 535 307</w:t>
            </w:r>
          </w:p>
        </w:tc>
        <w:tc>
          <w:tcPr>
            <w:tcW w:w="1062" w:type="dxa"/>
            <w:tcBorders>
              <w:top w:val="nil"/>
              <w:left w:val="nil"/>
              <w:bottom w:val="single" w:sz="4" w:space="0" w:color="000000"/>
              <w:right w:val="single" w:sz="4" w:space="0" w:color="000000"/>
            </w:tcBorders>
            <w:shd w:val="clear" w:color="auto" w:fill="auto"/>
            <w:hideMark/>
          </w:tcPr>
          <w:p w:rsidR="000C02A0" w:rsidRPr="00C27A3E" w:rsidRDefault="000C02A0" w:rsidP="000C02A0">
            <w:pPr>
              <w:spacing w:after="0" w:line="240" w:lineRule="auto"/>
              <w:jc w:val="right"/>
              <w:rPr>
                <w:rFonts w:ascii="Times New Roman" w:eastAsia="Times New Roman" w:hAnsi="Times New Roman" w:cs="Times New Roman"/>
                <w:b/>
                <w:bCs/>
                <w:color w:val="000000"/>
                <w:sz w:val="12"/>
                <w:szCs w:val="12"/>
                <w:lang w:val="uk-UA" w:eastAsia="ru-RU"/>
              </w:rPr>
            </w:pPr>
            <w:r w:rsidRPr="00C27A3E">
              <w:rPr>
                <w:rFonts w:ascii="Times New Roman" w:eastAsia="Times New Roman" w:hAnsi="Times New Roman" w:cs="Times New Roman"/>
                <w:b/>
                <w:bCs/>
                <w:color w:val="000000"/>
                <w:sz w:val="12"/>
                <w:szCs w:val="12"/>
                <w:lang w:val="uk-UA" w:eastAsia="ru-RU"/>
              </w:rPr>
              <w:t>26 761 108</w:t>
            </w:r>
          </w:p>
        </w:tc>
        <w:tc>
          <w:tcPr>
            <w:tcW w:w="1057" w:type="dxa"/>
            <w:tcBorders>
              <w:top w:val="nil"/>
              <w:left w:val="nil"/>
              <w:bottom w:val="single" w:sz="4" w:space="0" w:color="000000"/>
              <w:right w:val="single" w:sz="4" w:space="0" w:color="000000"/>
            </w:tcBorders>
            <w:shd w:val="clear" w:color="auto" w:fill="auto"/>
            <w:hideMark/>
          </w:tcPr>
          <w:p w:rsidR="000C02A0" w:rsidRPr="00C27A3E" w:rsidRDefault="000C02A0" w:rsidP="000C02A0">
            <w:pPr>
              <w:spacing w:after="0" w:line="240" w:lineRule="auto"/>
              <w:jc w:val="right"/>
              <w:rPr>
                <w:rFonts w:ascii="Times New Roman" w:eastAsia="Times New Roman" w:hAnsi="Times New Roman" w:cs="Times New Roman"/>
                <w:b/>
                <w:bCs/>
                <w:color w:val="000000"/>
                <w:sz w:val="12"/>
                <w:szCs w:val="12"/>
                <w:lang w:val="uk-UA" w:eastAsia="ru-RU"/>
              </w:rPr>
            </w:pPr>
            <w:r w:rsidRPr="00C27A3E">
              <w:rPr>
                <w:rFonts w:ascii="Times New Roman" w:eastAsia="Times New Roman" w:hAnsi="Times New Roman" w:cs="Times New Roman"/>
                <w:b/>
                <w:bCs/>
                <w:color w:val="000000"/>
                <w:sz w:val="12"/>
                <w:szCs w:val="12"/>
                <w:lang w:val="uk-UA" w:eastAsia="ru-RU"/>
              </w:rPr>
              <w:t>7 144 300</w:t>
            </w:r>
          </w:p>
        </w:tc>
        <w:tc>
          <w:tcPr>
            <w:tcW w:w="1057" w:type="dxa"/>
            <w:tcBorders>
              <w:top w:val="nil"/>
              <w:left w:val="nil"/>
              <w:bottom w:val="single" w:sz="4" w:space="0" w:color="000000"/>
              <w:right w:val="single" w:sz="4" w:space="0" w:color="000000"/>
            </w:tcBorders>
            <w:shd w:val="clear" w:color="auto" w:fill="auto"/>
            <w:hideMark/>
          </w:tcPr>
          <w:p w:rsidR="000C02A0" w:rsidRPr="00C27A3E" w:rsidRDefault="000C02A0" w:rsidP="000C02A0">
            <w:pPr>
              <w:spacing w:after="0" w:line="240" w:lineRule="auto"/>
              <w:jc w:val="right"/>
              <w:rPr>
                <w:rFonts w:ascii="Times New Roman" w:eastAsia="Times New Roman" w:hAnsi="Times New Roman" w:cs="Times New Roman"/>
                <w:b/>
                <w:bCs/>
                <w:color w:val="000000"/>
                <w:sz w:val="12"/>
                <w:szCs w:val="12"/>
                <w:lang w:val="uk-UA" w:eastAsia="ru-RU"/>
              </w:rPr>
            </w:pPr>
            <w:r w:rsidRPr="00C27A3E">
              <w:rPr>
                <w:rFonts w:ascii="Times New Roman" w:eastAsia="Times New Roman" w:hAnsi="Times New Roman" w:cs="Times New Roman"/>
                <w:b/>
                <w:bCs/>
                <w:color w:val="000000"/>
                <w:sz w:val="12"/>
                <w:szCs w:val="12"/>
                <w:lang w:val="uk-UA" w:eastAsia="ru-RU"/>
              </w:rPr>
              <w:t>13 840 500</w:t>
            </w:r>
          </w:p>
        </w:tc>
        <w:tc>
          <w:tcPr>
            <w:tcW w:w="1275" w:type="dxa"/>
            <w:tcBorders>
              <w:top w:val="nil"/>
              <w:left w:val="nil"/>
              <w:bottom w:val="single" w:sz="4" w:space="0" w:color="000000"/>
              <w:right w:val="single" w:sz="4" w:space="0" w:color="000000"/>
            </w:tcBorders>
            <w:shd w:val="clear" w:color="auto" w:fill="auto"/>
            <w:hideMark/>
          </w:tcPr>
          <w:p w:rsidR="000C02A0" w:rsidRPr="00C27A3E" w:rsidRDefault="000C02A0" w:rsidP="000C02A0">
            <w:pPr>
              <w:spacing w:after="0" w:line="240" w:lineRule="auto"/>
              <w:jc w:val="right"/>
              <w:rPr>
                <w:rFonts w:ascii="Times New Roman" w:eastAsia="Times New Roman" w:hAnsi="Times New Roman" w:cs="Times New Roman"/>
                <w:b/>
                <w:bCs/>
                <w:color w:val="000000"/>
                <w:sz w:val="12"/>
                <w:szCs w:val="12"/>
                <w:lang w:val="uk-UA" w:eastAsia="ru-RU"/>
              </w:rPr>
            </w:pPr>
            <w:r w:rsidRPr="00C27A3E">
              <w:rPr>
                <w:rFonts w:ascii="Times New Roman" w:eastAsia="Times New Roman" w:hAnsi="Times New Roman" w:cs="Times New Roman"/>
                <w:b/>
                <w:bCs/>
                <w:color w:val="000000"/>
                <w:sz w:val="12"/>
                <w:szCs w:val="12"/>
                <w:lang w:val="uk-UA" w:eastAsia="ru-RU"/>
              </w:rPr>
              <w:t>14 494 700</w:t>
            </w:r>
          </w:p>
        </w:tc>
      </w:tr>
      <w:tr w:rsidR="000C02A0" w:rsidRPr="00C27A3E" w:rsidTr="000C02A0">
        <w:trPr>
          <w:trHeight w:val="282"/>
        </w:trPr>
        <w:tc>
          <w:tcPr>
            <w:tcW w:w="816" w:type="dxa"/>
            <w:tcBorders>
              <w:top w:val="nil"/>
              <w:left w:val="single" w:sz="4" w:space="0" w:color="000000"/>
              <w:bottom w:val="single" w:sz="4" w:space="0" w:color="000000"/>
              <w:right w:val="single" w:sz="4" w:space="0" w:color="000000"/>
            </w:tcBorders>
            <w:shd w:val="clear" w:color="auto" w:fill="auto"/>
            <w:vAlign w:val="center"/>
            <w:hideMark/>
          </w:tcPr>
          <w:p w:rsidR="000C02A0" w:rsidRPr="00C27A3E" w:rsidRDefault="000C02A0" w:rsidP="000C02A0">
            <w:pPr>
              <w:spacing w:after="0" w:line="240" w:lineRule="auto"/>
              <w:jc w:val="center"/>
              <w:rPr>
                <w:rFonts w:ascii="Times New Roman" w:eastAsia="Times New Roman" w:hAnsi="Times New Roman" w:cs="Times New Roman"/>
                <w:color w:val="000000"/>
                <w:sz w:val="14"/>
                <w:szCs w:val="14"/>
                <w:lang w:val="uk-UA" w:eastAsia="ru-RU"/>
              </w:rPr>
            </w:pPr>
            <w:r w:rsidRPr="00C27A3E">
              <w:rPr>
                <w:rFonts w:ascii="Times New Roman" w:eastAsia="Times New Roman" w:hAnsi="Times New Roman" w:cs="Times New Roman"/>
                <w:color w:val="000000"/>
                <w:sz w:val="14"/>
                <w:szCs w:val="14"/>
                <w:lang w:val="uk-UA" w:eastAsia="ru-RU"/>
              </w:rPr>
              <w:t>X</w:t>
            </w:r>
          </w:p>
        </w:tc>
        <w:tc>
          <w:tcPr>
            <w:tcW w:w="802" w:type="dxa"/>
            <w:tcBorders>
              <w:top w:val="nil"/>
              <w:left w:val="nil"/>
              <w:bottom w:val="single" w:sz="4" w:space="0" w:color="000000"/>
              <w:right w:val="single" w:sz="4" w:space="0" w:color="000000"/>
            </w:tcBorders>
            <w:shd w:val="clear" w:color="auto" w:fill="auto"/>
            <w:vAlign w:val="center"/>
            <w:hideMark/>
          </w:tcPr>
          <w:p w:rsidR="000C02A0" w:rsidRPr="00C27A3E" w:rsidRDefault="000C02A0" w:rsidP="000C02A0">
            <w:pPr>
              <w:spacing w:after="0" w:line="240" w:lineRule="auto"/>
              <w:jc w:val="center"/>
              <w:rPr>
                <w:rFonts w:ascii="Times New Roman" w:eastAsia="Times New Roman" w:hAnsi="Times New Roman" w:cs="Times New Roman"/>
                <w:color w:val="000000"/>
                <w:sz w:val="14"/>
                <w:szCs w:val="14"/>
                <w:lang w:val="uk-UA" w:eastAsia="ru-RU"/>
              </w:rPr>
            </w:pPr>
            <w:r w:rsidRPr="00C27A3E">
              <w:rPr>
                <w:rFonts w:ascii="Times New Roman" w:eastAsia="Times New Roman" w:hAnsi="Times New Roman" w:cs="Times New Roman"/>
                <w:color w:val="000000"/>
                <w:sz w:val="14"/>
                <w:szCs w:val="14"/>
                <w:lang w:val="uk-UA" w:eastAsia="ru-RU"/>
              </w:rPr>
              <w:t>X</w:t>
            </w:r>
          </w:p>
        </w:tc>
        <w:tc>
          <w:tcPr>
            <w:tcW w:w="2372" w:type="dxa"/>
            <w:tcBorders>
              <w:top w:val="nil"/>
              <w:left w:val="nil"/>
              <w:bottom w:val="single" w:sz="4" w:space="0" w:color="000000"/>
              <w:right w:val="single" w:sz="4" w:space="0" w:color="000000"/>
            </w:tcBorders>
            <w:shd w:val="clear" w:color="auto" w:fill="auto"/>
            <w:vAlign w:val="center"/>
            <w:hideMark/>
          </w:tcPr>
          <w:p w:rsidR="000C02A0" w:rsidRPr="00C27A3E" w:rsidRDefault="000C02A0" w:rsidP="000C02A0">
            <w:pPr>
              <w:spacing w:after="0" w:line="240" w:lineRule="auto"/>
              <w:rPr>
                <w:rFonts w:ascii="Times New Roman" w:eastAsia="Times New Roman" w:hAnsi="Times New Roman" w:cs="Times New Roman"/>
                <w:color w:val="000000"/>
                <w:sz w:val="14"/>
                <w:szCs w:val="14"/>
                <w:lang w:val="uk-UA" w:eastAsia="ru-RU"/>
              </w:rPr>
            </w:pPr>
            <w:r w:rsidRPr="00C27A3E">
              <w:rPr>
                <w:rFonts w:ascii="Times New Roman" w:eastAsia="Times New Roman" w:hAnsi="Times New Roman" w:cs="Times New Roman"/>
                <w:color w:val="000000"/>
                <w:sz w:val="14"/>
                <w:szCs w:val="14"/>
                <w:lang w:val="uk-UA" w:eastAsia="ru-RU"/>
              </w:rPr>
              <w:t>спеціальний фонд</w:t>
            </w:r>
          </w:p>
        </w:tc>
        <w:tc>
          <w:tcPr>
            <w:tcW w:w="1057" w:type="dxa"/>
            <w:tcBorders>
              <w:top w:val="nil"/>
              <w:left w:val="nil"/>
              <w:bottom w:val="single" w:sz="4" w:space="0" w:color="000000"/>
              <w:right w:val="single" w:sz="4" w:space="0" w:color="000000"/>
            </w:tcBorders>
            <w:shd w:val="clear" w:color="auto" w:fill="auto"/>
            <w:hideMark/>
          </w:tcPr>
          <w:p w:rsidR="000C02A0" w:rsidRPr="00C27A3E" w:rsidRDefault="000C02A0" w:rsidP="000C02A0">
            <w:pPr>
              <w:spacing w:after="0" w:line="240" w:lineRule="auto"/>
              <w:jc w:val="right"/>
              <w:rPr>
                <w:rFonts w:ascii="Times New Roman" w:eastAsia="Times New Roman" w:hAnsi="Times New Roman" w:cs="Times New Roman"/>
                <w:b/>
                <w:bCs/>
                <w:color w:val="000000"/>
                <w:sz w:val="12"/>
                <w:szCs w:val="12"/>
                <w:lang w:val="uk-UA" w:eastAsia="ru-RU"/>
              </w:rPr>
            </w:pPr>
            <w:r w:rsidRPr="00C27A3E">
              <w:rPr>
                <w:rFonts w:ascii="Times New Roman" w:eastAsia="Times New Roman" w:hAnsi="Times New Roman" w:cs="Times New Roman"/>
                <w:b/>
                <w:bCs/>
                <w:color w:val="000000"/>
                <w:sz w:val="12"/>
                <w:szCs w:val="12"/>
                <w:lang w:val="uk-UA" w:eastAsia="ru-RU"/>
              </w:rPr>
              <w:t>2 162 070</w:t>
            </w:r>
          </w:p>
        </w:tc>
        <w:tc>
          <w:tcPr>
            <w:tcW w:w="1062" w:type="dxa"/>
            <w:tcBorders>
              <w:top w:val="nil"/>
              <w:left w:val="nil"/>
              <w:bottom w:val="single" w:sz="4" w:space="0" w:color="000000"/>
              <w:right w:val="single" w:sz="4" w:space="0" w:color="000000"/>
            </w:tcBorders>
            <w:shd w:val="clear" w:color="auto" w:fill="auto"/>
            <w:hideMark/>
          </w:tcPr>
          <w:p w:rsidR="000C02A0" w:rsidRPr="00C27A3E" w:rsidRDefault="000C02A0" w:rsidP="000C02A0">
            <w:pPr>
              <w:spacing w:after="0" w:line="240" w:lineRule="auto"/>
              <w:jc w:val="right"/>
              <w:rPr>
                <w:rFonts w:ascii="Times New Roman" w:eastAsia="Times New Roman" w:hAnsi="Times New Roman" w:cs="Times New Roman"/>
                <w:b/>
                <w:bCs/>
                <w:color w:val="000000"/>
                <w:sz w:val="12"/>
                <w:szCs w:val="12"/>
                <w:lang w:val="uk-UA" w:eastAsia="ru-RU"/>
              </w:rPr>
            </w:pPr>
            <w:r w:rsidRPr="00C27A3E">
              <w:rPr>
                <w:rFonts w:ascii="Times New Roman" w:eastAsia="Times New Roman" w:hAnsi="Times New Roman" w:cs="Times New Roman"/>
                <w:b/>
                <w:bCs/>
                <w:color w:val="000000"/>
                <w:sz w:val="12"/>
                <w:szCs w:val="12"/>
                <w:lang w:val="uk-UA" w:eastAsia="ru-RU"/>
              </w:rPr>
              <w:t>3 300 000</w:t>
            </w:r>
          </w:p>
        </w:tc>
        <w:tc>
          <w:tcPr>
            <w:tcW w:w="1057" w:type="dxa"/>
            <w:tcBorders>
              <w:top w:val="nil"/>
              <w:left w:val="nil"/>
              <w:bottom w:val="single" w:sz="4" w:space="0" w:color="000000"/>
              <w:right w:val="single" w:sz="4" w:space="0" w:color="000000"/>
            </w:tcBorders>
            <w:shd w:val="clear" w:color="auto" w:fill="auto"/>
            <w:hideMark/>
          </w:tcPr>
          <w:p w:rsidR="000C02A0" w:rsidRPr="00C27A3E" w:rsidRDefault="000C02A0" w:rsidP="000C02A0">
            <w:pPr>
              <w:spacing w:after="0" w:line="240" w:lineRule="auto"/>
              <w:jc w:val="right"/>
              <w:rPr>
                <w:rFonts w:ascii="Times New Roman" w:eastAsia="Times New Roman" w:hAnsi="Times New Roman" w:cs="Times New Roman"/>
                <w:b/>
                <w:bCs/>
                <w:color w:val="000000"/>
                <w:sz w:val="12"/>
                <w:szCs w:val="12"/>
                <w:lang w:val="uk-UA" w:eastAsia="ru-RU"/>
              </w:rPr>
            </w:pPr>
            <w:r w:rsidRPr="00C27A3E">
              <w:rPr>
                <w:rFonts w:ascii="Times New Roman" w:eastAsia="Times New Roman" w:hAnsi="Times New Roman" w:cs="Times New Roman"/>
                <w:b/>
                <w:bCs/>
                <w:color w:val="000000"/>
                <w:sz w:val="12"/>
                <w:szCs w:val="12"/>
                <w:lang w:val="uk-UA" w:eastAsia="ru-RU"/>
              </w:rPr>
              <w:t>0</w:t>
            </w:r>
          </w:p>
        </w:tc>
        <w:tc>
          <w:tcPr>
            <w:tcW w:w="1057" w:type="dxa"/>
            <w:tcBorders>
              <w:top w:val="nil"/>
              <w:left w:val="nil"/>
              <w:bottom w:val="single" w:sz="4" w:space="0" w:color="000000"/>
              <w:right w:val="single" w:sz="4" w:space="0" w:color="000000"/>
            </w:tcBorders>
            <w:shd w:val="clear" w:color="auto" w:fill="auto"/>
            <w:hideMark/>
          </w:tcPr>
          <w:p w:rsidR="000C02A0" w:rsidRPr="00C27A3E" w:rsidRDefault="000C02A0" w:rsidP="000C02A0">
            <w:pPr>
              <w:spacing w:after="0" w:line="240" w:lineRule="auto"/>
              <w:jc w:val="right"/>
              <w:rPr>
                <w:rFonts w:ascii="Times New Roman" w:eastAsia="Times New Roman" w:hAnsi="Times New Roman" w:cs="Times New Roman"/>
                <w:b/>
                <w:bCs/>
                <w:color w:val="000000"/>
                <w:sz w:val="12"/>
                <w:szCs w:val="12"/>
                <w:lang w:val="uk-UA" w:eastAsia="ru-RU"/>
              </w:rPr>
            </w:pPr>
            <w:r w:rsidRPr="00C27A3E">
              <w:rPr>
                <w:rFonts w:ascii="Times New Roman" w:eastAsia="Times New Roman" w:hAnsi="Times New Roman" w:cs="Times New Roman"/>
                <w:b/>
                <w:bCs/>
                <w:color w:val="000000"/>
                <w:sz w:val="12"/>
                <w:szCs w:val="12"/>
                <w:lang w:val="uk-UA" w:eastAsia="ru-RU"/>
              </w:rPr>
              <w:t>0</w:t>
            </w:r>
          </w:p>
        </w:tc>
        <w:tc>
          <w:tcPr>
            <w:tcW w:w="1275" w:type="dxa"/>
            <w:tcBorders>
              <w:top w:val="nil"/>
              <w:left w:val="nil"/>
              <w:bottom w:val="single" w:sz="4" w:space="0" w:color="000000"/>
              <w:right w:val="single" w:sz="4" w:space="0" w:color="000000"/>
            </w:tcBorders>
            <w:shd w:val="clear" w:color="auto" w:fill="auto"/>
            <w:hideMark/>
          </w:tcPr>
          <w:p w:rsidR="000C02A0" w:rsidRPr="00C27A3E" w:rsidRDefault="000C02A0" w:rsidP="000C02A0">
            <w:pPr>
              <w:spacing w:after="0" w:line="240" w:lineRule="auto"/>
              <w:jc w:val="right"/>
              <w:rPr>
                <w:rFonts w:ascii="Times New Roman" w:eastAsia="Times New Roman" w:hAnsi="Times New Roman" w:cs="Times New Roman"/>
                <w:b/>
                <w:bCs/>
                <w:color w:val="000000"/>
                <w:sz w:val="12"/>
                <w:szCs w:val="12"/>
                <w:lang w:val="uk-UA" w:eastAsia="ru-RU"/>
              </w:rPr>
            </w:pPr>
            <w:r w:rsidRPr="00C27A3E">
              <w:rPr>
                <w:rFonts w:ascii="Times New Roman" w:eastAsia="Times New Roman" w:hAnsi="Times New Roman" w:cs="Times New Roman"/>
                <w:b/>
                <w:bCs/>
                <w:color w:val="000000"/>
                <w:sz w:val="12"/>
                <w:szCs w:val="12"/>
                <w:lang w:val="uk-UA" w:eastAsia="ru-RU"/>
              </w:rPr>
              <w:t>0</w:t>
            </w:r>
          </w:p>
        </w:tc>
      </w:tr>
    </w:tbl>
    <w:p w:rsidR="000C02A0" w:rsidRPr="00E4717D" w:rsidRDefault="000C02A0" w:rsidP="000C02A0">
      <w:pPr>
        <w:rPr>
          <w:lang w:val="uk-UA" w:eastAsia="ru-RU"/>
        </w:rPr>
      </w:pPr>
    </w:p>
    <w:p w:rsidR="000C02A0" w:rsidRDefault="000C02A0" w:rsidP="000C02A0">
      <w:pPr>
        <w:widowControl w:val="0"/>
        <w:tabs>
          <w:tab w:val="left" w:pos="8472"/>
        </w:tabs>
        <w:spacing w:after="320" w:line="240" w:lineRule="auto"/>
        <w:rPr>
          <w:rFonts w:ascii="Times New Roman" w:eastAsia="Times New Roman" w:hAnsi="Times New Roman" w:cs="Times New Roman"/>
          <w:color w:val="000000"/>
          <w:sz w:val="20"/>
          <w:szCs w:val="20"/>
          <w:lang w:val="uk-UA" w:eastAsia="ru-RU"/>
        </w:rPr>
      </w:pPr>
      <w:r w:rsidRPr="000C02A0">
        <w:rPr>
          <w:rFonts w:ascii="Times New Roman" w:eastAsia="Times New Roman" w:hAnsi="Times New Roman" w:cs="Times New Roman"/>
          <w:color w:val="000000"/>
          <w:sz w:val="20"/>
          <w:szCs w:val="20"/>
          <w:lang w:val="uk-UA" w:eastAsia="ru-RU"/>
        </w:rPr>
        <w:t xml:space="preserve">Секретар сільської ради                               </w:t>
      </w:r>
      <w:r>
        <w:rPr>
          <w:rFonts w:ascii="Times New Roman" w:eastAsia="Times New Roman" w:hAnsi="Times New Roman" w:cs="Times New Roman"/>
          <w:color w:val="000000"/>
          <w:sz w:val="20"/>
          <w:szCs w:val="20"/>
          <w:lang w:val="uk-UA" w:eastAsia="ru-RU"/>
        </w:rPr>
        <w:t xml:space="preserve">                         </w:t>
      </w:r>
      <w:r w:rsidRPr="000C02A0">
        <w:rPr>
          <w:rFonts w:ascii="Times New Roman" w:eastAsia="Times New Roman" w:hAnsi="Times New Roman" w:cs="Times New Roman"/>
          <w:color w:val="000000"/>
          <w:sz w:val="20"/>
          <w:szCs w:val="20"/>
          <w:lang w:val="uk-UA" w:eastAsia="ru-RU"/>
        </w:rPr>
        <w:t xml:space="preserve">           Світлана КОСТЮК</w:t>
      </w:r>
      <w:r w:rsidRPr="000C02A0">
        <w:rPr>
          <w:rFonts w:ascii="Times New Roman" w:eastAsia="Times New Roman" w:hAnsi="Times New Roman" w:cs="Times New Roman"/>
          <w:color w:val="000000"/>
          <w:sz w:val="20"/>
          <w:szCs w:val="20"/>
          <w:lang w:val="uk-UA" w:eastAsia="ru-RU"/>
        </w:rPr>
        <w:tab/>
      </w:r>
    </w:p>
    <w:p w:rsidR="000C02A0" w:rsidRDefault="000C02A0" w:rsidP="000C02A0">
      <w:pPr>
        <w:widowControl w:val="0"/>
        <w:tabs>
          <w:tab w:val="left" w:pos="8472"/>
        </w:tabs>
        <w:spacing w:after="320" w:line="240" w:lineRule="auto"/>
        <w:rPr>
          <w:rFonts w:ascii="Times New Roman" w:eastAsia="Times New Roman" w:hAnsi="Times New Roman" w:cs="Times New Roman"/>
          <w:color w:val="000000"/>
          <w:sz w:val="20"/>
          <w:szCs w:val="20"/>
          <w:lang w:val="uk-UA" w:eastAsia="uk-UA"/>
        </w:rPr>
      </w:pPr>
    </w:p>
    <w:p w:rsidR="000C02A0" w:rsidRPr="00E4717D" w:rsidRDefault="000C02A0" w:rsidP="000C02A0">
      <w:pPr>
        <w:widowControl w:val="0"/>
        <w:tabs>
          <w:tab w:val="left" w:pos="8472"/>
        </w:tabs>
        <w:spacing w:after="320" w:line="240" w:lineRule="auto"/>
        <w:rPr>
          <w:rFonts w:ascii="Courier New" w:eastAsia="Times New Roman" w:hAnsi="Courier New" w:cs="Courier New"/>
          <w:sz w:val="20"/>
          <w:szCs w:val="20"/>
          <w:lang w:val="uk-UA" w:eastAsia="ru-RU"/>
        </w:rPr>
      </w:pPr>
      <w:r w:rsidRPr="00E4717D">
        <w:rPr>
          <w:rFonts w:ascii="Times New Roman" w:eastAsia="Times New Roman" w:hAnsi="Times New Roman" w:cs="Times New Roman"/>
          <w:color w:val="000000"/>
          <w:sz w:val="20"/>
          <w:szCs w:val="20"/>
          <w:lang w:val="uk-UA" w:eastAsia="uk-UA"/>
        </w:rPr>
        <w:t xml:space="preserve">Загальні </w:t>
      </w:r>
      <w:r w:rsidRPr="00E4717D">
        <w:rPr>
          <w:rFonts w:ascii="Times New Roman" w:eastAsia="Times New Roman" w:hAnsi="Times New Roman" w:cs="Times New Roman"/>
          <w:color w:val="000000"/>
          <w:sz w:val="20"/>
          <w:szCs w:val="20"/>
          <w:lang w:val="uk-UA" w:eastAsia="ru-RU"/>
        </w:rPr>
        <w:t xml:space="preserve">показники бюджету </w:t>
      </w:r>
      <w:r w:rsidRPr="00E4717D">
        <w:rPr>
          <w:rFonts w:ascii="Times New Roman" w:eastAsia="Times New Roman" w:hAnsi="Times New Roman" w:cs="Times New Roman"/>
          <w:color w:val="000000"/>
          <w:sz w:val="20"/>
          <w:szCs w:val="20"/>
          <w:lang w:val="uk-UA" w:eastAsia="uk-UA"/>
        </w:rPr>
        <w:t xml:space="preserve">підготовлено фінансовим управлінням </w:t>
      </w:r>
      <w:proofErr w:type="spellStart"/>
      <w:r w:rsidRPr="00E4717D">
        <w:rPr>
          <w:rFonts w:ascii="Times New Roman" w:eastAsia="Times New Roman" w:hAnsi="Times New Roman" w:cs="Times New Roman"/>
          <w:color w:val="000000"/>
          <w:sz w:val="20"/>
          <w:szCs w:val="20"/>
          <w:lang w:val="uk-UA" w:eastAsia="uk-UA"/>
        </w:rPr>
        <w:t>Петрівської</w:t>
      </w:r>
      <w:proofErr w:type="spellEnd"/>
      <w:r w:rsidRPr="00E4717D">
        <w:rPr>
          <w:rFonts w:ascii="Times New Roman" w:eastAsia="Times New Roman" w:hAnsi="Times New Roman" w:cs="Times New Roman"/>
          <w:color w:val="000000"/>
          <w:sz w:val="20"/>
          <w:szCs w:val="20"/>
          <w:lang w:val="uk-UA" w:eastAsia="uk-UA"/>
        </w:rPr>
        <w:t xml:space="preserve"> сільської </w:t>
      </w:r>
      <w:r w:rsidRPr="00E4717D">
        <w:rPr>
          <w:rFonts w:ascii="Times New Roman" w:eastAsia="Times New Roman" w:hAnsi="Times New Roman" w:cs="Times New Roman"/>
          <w:color w:val="000000"/>
          <w:sz w:val="20"/>
          <w:szCs w:val="20"/>
          <w:lang w:val="uk-UA" w:eastAsia="ru-RU"/>
        </w:rPr>
        <w:t>ради.</w:t>
      </w:r>
    </w:p>
    <w:p w:rsidR="000C02A0" w:rsidRPr="00E4717D" w:rsidRDefault="000C02A0" w:rsidP="000C02A0">
      <w:pPr>
        <w:widowControl w:val="0"/>
        <w:tabs>
          <w:tab w:val="left" w:pos="8472"/>
        </w:tabs>
        <w:spacing w:after="320" w:line="240" w:lineRule="auto"/>
        <w:rPr>
          <w:rFonts w:ascii="Courier New" w:eastAsia="Times New Roman" w:hAnsi="Courier New" w:cs="Courier New"/>
          <w:sz w:val="20"/>
          <w:szCs w:val="20"/>
          <w:lang w:val="uk-UA" w:eastAsia="ru-RU"/>
        </w:rPr>
      </w:pPr>
      <w:r w:rsidRPr="00E4717D">
        <w:rPr>
          <w:rFonts w:ascii="Times New Roman" w:eastAsia="Times New Roman" w:hAnsi="Times New Roman" w:cs="Times New Roman"/>
          <w:color w:val="000000"/>
          <w:sz w:val="20"/>
          <w:szCs w:val="20"/>
          <w:lang w:val="uk-UA" w:eastAsia="ru-RU"/>
        </w:rPr>
        <w:t xml:space="preserve">Начальник </w:t>
      </w:r>
      <w:r w:rsidRPr="00E4717D">
        <w:rPr>
          <w:rFonts w:ascii="Times New Roman" w:eastAsia="Times New Roman" w:hAnsi="Times New Roman" w:cs="Times New Roman"/>
          <w:color w:val="000000"/>
          <w:sz w:val="20"/>
          <w:szCs w:val="20"/>
          <w:lang w:val="uk-UA" w:eastAsia="uk-UA"/>
        </w:rPr>
        <w:t xml:space="preserve">фінансового управління                                                                      </w:t>
      </w:r>
      <w:r w:rsidRPr="00E4717D">
        <w:rPr>
          <w:rFonts w:ascii="Times New Roman" w:eastAsia="Times New Roman" w:hAnsi="Times New Roman" w:cs="Times New Roman"/>
          <w:color w:val="000000"/>
          <w:sz w:val="20"/>
          <w:szCs w:val="20"/>
          <w:lang w:val="uk-UA" w:eastAsia="ru-RU"/>
        </w:rPr>
        <w:t>Галина ДОРОШЕНКО</w:t>
      </w:r>
    </w:p>
    <w:p w:rsidR="000C02A0" w:rsidRPr="00E4717D" w:rsidRDefault="000C02A0" w:rsidP="000C02A0">
      <w:pPr>
        <w:rPr>
          <w:lang w:val="uk-UA" w:eastAsia="ru-RU"/>
        </w:rPr>
      </w:pPr>
    </w:p>
    <w:p w:rsidR="000C02A0" w:rsidRPr="00E4717D" w:rsidRDefault="000C02A0" w:rsidP="000C02A0">
      <w:pPr>
        <w:rPr>
          <w:lang w:val="uk-UA" w:eastAsia="ru-RU"/>
        </w:rPr>
      </w:pPr>
    </w:p>
    <w:p w:rsidR="000C02A0" w:rsidRDefault="000C02A0" w:rsidP="000C02A0">
      <w:pPr>
        <w:rPr>
          <w:lang w:val="uk-UA" w:eastAsia="ru-RU"/>
        </w:rPr>
      </w:pPr>
    </w:p>
    <w:p w:rsidR="00486427" w:rsidRPr="00E4717D" w:rsidRDefault="00486427" w:rsidP="000C02A0">
      <w:pPr>
        <w:rPr>
          <w:lang w:val="uk-UA" w:eastAsia="ru-RU"/>
        </w:rPr>
      </w:pPr>
    </w:p>
    <w:p w:rsidR="000C02A0" w:rsidRPr="00E4717D" w:rsidRDefault="000C02A0" w:rsidP="000C02A0">
      <w:pPr>
        <w:tabs>
          <w:tab w:val="left" w:pos="6663"/>
          <w:tab w:val="left" w:pos="11199"/>
        </w:tabs>
        <w:spacing w:after="0" w:line="240" w:lineRule="auto"/>
        <w:jc w:val="center"/>
        <w:rPr>
          <w:rFonts w:ascii="Times New Roman" w:eastAsia="Times New Roman" w:hAnsi="Times New Roman" w:cs="Times New Roman"/>
          <w:noProof/>
          <w:sz w:val="24"/>
          <w:szCs w:val="24"/>
          <w:lang w:val="uk-UA" w:eastAsia="ru-RU"/>
        </w:rPr>
      </w:pPr>
      <w:r w:rsidRPr="00E4717D">
        <w:rPr>
          <w:rFonts w:ascii="Times New Roman" w:eastAsia="Times New Roman" w:hAnsi="Times New Roman" w:cs="Times New Roman"/>
          <w:noProof/>
          <w:lang w:val="uk-UA"/>
        </w:rPr>
        <w:lastRenderedPageBreak/>
        <w:t xml:space="preserve">                                                                           </w:t>
      </w:r>
      <w:r w:rsidR="00486427">
        <w:rPr>
          <w:rFonts w:ascii="Times New Roman" w:eastAsia="Times New Roman" w:hAnsi="Times New Roman" w:cs="Times New Roman"/>
          <w:noProof/>
          <w:lang w:val="uk-UA"/>
        </w:rPr>
        <w:t xml:space="preserve">     </w:t>
      </w:r>
      <w:r w:rsidRPr="00E4717D">
        <w:rPr>
          <w:rFonts w:ascii="Times New Roman" w:eastAsia="Times New Roman" w:hAnsi="Times New Roman" w:cs="Times New Roman"/>
          <w:noProof/>
          <w:sz w:val="24"/>
          <w:szCs w:val="24"/>
          <w:lang w:val="uk-UA" w:eastAsia="ru-RU"/>
        </w:rPr>
        <w:t>Додаток</w:t>
      </w:r>
    </w:p>
    <w:p w:rsidR="000C02A0" w:rsidRPr="00E4717D" w:rsidRDefault="002D58CB" w:rsidP="000C02A0">
      <w:pPr>
        <w:tabs>
          <w:tab w:val="left" w:pos="6663"/>
          <w:tab w:val="left" w:pos="11199"/>
        </w:tabs>
        <w:spacing w:after="0" w:line="240" w:lineRule="auto"/>
        <w:jc w:val="both"/>
        <w:rPr>
          <w:rFonts w:ascii="Times New Roman" w:eastAsia="Times New Roman" w:hAnsi="Times New Roman" w:cs="Times New Roman"/>
          <w:color w:val="000000"/>
          <w:sz w:val="24"/>
          <w:szCs w:val="24"/>
          <w:lang w:val="uk-UA" w:eastAsia="ru-RU"/>
        </w:rPr>
      </w:pPr>
      <w:r>
        <w:rPr>
          <w:rFonts w:ascii="Times New Roman" w:eastAsia="Times New Roman" w:hAnsi="Times New Roman" w:cs="Times New Roman"/>
          <w:color w:val="000000"/>
          <w:sz w:val="24"/>
          <w:szCs w:val="24"/>
          <w:lang w:val="uk-UA" w:eastAsia="ru-RU"/>
        </w:rPr>
        <w:t xml:space="preserve">                                                                                                    </w:t>
      </w:r>
      <w:bookmarkStart w:id="1" w:name="_GoBack"/>
      <w:bookmarkEnd w:id="1"/>
      <w:r w:rsidR="000C02A0" w:rsidRPr="00E4717D">
        <w:rPr>
          <w:rFonts w:ascii="Times New Roman" w:eastAsia="Times New Roman" w:hAnsi="Times New Roman" w:cs="Times New Roman"/>
          <w:color w:val="000000"/>
          <w:sz w:val="24"/>
          <w:szCs w:val="24"/>
          <w:lang w:val="uk-UA" w:eastAsia="ru-RU"/>
        </w:rPr>
        <w:t>ЗАТВЕРДЖЕНО</w:t>
      </w:r>
    </w:p>
    <w:p w:rsidR="000C02A0" w:rsidRPr="00E4717D" w:rsidRDefault="002D58CB" w:rsidP="000C02A0">
      <w:pPr>
        <w:tabs>
          <w:tab w:val="left" w:pos="6663"/>
          <w:tab w:val="left" w:pos="11199"/>
        </w:tabs>
        <w:spacing w:after="0" w:line="240" w:lineRule="auto"/>
        <w:jc w:val="both"/>
        <w:rPr>
          <w:rFonts w:ascii="Times New Roman" w:eastAsia="Times New Roman" w:hAnsi="Times New Roman" w:cs="Times New Roman"/>
          <w:color w:val="000000"/>
          <w:sz w:val="24"/>
          <w:szCs w:val="24"/>
          <w:lang w:val="uk-UA" w:eastAsia="ru-RU"/>
        </w:rPr>
      </w:pPr>
      <w:r>
        <w:rPr>
          <w:rFonts w:ascii="Times New Roman" w:eastAsia="Times New Roman" w:hAnsi="Times New Roman" w:cs="Times New Roman"/>
          <w:color w:val="000000"/>
          <w:sz w:val="24"/>
          <w:szCs w:val="24"/>
          <w:lang w:val="uk-UA" w:eastAsia="ru-RU"/>
        </w:rPr>
        <w:t xml:space="preserve">                                                                                                    </w:t>
      </w:r>
      <w:r w:rsidR="000C02A0" w:rsidRPr="00E4717D">
        <w:rPr>
          <w:rFonts w:ascii="Times New Roman" w:eastAsia="Times New Roman" w:hAnsi="Times New Roman" w:cs="Times New Roman"/>
          <w:color w:val="000000"/>
          <w:sz w:val="24"/>
          <w:szCs w:val="24"/>
          <w:lang w:val="uk-UA" w:eastAsia="ru-RU"/>
        </w:rPr>
        <w:t>рішення</w:t>
      </w:r>
      <w:r>
        <w:rPr>
          <w:rFonts w:ascii="Times New Roman" w:eastAsia="Times New Roman" w:hAnsi="Times New Roman" w:cs="Times New Roman"/>
          <w:color w:val="000000"/>
          <w:sz w:val="24"/>
          <w:szCs w:val="24"/>
          <w:lang w:val="uk-UA" w:eastAsia="ru-RU"/>
        </w:rPr>
        <w:t>м</w:t>
      </w:r>
      <w:r w:rsidR="000C02A0" w:rsidRPr="00E4717D">
        <w:rPr>
          <w:rFonts w:ascii="Times New Roman" w:eastAsia="Times New Roman" w:hAnsi="Times New Roman" w:cs="Times New Roman"/>
          <w:color w:val="000000"/>
          <w:sz w:val="24"/>
          <w:szCs w:val="24"/>
          <w:lang w:val="uk-UA" w:eastAsia="ru-RU"/>
        </w:rPr>
        <w:t xml:space="preserve"> </w:t>
      </w:r>
      <w:r w:rsidR="000C02A0">
        <w:rPr>
          <w:rFonts w:ascii="Times New Roman" w:eastAsia="Times New Roman" w:hAnsi="Times New Roman" w:cs="Times New Roman"/>
          <w:color w:val="000000"/>
          <w:sz w:val="24"/>
          <w:szCs w:val="24"/>
          <w:lang w:val="uk-UA" w:eastAsia="ru-RU"/>
        </w:rPr>
        <w:t>сільської ради</w:t>
      </w:r>
    </w:p>
    <w:p w:rsidR="000C02A0" w:rsidRPr="00962481" w:rsidRDefault="000C02A0" w:rsidP="000C02A0">
      <w:pPr>
        <w:shd w:val="clear" w:color="auto" w:fill="FFFFFF"/>
        <w:tabs>
          <w:tab w:val="left" w:pos="3996"/>
        </w:tabs>
        <w:jc w:val="center"/>
        <w:rPr>
          <w:sz w:val="24"/>
          <w:szCs w:val="24"/>
          <w:lang w:val="uk-UA"/>
        </w:rPr>
      </w:pPr>
      <w:r w:rsidRPr="00E4717D">
        <w:rPr>
          <w:rFonts w:ascii="Times New Roman" w:eastAsia="Times New Roman" w:hAnsi="Times New Roman" w:cs="Times New Roman"/>
          <w:lang w:val="uk-UA"/>
        </w:rPr>
        <w:t xml:space="preserve">                                  </w:t>
      </w:r>
      <w:r>
        <w:rPr>
          <w:rFonts w:ascii="Times New Roman" w:eastAsia="Times New Roman" w:hAnsi="Times New Roman" w:cs="Times New Roman"/>
          <w:lang w:val="uk-UA"/>
        </w:rPr>
        <w:t xml:space="preserve">                                              </w:t>
      </w:r>
      <w:r w:rsidR="002D58CB">
        <w:rPr>
          <w:rFonts w:ascii="Times New Roman" w:eastAsia="Times New Roman" w:hAnsi="Times New Roman" w:cs="Times New Roman"/>
          <w:lang w:val="uk-UA"/>
        </w:rPr>
        <w:t xml:space="preserve">                            </w:t>
      </w:r>
      <w:r w:rsidR="00486427">
        <w:rPr>
          <w:rFonts w:ascii="Times New Roman" w:eastAsia="Times New Roman" w:hAnsi="Times New Roman" w:cs="Times New Roman"/>
          <w:lang w:val="uk-UA"/>
        </w:rPr>
        <w:t xml:space="preserve"> </w:t>
      </w:r>
      <w:r w:rsidRPr="00962481">
        <w:rPr>
          <w:rFonts w:ascii="Times New Roman" w:eastAsia="Times New Roman" w:hAnsi="Times New Roman" w:cs="Times New Roman"/>
          <w:color w:val="000000"/>
          <w:sz w:val="24"/>
          <w:szCs w:val="24"/>
          <w:lang w:val="uk-UA" w:eastAsia="ru-RU"/>
        </w:rPr>
        <w:t>від</w:t>
      </w:r>
      <w:r w:rsidRPr="00962481">
        <w:rPr>
          <w:rFonts w:ascii="Times New Roman" w:eastAsia="Times New Roman" w:hAnsi="Times New Roman"/>
          <w:sz w:val="24"/>
          <w:szCs w:val="24"/>
          <w:lang w:val="uk-UA"/>
        </w:rPr>
        <w:t xml:space="preserve"> </w:t>
      </w:r>
      <w:r>
        <w:rPr>
          <w:rFonts w:ascii="Times New Roman" w:eastAsia="Times New Roman" w:hAnsi="Times New Roman"/>
          <w:sz w:val="24"/>
          <w:szCs w:val="24"/>
          <w:lang w:val="uk-UA"/>
        </w:rPr>
        <w:t xml:space="preserve">12 вересня 2025 року № </w:t>
      </w:r>
      <w:r w:rsidR="002D58CB">
        <w:rPr>
          <w:rFonts w:ascii="Times New Roman" w:eastAsia="Times New Roman" w:hAnsi="Times New Roman"/>
          <w:sz w:val="24"/>
          <w:szCs w:val="24"/>
          <w:lang w:val="uk-UA"/>
        </w:rPr>
        <w:t>2926</w:t>
      </w:r>
      <w:r w:rsidRPr="00962481">
        <w:rPr>
          <w:rFonts w:ascii="Times New Roman" w:eastAsia="Times New Roman" w:hAnsi="Times New Roman"/>
          <w:sz w:val="24"/>
          <w:szCs w:val="24"/>
          <w:lang w:val="uk-UA"/>
        </w:rPr>
        <w:t xml:space="preserve">                                                                                                       </w:t>
      </w:r>
      <w:bookmarkStart w:id="2" w:name="_GoBack1"/>
      <w:bookmarkEnd w:id="2"/>
      <w:r w:rsidRPr="00962481">
        <w:rPr>
          <w:rFonts w:ascii="Times New Roman" w:eastAsia="Times New Roman" w:hAnsi="Times New Roman"/>
          <w:sz w:val="24"/>
          <w:szCs w:val="24"/>
          <w:lang w:val="uk-UA"/>
        </w:rPr>
        <w:t xml:space="preserve">                                                                                                       </w:t>
      </w:r>
      <w:bookmarkStart w:id="3" w:name="bookmark3"/>
    </w:p>
    <w:p w:rsidR="000C02A0" w:rsidRPr="00E4717D" w:rsidRDefault="000C02A0" w:rsidP="000C02A0">
      <w:pPr>
        <w:pStyle w:val="30"/>
        <w:shd w:val="clear" w:color="auto" w:fill="auto"/>
        <w:spacing w:before="0" w:after="186" w:line="270" w:lineRule="exact"/>
        <w:ind w:left="4978" w:firstLine="0"/>
        <w:contextualSpacing/>
        <w:rPr>
          <w:sz w:val="28"/>
          <w:szCs w:val="28"/>
          <w:lang w:val="uk-UA"/>
        </w:rPr>
      </w:pPr>
    </w:p>
    <w:p w:rsidR="000C02A0" w:rsidRPr="00E4717D" w:rsidRDefault="000C02A0" w:rsidP="000C02A0">
      <w:pPr>
        <w:pStyle w:val="30"/>
        <w:shd w:val="clear" w:color="auto" w:fill="auto"/>
        <w:spacing w:before="0" w:after="186" w:line="270" w:lineRule="exact"/>
        <w:ind w:left="4978" w:firstLine="0"/>
        <w:contextualSpacing/>
        <w:rPr>
          <w:sz w:val="28"/>
          <w:szCs w:val="28"/>
          <w:lang w:val="uk-UA"/>
        </w:rPr>
      </w:pPr>
    </w:p>
    <w:p w:rsidR="000C02A0" w:rsidRPr="00E4717D" w:rsidRDefault="000C02A0" w:rsidP="000C02A0">
      <w:pPr>
        <w:pStyle w:val="30"/>
        <w:shd w:val="clear" w:color="auto" w:fill="auto"/>
        <w:spacing w:before="0" w:after="0" w:line="317" w:lineRule="exact"/>
        <w:ind w:left="4020" w:firstLine="0"/>
        <w:rPr>
          <w:sz w:val="28"/>
          <w:szCs w:val="28"/>
          <w:lang w:val="uk-UA"/>
        </w:rPr>
      </w:pPr>
      <w:r w:rsidRPr="00E4717D">
        <w:rPr>
          <w:sz w:val="28"/>
          <w:szCs w:val="28"/>
          <w:lang w:val="uk-UA"/>
        </w:rPr>
        <w:t>ПРОГНОЗ</w:t>
      </w:r>
    </w:p>
    <w:p w:rsidR="000C02A0" w:rsidRPr="00E4717D" w:rsidRDefault="000C02A0" w:rsidP="000C02A0">
      <w:pPr>
        <w:pStyle w:val="30"/>
        <w:shd w:val="clear" w:color="auto" w:fill="auto"/>
        <w:spacing w:before="0" w:after="0" w:line="317" w:lineRule="exact"/>
        <w:ind w:firstLine="0"/>
        <w:jc w:val="center"/>
        <w:rPr>
          <w:sz w:val="28"/>
          <w:szCs w:val="28"/>
          <w:lang w:val="uk-UA"/>
        </w:rPr>
      </w:pPr>
      <w:r w:rsidRPr="00E4717D">
        <w:rPr>
          <w:sz w:val="28"/>
          <w:szCs w:val="28"/>
          <w:lang w:val="uk-UA"/>
        </w:rPr>
        <w:t xml:space="preserve">бюджету </w:t>
      </w:r>
      <w:proofErr w:type="spellStart"/>
      <w:r w:rsidRPr="00E4717D">
        <w:rPr>
          <w:sz w:val="28"/>
          <w:szCs w:val="28"/>
          <w:lang w:val="uk-UA"/>
        </w:rPr>
        <w:t>Петрівської</w:t>
      </w:r>
      <w:proofErr w:type="spellEnd"/>
      <w:r w:rsidRPr="00E4717D">
        <w:rPr>
          <w:sz w:val="28"/>
          <w:szCs w:val="28"/>
          <w:lang w:val="uk-UA"/>
        </w:rPr>
        <w:t xml:space="preserve"> сільської  територіальної громади</w:t>
      </w:r>
    </w:p>
    <w:p w:rsidR="000C02A0" w:rsidRPr="00E4717D" w:rsidRDefault="000C02A0" w:rsidP="000C02A0">
      <w:pPr>
        <w:pStyle w:val="30"/>
        <w:shd w:val="clear" w:color="auto" w:fill="auto"/>
        <w:spacing w:before="0" w:after="0" w:line="317" w:lineRule="exact"/>
        <w:ind w:firstLine="0"/>
        <w:jc w:val="center"/>
        <w:rPr>
          <w:sz w:val="28"/>
          <w:szCs w:val="28"/>
          <w:lang w:val="uk-UA"/>
        </w:rPr>
      </w:pPr>
      <w:r w:rsidRPr="00E4717D">
        <w:rPr>
          <w:sz w:val="28"/>
          <w:szCs w:val="28"/>
          <w:lang w:val="uk-UA"/>
        </w:rPr>
        <w:t>на 2026 - 2028 роки</w:t>
      </w:r>
    </w:p>
    <w:p w:rsidR="000C02A0" w:rsidRPr="00E4717D" w:rsidRDefault="000C02A0" w:rsidP="000C02A0">
      <w:pPr>
        <w:pStyle w:val="30"/>
        <w:shd w:val="clear" w:color="auto" w:fill="auto"/>
        <w:spacing w:before="0" w:after="0" w:line="317" w:lineRule="exact"/>
        <w:ind w:firstLine="0"/>
        <w:jc w:val="center"/>
        <w:rPr>
          <w:sz w:val="28"/>
          <w:szCs w:val="28"/>
          <w:lang w:val="uk-UA"/>
        </w:rPr>
      </w:pPr>
    </w:p>
    <w:p w:rsidR="000C02A0" w:rsidRPr="00E4717D" w:rsidRDefault="000C02A0" w:rsidP="000C02A0">
      <w:pPr>
        <w:pStyle w:val="30"/>
        <w:shd w:val="clear" w:color="auto" w:fill="auto"/>
        <w:spacing w:before="0" w:after="0" w:line="317" w:lineRule="exact"/>
        <w:ind w:firstLine="0"/>
        <w:jc w:val="center"/>
        <w:rPr>
          <w:lang w:val="uk-UA"/>
        </w:rPr>
      </w:pPr>
      <w:r w:rsidRPr="00E4717D">
        <w:rPr>
          <w:lang w:val="uk-UA"/>
        </w:rPr>
        <w:t>(</w:t>
      </w:r>
      <w:r w:rsidRPr="00E4717D">
        <w:rPr>
          <w:sz w:val="28"/>
          <w:szCs w:val="28"/>
          <w:u w:val="single"/>
          <w:lang w:val="uk-UA"/>
        </w:rPr>
        <w:t>1055600000</w:t>
      </w:r>
      <w:r w:rsidRPr="00E4717D">
        <w:rPr>
          <w:lang w:val="uk-UA"/>
        </w:rPr>
        <w:t>)</w:t>
      </w:r>
    </w:p>
    <w:p w:rsidR="000C02A0" w:rsidRPr="00E4717D" w:rsidRDefault="000C02A0" w:rsidP="000C02A0">
      <w:pPr>
        <w:pStyle w:val="30"/>
        <w:shd w:val="clear" w:color="auto" w:fill="auto"/>
        <w:spacing w:before="0" w:after="0" w:line="317" w:lineRule="exact"/>
        <w:ind w:firstLine="0"/>
        <w:jc w:val="center"/>
        <w:rPr>
          <w:b w:val="0"/>
          <w:sz w:val="18"/>
          <w:szCs w:val="18"/>
          <w:lang w:val="uk-UA"/>
        </w:rPr>
      </w:pPr>
      <w:r w:rsidRPr="00E4717D">
        <w:rPr>
          <w:b w:val="0"/>
          <w:sz w:val="18"/>
          <w:szCs w:val="18"/>
          <w:lang w:val="uk-UA"/>
        </w:rPr>
        <w:t xml:space="preserve"> (код бюджету)</w:t>
      </w:r>
    </w:p>
    <w:p w:rsidR="000C02A0" w:rsidRPr="00E4717D" w:rsidRDefault="000C02A0" w:rsidP="000C02A0">
      <w:pPr>
        <w:pStyle w:val="30"/>
        <w:shd w:val="clear" w:color="auto" w:fill="auto"/>
        <w:spacing w:before="0" w:after="0" w:line="317" w:lineRule="exact"/>
        <w:ind w:firstLine="0"/>
        <w:jc w:val="center"/>
        <w:rPr>
          <w:sz w:val="28"/>
          <w:szCs w:val="28"/>
          <w:lang w:val="uk-UA"/>
        </w:rPr>
      </w:pPr>
    </w:p>
    <w:p w:rsidR="000C02A0" w:rsidRPr="00E4717D" w:rsidRDefault="000C02A0" w:rsidP="000C02A0">
      <w:pPr>
        <w:pStyle w:val="30"/>
        <w:shd w:val="clear" w:color="auto" w:fill="auto"/>
        <w:tabs>
          <w:tab w:val="left" w:pos="4270"/>
        </w:tabs>
        <w:spacing w:before="0" w:after="0" w:line="322" w:lineRule="exact"/>
        <w:ind w:left="4020" w:firstLine="0"/>
        <w:rPr>
          <w:sz w:val="28"/>
          <w:szCs w:val="28"/>
          <w:lang w:val="uk-UA"/>
        </w:rPr>
      </w:pPr>
      <w:r w:rsidRPr="00E4717D">
        <w:rPr>
          <w:sz w:val="28"/>
          <w:szCs w:val="28"/>
          <w:lang w:val="uk-UA"/>
        </w:rPr>
        <w:t>І. Загальна частина</w:t>
      </w:r>
    </w:p>
    <w:p w:rsidR="000C02A0" w:rsidRPr="00E4717D" w:rsidRDefault="000C02A0" w:rsidP="000C02A0">
      <w:pPr>
        <w:pStyle w:val="30"/>
        <w:shd w:val="clear" w:color="auto" w:fill="auto"/>
        <w:tabs>
          <w:tab w:val="left" w:pos="4270"/>
        </w:tabs>
        <w:spacing w:before="0" w:after="0" w:line="322" w:lineRule="exact"/>
        <w:ind w:left="4020" w:firstLine="0"/>
        <w:rPr>
          <w:sz w:val="28"/>
          <w:szCs w:val="28"/>
          <w:lang w:val="uk-UA"/>
        </w:rPr>
      </w:pPr>
    </w:p>
    <w:p w:rsidR="000C02A0" w:rsidRPr="00E4717D" w:rsidRDefault="000C02A0" w:rsidP="000C02A0">
      <w:pPr>
        <w:spacing w:after="0"/>
        <w:jc w:val="both"/>
        <w:rPr>
          <w:rFonts w:ascii="Times New Roman" w:hAnsi="Times New Roman" w:cs="Times New Roman"/>
          <w:sz w:val="28"/>
          <w:szCs w:val="28"/>
          <w:lang w:val="uk-UA"/>
        </w:rPr>
      </w:pPr>
      <w:r w:rsidRPr="00E4717D">
        <w:rPr>
          <w:lang w:val="uk-UA"/>
        </w:rPr>
        <w:t xml:space="preserve">    </w:t>
      </w:r>
      <w:r w:rsidRPr="00E4717D">
        <w:rPr>
          <w:rFonts w:ascii="Times New Roman" w:hAnsi="Times New Roman" w:cs="Times New Roman"/>
          <w:sz w:val="28"/>
          <w:szCs w:val="28"/>
          <w:lang w:val="uk-UA"/>
        </w:rPr>
        <w:t xml:space="preserve">Прогноз бюджету </w:t>
      </w:r>
      <w:proofErr w:type="spellStart"/>
      <w:r w:rsidRPr="00E4717D">
        <w:rPr>
          <w:rFonts w:ascii="Times New Roman" w:hAnsi="Times New Roman" w:cs="Times New Roman"/>
          <w:sz w:val="28"/>
          <w:szCs w:val="28"/>
          <w:lang w:val="uk-UA"/>
        </w:rPr>
        <w:t>Петрівської</w:t>
      </w:r>
      <w:proofErr w:type="spellEnd"/>
      <w:r w:rsidRPr="00E4717D">
        <w:rPr>
          <w:rFonts w:ascii="Times New Roman" w:hAnsi="Times New Roman" w:cs="Times New Roman"/>
          <w:sz w:val="28"/>
          <w:szCs w:val="28"/>
          <w:lang w:val="uk-UA"/>
        </w:rPr>
        <w:t xml:space="preserve"> сільської територіальної громади на 2026-2028 роки (далі Прогноз) розроблено на основі положень Бюджетного кодексу України та Податкового кодексу України, Закону України від 18.09.2024 № 3979-IX «Про внесення змін до Бюджетного кодексу України щодо відновлення середньострокового бюджетного планування на місцевому рівні та приведення окремих його положень у відповідність із законами України», Закону України від 16.01.2025 № 4225-IX «Про внесення змін до Бюджетного кодексу України щодо актуалізації та удосконалення деяких положень», постанови Кабінету Міністрів України від 27 червня 2025 №774 «Про схвалення Бюджетної декларації на 2026–2028 роки», наказу Міністерства фінансів України від 02 червня 2021 № 314 «Про затвердження Типової форми прогнозу місцевого бюджету та Інструкції щодо його складання» (зі змінами), ґрунтується на положеннях визначених Програмою діяльності Кабінету Міністрів України, з урахуванням листа Міністерства фінансів України № 05120-08-6/19235 від 09.07.2025 «Щодо особливостей середньострокового бюджетного планування та складання розрахунків до прогнозів місцевих бюджетів», Стратегії розвитку </w:t>
      </w:r>
      <w:proofErr w:type="spellStart"/>
      <w:r w:rsidRPr="00E4717D">
        <w:rPr>
          <w:rFonts w:ascii="Times New Roman" w:hAnsi="Times New Roman" w:cs="Times New Roman"/>
          <w:sz w:val="28"/>
          <w:szCs w:val="28"/>
          <w:lang w:val="uk-UA"/>
        </w:rPr>
        <w:t>Петрівської</w:t>
      </w:r>
      <w:proofErr w:type="spellEnd"/>
      <w:r w:rsidRPr="00E4717D">
        <w:rPr>
          <w:rFonts w:ascii="Times New Roman" w:hAnsi="Times New Roman" w:cs="Times New Roman"/>
          <w:sz w:val="28"/>
          <w:szCs w:val="28"/>
          <w:lang w:val="uk-UA"/>
        </w:rPr>
        <w:t xml:space="preserve"> сільської  територіальної громади на 2025-2035 роки, затвердженої рішенням </w:t>
      </w:r>
      <w:proofErr w:type="spellStart"/>
      <w:r w:rsidRPr="00E4717D">
        <w:rPr>
          <w:rFonts w:ascii="Times New Roman" w:hAnsi="Times New Roman" w:cs="Times New Roman"/>
          <w:sz w:val="28"/>
          <w:szCs w:val="28"/>
          <w:lang w:val="uk-UA"/>
        </w:rPr>
        <w:t>Петрівської</w:t>
      </w:r>
      <w:proofErr w:type="spellEnd"/>
      <w:r w:rsidRPr="00E4717D">
        <w:rPr>
          <w:rFonts w:ascii="Times New Roman" w:hAnsi="Times New Roman" w:cs="Times New Roman"/>
          <w:sz w:val="28"/>
          <w:szCs w:val="28"/>
          <w:lang w:val="uk-UA"/>
        </w:rPr>
        <w:t xml:space="preserve"> сільської  ради від 12.08.2025 № 2842-74-VIII.</w:t>
      </w:r>
    </w:p>
    <w:p w:rsidR="000C02A0" w:rsidRPr="00E4717D" w:rsidRDefault="000C02A0" w:rsidP="000C02A0">
      <w:pPr>
        <w:spacing w:after="0"/>
        <w:jc w:val="both"/>
        <w:rPr>
          <w:rFonts w:ascii="Times New Roman" w:hAnsi="Times New Roman" w:cs="Times New Roman"/>
          <w:sz w:val="28"/>
          <w:szCs w:val="28"/>
          <w:lang w:val="uk-UA"/>
        </w:rPr>
      </w:pPr>
      <w:r w:rsidRPr="00E4717D">
        <w:rPr>
          <w:rFonts w:ascii="Times New Roman" w:hAnsi="Times New Roman" w:cs="Times New Roman"/>
          <w:sz w:val="28"/>
          <w:szCs w:val="28"/>
          <w:lang w:val="uk-UA"/>
        </w:rPr>
        <w:t xml:space="preserve">       Запровадження середньострокового бюджетного планування сприятиме забезпеченню фінансової стабільності та зміцненню економічного зростання у середньостроковій перспективі. Процес планування бюджету на середньострокову перспективу, як метод удосконалення процесу прийняття бюджетних рішень щодо розв’язання комплексу соціальних, економічних, екологічних задач, враховуючи проблемні ситуації </w:t>
      </w:r>
      <w:proofErr w:type="spellStart"/>
      <w:r w:rsidRPr="00E4717D">
        <w:rPr>
          <w:rFonts w:ascii="Times New Roman" w:hAnsi="Times New Roman" w:cs="Times New Roman"/>
          <w:sz w:val="28"/>
          <w:szCs w:val="28"/>
          <w:lang w:val="uk-UA"/>
        </w:rPr>
        <w:t>Петрівської</w:t>
      </w:r>
      <w:proofErr w:type="spellEnd"/>
      <w:r w:rsidRPr="00E4717D">
        <w:rPr>
          <w:rFonts w:ascii="Times New Roman" w:hAnsi="Times New Roman" w:cs="Times New Roman"/>
          <w:sz w:val="28"/>
          <w:szCs w:val="28"/>
          <w:lang w:val="uk-UA"/>
        </w:rPr>
        <w:t xml:space="preserve"> сільської  територіальної громади, беручи до уваги інтереси всіх верст населення.</w:t>
      </w:r>
    </w:p>
    <w:p w:rsidR="000C02A0" w:rsidRPr="00E4717D" w:rsidRDefault="000C02A0" w:rsidP="000C02A0">
      <w:pPr>
        <w:spacing w:after="0"/>
        <w:jc w:val="both"/>
        <w:rPr>
          <w:rFonts w:ascii="Times New Roman" w:hAnsi="Times New Roman" w:cs="Times New Roman"/>
          <w:sz w:val="28"/>
          <w:szCs w:val="28"/>
          <w:lang w:val="uk-UA"/>
        </w:rPr>
      </w:pPr>
      <w:r w:rsidRPr="00E4717D">
        <w:rPr>
          <w:rFonts w:ascii="Times New Roman" w:hAnsi="Times New Roman" w:cs="Times New Roman"/>
          <w:sz w:val="28"/>
          <w:szCs w:val="28"/>
          <w:lang w:val="uk-UA"/>
        </w:rPr>
        <w:t xml:space="preserve">     Законом України від 16.01.2025 № 4225-IX «Про внесення змін до Бюджетного кодексу України щодо актуалізації та удосконалення деяких положень» внесено зміни до Бюджетного кодексу України у частині здійснення публічних інвестицій, якими вдосконалено визначення, що </w:t>
      </w:r>
      <w:r w:rsidRPr="00E4717D">
        <w:rPr>
          <w:rFonts w:ascii="Times New Roman" w:hAnsi="Times New Roman" w:cs="Times New Roman"/>
          <w:sz w:val="28"/>
          <w:szCs w:val="28"/>
          <w:lang w:val="uk-UA"/>
        </w:rPr>
        <w:lastRenderedPageBreak/>
        <w:t xml:space="preserve">стосуються публічних інвестицій, публічних інвестиційних проектів, програм публічних інвестицій, введено нові категорійні поняття такі як середньостроковий план пріоритетних публічних інвестицій територіальної громади, єдиний проектний портфель тощо. </w:t>
      </w:r>
    </w:p>
    <w:p w:rsidR="000C02A0" w:rsidRPr="00E4717D" w:rsidRDefault="000C02A0" w:rsidP="000C02A0">
      <w:pPr>
        <w:spacing w:after="0"/>
        <w:jc w:val="both"/>
        <w:rPr>
          <w:rFonts w:ascii="Times New Roman" w:hAnsi="Times New Roman" w:cs="Times New Roman"/>
          <w:sz w:val="28"/>
          <w:szCs w:val="28"/>
          <w:lang w:val="uk-UA"/>
        </w:rPr>
      </w:pPr>
      <w:r w:rsidRPr="00E4717D">
        <w:rPr>
          <w:rFonts w:ascii="Times New Roman" w:hAnsi="Times New Roman" w:cs="Times New Roman"/>
          <w:sz w:val="28"/>
          <w:szCs w:val="28"/>
          <w:lang w:val="uk-UA"/>
        </w:rPr>
        <w:t xml:space="preserve">           Прогноз бюджету </w:t>
      </w:r>
      <w:proofErr w:type="spellStart"/>
      <w:r w:rsidRPr="00E4717D">
        <w:rPr>
          <w:rFonts w:ascii="Times New Roman" w:hAnsi="Times New Roman" w:cs="Times New Roman"/>
          <w:sz w:val="28"/>
          <w:szCs w:val="28"/>
          <w:lang w:val="uk-UA"/>
        </w:rPr>
        <w:t>Петрівської</w:t>
      </w:r>
      <w:proofErr w:type="spellEnd"/>
      <w:r w:rsidRPr="00E4717D">
        <w:rPr>
          <w:rFonts w:ascii="Times New Roman" w:hAnsi="Times New Roman" w:cs="Times New Roman"/>
          <w:sz w:val="28"/>
          <w:szCs w:val="28"/>
          <w:lang w:val="uk-UA"/>
        </w:rPr>
        <w:t xml:space="preserve"> сільської  територіальної громади на 2026-2028 роки сформовано як дієвий механізм управління бюджетним процесом, з метою встановлення взаємозв'язку між стратегічними цілями розвитку громади та можливостями бюджету у середньостроковій перспективі, забезпечення прозорості, передбачуваності та послідовності бюджетної політики, досягнення економічної і соціальної ефективності політики розвитку громади, визначення довгострокових фінансових та інвестиційних програм, досягнення організаційної чіткості і ефективності виконання задач, поставлених перед територіальною громадою. </w:t>
      </w:r>
    </w:p>
    <w:p w:rsidR="000C02A0" w:rsidRPr="00E4717D" w:rsidRDefault="000C02A0" w:rsidP="000C02A0">
      <w:pPr>
        <w:spacing w:after="0"/>
        <w:jc w:val="both"/>
        <w:rPr>
          <w:rFonts w:ascii="Times New Roman" w:hAnsi="Times New Roman" w:cs="Times New Roman"/>
          <w:sz w:val="28"/>
          <w:szCs w:val="28"/>
          <w:lang w:val="uk-UA"/>
        </w:rPr>
      </w:pPr>
      <w:r w:rsidRPr="00E4717D">
        <w:rPr>
          <w:rFonts w:ascii="Times New Roman" w:hAnsi="Times New Roman" w:cs="Times New Roman"/>
          <w:sz w:val="28"/>
          <w:szCs w:val="28"/>
          <w:lang w:val="uk-UA"/>
        </w:rPr>
        <w:t xml:space="preserve">         Середньострокове бюджетне планування передбачає раціональне залучення коштів та розподіл ресурсів щодо визначених пріоритетів </w:t>
      </w:r>
      <w:proofErr w:type="spellStart"/>
      <w:r w:rsidRPr="00E4717D">
        <w:rPr>
          <w:rFonts w:ascii="Times New Roman" w:hAnsi="Times New Roman" w:cs="Times New Roman"/>
          <w:sz w:val="28"/>
          <w:szCs w:val="28"/>
          <w:lang w:val="uk-UA"/>
        </w:rPr>
        <w:t>Петрівської</w:t>
      </w:r>
      <w:proofErr w:type="spellEnd"/>
      <w:r w:rsidRPr="00E4717D">
        <w:rPr>
          <w:rFonts w:ascii="Times New Roman" w:hAnsi="Times New Roman" w:cs="Times New Roman"/>
          <w:sz w:val="28"/>
          <w:szCs w:val="28"/>
          <w:lang w:val="uk-UA"/>
        </w:rPr>
        <w:t xml:space="preserve"> сільської  територіальної громади. </w:t>
      </w:r>
    </w:p>
    <w:p w:rsidR="000C02A0" w:rsidRPr="00E4717D" w:rsidRDefault="000C02A0" w:rsidP="000C02A0">
      <w:pPr>
        <w:spacing w:after="0"/>
        <w:jc w:val="both"/>
        <w:rPr>
          <w:rFonts w:ascii="Times New Roman" w:hAnsi="Times New Roman" w:cs="Times New Roman"/>
          <w:sz w:val="28"/>
          <w:szCs w:val="28"/>
          <w:lang w:val="uk-UA"/>
        </w:rPr>
      </w:pPr>
      <w:r w:rsidRPr="00E4717D">
        <w:rPr>
          <w:rFonts w:ascii="Times New Roman" w:hAnsi="Times New Roman" w:cs="Times New Roman"/>
          <w:sz w:val="28"/>
          <w:szCs w:val="28"/>
          <w:lang w:val="uk-UA"/>
        </w:rPr>
        <w:t xml:space="preserve">       </w:t>
      </w:r>
      <w:r w:rsidRPr="00E4717D">
        <w:rPr>
          <w:rFonts w:ascii="Times New Roman" w:hAnsi="Times New Roman" w:cs="Times New Roman"/>
          <w:b/>
          <w:sz w:val="28"/>
          <w:szCs w:val="28"/>
          <w:lang w:val="uk-UA"/>
        </w:rPr>
        <w:t>Метою Прогнозу</w:t>
      </w:r>
      <w:r w:rsidRPr="00E4717D">
        <w:rPr>
          <w:rFonts w:ascii="Times New Roman" w:hAnsi="Times New Roman" w:cs="Times New Roman"/>
          <w:sz w:val="28"/>
          <w:szCs w:val="28"/>
          <w:lang w:val="uk-UA"/>
        </w:rPr>
        <w:t xml:space="preserve"> є запровадження середньострокового бюджетного прогнозування, створення дієвого механізму управління бюджетним процесом, встановлення взаємозв’язку між стратегічними цілями розвитку територіальної громади та визначення обсягу фінансового ресурсу бюджету </w:t>
      </w:r>
      <w:proofErr w:type="spellStart"/>
      <w:r w:rsidRPr="00E4717D">
        <w:rPr>
          <w:rFonts w:ascii="Times New Roman" w:hAnsi="Times New Roman" w:cs="Times New Roman"/>
          <w:sz w:val="28"/>
          <w:szCs w:val="28"/>
          <w:lang w:val="uk-UA"/>
        </w:rPr>
        <w:t>Петрівської</w:t>
      </w:r>
      <w:proofErr w:type="spellEnd"/>
      <w:r w:rsidRPr="00E4717D">
        <w:rPr>
          <w:rFonts w:ascii="Times New Roman" w:hAnsi="Times New Roman" w:cs="Times New Roman"/>
          <w:sz w:val="28"/>
          <w:szCs w:val="28"/>
          <w:lang w:val="uk-UA"/>
        </w:rPr>
        <w:t xml:space="preserve"> сільської територіальної громади у середньостроковій перспективі, забезпечення прозорості передбачуваності та послідовності бюджетної політики.</w:t>
      </w:r>
    </w:p>
    <w:p w:rsidR="000C02A0" w:rsidRPr="00E4717D" w:rsidRDefault="000C02A0" w:rsidP="000C02A0">
      <w:pPr>
        <w:spacing w:after="0"/>
        <w:jc w:val="both"/>
        <w:rPr>
          <w:rFonts w:ascii="Times New Roman" w:hAnsi="Times New Roman" w:cs="Times New Roman"/>
          <w:b/>
          <w:sz w:val="28"/>
          <w:szCs w:val="28"/>
          <w:lang w:val="uk-UA"/>
        </w:rPr>
      </w:pPr>
      <w:r w:rsidRPr="00E4717D">
        <w:rPr>
          <w:rFonts w:ascii="Times New Roman" w:hAnsi="Times New Roman" w:cs="Times New Roman"/>
          <w:b/>
          <w:sz w:val="28"/>
          <w:szCs w:val="28"/>
          <w:lang w:val="uk-UA"/>
        </w:rPr>
        <w:t xml:space="preserve">         Основними цілями бюджетної політики </w:t>
      </w:r>
      <w:proofErr w:type="spellStart"/>
      <w:r w:rsidRPr="00E4717D">
        <w:rPr>
          <w:rFonts w:ascii="Times New Roman" w:hAnsi="Times New Roman" w:cs="Times New Roman"/>
          <w:b/>
          <w:sz w:val="28"/>
          <w:szCs w:val="28"/>
          <w:lang w:val="uk-UA"/>
        </w:rPr>
        <w:t>Петрівської</w:t>
      </w:r>
      <w:proofErr w:type="spellEnd"/>
      <w:r w:rsidRPr="00E4717D">
        <w:rPr>
          <w:rFonts w:ascii="Times New Roman" w:hAnsi="Times New Roman" w:cs="Times New Roman"/>
          <w:b/>
          <w:sz w:val="28"/>
          <w:szCs w:val="28"/>
          <w:lang w:val="uk-UA"/>
        </w:rPr>
        <w:t xml:space="preserve"> сільської</w:t>
      </w:r>
      <w:r w:rsidRPr="00E4717D">
        <w:rPr>
          <w:rFonts w:ascii="Times New Roman" w:hAnsi="Times New Roman" w:cs="Times New Roman"/>
          <w:sz w:val="28"/>
          <w:szCs w:val="28"/>
          <w:lang w:val="uk-UA"/>
        </w:rPr>
        <w:t xml:space="preserve">  </w:t>
      </w:r>
      <w:r w:rsidRPr="00E4717D">
        <w:rPr>
          <w:rFonts w:ascii="Times New Roman" w:hAnsi="Times New Roman" w:cs="Times New Roman"/>
          <w:b/>
          <w:sz w:val="28"/>
          <w:szCs w:val="28"/>
          <w:lang w:val="uk-UA"/>
        </w:rPr>
        <w:t>територіальної громадина на середньострокову перспективу є:</w:t>
      </w:r>
    </w:p>
    <w:p w:rsidR="000C02A0" w:rsidRPr="00E4717D" w:rsidRDefault="000C02A0" w:rsidP="000C02A0">
      <w:pPr>
        <w:spacing w:after="0"/>
        <w:jc w:val="both"/>
        <w:rPr>
          <w:rFonts w:ascii="Times New Roman" w:hAnsi="Times New Roman" w:cs="Times New Roman"/>
          <w:sz w:val="28"/>
          <w:szCs w:val="28"/>
          <w:lang w:val="uk-UA"/>
        </w:rPr>
      </w:pPr>
      <w:r w:rsidRPr="00E4717D">
        <w:rPr>
          <w:rFonts w:ascii="Times New Roman" w:hAnsi="Times New Roman" w:cs="Times New Roman"/>
          <w:b/>
          <w:sz w:val="28"/>
          <w:szCs w:val="28"/>
          <w:lang w:val="uk-UA"/>
        </w:rPr>
        <w:t xml:space="preserve">      </w:t>
      </w:r>
      <w:r w:rsidRPr="00E4717D">
        <w:rPr>
          <w:rFonts w:ascii="Times New Roman" w:hAnsi="Times New Roman" w:cs="Times New Roman"/>
          <w:sz w:val="28"/>
          <w:szCs w:val="28"/>
          <w:lang w:val="uk-UA"/>
        </w:rPr>
        <w:t xml:space="preserve"> забезпечення надходжень до бюджету </w:t>
      </w:r>
      <w:proofErr w:type="spellStart"/>
      <w:r w:rsidRPr="00E4717D">
        <w:rPr>
          <w:rFonts w:ascii="Times New Roman" w:hAnsi="Times New Roman" w:cs="Times New Roman"/>
          <w:sz w:val="28"/>
          <w:szCs w:val="28"/>
          <w:lang w:val="uk-UA"/>
        </w:rPr>
        <w:t>Петрівської</w:t>
      </w:r>
      <w:proofErr w:type="spellEnd"/>
      <w:r w:rsidRPr="00E4717D">
        <w:rPr>
          <w:rFonts w:ascii="Times New Roman" w:hAnsi="Times New Roman" w:cs="Times New Roman"/>
          <w:sz w:val="28"/>
          <w:szCs w:val="28"/>
          <w:lang w:val="uk-UA"/>
        </w:rPr>
        <w:t xml:space="preserve"> сільської  територіальної громади з урахуванням позитивної динаміки у порівнянні з попередніми роками; </w:t>
      </w:r>
    </w:p>
    <w:p w:rsidR="000C02A0" w:rsidRPr="00E4717D" w:rsidRDefault="000C02A0" w:rsidP="000C02A0">
      <w:pPr>
        <w:spacing w:after="0"/>
        <w:jc w:val="both"/>
        <w:rPr>
          <w:rFonts w:ascii="Times New Roman" w:hAnsi="Times New Roman" w:cs="Times New Roman"/>
          <w:sz w:val="28"/>
          <w:szCs w:val="28"/>
          <w:lang w:val="uk-UA"/>
        </w:rPr>
      </w:pPr>
      <w:r w:rsidRPr="00E4717D">
        <w:rPr>
          <w:rFonts w:ascii="Times New Roman" w:hAnsi="Times New Roman" w:cs="Times New Roman"/>
          <w:sz w:val="28"/>
          <w:szCs w:val="28"/>
          <w:lang w:val="uk-UA"/>
        </w:rPr>
        <w:t xml:space="preserve">        вжиття заходів до залучення додаткових надходжень до бюджету територіальної громади, зокрема, шляхом забезпечення ефективного управління об’єктами комунальної власності та земельними ресурсами;</w:t>
      </w:r>
    </w:p>
    <w:p w:rsidR="000C02A0" w:rsidRPr="00E4717D" w:rsidRDefault="000C02A0" w:rsidP="000C02A0">
      <w:pPr>
        <w:spacing w:after="0"/>
        <w:jc w:val="both"/>
        <w:rPr>
          <w:rFonts w:ascii="Times New Roman" w:hAnsi="Times New Roman" w:cs="Times New Roman"/>
          <w:sz w:val="28"/>
          <w:szCs w:val="28"/>
          <w:lang w:val="uk-UA"/>
        </w:rPr>
      </w:pPr>
      <w:r w:rsidRPr="00E4717D">
        <w:rPr>
          <w:rFonts w:ascii="Times New Roman" w:hAnsi="Times New Roman" w:cs="Times New Roman"/>
          <w:sz w:val="28"/>
          <w:szCs w:val="28"/>
          <w:lang w:val="uk-UA"/>
        </w:rPr>
        <w:t xml:space="preserve">       врахування основних положень бюджетно-податкової політики, дотримання фінансової дисципліни, підвищення рівня прозорості та раціональності бюджетного процесу; </w:t>
      </w:r>
    </w:p>
    <w:p w:rsidR="000C02A0" w:rsidRPr="00E4717D" w:rsidRDefault="000C02A0" w:rsidP="000C02A0">
      <w:pPr>
        <w:spacing w:after="0"/>
        <w:jc w:val="both"/>
        <w:rPr>
          <w:rFonts w:ascii="Times New Roman" w:hAnsi="Times New Roman" w:cs="Times New Roman"/>
          <w:sz w:val="28"/>
          <w:szCs w:val="28"/>
          <w:lang w:val="uk-UA"/>
        </w:rPr>
      </w:pPr>
      <w:r w:rsidRPr="00E4717D">
        <w:rPr>
          <w:rFonts w:ascii="Times New Roman" w:hAnsi="Times New Roman" w:cs="Times New Roman"/>
          <w:sz w:val="28"/>
          <w:szCs w:val="28"/>
          <w:lang w:val="uk-UA"/>
        </w:rPr>
        <w:t xml:space="preserve">       концентрація ресурсів бюджету на виконанні пріоритетних цілей та завдань, спрямованих на соціально-економічний розвиток територіальної громади, передбачених Стратегією розвитку </w:t>
      </w:r>
      <w:proofErr w:type="spellStart"/>
      <w:r w:rsidRPr="00E4717D">
        <w:rPr>
          <w:rFonts w:ascii="Times New Roman" w:hAnsi="Times New Roman" w:cs="Times New Roman"/>
          <w:sz w:val="28"/>
          <w:szCs w:val="28"/>
          <w:lang w:val="uk-UA"/>
        </w:rPr>
        <w:t>Петрівської</w:t>
      </w:r>
      <w:proofErr w:type="spellEnd"/>
      <w:r w:rsidRPr="00E4717D">
        <w:rPr>
          <w:rFonts w:ascii="Times New Roman" w:hAnsi="Times New Roman" w:cs="Times New Roman"/>
          <w:sz w:val="28"/>
          <w:szCs w:val="28"/>
          <w:lang w:val="uk-UA"/>
        </w:rPr>
        <w:t xml:space="preserve"> сільської  територіальної громади; </w:t>
      </w:r>
    </w:p>
    <w:p w:rsidR="000C02A0" w:rsidRPr="00E4717D" w:rsidRDefault="000C02A0" w:rsidP="000C02A0">
      <w:pPr>
        <w:spacing w:after="0"/>
        <w:jc w:val="both"/>
        <w:rPr>
          <w:rFonts w:ascii="Times New Roman" w:hAnsi="Times New Roman" w:cs="Times New Roman"/>
          <w:sz w:val="28"/>
          <w:szCs w:val="28"/>
          <w:lang w:val="uk-UA"/>
        </w:rPr>
      </w:pPr>
      <w:r w:rsidRPr="00E4717D">
        <w:rPr>
          <w:rFonts w:ascii="Times New Roman" w:hAnsi="Times New Roman" w:cs="Times New Roman"/>
          <w:sz w:val="28"/>
          <w:szCs w:val="28"/>
          <w:lang w:val="uk-UA"/>
        </w:rPr>
        <w:t xml:space="preserve">        підвищення рівня обґрунтованості бюджетного планування шляхом встановлення взаємозв'язку бюджетних показників із стратегічними цілями соціально-економічного розвитку територіальної громади та планування бюджету на середньострокову перспективу; </w:t>
      </w:r>
    </w:p>
    <w:p w:rsidR="000C02A0" w:rsidRPr="00E4717D" w:rsidRDefault="000C02A0" w:rsidP="000C02A0">
      <w:pPr>
        <w:spacing w:after="0"/>
        <w:jc w:val="both"/>
        <w:rPr>
          <w:rFonts w:ascii="Times New Roman" w:hAnsi="Times New Roman" w:cs="Times New Roman"/>
          <w:sz w:val="28"/>
          <w:szCs w:val="28"/>
          <w:lang w:val="uk-UA"/>
        </w:rPr>
      </w:pPr>
      <w:r w:rsidRPr="00E4717D">
        <w:rPr>
          <w:rFonts w:ascii="Times New Roman" w:hAnsi="Times New Roman" w:cs="Times New Roman"/>
          <w:sz w:val="28"/>
          <w:szCs w:val="28"/>
          <w:lang w:val="uk-UA"/>
        </w:rPr>
        <w:t xml:space="preserve">      підвищення фінансової дисципліни, посилення прозорості, ефективності витрачання бюджетних коштів та якісне надання публічних послуг, </w:t>
      </w:r>
      <w:r w:rsidRPr="00E4717D">
        <w:rPr>
          <w:rFonts w:ascii="Times New Roman" w:hAnsi="Times New Roman" w:cs="Times New Roman"/>
          <w:sz w:val="28"/>
          <w:szCs w:val="28"/>
          <w:lang w:val="uk-UA"/>
        </w:rPr>
        <w:lastRenderedPageBreak/>
        <w:t xml:space="preserve">здійснення оптимізації витрат шляхом виключення непріоритетних та неефективних видатків; </w:t>
      </w:r>
    </w:p>
    <w:p w:rsidR="000C02A0" w:rsidRPr="00E4717D" w:rsidRDefault="000C02A0" w:rsidP="000C02A0">
      <w:pPr>
        <w:spacing w:after="0"/>
        <w:jc w:val="both"/>
        <w:rPr>
          <w:rFonts w:ascii="Times New Roman" w:hAnsi="Times New Roman" w:cs="Times New Roman"/>
          <w:sz w:val="28"/>
          <w:szCs w:val="28"/>
          <w:lang w:val="uk-UA"/>
        </w:rPr>
      </w:pPr>
      <w:r w:rsidRPr="00E4717D">
        <w:rPr>
          <w:rFonts w:ascii="Times New Roman" w:hAnsi="Times New Roman" w:cs="Times New Roman"/>
          <w:sz w:val="28"/>
          <w:szCs w:val="28"/>
          <w:lang w:val="uk-UA"/>
        </w:rPr>
        <w:t xml:space="preserve">        забезпечення стабільного функціонування бюджетних установ </w:t>
      </w:r>
      <w:proofErr w:type="spellStart"/>
      <w:r w:rsidRPr="00E4717D">
        <w:rPr>
          <w:rFonts w:ascii="Times New Roman" w:hAnsi="Times New Roman" w:cs="Times New Roman"/>
          <w:sz w:val="28"/>
          <w:szCs w:val="28"/>
          <w:lang w:val="uk-UA"/>
        </w:rPr>
        <w:t>Петрівської</w:t>
      </w:r>
      <w:proofErr w:type="spellEnd"/>
      <w:r w:rsidRPr="00E4717D">
        <w:rPr>
          <w:rFonts w:ascii="Times New Roman" w:hAnsi="Times New Roman" w:cs="Times New Roman"/>
          <w:sz w:val="28"/>
          <w:szCs w:val="28"/>
          <w:lang w:val="uk-UA"/>
        </w:rPr>
        <w:t xml:space="preserve"> сільської  територіальної громади та виконання заходів, передбачених місцевими цільовими програмами; </w:t>
      </w:r>
    </w:p>
    <w:p w:rsidR="000C02A0" w:rsidRPr="00E4717D" w:rsidRDefault="000C02A0" w:rsidP="000C02A0">
      <w:pPr>
        <w:spacing w:after="0"/>
        <w:jc w:val="both"/>
        <w:rPr>
          <w:rFonts w:ascii="Times New Roman" w:hAnsi="Times New Roman" w:cs="Times New Roman"/>
          <w:sz w:val="28"/>
          <w:szCs w:val="28"/>
          <w:lang w:val="uk-UA"/>
        </w:rPr>
      </w:pPr>
      <w:r w:rsidRPr="00E4717D">
        <w:rPr>
          <w:rFonts w:ascii="Times New Roman" w:hAnsi="Times New Roman" w:cs="Times New Roman"/>
          <w:sz w:val="28"/>
          <w:szCs w:val="28"/>
          <w:lang w:val="uk-UA"/>
        </w:rPr>
        <w:t xml:space="preserve">       забезпечення фінансування проектів (програм), що мають термін реалізації більше одного року; </w:t>
      </w:r>
    </w:p>
    <w:p w:rsidR="000C02A0" w:rsidRPr="00E4717D" w:rsidRDefault="000C02A0" w:rsidP="000C02A0">
      <w:pPr>
        <w:spacing w:after="0"/>
        <w:jc w:val="both"/>
        <w:rPr>
          <w:rFonts w:ascii="Times New Roman" w:hAnsi="Times New Roman" w:cs="Times New Roman"/>
          <w:sz w:val="28"/>
          <w:szCs w:val="28"/>
          <w:lang w:val="uk-UA"/>
        </w:rPr>
      </w:pPr>
      <w:r w:rsidRPr="00E4717D">
        <w:rPr>
          <w:rFonts w:ascii="Times New Roman" w:hAnsi="Times New Roman" w:cs="Times New Roman"/>
          <w:sz w:val="28"/>
          <w:szCs w:val="28"/>
          <w:lang w:val="uk-UA"/>
        </w:rPr>
        <w:t xml:space="preserve">      впровадження нової моделі управління публічними інвестиціями з метою створення прозорої, єдиної системи управління фінансовими ресурсами бюджету; </w:t>
      </w:r>
    </w:p>
    <w:p w:rsidR="000C02A0" w:rsidRPr="00E4717D" w:rsidRDefault="000C02A0" w:rsidP="000C02A0">
      <w:pPr>
        <w:spacing w:after="0"/>
        <w:jc w:val="both"/>
        <w:rPr>
          <w:rFonts w:ascii="Times New Roman" w:hAnsi="Times New Roman" w:cs="Times New Roman"/>
          <w:sz w:val="28"/>
          <w:szCs w:val="28"/>
          <w:lang w:val="uk-UA"/>
        </w:rPr>
      </w:pPr>
      <w:r w:rsidRPr="00E4717D">
        <w:rPr>
          <w:rFonts w:ascii="Times New Roman" w:hAnsi="Times New Roman" w:cs="Times New Roman"/>
          <w:sz w:val="28"/>
          <w:szCs w:val="28"/>
          <w:lang w:val="uk-UA"/>
        </w:rPr>
        <w:t xml:space="preserve">       сприяння розвитку інноваційного потенціалу та інвестиційної привабливості. </w:t>
      </w:r>
    </w:p>
    <w:p w:rsidR="000C02A0" w:rsidRPr="00E4717D" w:rsidRDefault="000C02A0" w:rsidP="000C02A0">
      <w:pPr>
        <w:spacing w:after="0"/>
        <w:jc w:val="center"/>
        <w:rPr>
          <w:rFonts w:ascii="Times New Roman" w:hAnsi="Times New Roman" w:cs="Times New Roman"/>
          <w:b/>
          <w:sz w:val="28"/>
          <w:szCs w:val="28"/>
          <w:lang w:val="uk-UA"/>
        </w:rPr>
      </w:pPr>
      <w:r w:rsidRPr="00E4717D">
        <w:rPr>
          <w:rFonts w:ascii="Times New Roman" w:hAnsi="Times New Roman" w:cs="Times New Roman"/>
          <w:b/>
          <w:sz w:val="28"/>
          <w:szCs w:val="28"/>
          <w:lang w:val="uk-UA"/>
        </w:rPr>
        <w:t>Основними завданнями Прогнозу бюджету</w:t>
      </w:r>
    </w:p>
    <w:p w:rsidR="000C02A0" w:rsidRPr="00E4717D" w:rsidRDefault="000C02A0" w:rsidP="000C02A0">
      <w:pPr>
        <w:pStyle w:val="41"/>
        <w:shd w:val="clear" w:color="auto" w:fill="auto"/>
        <w:spacing w:before="0" w:after="0"/>
        <w:ind w:left="20" w:right="20" w:firstLine="620"/>
        <w:rPr>
          <w:sz w:val="28"/>
          <w:szCs w:val="28"/>
          <w:u w:val="none"/>
        </w:rPr>
      </w:pPr>
      <w:r w:rsidRPr="00E4717D">
        <w:rPr>
          <w:sz w:val="28"/>
          <w:szCs w:val="28"/>
          <w:u w:val="none"/>
        </w:rPr>
        <w:t>Для досягнення мети Прогнозу планується забезпечити виконання наступних завдань:</w:t>
      </w:r>
    </w:p>
    <w:p w:rsidR="000C02A0" w:rsidRPr="00E4717D" w:rsidRDefault="000C02A0" w:rsidP="000C02A0">
      <w:pPr>
        <w:pStyle w:val="41"/>
        <w:shd w:val="clear" w:color="auto" w:fill="auto"/>
        <w:spacing w:before="0" w:after="0"/>
        <w:ind w:left="20" w:right="20" w:firstLine="620"/>
        <w:rPr>
          <w:sz w:val="28"/>
          <w:szCs w:val="28"/>
          <w:u w:val="none"/>
        </w:rPr>
      </w:pPr>
      <w:r w:rsidRPr="00E4717D">
        <w:rPr>
          <w:sz w:val="28"/>
          <w:szCs w:val="28"/>
          <w:u w:val="none"/>
        </w:rPr>
        <w:t xml:space="preserve">підвищення рівня доступності та якості публічних послуг; </w:t>
      </w:r>
    </w:p>
    <w:p w:rsidR="000C02A0" w:rsidRPr="00E4717D" w:rsidRDefault="000C02A0" w:rsidP="000C02A0">
      <w:pPr>
        <w:pStyle w:val="41"/>
        <w:shd w:val="clear" w:color="auto" w:fill="auto"/>
        <w:spacing w:before="0" w:after="0"/>
        <w:ind w:left="20" w:right="20" w:firstLine="620"/>
        <w:rPr>
          <w:sz w:val="28"/>
          <w:szCs w:val="28"/>
          <w:u w:val="none"/>
        </w:rPr>
      </w:pPr>
      <w:r w:rsidRPr="00E4717D">
        <w:rPr>
          <w:sz w:val="28"/>
          <w:szCs w:val="28"/>
          <w:u w:val="none"/>
        </w:rPr>
        <w:t xml:space="preserve">забезпечення комфортності проживання мешканців громади; </w:t>
      </w:r>
    </w:p>
    <w:p w:rsidR="000C02A0" w:rsidRPr="00E4717D" w:rsidRDefault="000C02A0" w:rsidP="000C02A0">
      <w:pPr>
        <w:pStyle w:val="41"/>
        <w:shd w:val="clear" w:color="auto" w:fill="auto"/>
        <w:spacing w:before="0" w:after="0"/>
        <w:ind w:left="20" w:right="20"/>
        <w:rPr>
          <w:sz w:val="28"/>
          <w:szCs w:val="28"/>
          <w:u w:val="none"/>
        </w:rPr>
      </w:pPr>
      <w:r w:rsidRPr="00E4717D">
        <w:rPr>
          <w:sz w:val="28"/>
          <w:szCs w:val="28"/>
          <w:u w:val="none"/>
        </w:rPr>
        <w:t xml:space="preserve">        прогнозування обсягів видатків, пов’язаних із продовженням вже існуючих бюджетних програм, та визначення наявності фінансового ресурсу для планування нових бюджетних програм;</w:t>
      </w:r>
    </w:p>
    <w:p w:rsidR="000C02A0" w:rsidRPr="00E4717D" w:rsidRDefault="000C02A0" w:rsidP="000C02A0">
      <w:pPr>
        <w:pStyle w:val="41"/>
        <w:shd w:val="clear" w:color="auto" w:fill="auto"/>
        <w:tabs>
          <w:tab w:val="left" w:pos="738"/>
        </w:tabs>
        <w:spacing w:before="0" w:after="0"/>
        <w:ind w:left="580" w:right="20"/>
        <w:rPr>
          <w:sz w:val="28"/>
          <w:szCs w:val="28"/>
          <w:u w:val="none"/>
        </w:rPr>
      </w:pPr>
      <w:r w:rsidRPr="00E4717D">
        <w:rPr>
          <w:sz w:val="28"/>
          <w:szCs w:val="28"/>
          <w:u w:val="none"/>
        </w:rPr>
        <w:t>визначення резервів росту доходів бюджету сільської територіальної громади;</w:t>
      </w:r>
    </w:p>
    <w:p w:rsidR="000C02A0" w:rsidRPr="00E4717D" w:rsidRDefault="000C02A0" w:rsidP="000C02A0">
      <w:pPr>
        <w:pStyle w:val="41"/>
        <w:shd w:val="clear" w:color="auto" w:fill="auto"/>
        <w:tabs>
          <w:tab w:val="left" w:pos="738"/>
        </w:tabs>
        <w:spacing w:before="0" w:after="0"/>
        <w:ind w:left="580" w:right="20"/>
        <w:rPr>
          <w:sz w:val="28"/>
          <w:szCs w:val="28"/>
          <w:u w:val="none"/>
        </w:rPr>
      </w:pPr>
      <w:r w:rsidRPr="00E4717D">
        <w:rPr>
          <w:sz w:val="28"/>
          <w:szCs w:val="28"/>
          <w:u w:val="none"/>
        </w:rPr>
        <w:t>забезпечення у повному обсязі проведення видатків на оплату праці працівників бюджетних установ відповідно до умов оплати праці та розміру мінімальної заробітної плати, інших соціальних виплат, а також розрахунків за енергоносії та комунальні послуги;</w:t>
      </w:r>
    </w:p>
    <w:p w:rsidR="000C02A0" w:rsidRPr="00E4717D" w:rsidRDefault="000C02A0" w:rsidP="000C02A0">
      <w:pPr>
        <w:pStyle w:val="41"/>
        <w:shd w:val="clear" w:color="auto" w:fill="auto"/>
        <w:spacing w:before="0" w:after="0" w:line="317" w:lineRule="exact"/>
        <w:rPr>
          <w:sz w:val="28"/>
          <w:szCs w:val="28"/>
          <w:u w:val="none"/>
        </w:rPr>
      </w:pPr>
      <w:r w:rsidRPr="00E4717D">
        <w:rPr>
          <w:sz w:val="28"/>
          <w:szCs w:val="28"/>
          <w:u w:val="none"/>
        </w:rPr>
        <w:t xml:space="preserve">       підвищення результативності та ефективності видатків бюджету;</w:t>
      </w:r>
    </w:p>
    <w:p w:rsidR="000C02A0" w:rsidRPr="00E4717D" w:rsidRDefault="000C02A0" w:rsidP="000C02A0">
      <w:pPr>
        <w:pStyle w:val="41"/>
        <w:shd w:val="clear" w:color="auto" w:fill="auto"/>
        <w:spacing w:before="0" w:after="0" w:line="317" w:lineRule="exact"/>
        <w:ind w:left="20" w:right="20"/>
        <w:rPr>
          <w:sz w:val="28"/>
          <w:szCs w:val="28"/>
          <w:u w:val="none"/>
        </w:rPr>
      </w:pPr>
      <w:r w:rsidRPr="00E4717D">
        <w:rPr>
          <w:sz w:val="28"/>
          <w:szCs w:val="28"/>
          <w:u w:val="none"/>
        </w:rPr>
        <w:t xml:space="preserve">       посилення бюджетної дисципліни та контролю за використанням бюджетних коштів;</w:t>
      </w:r>
    </w:p>
    <w:p w:rsidR="000C02A0" w:rsidRPr="00E4717D" w:rsidRDefault="000C02A0" w:rsidP="000C02A0">
      <w:pPr>
        <w:pStyle w:val="41"/>
        <w:shd w:val="clear" w:color="auto" w:fill="auto"/>
        <w:spacing w:before="0" w:after="0" w:line="317" w:lineRule="exact"/>
        <w:ind w:left="20" w:firstLine="660"/>
        <w:rPr>
          <w:sz w:val="28"/>
          <w:szCs w:val="28"/>
          <w:u w:val="none"/>
        </w:rPr>
      </w:pPr>
      <w:r w:rsidRPr="00E4717D">
        <w:rPr>
          <w:sz w:val="28"/>
          <w:szCs w:val="28"/>
          <w:u w:val="none"/>
        </w:rPr>
        <w:t>підвищення рівня відповідальності учасників бюджетного процесу.</w:t>
      </w:r>
    </w:p>
    <w:p w:rsidR="000C02A0" w:rsidRPr="00E4717D" w:rsidRDefault="000C02A0" w:rsidP="000C02A0">
      <w:pPr>
        <w:pStyle w:val="41"/>
        <w:shd w:val="clear" w:color="auto" w:fill="auto"/>
        <w:spacing w:before="0" w:after="0" w:line="317" w:lineRule="exact"/>
        <w:ind w:left="20" w:right="20" w:firstLine="660"/>
        <w:rPr>
          <w:sz w:val="28"/>
          <w:szCs w:val="28"/>
          <w:u w:val="none"/>
        </w:rPr>
      </w:pPr>
      <w:r w:rsidRPr="00E4717D">
        <w:rPr>
          <w:sz w:val="28"/>
          <w:szCs w:val="28"/>
          <w:u w:val="none"/>
        </w:rPr>
        <w:t>Прогноз містить цілі державної політики у відповідній сфері діяльності, формування та/або реалізацію якої забезпечує головний розпорядник коштів бюджету сільської територіальної громади, та показники їх досягнення на 2026 - 2028 роки у межах визначених граничних показників видатків та надання кредитів.</w:t>
      </w:r>
    </w:p>
    <w:p w:rsidR="000C02A0" w:rsidRPr="00E4717D" w:rsidRDefault="000C02A0" w:rsidP="000C02A0">
      <w:pPr>
        <w:pStyle w:val="41"/>
        <w:shd w:val="clear" w:color="auto" w:fill="auto"/>
        <w:spacing w:before="0" w:after="0" w:line="317" w:lineRule="exact"/>
        <w:ind w:left="20" w:right="20" w:firstLine="660"/>
        <w:rPr>
          <w:sz w:val="28"/>
          <w:szCs w:val="28"/>
          <w:u w:val="none"/>
        </w:rPr>
      </w:pPr>
      <w:r w:rsidRPr="00E4717D">
        <w:rPr>
          <w:b/>
          <w:sz w:val="28"/>
          <w:szCs w:val="28"/>
          <w:u w:val="none"/>
        </w:rPr>
        <w:t>Виконання прогнозних показників</w:t>
      </w:r>
      <w:r w:rsidRPr="00E4717D">
        <w:rPr>
          <w:sz w:val="28"/>
          <w:szCs w:val="28"/>
          <w:u w:val="none"/>
        </w:rPr>
        <w:t xml:space="preserve"> бюджету в середньостроковому періоді дозволить:</w:t>
      </w:r>
    </w:p>
    <w:p w:rsidR="000C02A0" w:rsidRPr="00E4717D" w:rsidRDefault="000C02A0" w:rsidP="000C02A0">
      <w:pPr>
        <w:pStyle w:val="41"/>
        <w:shd w:val="clear" w:color="auto" w:fill="auto"/>
        <w:spacing w:before="0" w:after="0" w:line="317" w:lineRule="exact"/>
        <w:ind w:left="20" w:right="20" w:firstLine="660"/>
        <w:rPr>
          <w:sz w:val="28"/>
          <w:szCs w:val="28"/>
          <w:u w:val="none"/>
        </w:rPr>
      </w:pPr>
      <w:r w:rsidRPr="00E4717D">
        <w:rPr>
          <w:sz w:val="28"/>
          <w:szCs w:val="28"/>
          <w:u w:val="none"/>
        </w:rPr>
        <w:t>реалізувати цілі державної політики та місцевого розвитку, включаючи покращення якості надання публічних послуг та комфортності проживання жителів громади;</w:t>
      </w:r>
    </w:p>
    <w:p w:rsidR="000C02A0" w:rsidRPr="00E4717D" w:rsidRDefault="000C02A0" w:rsidP="000C02A0">
      <w:pPr>
        <w:pStyle w:val="41"/>
        <w:shd w:val="clear" w:color="auto" w:fill="auto"/>
        <w:spacing w:before="0" w:after="0" w:line="317" w:lineRule="exact"/>
        <w:ind w:left="20" w:firstLine="660"/>
        <w:rPr>
          <w:sz w:val="28"/>
          <w:szCs w:val="28"/>
          <w:u w:val="none"/>
        </w:rPr>
      </w:pPr>
      <w:r w:rsidRPr="00E4717D">
        <w:rPr>
          <w:sz w:val="28"/>
          <w:szCs w:val="28"/>
          <w:u w:val="none"/>
        </w:rPr>
        <w:t>забезпечити передбачуваність та послідовність бюджетної політики;</w:t>
      </w:r>
    </w:p>
    <w:p w:rsidR="000C02A0" w:rsidRPr="00E4717D" w:rsidRDefault="000C02A0" w:rsidP="000C02A0">
      <w:pPr>
        <w:pStyle w:val="41"/>
        <w:shd w:val="clear" w:color="auto" w:fill="auto"/>
        <w:spacing w:before="0" w:after="0" w:line="317" w:lineRule="exact"/>
        <w:ind w:left="20" w:firstLine="660"/>
        <w:rPr>
          <w:sz w:val="28"/>
          <w:szCs w:val="28"/>
          <w:u w:val="none"/>
        </w:rPr>
      </w:pPr>
      <w:r w:rsidRPr="00E4717D">
        <w:rPr>
          <w:sz w:val="28"/>
          <w:szCs w:val="28"/>
          <w:u w:val="none"/>
        </w:rPr>
        <w:t>впровадити соціальні стандарти.</w:t>
      </w:r>
    </w:p>
    <w:p w:rsidR="000C02A0" w:rsidRPr="00E4717D" w:rsidRDefault="000C02A0" w:rsidP="000C02A0">
      <w:pPr>
        <w:pStyle w:val="41"/>
        <w:shd w:val="clear" w:color="auto" w:fill="auto"/>
        <w:spacing w:before="0" w:after="240"/>
        <w:ind w:left="20" w:right="20" w:firstLine="660"/>
        <w:rPr>
          <w:sz w:val="28"/>
          <w:szCs w:val="28"/>
          <w:u w:val="none"/>
        </w:rPr>
      </w:pPr>
      <w:r w:rsidRPr="00E4717D">
        <w:rPr>
          <w:b/>
          <w:sz w:val="28"/>
          <w:szCs w:val="28"/>
          <w:u w:val="none"/>
        </w:rPr>
        <w:t>Можливими ризиками невиконання</w:t>
      </w:r>
      <w:r w:rsidRPr="00E4717D">
        <w:rPr>
          <w:sz w:val="28"/>
          <w:szCs w:val="28"/>
          <w:u w:val="none"/>
        </w:rPr>
        <w:t xml:space="preserve">  змін в макроекономічному середовищі, спричинених продовження країною-агресором бойових дій та ракетних атак на енергосистему та цілеспрямованим руйнуванням об’єктів критичної інфраструктури, промисловості, що призводить до ускладнення </w:t>
      </w:r>
      <w:r w:rsidRPr="00E4717D">
        <w:rPr>
          <w:sz w:val="28"/>
          <w:szCs w:val="28"/>
          <w:u w:val="none"/>
        </w:rPr>
        <w:lastRenderedPageBreak/>
        <w:t xml:space="preserve">логістики, суттєвого дисбалансу на ринку праці, негативно впливає на зовнішню торгівлю; безпосередній вплив на формування та виконання прогнозних показників бюджету </w:t>
      </w:r>
      <w:proofErr w:type="spellStart"/>
      <w:r w:rsidRPr="00E4717D">
        <w:rPr>
          <w:sz w:val="28"/>
          <w:szCs w:val="28"/>
          <w:u w:val="none"/>
        </w:rPr>
        <w:t>Петрівської</w:t>
      </w:r>
      <w:proofErr w:type="spellEnd"/>
      <w:r w:rsidRPr="00E4717D">
        <w:rPr>
          <w:sz w:val="28"/>
          <w:szCs w:val="28"/>
          <w:u w:val="none"/>
        </w:rPr>
        <w:t xml:space="preserve"> сільської  територіальної громади на</w:t>
      </w:r>
      <w:r w:rsidRPr="00E4717D">
        <w:rPr>
          <w:u w:val="none"/>
        </w:rPr>
        <w:t xml:space="preserve"> </w:t>
      </w:r>
      <w:r w:rsidRPr="00E4717D">
        <w:rPr>
          <w:sz w:val="28"/>
          <w:szCs w:val="28"/>
          <w:u w:val="none"/>
        </w:rPr>
        <w:t xml:space="preserve">середньострокову перспективу мають ризики, пов’язані зі змінами бюджетного та податкового законодавства, з погіршенням внутрішніх та зовнішніх умов функціонування економіки та ризики бюджетної системи; поширення неплатоспроможності реального сектору економіки; надання додаткових бюджетних коштів для покриття збиткової діяльності комунальних підприємств </w:t>
      </w:r>
      <w:proofErr w:type="spellStart"/>
      <w:r w:rsidRPr="00E4717D">
        <w:rPr>
          <w:sz w:val="28"/>
          <w:szCs w:val="28"/>
          <w:u w:val="none"/>
        </w:rPr>
        <w:t>Петрівської</w:t>
      </w:r>
      <w:proofErr w:type="spellEnd"/>
      <w:r w:rsidRPr="00E4717D">
        <w:rPr>
          <w:sz w:val="28"/>
          <w:szCs w:val="28"/>
          <w:u w:val="none"/>
        </w:rPr>
        <w:t xml:space="preserve"> сільської  ради. </w:t>
      </w:r>
    </w:p>
    <w:p w:rsidR="000C02A0" w:rsidRPr="00E4717D" w:rsidRDefault="000C02A0" w:rsidP="000C02A0">
      <w:pPr>
        <w:keepNext/>
        <w:keepLines/>
        <w:tabs>
          <w:tab w:val="left" w:pos="1143"/>
        </w:tabs>
        <w:spacing w:after="0"/>
        <w:ind w:left="20" w:right="20" w:firstLine="660"/>
        <w:jc w:val="both"/>
        <w:rPr>
          <w:rFonts w:ascii="Times New Roman" w:hAnsi="Times New Roman" w:cs="Times New Roman"/>
          <w:b/>
          <w:sz w:val="28"/>
          <w:szCs w:val="28"/>
          <w:lang w:val="uk-UA"/>
        </w:rPr>
      </w:pPr>
      <w:bookmarkStart w:id="4" w:name="bookmark4"/>
      <w:r w:rsidRPr="00E4717D">
        <w:rPr>
          <w:rFonts w:ascii="Times New Roman" w:hAnsi="Times New Roman" w:cs="Times New Roman"/>
          <w:b/>
          <w:sz w:val="28"/>
          <w:szCs w:val="28"/>
          <w:lang w:val="uk-UA"/>
        </w:rPr>
        <w:t>ІІ.</w:t>
      </w:r>
      <w:r w:rsidRPr="00E4717D">
        <w:rPr>
          <w:rFonts w:ascii="Times New Roman" w:hAnsi="Times New Roman" w:cs="Times New Roman"/>
          <w:b/>
          <w:sz w:val="28"/>
          <w:szCs w:val="28"/>
          <w:lang w:val="uk-UA"/>
        </w:rPr>
        <w:tab/>
        <w:t>Основні прогнозні показники економічного та соціального розвитку</w:t>
      </w:r>
      <w:bookmarkEnd w:id="4"/>
    </w:p>
    <w:p w:rsidR="000C02A0" w:rsidRDefault="000C02A0" w:rsidP="000C02A0">
      <w:pPr>
        <w:keepNext/>
        <w:keepLines/>
        <w:tabs>
          <w:tab w:val="left" w:pos="1143"/>
        </w:tabs>
        <w:spacing w:after="0"/>
        <w:ind w:left="20" w:right="20" w:firstLine="660"/>
        <w:jc w:val="both"/>
        <w:rPr>
          <w:rFonts w:ascii="Times New Roman" w:hAnsi="Times New Roman" w:cs="Times New Roman"/>
          <w:sz w:val="28"/>
          <w:szCs w:val="28"/>
          <w:lang w:val="uk-UA"/>
        </w:rPr>
      </w:pPr>
    </w:p>
    <w:p w:rsidR="000C02A0" w:rsidRPr="00E4717D" w:rsidRDefault="000C02A0" w:rsidP="000C02A0">
      <w:pPr>
        <w:keepNext/>
        <w:keepLines/>
        <w:tabs>
          <w:tab w:val="left" w:pos="1143"/>
        </w:tabs>
        <w:spacing w:after="0"/>
        <w:ind w:left="20" w:right="20" w:firstLine="660"/>
        <w:jc w:val="both"/>
        <w:rPr>
          <w:rFonts w:ascii="Times New Roman" w:hAnsi="Times New Roman" w:cs="Times New Roman"/>
          <w:b/>
          <w:sz w:val="28"/>
          <w:szCs w:val="28"/>
          <w:lang w:val="uk-UA"/>
        </w:rPr>
      </w:pPr>
      <w:r w:rsidRPr="00E4717D">
        <w:rPr>
          <w:rFonts w:ascii="Times New Roman" w:hAnsi="Times New Roman" w:cs="Times New Roman"/>
          <w:sz w:val="28"/>
          <w:szCs w:val="28"/>
          <w:lang w:val="uk-UA"/>
        </w:rPr>
        <w:t xml:space="preserve">Виконання бюджетів громад за 2024 рік зіткнулося із безліччю викликів, зумовлених військовою агресією російської держави та запровадженням воєнного стану по всій території України. Після початку повномасштабного вторгнення країни-терориста під великою загрозою постало питання функціонування економіки держави, забезпечення робочих місць, виплати заробітних плат, сплати податків, повноцінного функціонування бізнесу не тільки окупованих, але й інших областей України. У зв'язку з продовженням воєнного стану капітальні видатки </w:t>
      </w:r>
      <w:proofErr w:type="spellStart"/>
      <w:r w:rsidRPr="00E4717D">
        <w:rPr>
          <w:rFonts w:ascii="Times New Roman" w:hAnsi="Times New Roman" w:cs="Times New Roman"/>
          <w:sz w:val="28"/>
          <w:szCs w:val="28"/>
          <w:lang w:val="uk-UA"/>
        </w:rPr>
        <w:t>Петрівської</w:t>
      </w:r>
      <w:proofErr w:type="spellEnd"/>
      <w:r w:rsidRPr="00E4717D">
        <w:rPr>
          <w:rFonts w:ascii="Times New Roman" w:hAnsi="Times New Roman" w:cs="Times New Roman"/>
          <w:sz w:val="28"/>
          <w:szCs w:val="28"/>
          <w:lang w:val="uk-UA"/>
        </w:rPr>
        <w:t xml:space="preserve"> сільської територіальної громади за 2024 рік здійснювались із урахуванням особливостей, визначених Постановою Кабінету Міністрів України від 09.06.2021 р. №590 «Про затвердження Порядку виконання повноважень Державною казначейською службою в особливому режимі в умовах воєнного стану». Цей порядок встановлює спрощену та прискорену процедуру виконання фінансових операцій для забезпечення найбільш нагальних потреб під час воєнного стану, зокрема для підтримки обороноздатності, допомоги військовим, соціальних виплат, а також термінових ремонтів і модернізації інфраструктури. </w:t>
      </w:r>
    </w:p>
    <w:p w:rsidR="000C02A0" w:rsidRPr="00E4717D" w:rsidRDefault="000C02A0" w:rsidP="000C02A0">
      <w:pPr>
        <w:keepNext/>
        <w:keepLines/>
        <w:tabs>
          <w:tab w:val="left" w:pos="1143"/>
        </w:tabs>
        <w:spacing w:after="0"/>
        <w:ind w:left="20" w:right="20" w:firstLine="660"/>
        <w:jc w:val="both"/>
        <w:rPr>
          <w:rFonts w:ascii="Times New Roman" w:hAnsi="Times New Roman" w:cs="Times New Roman"/>
          <w:b/>
          <w:sz w:val="28"/>
          <w:szCs w:val="28"/>
          <w:lang w:val="uk-UA"/>
        </w:rPr>
      </w:pPr>
      <w:r w:rsidRPr="00E4717D">
        <w:rPr>
          <w:rFonts w:ascii="Times New Roman" w:hAnsi="Times New Roman" w:cs="Times New Roman"/>
          <w:sz w:val="28"/>
          <w:szCs w:val="28"/>
          <w:lang w:val="uk-UA"/>
        </w:rPr>
        <w:t xml:space="preserve">Зокрема, у межах реалізації Програми соціально-економічного та культурного розвитку, акцент був зроблений на пріоритетні напрямки, такі як допомога Збройним Силам України та надання фінансової підтримки військовим частинам. </w:t>
      </w:r>
    </w:p>
    <w:p w:rsidR="000C02A0" w:rsidRPr="00E4717D" w:rsidRDefault="000C02A0" w:rsidP="000C02A0">
      <w:pPr>
        <w:spacing w:after="0"/>
        <w:jc w:val="both"/>
        <w:rPr>
          <w:rFonts w:ascii="Times New Roman" w:hAnsi="Times New Roman" w:cs="Times New Roman"/>
          <w:bCs/>
          <w:sz w:val="28"/>
          <w:szCs w:val="28"/>
          <w:lang w:val="uk-UA"/>
        </w:rPr>
      </w:pPr>
      <w:r w:rsidRPr="00E4717D">
        <w:rPr>
          <w:rFonts w:ascii="Times New Roman" w:hAnsi="Times New Roman" w:cs="Times New Roman"/>
          <w:sz w:val="28"/>
          <w:szCs w:val="28"/>
          <w:lang w:val="uk-UA"/>
        </w:rPr>
        <w:t xml:space="preserve">      </w:t>
      </w:r>
      <w:proofErr w:type="spellStart"/>
      <w:r w:rsidRPr="00E4717D">
        <w:rPr>
          <w:rFonts w:ascii="Times New Roman" w:hAnsi="Times New Roman" w:cs="Times New Roman"/>
          <w:sz w:val="28"/>
          <w:szCs w:val="28"/>
          <w:lang w:val="uk-UA"/>
        </w:rPr>
        <w:t>Петрівська</w:t>
      </w:r>
      <w:proofErr w:type="spellEnd"/>
      <w:r w:rsidRPr="00E4717D">
        <w:rPr>
          <w:rFonts w:ascii="Times New Roman" w:hAnsi="Times New Roman" w:cs="Times New Roman"/>
          <w:sz w:val="28"/>
          <w:szCs w:val="28"/>
          <w:lang w:val="uk-UA"/>
        </w:rPr>
        <w:t xml:space="preserve"> територіальна громада характеризується значною різноманітністю видів діяльності, що включають промисловість, сільське господарство, медичні та освітні послуги тощо. Промислові підприємства відіграють ключову роль у розвитку громади, забезпечуючи більшу частину зайнятості та стимулюючи економічне зростання. Промисловий сектор громади представлений підприємствами, що спеціалізуються на виробництві харчових продуктів, будівельних матеріалів, 20 автотранспортних засобів та меблів. Серед них виділяються кілька ключових гравців. ТОВ "Перший Столичний Хлібозавод" є одним із найбільших роботодавців у громаді, задовольняючи потреби не лише Києва та Київської області, а й прилеглих регіонів. ТОВ "Чіпси Люкс", найбільший виробник картопляних чіпсів в </w:t>
      </w:r>
      <w:r w:rsidRPr="00E4717D">
        <w:rPr>
          <w:rFonts w:ascii="Times New Roman" w:hAnsi="Times New Roman" w:cs="Times New Roman"/>
          <w:sz w:val="28"/>
          <w:szCs w:val="28"/>
          <w:lang w:val="uk-UA"/>
        </w:rPr>
        <w:lastRenderedPageBreak/>
        <w:t>Україні, експортує свою продукцію до Молдови, Грузії, Вірменії та Азербайджану. Важливо зазначити, що завод "Чіпси Люкс" серйозно постраждав під час бойових дій у 2022 році, коли російські окупанти ще перебували на Київщині. Попри це, підприємство змогло відновити роботу, зберігши чисельність працівників на рівні 189 осіб,  що підкреслює його стійкість і важливість для місцевої економіки.</w:t>
      </w:r>
      <w:r w:rsidRPr="00E4717D">
        <w:rPr>
          <w:rFonts w:ascii="Times New Roman" w:hAnsi="Times New Roman" w:cs="Times New Roman"/>
          <w:sz w:val="28"/>
          <w:szCs w:val="28"/>
          <w:lang w:val="uk-UA"/>
        </w:rPr>
        <w:tab/>
        <w:t>ТОВ "Реформ" займається виробництвом спеціалізованих та комерційних транспортних засобів, демонструючи стабільність і постійний попит на свою продукцію. Водночас підприємства з виробництва меблів та будівельних матеріалів, такі як ПАТ "</w:t>
      </w:r>
      <w:proofErr w:type="spellStart"/>
      <w:r w:rsidRPr="00E4717D">
        <w:rPr>
          <w:rFonts w:ascii="Times New Roman" w:hAnsi="Times New Roman" w:cs="Times New Roman"/>
          <w:sz w:val="28"/>
          <w:szCs w:val="28"/>
          <w:lang w:val="uk-UA"/>
        </w:rPr>
        <w:t>Енран</w:t>
      </w:r>
      <w:proofErr w:type="spellEnd"/>
      <w:r w:rsidRPr="00E4717D">
        <w:rPr>
          <w:rFonts w:ascii="Times New Roman" w:hAnsi="Times New Roman" w:cs="Times New Roman"/>
          <w:sz w:val="28"/>
          <w:szCs w:val="28"/>
          <w:lang w:val="uk-UA"/>
        </w:rPr>
        <w:t xml:space="preserve">" та ТОВ "Сервіс Столиця </w:t>
      </w:r>
      <w:proofErr w:type="spellStart"/>
      <w:r w:rsidRPr="00E4717D">
        <w:rPr>
          <w:rFonts w:ascii="Times New Roman" w:hAnsi="Times New Roman" w:cs="Times New Roman"/>
          <w:sz w:val="28"/>
          <w:szCs w:val="28"/>
          <w:lang w:val="uk-UA"/>
        </w:rPr>
        <w:t>Інновейшн</w:t>
      </w:r>
      <w:proofErr w:type="spellEnd"/>
      <w:r w:rsidRPr="00E4717D">
        <w:rPr>
          <w:rFonts w:ascii="Times New Roman" w:hAnsi="Times New Roman" w:cs="Times New Roman"/>
          <w:sz w:val="28"/>
          <w:szCs w:val="28"/>
          <w:lang w:val="uk-UA"/>
        </w:rPr>
        <w:t xml:space="preserve">" мають тенденцію до скорочення числа зайнятих. Сфера послуг, зокрема медичні та освітні послуги, також є важливими складовими економіки громади. Медична клініка "Інновація" та Державна реабілітаційна установа "Всеукраїнський центр комплексної реабілітації для осіб з інвалідністю" підтримують стабільну зайнятість у цих секторах. Готельний бізнес, представлений ТОВ «Пуща-Лісна», зазнав скорочення зайнятості, що є наслідком зниження попиту на готельні послуги. Освітня сфера демонструє позитивні тенденції, з відкриттям нових освітніх закладів та збільшенням чисельності працівників у наявних навчальних закладах. Загалом, аналіз сектору реальної економіки </w:t>
      </w:r>
      <w:proofErr w:type="spellStart"/>
      <w:r w:rsidRPr="00E4717D">
        <w:rPr>
          <w:rFonts w:ascii="Times New Roman" w:hAnsi="Times New Roman" w:cs="Times New Roman"/>
          <w:sz w:val="28"/>
          <w:szCs w:val="28"/>
          <w:lang w:val="uk-UA"/>
        </w:rPr>
        <w:t>Петрівської</w:t>
      </w:r>
      <w:proofErr w:type="spellEnd"/>
      <w:r w:rsidRPr="00E4717D">
        <w:rPr>
          <w:rFonts w:ascii="Times New Roman" w:hAnsi="Times New Roman" w:cs="Times New Roman"/>
          <w:sz w:val="28"/>
          <w:szCs w:val="28"/>
          <w:lang w:val="uk-UA"/>
        </w:rPr>
        <w:t xml:space="preserve"> громади показує, що промислові підприємства залишаються основними двигунами економічного зростання, попри певні економічні виклики та реструктуризацію. Сфера послуг, зокрема освіта та медицина, демонструють стабільність та позитивну динаміку розвитку. Перспективи економічного розвитку громади залежать від здатності раціонально використати наявні ресурси, адаптуватися до економічних викликів, розширення ринків збуту та інвестицій у нові технології. </w:t>
      </w:r>
    </w:p>
    <w:p w:rsidR="000C02A0" w:rsidRPr="00E4717D" w:rsidRDefault="000C02A0" w:rsidP="000C02A0">
      <w:pPr>
        <w:pStyle w:val="41"/>
        <w:shd w:val="clear" w:color="auto" w:fill="auto"/>
        <w:spacing w:before="0" w:after="0" w:line="317" w:lineRule="exact"/>
        <w:rPr>
          <w:sz w:val="28"/>
          <w:szCs w:val="28"/>
          <w:u w:val="none"/>
        </w:rPr>
      </w:pPr>
      <w:r w:rsidRPr="00E4717D">
        <w:rPr>
          <w:sz w:val="28"/>
          <w:szCs w:val="28"/>
          <w:u w:val="none"/>
        </w:rPr>
        <w:t xml:space="preserve">          Подальший економічний і соціальний розвиток </w:t>
      </w:r>
      <w:proofErr w:type="spellStart"/>
      <w:r w:rsidRPr="00E4717D">
        <w:rPr>
          <w:sz w:val="28"/>
          <w:szCs w:val="28"/>
          <w:u w:val="none"/>
        </w:rPr>
        <w:t>Петрівської</w:t>
      </w:r>
      <w:proofErr w:type="spellEnd"/>
      <w:r w:rsidRPr="00E4717D">
        <w:rPr>
          <w:sz w:val="28"/>
          <w:szCs w:val="28"/>
          <w:u w:val="none"/>
        </w:rPr>
        <w:t xml:space="preserve"> сільської територіальної громади на 2026-2028 роки значною мірою буде залежати від тривалості та перебігу активної фази військових дій, обсягів фінансової допомоги міжнародних партнерів та динаміки міграційних процесів. Зниження рівня </w:t>
      </w:r>
      <w:proofErr w:type="spellStart"/>
      <w:r w:rsidRPr="00E4717D">
        <w:rPr>
          <w:sz w:val="28"/>
          <w:szCs w:val="28"/>
          <w:u w:val="none"/>
        </w:rPr>
        <w:t>безпекових</w:t>
      </w:r>
      <w:proofErr w:type="spellEnd"/>
      <w:r w:rsidRPr="00E4717D">
        <w:rPr>
          <w:sz w:val="28"/>
          <w:szCs w:val="28"/>
          <w:u w:val="none"/>
        </w:rPr>
        <w:t xml:space="preserve"> ризиків та підтримка міжнародних партнерів у подоланні наслідків війни створюватимуть передумови для відновлення інвестиційної активності в Україні. </w:t>
      </w:r>
    </w:p>
    <w:tbl>
      <w:tblPr>
        <w:tblW w:w="9520" w:type="dxa"/>
        <w:tblLayout w:type="fixed"/>
        <w:tblCellMar>
          <w:left w:w="22" w:type="dxa"/>
          <w:right w:w="22" w:type="dxa"/>
        </w:tblCellMar>
        <w:tblLook w:val="04A0" w:firstRow="1" w:lastRow="0" w:firstColumn="1" w:lastColumn="0" w:noHBand="0" w:noVBand="1"/>
      </w:tblPr>
      <w:tblGrid>
        <w:gridCol w:w="6118"/>
        <w:gridCol w:w="1134"/>
        <w:gridCol w:w="1277"/>
        <w:gridCol w:w="991"/>
      </w:tblGrid>
      <w:tr w:rsidR="000C02A0" w:rsidRPr="00E4717D" w:rsidTr="000C02A0">
        <w:tc>
          <w:tcPr>
            <w:tcW w:w="6118" w:type="dxa"/>
            <w:tcBorders>
              <w:top w:val="outset" w:sz="6" w:space="0" w:color="000000"/>
              <w:left w:val="outset" w:sz="6" w:space="0" w:color="000000"/>
              <w:bottom w:val="outset" w:sz="6" w:space="0" w:color="000000"/>
              <w:right w:val="outset" w:sz="6" w:space="0" w:color="000000"/>
            </w:tcBorders>
          </w:tcPr>
          <w:p w:rsidR="000C02A0" w:rsidRPr="00E4717D" w:rsidRDefault="000C02A0" w:rsidP="000C02A0">
            <w:pPr>
              <w:jc w:val="center"/>
              <w:rPr>
                <w:rFonts w:ascii="Times New Roman" w:eastAsia="Times New Roman" w:hAnsi="Times New Roman" w:cs="Times New Roman"/>
                <w:b/>
                <w:sz w:val="28"/>
                <w:szCs w:val="28"/>
                <w:lang w:val="uk-UA"/>
              </w:rPr>
            </w:pPr>
            <w:r w:rsidRPr="00E4717D">
              <w:rPr>
                <w:rFonts w:ascii="Times New Roman" w:eastAsia="Times New Roman" w:hAnsi="Times New Roman" w:cs="Times New Roman"/>
                <w:sz w:val="28"/>
                <w:szCs w:val="28"/>
                <w:lang w:val="uk-UA"/>
              </w:rPr>
              <w:br/>
            </w:r>
            <w:r w:rsidRPr="00E4717D">
              <w:rPr>
                <w:rFonts w:ascii="Times New Roman" w:hAnsi="Times New Roman" w:cs="Times New Roman"/>
                <w:b/>
                <w:sz w:val="28"/>
                <w:szCs w:val="28"/>
                <w:lang w:val="uk-UA"/>
              </w:rPr>
              <w:t>Найменування показника</w:t>
            </w:r>
          </w:p>
        </w:tc>
        <w:tc>
          <w:tcPr>
            <w:tcW w:w="1134" w:type="dxa"/>
            <w:tcBorders>
              <w:top w:val="outset" w:sz="6" w:space="0" w:color="000000"/>
              <w:left w:val="outset" w:sz="6" w:space="0" w:color="000000"/>
              <w:bottom w:val="outset" w:sz="6" w:space="0" w:color="000000"/>
              <w:right w:val="outset" w:sz="6" w:space="0" w:color="000000"/>
            </w:tcBorders>
          </w:tcPr>
          <w:p w:rsidR="000C02A0" w:rsidRPr="00E4717D" w:rsidRDefault="000C02A0" w:rsidP="000C02A0">
            <w:pPr>
              <w:spacing w:beforeAutospacing="1"/>
              <w:jc w:val="both"/>
              <w:rPr>
                <w:rFonts w:ascii="Times New Roman" w:eastAsia="Times New Roman" w:hAnsi="Times New Roman" w:cs="Times New Roman"/>
                <w:sz w:val="28"/>
                <w:szCs w:val="28"/>
                <w:lang w:val="uk-UA"/>
              </w:rPr>
            </w:pPr>
            <w:r w:rsidRPr="00E4717D">
              <w:rPr>
                <w:rFonts w:ascii="Times New Roman" w:eastAsia="Times New Roman" w:hAnsi="Times New Roman" w:cs="Times New Roman"/>
                <w:sz w:val="28"/>
                <w:szCs w:val="28"/>
                <w:lang w:val="uk-UA"/>
              </w:rPr>
              <w:t>2026 рік</w:t>
            </w:r>
          </w:p>
        </w:tc>
        <w:tc>
          <w:tcPr>
            <w:tcW w:w="1277" w:type="dxa"/>
            <w:tcBorders>
              <w:top w:val="outset" w:sz="6" w:space="0" w:color="000000"/>
              <w:left w:val="outset" w:sz="6" w:space="0" w:color="000000"/>
              <w:bottom w:val="outset" w:sz="6" w:space="0" w:color="000000"/>
              <w:right w:val="outset" w:sz="6" w:space="0" w:color="000000"/>
            </w:tcBorders>
          </w:tcPr>
          <w:p w:rsidR="000C02A0" w:rsidRPr="00E4717D" w:rsidRDefault="000C02A0" w:rsidP="000C02A0">
            <w:pPr>
              <w:spacing w:beforeAutospacing="1"/>
              <w:jc w:val="both"/>
              <w:rPr>
                <w:rFonts w:ascii="Times New Roman" w:eastAsia="Times New Roman" w:hAnsi="Times New Roman" w:cs="Times New Roman"/>
                <w:sz w:val="28"/>
                <w:szCs w:val="28"/>
                <w:lang w:val="uk-UA"/>
              </w:rPr>
            </w:pPr>
            <w:r w:rsidRPr="00E4717D">
              <w:rPr>
                <w:rFonts w:ascii="Times New Roman" w:eastAsia="Times New Roman" w:hAnsi="Times New Roman" w:cs="Times New Roman"/>
                <w:sz w:val="28"/>
                <w:szCs w:val="28"/>
                <w:lang w:val="uk-UA"/>
              </w:rPr>
              <w:t>2027 рік</w:t>
            </w:r>
          </w:p>
        </w:tc>
        <w:tc>
          <w:tcPr>
            <w:tcW w:w="991" w:type="dxa"/>
            <w:tcBorders>
              <w:top w:val="outset" w:sz="6" w:space="0" w:color="000000"/>
              <w:left w:val="outset" w:sz="6" w:space="0" w:color="000000"/>
              <w:bottom w:val="outset" w:sz="6" w:space="0" w:color="000000"/>
              <w:right w:val="outset" w:sz="6" w:space="0" w:color="000000"/>
            </w:tcBorders>
          </w:tcPr>
          <w:p w:rsidR="000C02A0" w:rsidRPr="00E4717D" w:rsidRDefault="000C02A0" w:rsidP="000C02A0">
            <w:pPr>
              <w:spacing w:beforeAutospacing="1"/>
              <w:jc w:val="both"/>
              <w:rPr>
                <w:rFonts w:ascii="Times New Roman" w:eastAsia="Times New Roman" w:hAnsi="Times New Roman" w:cs="Times New Roman"/>
                <w:sz w:val="28"/>
                <w:szCs w:val="28"/>
                <w:lang w:val="uk-UA"/>
              </w:rPr>
            </w:pPr>
            <w:r w:rsidRPr="00E4717D">
              <w:rPr>
                <w:rFonts w:ascii="Times New Roman" w:eastAsia="Times New Roman" w:hAnsi="Times New Roman" w:cs="Times New Roman"/>
                <w:sz w:val="28"/>
                <w:szCs w:val="28"/>
                <w:lang w:val="uk-UA"/>
              </w:rPr>
              <w:t>2028 рік</w:t>
            </w:r>
          </w:p>
        </w:tc>
      </w:tr>
      <w:tr w:rsidR="000C02A0" w:rsidRPr="00E4717D" w:rsidTr="000C02A0">
        <w:tc>
          <w:tcPr>
            <w:tcW w:w="6118" w:type="dxa"/>
            <w:tcBorders>
              <w:top w:val="outset" w:sz="6" w:space="0" w:color="000000"/>
              <w:left w:val="outset" w:sz="6" w:space="0" w:color="000000"/>
              <w:bottom w:val="outset" w:sz="6" w:space="0" w:color="000000"/>
              <w:right w:val="outset" w:sz="6" w:space="0" w:color="000000"/>
            </w:tcBorders>
          </w:tcPr>
          <w:p w:rsidR="000C02A0" w:rsidRPr="00E4717D" w:rsidRDefault="000C02A0" w:rsidP="000C02A0">
            <w:pPr>
              <w:spacing w:beforeAutospacing="1"/>
              <w:jc w:val="both"/>
              <w:rPr>
                <w:rFonts w:ascii="Times New Roman" w:eastAsia="Times New Roman" w:hAnsi="Times New Roman" w:cs="Times New Roman"/>
                <w:sz w:val="27"/>
                <w:szCs w:val="27"/>
                <w:lang w:val="uk-UA"/>
              </w:rPr>
            </w:pPr>
            <w:r w:rsidRPr="00E4717D">
              <w:rPr>
                <w:rFonts w:ascii="Times New Roman" w:hAnsi="Times New Roman" w:cs="Times New Roman"/>
                <w:sz w:val="27"/>
                <w:szCs w:val="27"/>
                <w:lang w:val="uk-UA"/>
              </w:rPr>
              <w:t>валовий внутрішній продукт номінальний, темп зростання, %</w:t>
            </w:r>
          </w:p>
        </w:tc>
        <w:tc>
          <w:tcPr>
            <w:tcW w:w="1134" w:type="dxa"/>
            <w:tcBorders>
              <w:top w:val="outset" w:sz="6" w:space="0" w:color="000000"/>
              <w:left w:val="outset" w:sz="6" w:space="0" w:color="000000"/>
              <w:bottom w:val="outset" w:sz="6" w:space="0" w:color="000000"/>
              <w:right w:val="outset" w:sz="6" w:space="0" w:color="000000"/>
            </w:tcBorders>
          </w:tcPr>
          <w:p w:rsidR="000C02A0" w:rsidRPr="00E4717D" w:rsidRDefault="000C02A0" w:rsidP="000C02A0">
            <w:pPr>
              <w:spacing w:beforeAutospacing="1"/>
              <w:jc w:val="center"/>
              <w:rPr>
                <w:rFonts w:ascii="Times New Roman" w:eastAsia="Times New Roman" w:hAnsi="Times New Roman" w:cs="Times New Roman"/>
                <w:sz w:val="28"/>
                <w:szCs w:val="28"/>
                <w:lang w:val="uk-UA"/>
              </w:rPr>
            </w:pPr>
            <w:r w:rsidRPr="00E4717D">
              <w:rPr>
                <w:rFonts w:ascii="Times New Roman" w:eastAsia="Times New Roman" w:hAnsi="Times New Roman" w:cs="Times New Roman"/>
                <w:sz w:val="28"/>
                <w:szCs w:val="28"/>
                <w:lang w:val="uk-UA"/>
              </w:rPr>
              <w:t>104,5</w:t>
            </w:r>
          </w:p>
        </w:tc>
        <w:tc>
          <w:tcPr>
            <w:tcW w:w="1277" w:type="dxa"/>
            <w:tcBorders>
              <w:top w:val="outset" w:sz="6" w:space="0" w:color="000000"/>
              <w:left w:val="outset" w:sz="6" w:space="0" w:color="000000"/>
              <w:bottom w:val="outset" w:sz="6" w:space="0" w:color="000000"/>
              <w:right w:val="outset" w:sz="6" w:space="0" w:color="000000"/>
            </w:tcBorders>
          </w:tcPr>
          <w:p w:rsidR="000C02A0" w:rsidRPr="00E4717D" w:rsidRDefault="000C02A0" w:rsidP="000C02A0">
            <w:pPr>
              <w:spacing w:beforeAutospacing="1"/>
              <w:jc w:val="center"/>
              <w:rPr>
                <w:rFonts w:ascii="Times New Roman" w:eastAsia="Times New Roman" w:hAnsi="Times New Roman" w:cs="Times New Roman"/>
                <w:sz w:val="28"/>
                <w:szCs w:val="28"/>
                <w:lang w:val="uk-UA"/>
              </w:rPr>
            </w:pPr>
            <w:r w:rsidRPr="00E4717D">
              <w:rPr>
                <w:rFonts w:ascii="Times New Roman" w:eastAsia="Times New Roman" w:hAnsi="Times New Roman" w:cs="Times New Roman"/>
                <w:sz w:val="28"/>
                <w:szCs w:val="28"/>
                <w:lang w:val="uk-UA"/>
              </w:rPr>
              <w:t>105,0</w:t>
            </w:r>
          </w:p>
        </w:tc>
        <w:tc>
          <w:tcPr>
            <w:tcW w:w="991" w:type="dxa"/>
            <w:tcBorders>
              <w:top w:val="outset" w:sz="6" w:space="0" w:color="000000"/>
              <w:left w:val="outset" w:sz="6" w:space="0" w:color="000000"/>
              <w:bottom w:val="outset" w:sz="6" w:space="0" w:color="000000"/>
              <w:right w:val="outset" w:sz="6" w:space="0" w:color="000000"/>
            </w:tcBorders>
          </w:tcPr>
          <w:p w:rsidR="000C02A0" w:rsidRPr="00E4717D" w:rsidRDefault="000C02A0" w:rsidP="000C02A0">
            <w:pPr>
              <w:spacing w:beforeAutospacing="1"/>
              <w:jc w:val="center"/>
              <w:rPr>
                <w:rFonts w:ascii="Times New Roman" w:eastAsia="Times New Roman" w:hAnsi="Times New Roman" w:cs="Times New Roman"/>
                <w:sz w:val="28"/>
                <w:szCs w:val="28"/>
                <w:lang w:val="uk-UA"/>
              </w:rPr>
            </w:pPr>
            <w:r w:rsidRPr="00E4717D">
              <w:rPr>
                <w:rFonts w:ascii="Times New Roman" w:eastAsia="Times New Roman" w:hAnsi="Times New Roman" w:cs="Times New Roman"/>
                <w:sz w:val="28"/>
                <w:szCs w:val="28"/>
                <w:lang w:val="uk-UA"/>
              </w:rPr>
              <w:t>105,7</w:t>
            </w:r>
          </w:p>
        </w:tc>
      </w:tr>
      <w:tr w:rsidR="000C02A0" w:rsidRPr="00E4717D" w:rsidTr="000C02A0">
        <w:tc>
          <w:tcPr>
            <w:tcW w:w="6118" w:type="dxa"/>
            <w:tcBorders>
              <w:top w:val="outset" w:sz="6" w:space="0" w:color="000000"/>
              <w:left w:val="outset" w:sz="6" w:space="0" w:color="000000"/>
              <w:bottom w:val="outset" w:sz="6" w:space="0" w:color="000000"/>
              <w:right w:val="outset" w:sz="6" w:space="0" w:color="000000"/>
            </w:tcBorders>
          </w:tcPr>
          <w:p w:rsidR="000C02A0" w:rsidRPr="00E4717D" w:rsidRDefault="000C02A0" w:rsidP="000C02A0">
            <w:pPr>
              <w:spacing w:beforeAutospacing="1"/>
              <w:jc w:val="both"/>
              <w:rPr>
                <w:rFonts w:ascii="Times New Roman" w:eastAsia="Times New Roman" w:hAnsi="Times New Roman" w:cs="Times New Roman"/>
                <w:sz w:val="27"/>
                <w:szCs w:val="27"/>
                <w:lang w:val="uk-UA"/>
              </w:rPr>
            </w:pPr>
            <w:r w:rsidRPr="00E4717D">
              <w:rPr>
                <w:rFonts w:ascii="Times New Roman" w:hAnsi="Times New Roman" w:cs="Times New Roman"/>
                <w:sz w:val="27"/>
                <w:szCs w:val="27"/>
                <w:lang w:val="uk-UA"/>
              </w:rPr>
              <w:t>індекс споживчих цін (грудень до грудня попереднього року), %</w:t>
            </w:r>
          </w:p>
        </w:tc>
        <w:tc>
          <w:tcPr>
            <w:tcW w:w="1134" w:type="dxa"/>
            <w:tcBorders>
              <w:top w:val="outset" w:sz="6" w:space="0" w:color="000000"/>
              <w:left w:val="outset" w:sz="6" w:space="0" w:color="000000"/>
              <w:bottom w:val="outset" w:sz="6" w:space="0" w:color="000000"/>
              <w:right w:val="outset" w:sz="6" w:space="0" w:color="000000"/>
            </w:tcBorders>
          </w:tcPr>
          <w:p w:rsidR="000C02A0" w:rsidRPr="00E4717D" w:rsidRDefault="000C02A0" w:rsidP="000C02A0">
            <w:pPr>
              <w:spacing w:beforeAutospacing="1"/>
              <w:jc w:val="center"/>
              <w:rPr>
                <w:rFonts w:ascii="Times New Roman" w:eastAsia="Times New Roman" w:hAnsi="Times New Roman" w:cs="Times New Roman"/>
                <w:sz w:val="28"/>
                <w:szCs w:val="28"/>
                <w:lang w:val="uk-UA"/>
              </w:rPr>
            </w:pPr>
            <w:r w:rsidRPr="00E4717D">
              <w:rPr>
                <w:rFonts w:ascii="Times New Roman" w:eastAsia="Times New Roman" w:hAnsi="Times New Roman" w:cs="Times New Roman"/>
                <w:sz w:val="28"/>
                <w:szCs w:val="28"/>
                <w:lang w:val="uk-UA"/>
              </w:rPr>
              <w:t>108,6</w:t>
            </w:r>
          </w:p>
        </w:tc>
        <w:tc>
          <w:tcPr>
            <w:tcW w:w="1277" w:type="dxa"/>
            <w:tcBorders>
              <w:top w:val="outset" w:sz="6" w:space="0" w:color="000000"/>
              <w:left w:val="outset" w:sz="6" w:space="0" w:color="000000"/>
              <w:bottom w:val="outset" w:sz="6" w:space="0" w:color="000000"/>
              <w:right w:val="outset" w:sz="6" w:space="0" w:color="000000"/>
            </w:tcBorders>
          </w:tcPr>
          <w:p w:rsidR="000C02A0" w:rsidRPr="00E4717D" w:rsidRDefault="000C02A0" w:rsidP="000C02A0">
            <w:pPr>
              <w:spacing w:beforeAutospacing="1"/>
              <w:jc w:val="center"/>
              <w:rPr>
                <w:rFonts w:ascii="Times New Roman" w:eastAsia="Times New Roman" w:hAnsi="Times New Roman" w:cs="Times New Roman"/>
                <w:sz w:val="28"/>
                <w:szCs w:val="28"/>
                <w:lang w:val="uk-UA"/>
              </w:rPr>
            </w:pPr>
            <w:r w:rsidRPr="00E4717D">
              <w:rPr>
                <w:rFonts w:ascii="Times New Roman" w:eastAsia="Times New Roman" w:hAnsi="Times New Roman" w:cs="Times New Roman"/>
                <w:sz w:val="28"/>
                <w:szCs w:val="28"/>
                <w:lang w:val="uk-UA"/>
              </w:rPr>
              <w:t>105,9</w:t>
            </w:r>
          </w:p>
        </w:tc>
        <w:tc>
          <w:tcPr>
            <w:tcW w:w="991" w:type="dxa"/>
            <w:tcBorders>
              <w:top w:val="outset" w:sz="6" w:space="0" w:color="000000"/>
              <w:left w:val="outset" w:sz="6" w:space="0" w:color="000000"/>
              <w:bottom w:val="outset" w:sz="6" w:space="0" w:color="000000"/>
              <w:right w:val="outset" w:sz="6" w:space="0" w:color="000000"/>
            </w:tcBorders>
          </w:tcPr>
          <w:p w:rsidR="000C02A0" w:rsidRPr="00E4717D" w:rsidRDefault="000C02A0" w:rsidP="000C02A0">
            <w:pPr>
              <w:spacing w:beforeAutospacing="1"/>
              <w:jc w:val="center"/>
              <w:rPr>
                <w:rFonts w:ascii="Times New Roman" w:eastAsia="Times New Roman" w:hAnsi="Times New Roman" w:cs="Times New Roman"/>
                <w:sz w:val="28"/>
                <w:szCs w:val="28"/>
                <w:lang w:val="uk-UA"/>
              </w:rPr>
            </w:pPr>
            <w:r w:rsidRPr="00E4717D">
              <w:rPr>
                <w:rFonts w:ascii="Times New Roman" w:eastAsia="Times New Roman" w:hAnsi="Times New Roman" w:cs="Times New Roman"/>
                <w:sz w:val="28"/>
                <w:szCs w:val="28"/>
                <w:lang w:val="uk-UA"/>
              </w:rPr>
              <w:t>105,3</w:t>
            </w:r>
          </w:p>
        </w:tc>
      </w:tr>
      <w:tr w:rsidR="000C02A0" w:rsidRPr="00E4717D" w:rsidTr="000C02A0">
        <w:tc>
          <w:tcPr>
            <w:tcW w:w="6118" w:type="dxa"/>
            <w:tcBorders>
              <w:top w:val="outset" w:sz="6" w:space="0" w:color="000000"/>
              <w:left w:val="outset" w:sz="6" w:space="0" w:color="000000"/>
              <w:bottom w:val="outset" w:sz="6" w:space="0" w:color="000000"/>
              <w:right w:val="outset" w:sz="6" w:space="0" w:color="000000"/>
            </w:tcBorders>
          </w:tcPr>
          <w:p w:rsidR="000C02A0" w:rsidRPr="00E4717D" w:rsidRDefault="000C02A0" w:rsidP="000C02A0">
            <w:pPr>
              <w:spacing w:beforeAutospacing="1"/>
              <w:jc w:val="both"/>
              <w:rPr>
                <w:rFonts w:ascii="Times New Roman" w:hAnsi="Times New Roman" w:cs="Times New Roman"/>
                <w:sz w:val="27"/>
                <w:szCs w:val="27"/>
                <w:lang w:val="uk-UA"/>
              </w:rPr>
            </w:pPr>
            <w:r w:rsidRPr="00E4717D">
              <w:rPr>
                <w:rFonts w:ascii="Times New Roman" w:hAnsi="Times New Roman" w:cs="Times New Roman"/>
                <w:sz w:val="27"/>
                <w:szCs w:val="27"/>
                <w:lang w:val="uk-UA"/>
              </w:rPr>
              <w:t>індекс цін виробників (грудень до грудня попереднього року), %</w:t>
            </w:r>
          </w:p>
        </w:tc>
        <w:tc>
          <w:tcPr>
            <w:tcW w:w="1134" w:type="dxa"/>
            <w:tcBorders>
              <w:top w:val="outset" w:sz="6" w:space="0" w:color="000000"/>
              <w:left w:val="outset" w:sz="6" w:space="0" w:color="000000"/>
              <w:bottom w:val="outset" w:sz="6" w:space="0" w:color="000000"/>
              <w:right w:val="outset" w:sz="6" w:space="0" w:color="000000"/>
            </w:tcBorders>
          </w:tcPr>
          <w:p w:rsidR="000C02A0" w:rsidRPr="00E4717D" w:rsidRDefault="000C02A0" w:rsidP="000C02A0">
            <w:pPr>
              <w:spacing w:beforeAutospacing="1"/>
              <w:jc w:val="center"/>
              <w:rPr>
                <w:rFonts w:ascii="Times New Roman" w:eastAsia="Times New Roman" w:hAnsi="Times New Roman" w:cs="Times New Roman"/>
                <w:sz w:val="28"/>
                <w:szCs w:val="28"/>
                <w:lang w:val="uk-UA"/>
              </w:rPr>
            </w:pPr>
            <w:r w:rsidRPr="00E4717D">
              <w:rPr>
                <w:rFonts w:ascii="Times New Roman" w:eastAsia="Times New Roman" w:hAnsi="Times New Roman" w:cs="Times New Roman"/>
                <w:sz w:val="28"/>
                <w:szCs w:val="28"/>
                <w:lang w:val="uk-UA"/>
              </w:rPr>
              <w:t>111,3</w:t>
            </w:r>
          </w:p>
        </w:tc>
        <w:tc>
          <w:tcPr>
            <w:tcW w:w="1277" w:type="dxa"/>
            <w:tcBorders>
              <w:top w:val="outset" w:sz="6" w:space="0" w:color="000000"/>
              <w:left w:val="outset" w:sz="6" w:space="0" w:color="000000"/>
              <w:bottom w:val="outset" w:sz="6" w:space="0" w:color="000000"/>
              <w:right w:val="outset" w:sz="6" w:space="0" w:color="000000"/>
            </w:tcBorders>
          </w:tcPr>
          <w:p w:rsidR="000C02A0" w:rsidRPr="00E4717D" w:rsidRDefault="000C02A0" w:rsidP="000C02A0">
            <w:pPr>
              <w:spacing w:beforeAutospacing="1"/>
              <w:jc w:val="center"/>
              <w:rPr>
                <w:rFonts w:ascii="Times New Roman" w:eastAsia="Times New Roman" w:hAnsi="Times New Roman" w:cs="Times New Roman"/>
                <w:sz w:val="28"/>
                <w:szCs w:val="28"/>
                <w:lang w:val="uk-UA"/>
              </w:rPr>
            </w:pPr>
            <w:r w:rsidRPr="00E4717D">
              <w:rPr>
                <w:rFonts w:ascii="Times New Roman" w:eastAsia="Times New Roman" w:hAnsi="Times New Roman" w:cs="Times New Roman"/>
                <w:sz w:val="28"/>
                <w:szCs w:val="28"/>
                <w:lang w:val="uk-UA"/>
              </w:rPr>
              <w:t>109,4</w:t>
            </w:r>
          </w:p>
        </w:tc>
        <w:tc>
          <w:tcPr>
            <w:tcW w:w="991" w:type="dxa"/>
            <w:tcBorders>
              <w:top w:val="outset" w:sz="6" w:space="0" w:color="000000"/>
              <w:left w:val="outset" w:sz="6" w:space="0" w:color="000000"/>
              <w:bottom w:val="outset" w:sz="6" w:space="0" w:color="000000"/>
              <w:right w:val="outset" w:sz="6" w:space="0" w:color="000000"/>
            </w:tcBorders>
          </w:tcPr>
          <w:p w:rsidR="000C02A0" w:rsidRPr="00E4717D" w:rsidRDefault="000C02A0" w:rsidP="000C02A0">
            <w:pPr>
              <w:spacing w:beforeAutospacing="1"/>
              <w:jc w:val="center"/>
              <w:rPr>
                <w:rFonts w:ascii="Times New Roman" w:eastAsia="Times New Roman" w:hAnsi="Times New Roman" w:cs="Times New Roman"/>
                <w:sz w:val="28"/>
                <w:szCs w:val="28"/>
                <w:lang w:val="uk-UA"/>
              </w:rPr>
            </w:pPr>
            <w:r w:rsidRPr="00E4717D">
              <w:rPr>
                <w:rFonts w:ascii="Times New Roman" w:eastAsia="Times New Roman" w:hAnsi="Times New Roman" w:cs="Times New Roman"/>
                <w:sz w:val="28"/>
                <w:szCs w:val="28"/>
                <w:lang w:val="uk-UA"/>
              </w:rPr>
              <w:t>107,9</w:t>
            </w:r>
          </w:p>
        </w:tc>
      </w:tr>
    </w:tbl>
    <w:p w:rsidR="000C02A0" w:rsidRPr="00E4717D" w:rsidRDefault="000C02A0" w:rsidP="000C02A0">
      <w:pPr>
        <w:pStyle w:val="41"/>
        <w:shd w:val="clear" w:color="auto" w:fill="auto"/>
        <w:spacing w:before="0" w:after="0" w:line="317" w:lineRule="exact"/>
        <w:rPr>
          <w:sz w:val="28"/>
          <w:szCs w:val="28"/>
        </w:rPr>
      </w:pPr>
    </w:p>
    <w:p w:rsidR="000C02A0" w:rsidRPr="00E4717D" w:rsidRDefault="000C02A0" w:rsidP="000C02A0">
      <w:pPr>
        <w:pStyle w:val="41"/>
        <w:shd w:val="clear" w:color="auto" w:fill="auto"/>
        <w:spacing w:before="0" w:after="0" w:line="317" w:lineRule="exact"/>
        <w:rPr>
          <w:sz w:val="28"/>
          <w:szCs w:val="28"/>
          <w:u w:val="none"/>
        </w:rPr>
      </w:pPr>
      <w:r w:rsidRPr="00E4717D">
        <w:rPr>
          <w:sz w:val="28"/>
          <w:szCs w:val="28"/>
          <w:u w:val="none"/>
        </w:rPr>
        <w:lastRenderedPageBreak/>
        <w:t>Розмір мінімальної заробітної плати :</w:t>
      </w:r>
    </w:p>
    <w:tbl>
      <w:tblPr>
        <w:tblW w:w="9520" w:type="dxa"/>
        <w:tblLayout w:type="fixed"/>
        <w:tblCellMar>
          <w:left w:w="22" w:type="dxa"/>
          <w:right w:w="22" w:type="dxa"/>
        </w:tblCellMar>
        <w:tblLook w:val="04A0" w:firstRow="1" w:lastRow="0" w:firstColumn="1" w:lastColumn="0" w:noHBand="0" w:noVBand="1"/>
      </w:tblPr>
      <w:tblGrid>
        <w:gridCol w:w="6118"/>
        <w:gridCol w:w="1139"/>
        <w:gridCol w:w="1272"/>
        <w:gridCol w:w="991"/>
      </w:tblGrid>
      <w:tr w:rsidR="000C02A0" w:rsidRPr="00E4717D" w:rsidTr="000C02A0">
        <w:tc>
          <w:tcPr>
            <w:tcW w:w="6118" w:type="dxa"/>
            <w:tcBorders>
              <w:top w:val="outset" w:sz="6" w:space="0" w:color="000000"/>
              <w:left w:val="outset" w:sz="6" w:space="0" w:color="000000"/>
              <w:bottom w:val="outset" w:sz="6" w:space="0" w:color="000000"/>
              <w:right w:val="outset" w:sz="6" w:space="0" w:color="000000"/>
            </w:tcBorders>
          </w:tcPr>
          <w:p w:rsidR="000C02A0" w:rsidRPr="00E4717D" w:rsidRDefault="000C02A0" w:rsidP="000C02A0">
            <w:pPr>
              <w:jc w:val="both"/>
              <w:rPr>
                <w:rFonts w:ascii="Times New Roman" w:eastAsia="Times New Roman" w:hAnsi="Times New Roman" w:cs="Times New Roman"/>
                <w:b/>
                <w:sz w:val="28"/>
                <w:szCs w:val="28"/>
                <w:lang w:val="uk-UA"/>
              </w:rPr>
            </w:pPr>
            <w:r w:rsidRPr="00E4717D">
              <w:rPr>
                <w:rFonts w:ascii="Times New Roman" w:eastAsia="Times New Roman" w:hAnsi="Times New Roman" w:cs="Times New Roman"/>
                <w:sz w:val="28"/>
                <w:szCs w:val="28"/>
                <w:lang w:val="uk-UA"/>
              </w:rPr>
              <w:br/>
            </w:r>
            <w:r w:rsidRPr="00E4717D">
              <w:rPr>
                <w:rFonts w:ascii="Times New Roman" w:eastAsia="Times New Roman" w:hAnsi="Times New Roman" w:cs="Times New Roman"/>
                <w:b/>
                <w:sz w:val="28"/>
                <w:szCs w:val="28"/>
                <w:lang w:val="uk-UA"/>
              </w:rPr>
              <w:t>Показники</w:t>
            </w:r>
          </w:p>
        </w:tc>
        <w:tc>
          <w:tcPr>
            <w:tcW w:w="1139" w:type="dxa"/>
            <w:tcBorders>
              <w:top w:val="outset" w:sz="6" w:space="0" w:color="000000"/>
              <w:left w:val="outset" w:sz="6" w:space="0" w:color="000000"/>
              <w:bottom w:val="outset" w:sz="6" w:space="0" w:color="000000"/>
              <w:right w:val="outset" w:sz="6" w:space="0" w:color="000000"/>
            </w:tcBorders>
          </w:tcPr>
          <w:p w:rsidR="000C02A0" w:rsidRPr="00E4717D" w:rsidRDefault="000C02A0" w:rsidP="000C02A0">
            <w:pPr>
              <w:spacing w:beforeAutospacing="1"/>
              <w:jc w:val="both"/>
              <w:rPr>
                <w:rFonts w:ascii="Times New Roman" w:eastAsia="Times New Roman" w:hAnsi="Times New Roman" w:cs="Times New Roman"/>
                <w:sz w:val="28"/>
                <w:szCs w:val="28"/>
                <w:lang w:val="uk-UA"/>
              </w:rPr>
            </w:pPr>
            <w:r w:rsidRPr="00E4717D">
              <w:rPr>
                <w:rFonts w:ascii="Times New Roman" w:eastAsia="Times New Roman" w:hAnsi="Times New Roman" w:cs="Times New Roman"/>
                <w:sz w:val="28"/>
                <w:szCs w:val="28"/>
                <w:lang w:val="uk-UA"/>
              </w:rPr>
              <w:t>2026 рік</w:t>
            </w:r>
          </w:p>
        </w:tc>
        <w:tc>
          <w:tcPr>
            <w:tcW w:w="1272" w:type="dxa"/>
            <w:tcBorders>
              <w:top w:val="outset" w:sz="6" w:space="0" w:color="000000"/>
              <w:left w:val="outset" w:sz="6" w:space="0" w:color="000000"/>
              <w:bottom w:val="outset" w:sz="6" w:space="0" w:color="000000"/>
              <w:right w:val="outset" w:sz="6" w:space="0" w:color="000000"/>
            </w:tcBorders>
          </w:tcPr>
          <w:p w:rsidR="000C02A0" w:rsidRPr="00E4717D" w:rsidRDefault="000C02A0" w:rsidP="000C02A0">
            <w:pPr>
              <w:spacing w:beforeAutospacing="1"/>
              <w:jc w:val="both"/>
              <w:rPr>
                <w:rFonts w:ascii="Times New Roman" w:eastAsia="Times New Roman" w:hAnsi="Times New Roman" w:cs="Times New Roman"/>
                <w:sz w:val="28"/>
                <w:szCs w:val="28"/>
                <w:lang w:val="uk-UA"/>
              </w:rPr>
            </w:pPr>
            <w:r w:rsidRPr="00E4717D">
              <w:rPr>
                <w:rFonts w:ascii="Times New Roman" w:eastAsia="Times New Roman" w:hAnsi="Times New Roman" w:cs="Times New Roman"/>
                <w:sz w:val="28"/>
                <w:szCs w:val="28"/>
                <w:lang w:val="uk-UA"/>
              </w:rPr>
              <w:t>2027 рік</w:t>
            </w:r>
          </w:p>
        </w:tc>
        <w:tc>
          <w:tcPr>
            <w:tcW w:w="991" w:type="dxa"/>
            <w:tcBorders>
              <w:top w:val="outset" w:sz="6" w:space="0" w:color="000000"/>
              <w:left w:val="outset" w:sz="6" w:space="0" w:color="000000"/>
              <w:bottom w:val="outset" w:sz="6" w:space="0" w:color="000000"/>
              <w:right w:val="outset" w:sz="6" w:space="0" w:color="000000"/>
            </w:tcBorders>
          </w:tcPr>
          <w:p w:rsidR="000C02A0" w:rsidRPr="00E4717D" w:rsidRDefault="000C02A0" w:rsidP="000C02A0">
            <w:pPr>
              <w:spacing w:beforeAutospacing="1"/>
              <w:jc w:val="both"/>
              <w:rPr>
                <w:rFonts w:ascii="Times New Roman" w:eastAsia="Times New Roman" w:hAnsi="Times New Roman" w:cs="Times New Roman"/>
                <w:sz w:val="28"/>
                <w:szCs w:val="28"/>
                <w:lang w:val="uk-UA"/>
              </w:rPr>
            </w:pPr>
            <w:r w:rsidRPr="00E4717D">
              <w:rPr>
                <w:rFonts w:ascii="Times New Roman" w:eastAsia="Times New Roman" w:hAnsi="Times New Roman" w:cs="Times New Roman"/>
                <w:sz w:val="28"/>
                <w:szCs w:val="28"/>
                <w:lang w:val="uk-UA"/>
              </w:rPr>
              <w:t>2028 рік</w:t>
            </w:r>
          </w:p>
        </w:tc>
      </w:tr>
      <w:tr w:rsidR="000C02A0" w:rsidRPr="00E4717D" w:rsidTr="000C02A0">
        <w:tc>
          <w:tcPr>
            <w:tcW w:w="6118" w:type="dxa"/>
            <w:tcBorders>
              <w:top w:val="outset" w:sz="6" w:space="0" w:color="000000"/>
              <w:left w:val="outset" w:sz="6" w:space="0" w:color="000000"/>
              <w:bottom w:val="outset" w:sz="6" w:space="0" w:color="000000"/>
              <w:right w:val="outset" w:sz="6" w:space="0" w:color="000000"/>
            </w:tcBorders>
          </w:tcPr>
          <w:p w:rsidR="000C02A0" w:rsidRPr="00E4717D" w:rsidRDefault="000C02A0" w:rsidP="000C02A0">
            <w:pPr>
              <w:spacing w:beforeAutospacing="1"/>
              <w:jc w:val="both"/>
              <w:rPr>
                <w:rFonts w:ascii="Times New Roman" w:eastAsia="Times New Roman" w:hAnsi="Times New Roman" w:cs="Times New Roman"/>
                <w:sz w:val="28"/>
                <w:szCs w:val="28"/>
                <w:lang w:val="uk-UA"/>
              </w:rPr>
            </w:pPr>
            <w:r w:rsidRPr="00E4717D">
              <w:rPr>
                <w:rFonts w:ascii="Times New Roman" w:eastAsia="Times New Roman" w:hAnsi="Times New Roman" w:cs="Times New Roman"/>
                <w:sz w:val="28"/>
                <w:szCs w:val="28"/>
                <w:lang w:val="uk-UA"/>
              </w:rPr>
              <w:t>Розмір</w:t>
            </w:r>
            <w:r w:rsidRPr="00E4717D">
              <w:rPr>
                <w:rFonts w:ascii="Times New Roman" w:eastAsia="Times New Roman" w:hAnsi="Times New Roman" w:cs="Times New Roman"/>
                <w:b/>
                <w:bCs/>
                <w:sz w:val="28"/>
                <w:szCs w:val="28"/>
                <w:lang w:val="uk-UA"/>
              </w:rPr>
              <w:t xml:space="preserve"> </w:t>
            </w:r>
            <w:r w:rsidRPr="00E4717D">
              <w:rPr>
                <w:rFonts w:ascii="Times New Roman" w:eastAsia="Times New Roman" w:hAnsi="Times New Roman" w:cs="Times New Roman"/>
                <w:bCs/>
                <w:sz w:val="28"/>
                <w:szCs w:val="28"/>
                <w:lang w:val="uk-UA"/>
              </w:rPr>
              <w:t>мінімальної заробітної плати</w:t>
            </w:r>
          </w:p>
        </w:tc>
        <w:tc>
          <w:tcPr>
            <w:tcW w:w="1139" w:type="dxa"/>
            <w:tcBorders>
              <w:top w:val="outset" w:sz="6" w:space="0" w:color="000000"/>
              <w:left w:val="outset" w:sz="6" w:space="0" w:color="000000"/>
              <w:bottom w:val="outset" w:sz="6" w:space="0" w:color="000000"/>
              <w:right w:val="outset" w:sz="6" w:space="0" w:color="000000"/>
            </w:tcBorders>
          </w:tcPr>
          <w:p w:rsidR="000C02A0" w:rsidRPr="00E4717D" w:rsidRDefault="000C02A0" w:rsidP="000C02A0">
            <w:pPr>
              <w:spacing w:beforeAutospacing="1"/>
              <w:jc w:val="center"/>
              <w:rPr>
                <w:rFonts w:ascii="Times New Roman" w:eastAsia="Times New Roman" w:hAnsi="Times New Roman" w:cs="Times New Roman"/>
                <w:sz w:val="28"/>
                <w:szCs w:val="28"/>
                <w:lang w:val="uk-UA"/>
              </w:rPr>
            </w:pPr>
            <w:r w:rsidRPr="00E4717D">
              <w:rPr>
                <w:rFonts w:ascii="Times New Roman" w:eastAsia="Times New Roman" w:hAnsi="Times New Roman" w:cs="Times New Roman"/>
                <w:sz w:val="28"/>
                <w:szCs w:val="28"/>
                <w:lang w:val="uk-UA"/>
              </w:rPr>
              <w:t>8688</w:t>
            </w:r>
          </w:p>
        </w:tc>
        <w:tc>
          <w:tcPr>
            <w:tcW w:w="1272" w:type="dxa"/>
            <w:tcBorders>
              <w:top w:val="outset" w:sz="6" w:space="0" w:color="000000"/>
              <w:left w:val="outset" w:sz="6" w:space="0" w:color="000000"/>
              <w:bottom w:val="outset" w:sz="6" w:space="0" w:color="000000"/>
              <w:right w:val="outset" w:sz="6" w:space="0" w:color="000000"/>
            </w:tcBorders>
          </w:tcPr>
          <w:p w:rsidR="000C02A0" w:rsidRPr="00E4717D" w:rsidRDefault="000C02A0" w:rsidP="000C02A0">
            <w:pPr>
              <w:spacing w:beforeAutospacing="1"/>
              <w:jc w:val="center"/>
              <w:rPr>
                <w:rFonts w:ascii="Times New Roman" w:eastAsia="Times New Roman" w:hAnsi="Times New Roman" w:cs="Times New Roman"/>
                <w:sz w:val="28"/>
                <w:szCs w:val="28"/>
                <w:lang w:val="uk-UA"/>
              </w:rPr>
            </w:pPr>
            <w:r w:rsidRPr="00E4717D">
              <w:rPr>
                <w:rFonts w:ascii="Times New Roman" w:eastAsia="Times New Roman" w:hAnsi="Times New Roman" w:cs="Times New Roman"/>
                <w:sz w:val="28"/>
                <w:szCs w:val="28"/>
                <w:lang w:val="uk-UA"/>
              </w:rPr>
              <w:t>9374</w:t>
            </w:r>
          </w:p>
        </w:tc>
        <w:tc>
          <w:tcPr>
            <w:tcW w:w="991" w:type="dxa"/>
            <w:tcBorders>
              <w:top w:val="outset" w:sz="6" w:space="0" w:color="000000"/>
              <w:left w:val="outset" w:sz="6" w:space="0" w:color="000000"/>
              <w:bottom w:val="outset" w:sz="6" w:space="0" w:color="000000"/>
              <w:right w:val="outset" w:sz="6" w:space="0" w:color="000000"/>
            </w:tcBorders>
          </w:tcPr>
          <w:p w:rsidR="000C02A0" w:rsidRPr="00E4717D" w:rsidRDefault="000C02A0" w:rsidP="000C02A0">
            <w:pPr>
              <w:spacing w:beforeAutospacing="1"/>
              <w:jc w:val="center"/>
              <w:rPr>
                <w:rFonts w:ascii="Times New Roman" w:eastAsia="Times New Roman" w:hAnsi="Times New Roman" w:cs="Times New Roman"/>
                <w:sz w:val="28"/>
                <w:szCs w:val="28"/>
                <w:lang w:val="uk-UA"/>
              </w:rPr>
            </w:pPr>
            <w:r w:rsidRPr="00E4717D">
              <w:rPr>
                <w:rFonts w:ascii="Times New Roman" w:eastAsia="Times New Roman" w:hAnsi="Times New Roman" w:cs="Times New Roman"/>
                <w:sz w:val="28"/>
                <w:szCs w:val="28"/>
                <w:lang w:val="uk-UA"/>
              </w:rPr>
              <w:t>10059</w:t>
            </w:r>
          </w:p>
        </w:tc>
      </w:tr>
      <w:tr w:rsidR="000C02A0" w:rsidRPr="00E4717D" w:rsidTr="000C02A0">
        <w:tc>
          <w:tcPr>
            <w:tcW w:w="6118" w:type="dxa"/>
            <w:tcBorders>
              <w:top w:val="outset" w:sz="6" w:space="0" w:color="000000"/>
              <w:left w:val="outset" w:sz="6" w:space="0" w:color="000000"/>
              <w:bottom w:val="outset" w:sz="6" w:space="0" w:color="000000"/>
              <w:right w:val="outset" w:sz="6" w:space="0" w:color="000000"/>
            </w:tcBorders>
          </w:tcPr>
          <w:p w:rsidR="000C02A0" w:rsidRPr="00E4717D" w:rsidRDefault="000C02A0" w:rsidP="000C02A0">
            <w:pPr>
              <w:spacing w:beforeAutospacing="1"/>
              <w:jc w:val="both"/>
              <w:rPr>
                <w:rFonts w:ascii="Times New Roman" w:eastAsia="Times New Roman" w:hAnsi="Times New Roman" w:cs="Times New Roman"/>
                <w:sz w:val="28"/>
                <w:szCs w:val="28"/>
                <w:lang w:val="uk-UA"/>
              </w:rPr>
            </w:pPr>
            <w:r w:rsidRPr="00E4717D">
              <w:rPr>
                <w:rFonts w:ascii="Times New Roman" w:eastAsia="Times New Roman" w:hAnsi="Times New Roman" w:cs="Times New Roman"/>
                <w:sz w:val="28"/>
                <w:szCs w:val="28"/>
                <w:lang w:val="uk-UA"/>
              </w:rPr>
              <w:t>Розмір</w:t>
            </w:r>
            <w:r w:rsidRPr="00E4717D">
              <w:rPr>
                <w:rFonts w:ascii="Times New Roman" w:eastAsia="Times New Roman" w:hAnsi="Times New Roman" w:cs="Times New Roman"/>
                <w:b/>
                <w:bCs/>
                <w:sz w:val="28"/>
                <w:szCs w:val="28"/>
                <w:lang w:val="uk-UA"/>
              </w:rPr>
              <w:t xml:space="preserve"> </w:t>
            </w:r>
            <w:r w:rsidRPr="00E4717D">
              <w:rPr>
                <w:rFonts w:ascii="Times New Roman" w:eastAsia="Times New Roman" w:hAnsi="Times New Roman" w:cs="Times New Roman"/>
                <w:bCs/>
                <w:sz w:val="28"/>
                <w:szCs w:val="28"/>
                <w:lang w:val="uk-UA"/>
              </w:rPr>
              <w:t>посадового окладу працівника І тарифного розряду Єдиної тарифної сітки</w:t>
            </w:r>
          </w:p>
        </w:tc>
        <w:tc>
          <w:tcPr>
            <w:tcW w:w="1139" w:type="dxa"/>
            <w:tcBorders>
              <w:top w:val="outset" w:sz="6" w:space="0" w:color="000000"/>
              <w:left w:val="outset" w:sz="6" w:space="0" w:color="000000"/>
              <w:bottom w:val="outset" w:sz="6" w:space="0" w:color="000000"/>
              <w:right w:val="outset" w:sz="6" w:space="0" w:color="000000"/>
            </w:tcBorders>
          </w:tcPr>
          <w:p w:rsidR="000C02A0" w:rsidRPr="00E4717D" w:rsidRDefault="000C02A0" w:rsidP="000C02A0">
            <w:pPr>
              <w:spacing w:beforeAutospacing="1"/>
              <w:jc w:val="center"/>
              <w:rPr>
                <w:rFonts w:ascii="Times New Roman" w:eastAsia="Times New Roman" w:hAnsi="Times New Roman" w:cs="Times New Roman"/>
                <w:sz w:val="28"/>
                <w:szCs w:val="28"/>
                <w:lang w:val="uk-UA"/>
              </w:rPr>
            </w:pPr>
            <w:r w:rsidRPr="00E4717D">
              <w:rPr>
                <w:rFonts w:ascii="Times New Roman" w:eastAsia="Times New Roman" w:hAnsi="Times New Roman" w:cs="Times New Roman"/>
                <w:sz w:val="28"/>
                <w:szCs w:val="28"/>
                <w:lang w:val="uk-UA"/>
              </w:rPr>
              <w:t>3471</w:t>
            </w:r>
          </w:p>
        </w:tc>
        <w:tc>
          <w:tcPr>
            <w:tcW w:w="1272" w:type="dxa"/>
            <w:tcBorders>
              <w:top w:val="outset" w:sz="6" w:space="0" w:color="000000"/>
              <w:left w:val="outset" w:sz="6" w:space="0" w:color="000000"/>
              <w:bottom w:val="outset" w:sz="6" w:space="0" w:color="000000"/>
              <w:right w:val="outset" w:sz="6" w:space="0" w:color="000000"/>
            </w:tcBorders>
          </w:tcPr>
          <w:p w:rsidR="000C02A0" w:rsidRPr="00E4717D" w:rsidRDefault="000C02A0" w:rsidP="000C02A0">
            <w:pPr>
              <w:spacing w:beforeAutospacing="1"/>
              <w:jc w:val="center"/>
              <w:rPr>
                <w:rFonts w:ascii="Times New Roman" w:eastAsia="Times New Roman" w:hAnsi="Times New Roman" w:cs="Times New Roman"/>
                <w:sz w:val="28"/>
                <w:szCs w:val="28"/>
                <w:lang w:val="uk-UA"/>
              </w:rPr>
            </w:pPr>
            <w:r w:rsidRPr="00E4717D">
              <w:rPr>
                <w:rFonts w:ascii="Times New Roman" w:eastAsia="Times New Roman" w:hAnsi="Times New Roman" w:cs="Times New Roman"/>
                <w:sz w:val="28"/>
                <w:szCs w:val="28"/>
                <w:lang w:val="uk-UA"/>
              </w:rPr>
              <w:t>3744</w:t>
            </w:r>
          </w:p>
        </w:tc>
        <w:tc>
          <w:tcPr>
            <w:tcW w:w="991" w:type="dxa"/>
            <w:tcBorders>
              <w:top w:val="outset" w:sz="6" w:space="0" w:color="000000"/>
              <w:left w:val="outset" w:sz="6" w:space="0" w:color="000000"/>
              <w:bottom w:val="outset" w:sz="6" w:space="0" w:color="000000"/>
              <w:right w:val="outset" w:sz="6" w:space="0" w:color="000000"/>
            </w:tcBorders>
          </w:tcPr>
          <w:p w:rsidR="000C02A0" w:rsidRPr="00E4717D" w:rsidRDefault="000C02A0" w:rsidP="000C02A0">
            <w:pPr>
              <w:spacing w:beforeAutospacing="1"/>
              <w:jc w:val="center"/>
              <w:rPr>
                <w:rFonts w:ascii="Times New Roman" w:eastAsia="Times New Roman" w:hAnsi="Times New Roman" w:cs="Times New Roman"/>
                <w:sz w:val="28"/>
                <w:szCs w:val="28"/>
                <w:lang w:val="uk-UA"/>
              </w:rPr>
            </w:pPr>
            <w:r w:rsidRPr="00E4717D">
              <w:rPr>
                <w:rFonts w:ascii="Times New Roman" w:eastAsia="Times New Roman" w:hAnsi="Times New Roman" w:cs="Times New Roman"/>
                <w:sz w:val="28"/>
                <w:szCs w:val="28"/>
                <w:lang w:val="uk-UA"/>
              </w:rPr>
              <w:t>4018</w:t>
            </w:r>
          </w:p>
        </w:tc>
      </w:tr>
    </w:tbl>
    <w:p w:rsidR="000C02A0" w:rsidRPr="00E4717D" w:rsidRDefault="000C02A0" w:rsidP="000C02A0">
      <w:pPr>
        <w:spacing w:beforeAutospacing="1" w:afterAutospacing="1"/>
        <w:jc w:val="both"/>
        <w:rPr>
          <w:rFonts w:ascii="Times New Roman" w:eastAsia="Times New Roman" w:hAnsi="Times New Roman" w:cs="Times New Roman"/>
          <w:sz w:val="28"/>
          <w:szCs w:val="28"/>
          <w:lang w:val="uk-UA"/>
        </w:rPr>
      </w:pPr>
      <w:r w:rsidRPr="00E4717D">
        <w:rPr>
          <w:rFonts w:ascii="Times New Roman" w:eastAsia="Times New Roman" w:hAnsi="Times New Roman" w:cs="Times New Roman"/>
          <w:bCs/>
          <w:sz w:val="28"/>
          <w:szCs w:val="28"/>
          <w:lang w:val="uk-UA"/>
        </w:rPr>
        <w:t xml:space="preserve">Прожитковий мінімум </w:t>
      </w:r>
      <w:r w:rsidRPr="00E4717D">
        <w:rPr>
          <w:rFonts w:ascii="Times New Roman" w:eastAsia="Times New Roman" w:hAnsi="Times New Roman" w:cs="Times New Roman"/>
          <w:sz w:val="28"/>
          <w:szCs w:val="28"/>
          <w:lang w:val="uk-UA"/>
        </w:rPr>
        <w:t>становитиме</w:t>
      </w:r>
      <w:r w:rsidRPr="00E4717D">
        <w:rPr>
          <w:rFonts w:ascii="Times New Roman" w:eastAsia="Times New Roman" w:hAnsi="Times New Roman" w:cs="Times New Roman"/>
          <w:b/>
          <w:bCs/>
          <w:sz w:val="28"/>
          <w:szCs w:val="28"/>
          <w:lang w:val="uk-UA"/>
        </w:rPr>
        <w:t xml:space="preserve">: </w:t>
      </w:r>
    </w:p>
    <w:tbl>
      <w:tblPr>
        <w:tblW w:w="9520" w:type="dxa"/>
        <w:tblLayout w:type="fixed"/>
        <w:tblCellMar>
          <w:left w:w="22" w:type="dxa"/>
          <w:right w:w="22" w:type="dxa"/>
        </w:tblCellMar>
        <w:tblLook w:val="04A0" w:firstRow="1" w:lastRow="0" w:firstColumn="1" w:lastColumn="0" w:noHBand="0" w:noVBand="1"/>
      </w:tblPr>
      <w:tblGrid>
        <w:gridCol w:w="6118"/>
        <w:gridCol w:w="1139"/>
        <w:gridCol w:w="1133"/>
        <w:gridCol w:w="1130"/>
      </w:tblGrid>
      <w:tr w:rsidR="000C02A0" w:rsidRPr="00E4717D" w:rsidTr="000C02A0">
        <w:tc>
          <w:tcPr>
            <w:tcW w:w="6118" w:type="dxa"/>
            <w:tcBorders>
              <w:top w:val="outset" w:sz="6" w:space="0" w:color="000000"/>
              <w:left w:val="outset" w:sz="6" w:space="0" w:color="000000"/>
              <w:bottom w:val="outset" w:sz="6" w:space="0" w:color="000000"/>
              <w:right w:val="outset" w:sz="6" w:space="0" w:color="000000"/>
            </w:tcBorders>
          </w:tcPr>
          <w:p w:rsidR="000C02A0" w:rsidRPr="00E4717D" w:rsidRDefault="000C02A0" w:rsidP="000C02A0">
            <w:pPr>
              <w:spacing w:beforeAutospacing="1"/>
              <w:jc w:val="both"/>
              <w:rPr>
                <w:rFonts w:ascii="Times New Roman" w:eastAsia="Times New Roman" w:hAnsi="Times New Roman" w:cs="Times New Roman"/>
                <w:b/>
                <w:sz w:val="28"/>
                <w:szCs w:val="28"/>
                <w:lang w:val="uk-UA"/>
              </w:rPr>
            </w:pPr>
            <w:r w:rsidRPr="00E4717D">
              <w:rPr>
                <w:rFonts w:ascii="Times New Roman" w:eastAsia="Times New Roman" w:hAnsi="Times New Roman" w:cs="Times New Roman"/>
                <w:b/>
                <w:sz w:val="28"/>
                <w:szCs w:val="28"/>
                <w:lang w:val="uk-UA"/>
              </w:rPr>
              <w:t>Показники</w:t>
            </w:r>
          </w:p>
        </w:tc>
        <w:tc>
          <w:tcPr>
            <w:tcW w:w="1139" w:type="dxa"/>
            <w:tcBorders>
              <w:top w:val="outset" w:sz="6" w:space="0" w:color="000000"/>
              <w:left w:val="outset" w:sz="6" w:space="0" w:color="000000"/>
              <w:bottom w:val="outset" w:sz="6" w:space="0" w:color="000000"/>
              <w:right w:val="outset" w:sz="6" w:space="0" w:color="000000"/>
            </w:tcBorders>
          </w:tcPr>
          <w:p w:rsidR="000C02A0" w:rsidRPr="00E4717D" w:rsidRDefault="000C02A0" w:rsidP="000C02A0">
            <w:pPr>
              <w:spacing w:beforeAutospacing="1"/>
              <w:jc w:val="both"/>
              <w:rPr>
                <w:rFonts w:ascii="Times New Roman" w:eastAsia="Times New Roman" w:hAnsi="Times New Roman" w:cs="Times New Roman"/>
                <w:sz w:val="28"/>
                <w:szCs w:val="28"/>
                <w:lang w:val="uk-UA"/>
              </w:rPr>
            </w:pPr>
            <w:r w:rsidRPr="00E4717D">
              <w:rPr>
                <w:rFonts w:ascii="Times New Roman" w:eastAsia="Times New Roman" w:hAnsi="Times New Roman" w:cs="Times New Roman"/>
                <w:sz w:val="28"/>
                <w:szCs w:val="28"/>
                <w:lang w:val="uk-UA"/>
              </w:rPr>
              <w:t>2026 рік</w:t>
            </w:r>
          </w:p>
        </w:tc>
        <w:tc>
          <w:tcPr>
            <w:tcW w:w="1133" w:type="dxa"/>
            <w:tcBorders>
              <w:top w:val="outset" w:sz="6" w:space="0" w:color="000000"/>
              <w:left w:val="outset" w:sz="6" w:space="0" w:color="000000"/>
              <w:bottom w:val="outset" w:sz="6" w:space="0" w:color="000000"/>
              <w:right w:val="outset" w:sz="6" w:space="0" w:color="000000"/>
            </w:tcBorders>
          </w:tcPr>
          <w:p w:rsidR="000C02A0" w:rsidRPr="00E4717D" w:rsidRDefault="000C02A0" w:rsidP="000C02A0">
            <w:pPr>
              <w:spacing w:beforeAutospacing="1"/>
              <w:jc w:val="both"/>
              <w:rPr>
                <w:rFonts w:ascii="Times New Roman" w:eastAsia="Times New Roman" w:hAnsi="Times New Roman" w:cs="Times New Roman"/>
                <w:sz w:val="28"/>
                <w:szCs w:val="28"/>
                <w:lang w:val="uk-UA"/>
              </w:rPr>
            </w:pPr>
            <w:r w:rsidRPr="00E4717D">
              <w:rPr>
                <w:rFonts w:ascii="Times New Roman" w:eastAsia="Times New Roman" w:hAnsi="Times New Roman" w:cs="Times New Roman"/>
                <w:sz w:val="28"/>
                <w:szCs w:val="28"/>
                <w:lang w:val="uk-UA"/>
              </w:rPr>
              <w:t>2027 рік</w:t>
            </w:r>
          </w:p>
        </w:tc>
        <w:tc>
          <w:tcPr>
            <w:tcW w:w="1130" w:type="dxa"/>
            <w:tcBorders>
              <w:top w:val="outset" w:sz="6" w:space="0" w:color="000000"/>
              <w:left w:val="outset" w:sz="6" w:space="0" w:color="000000"/>
              <w:bottom w:val="outset" w:sz="6" w:space="0" w:color="000000"/>
              <w:right w:val="outset" w:sz="6" w:space="0" w:color="000000"/>
            </w:tcBorders>
          </w:tcPr>
          <w:p w:rsidR="000C02A0" w:rsidRPr="00E4717D" w:rsidRDefault="000C02A0" w:rsidP="000C02A0">
            <w:pPr>
              <w:spacing w:beforeAutospacing="1"/>
              <w:jc w:val="both"/>
              <w:rPr>
                <w:rFonts w:ascii="Times New Roman" w:eastAsia="Times New Roman" w:hAnsi="Times New Roman" w:cs="Times New Roman"/>
                <w:sz w:val="28"/>
                <w:szCs w:val="28"/>
                <w:lang w:val="uk-UA"/>
              </w:rPr>
            </w:pPr>
            <w:r w:rsidRPr="00E4717D">
              <w:rPr>
                <w:rFonts w:ascii="Times New Roman" w:eastAsia="Times New Roman" w:hAnsi="Times New Roman" w:cs="Times New Roman"/>
                <w:sz w:val="28"/>
                <w:szCs w:val="28"/>
                <w:lang w:val="uk-UA"/>
              </w:rPr>
              <w:t>2028 рік</w:t>
            </w:r>
          </w:p>
        </w:tc>
      </w:tr>
      <w:tr w:rsidR="000C02A0" w:rsidRPr="00E4717D" w:rsidTr="000C02A0">
        <w:tc>
          <w:tcPr>
            <w:tcW w:w="6118" w:type="dxa"/>
            <w:tcBorders>
              <w:top w:val="outset" w:sz="6" w:space="0" w:color="000000"/>
              <w:left w:val="outset" w:sz="6" w:space="0" w:color="000000"/>
              <w:bottom w:val="outset" w:sz="6" w:space="0" w:color="000000"/>
              <w:right w:val="outset" w:sz="6" w:space="0" w:color="000000"/>
            </w:tcBorders>
          </w:tcPr>
          <w:p w:rsidR="000C02A0" w:rsidRPr="00E4717D" w:rsidRDefault="000C02A0" w:rsidP="000C02A0">
            <w:pPr>
              <w:spacing w:beforeAutospacing="1"/>
              <w:jc w:val="both"/>
              <w:rPr>
                <w:rFonts w:ascii="Times New Roman" w:eastAsia="Times New Roman" w:hAnsi="Times New Roman" w:cs="Times New Roman"/>
                <w:sz w:val="28"/>
                <w:szCs w:val="28"/>
                <w:lang w:val="uk-UA"/>
              </w:rPr>
            </w:pPr>
            <w:r w:rsidRPr="00E4717D">
              <w:rPr>
                <w:rFonts w:ascii="Times New Roman" w:eastAsia="Times New Roman" w:hAnsi="Times New Roman" w:cs="Times New Roman"/>
                <w:bCs/>
                <w:sz w:val="28"/>
                <w:szCs w:val="28"/>
                <w:lang w:val="uk-UA"/>
              </w:rPr>
              <w:t>В розрахунку на одну особу:</w:t>
            </w:r>
          </w:p>
        </w:tc>
        <w:tc>
          <w:tcPr>
            <w:tcW w:w="1139" w:type="dxa"/>
            <w:tcBorders>
              <w:top w:val="outset" w:sz="6" w:space="0" w:color="000000"/>
              <w:left w:val="outset" w:sz="6" w:space="0" w:color="000000"/>
              <w:bottom w:val="outset" w:sz="6" w:space="0" w:color="000000"/>
              <w:right w:val="outset" w:sz="6" w:space="0" w:color="000000"/>
            </w:tcBorders>
          </w:tcPr>
          <w:p w:rsidR="000C02A0" w:rsidRPr="00E4717D" w:rsidRDefault="000C02A0" w:rsidP="000C02A0">
            <w:pPr>
              <w:spacing w:beforeAutospacing="1"/>
              <w:jc w:val="center"/>
              <w:rPr>
                <w:rFonts w:ascii="Times New Roman" w:eastAsia="Times New Roman" w:hAnsi="Times New Roman" w:cs="Times New Roman"/>
                <w:sz w:val="28"/>
                <w:szCs w:val="28"/>
                <w:lang w:val="uk-UA"/>
              </w:rPr>
            </w:pPr>
            <w:r w:rsidRPr="00E4717D">
              <w:rPr>
                <w:rFonts w:ascii="Times New Roman" w:eastAsia="Times New Roman" w:hAnsi="Times New Roman" w:cs="Times New Roman"/>
                <w:sz w:val="28"/>
                <w:szCs w:val="28"/>
                <w:lang w:val="uk-UA"/>
              </w:rPr>
              <w:t>3171</w:t>
            </w:r>
          </w:p>
        </w:tc>
        <w:tc>
          <w:tcPr>
            <w:tcW w:w="1133" w:type="dxa"/>
            <w:tcBorders>
              <w:top w:val="outset" w:sz="6" w:space="0" w:color="000000"/>
              <w:left w:val="outset" w:sz="6" w:space="0" w:color="000000"/>
              <w:bottom w:val="outset" w:sz="6" w:space="0" w:color="000000"/>
              <w:right w:val="outset" w:sz="6" w:space="0" w:color="000000"/>
            </w:tcBorders>
          </w:tcPr>
          <w:p w:rsidR="000C02A0" w:rsidRPr="00E4717D" w:rsidRDefault="000C02A0" w:rsidP="000C02A0">
            <w:pPr>
              <w:spacing w:beforeAutospacing="1"/>
              <w:jc w:val="center"/>
              <w:rPr>
                <w:rFonts w:ascii="Times New Roman" w:eastAsia="Times New Roman" w:hAnsi="Times New Roman" w:cs="Times New Roman"/>
                <w:sz w:val="28"/>
                <w:szCs w:val="28"/>
                <w:lang w:val="uk-UA"/>
              </w:rPr>
            </w:pPr>
            <w:r w:rsidRPr="00E4717D">
              <w:rPr>
                <w:rFonts w:ascii="Times New Roman" w:eastAsia="Times New Roman" w:hAnsi="Times New Roman" w:cs="Times New Roman"/>
                <w:sz w:val="28"/>
                <w:szCs w:val="28"/>
                <w:lang w:val="uk-UA"/>
              </w:rPr>
              <w:t>3358</w:t>
            </w:r>
          </w:p>
        </w:tc>
        <w:tc>
          <w:tcPr>
            <w:tcW w:w="1130" w:type="dxa"/>
            <w:tcBorders>
              <w:top w:val="outset" w:sz="6" w:space="0" w:color="000000"/>
              <w:left w:val="outset" w:sz="6" w:space="0" w:color="000000"/>
              <w:bottom w:val="outset" w:sz="6" w:space="0" w:color="000000"/>
              <w:right w:val="outset" w:sz="6" w:space="0" w:color="000000"/>
            </w:tcBorders>
          </w:tcPr>
          <w:p w:rsidR="000C02A0" w:rsidRPr="00E4717D" w:rsidRDefault="000C02A0" w:rsidP="000C02A0">
            <w:pPr>
              <w:spacing w:beforeAutospacing="1"/>
              <w:jc w:val="center"/>
              <w:rPr>
                <w:rFonts w:ascii="Times New Roman" w:eastAsia="Times New Roman" w:hAnsi="Times New Roman" w:cs="Times New Roman"/>
                <w:sz w:val="28"/>
                <w:szCs w:val="28"/>
                <w:lang w:val="uk-UA"/>
              </w:rPr>
            </w:pPr>
            <w:r w:rsidRPr="00E4717D">
              <w:rPr>
                <w:rFonts w:ascii="Times New Roman" w:eastAsia="Times New Roman" w:hAnsi="Times New Roman" w:cs="Times New Roman"/>
                <w:sz w:val="28"/>
                <w:szCs w:val="28"/>
                <w:lang w:val="uk-UA"/>
              </w:rPr>
              <w:t>3536</w:t>
            </w:r>
          </w:p>
        </w:tc>
      </w:tr>
      <w:tr w:rsidR="000C02A0" w:rsidRPr="00E4717D" w:rsidTr="000C02A0">
        <w:tc>
          <w:tcPr>
            <w:tcW w:w="6118" w:type="dxa"/>
            <w:tcBorders>
              <w:top w:val="outset" w:sz="6" w:space="0" w:color="000000"/>
              <w:left w:val="outset" w:sz="6" w:space="0" w:color="000000"/>
              <w:bottom w:val="outset" w:sz="6" w:space="0" w:color="000000"/>
              <w:right w:val="outset" w:sz="6" w:space="0" w:color="000000"/>
            </w:tcBorders>
          </w:tcPr>
          <w:p w:rsidR="000C02A0" w:rsidRPr="00E4717D" w:rsidRDefault="000C02A0" w:rsidP="000C02A0">
            <w:pPr>
              <w:spacing w:beforeAutospacing="1"/>
              <w:jc w:val="both"/>
              <w:rPr>
                <w:rFonts w:ascii="Times New Roman" w:eastAsia="Times New Roman" w:hAnsi="Times New Roman" w:cs="Times New Roman"/>
                <w:sz w:val="28"/>
                <w:szCs w:val="28"/>
                <w:lang w:val="uk-UA"/>
              </w:rPr>
            </w:pPr>
            <w:r w:rsidRPr="00E4717D">
              <w:rPr>
                <w:rFonts w:ascii="Times New Roman" w:eastAsia="Times New Roman" w:hAnsi="Times New Roman" w:cs="Times New Roman"/>
                <w:bCs/>
                <w:sz w:val="28"/>
                <w:szCs w:val="28"/>
                <w:lang w:val="uk-UA"/>
              </w:rPr>
              <w:t>Для основних соціальних і демографічних груп населення:</w:t>
            </w:r>
          </w:p>
        </w:tc>
        <w:tc>
          <w:tcPr>
            <w:tcW w:w="1139" w:type="dxa"/>
            <w:tcBorders>
              <w:top w:val="outset" w:sz="6" w:space="0" w:color="000000"/>
              <w:left w:val="outset" w:sz="6" w:space="0" w:color="000000"/>
              <w:bottom w:val="outset" w:sz="6" w:space="0" w:color="000000"/>
              <w:right w:val="outset" w:sz="6" w:space="0" w:color="000000"/>
            </w:tcBorders>
          </w:tcPr>
          <w:p w:rsidR="000C02A0" w:rsidRPr="00E4717D" w:rsidRDefault="000C02A0" w:rsidP="000C02A0">
            <w:pPr>
              <w:spacing w:beforeAutospacing="1"/>
              <w:jc w:val="center"/>
              <w:rPr>
                <w:rFonts w:ascii="Times New Roman" w:eastAsia="Times New Roman" w:hAnsi="Times New Roman" w:cs="Times New Roman"/>
                <w:sz w:val="28"/>
                <w:szCs w:val="28"/>
                <w:lang w:val="uk-UA"/>
              </w:rPr>
            </w:pPr>
          </w:p>
        </w:tc>
        <w:tc>
          <w:tcPr>
            <w:tcW w:w="1133" w:type="dxa"/>
            <w:tcBorders>
              <w:top w:val="outset" w:sz="6" w:space="0" w:color="000000"/>
              <w:left w:val="outset" w:sz="6" w:space="0" w:color="000000"/>
              <w:bottom w:val="outset" w:sz="6" w:space="0" w:color="000000"/>
              <w:right w:val="outset" w:sz="6" w:space="0" w:color="000000"/>
            </w:tcBorders>
          </w:tcPr>
          <w:p w:rsidR="000C02A0" w:rsidRPr="00E4717D" w:rsidRDefault="000C02A0" w:rsidP="000C02A0">
            <w:pPr>
              <w:spacing w:beforeAutospacing="1"/>
              <w:jc w:val="center"/>
              <w:rPr>
                <w:rFonts w:ascii="Times New Roman" w:eastAsia="Times New Roman" w:hAnsi="Times New Roman" w:cs="Times New Roman"/>
                <w:sz w:val="28"/>
                <w:szCs w:val="28"/>
                <w:lang w:val="uk-UA"/>
              </w:rPr>
            </w:pPr>
          </w:p>
        </w:tc>
        <w:tc>
          <w:tcPr>
            <w:tcW w:w="1130" w:type="dxa"/>
            <w:tcBorders>
              <w:top w:val="outset" w:sz="6" w:space="0" w:color="000000"/>
              <w:left w:val="outset" w:sz="6" w:space="0" w:color="000000"/>
              <w:bottom w:val="outset" w:sz="6" w:space="0" w:color="000000"/>
              <w:right w:val="outset" w:sz="6" w:space="0" w:color="000000"/>
            </w:tcBorders>
          </w:tcPr>
          <w:p w:rsidR="000C02A0" w:rsidRPr="00E4717D" w:rsidRDefault="000C02A0" w:rsidP="000C02A0">
            <w:pPr>
              <w:spacing w:beforeAutospacing="1"/>
              <w:jc w:val="center"/>
              <w:rPr>
                <w:rFonts w:ascii="Times New Roman" w:eastAsia="Times New Roman" w:hAnsi="Times New Roman" w:cs="Times New Roman"/>
                <w:sz w:val="28"/>
                <w:szCs w:val="28"/>
                <w:lang w:val="uk-UA"/>
              </w:rPr>
            </w:pPr>
          </w:p>
        </w:tc>
      </w:tr>
      <w:tr w:rsidR="000C02A0" w:rsidRPr="00E4717D" w:rsidTr="000C02A0">
        <w:tc>
          <w:tcPr>
            <w:tcW w:w="6118" w:type="dxa"/>
            <w:tcBorders>
              <w:top w:val="outset" w:sz="6" w:space="0" w:color="000000"/>
              <w:left w:val="outset" w:sz="6" w:space="0" w:color="000000"/>
              <w:bottom w:val="outset" w:sz="6" w:space="0" w:color="000000"/>
              <w:right w:val="outset" w:sz="6" w:space="0" w:color="000000"/>
            </w:tcBorders>
          </w:tcPr>
          <w:p w:rsidR="000C02A0" w:rsidRPr="00E4717D" w:rsidRDefault="000C02A0" w:rsidP="000C02A0">
            <w:pPr>
              <w:spacing w:beforeAutospacing="1"/>
              <w:jc w:val="both"/>
              <w:rPr>
                <w:rFonts w:ascii="Times New Roman" w:eastAsia="Times New Roman" w:hAnsi="Times New Roman" w:cs="Times New Roman"/>
                <w:sz w:val="28"/>
                <w:szCs w:val="28"/>
                <w:lang w:val="uk-UA"/>
              </w:rPr>
            </w:pPr>
            <w:r w:rsidRPr="00E4717D">
              <w:rPr>
                <w:rFonts w:ascii="Times New Roman" w:eastAsia="Times New Roman" w:hAnsi="Times New Roman" w:cs="Times New Roman"/>
                <w:sz w:val="28"/>
                <w:szCs w:val="28"/>
                <w:u w:val="single"/>
                <w:lang w:val="uk-UA"/>
              </w:rPr>
              <w:t>дітей віком до 6 років:</w:t>
            </w:r>
          </w:p>
        </w:tc>
        <w:tc>
          <w:tcPr>
            <w:tcW w:w="1139" w:type="dxa"/>
            <w:tcBorders>
              <w:top w:val="outset" w:sz="6" w:space="0" w:color="000000"/>
              <w:left w:val="outset" w:sz="6" w:space="0" w:color="000000"/>
              <w:bottom w:val="outset" w:sz="6" w:space="0" w:color="000000"/>
              <w:right w:val="outset" w:sz="6" w:space="0" w:color="000000"/>
            </w:tcBorders>
          </w:tcPr>
          <w:p w:rsidR="000C02A0" w:rsidRPr="00E4717D" w:rsidRDefault="000C02A0" w:rsidP="000C02A0">
            <w:pPr>
              <w:spacing w:beforeAutospacing="1"/>
              <w:jc w:val="center"/>
              <w:rPr>
                <w:rFonts w:ascii="Times New Roman" w:eastAsia="Times New Roman" w:hAnsi="Times New Roman" w:cs="Times New Roman"/>
                <w:sz w:val="28"/>
                <w:szCs w:val="28"/>
                <w:lang w:val="uk-UA"/>
              </w:rPr>
            </w:pPr>
            <w:r w:rsidRPr="00E4717D">
              <w:rPr>
                <w:rFonts w:ascii="Times New Roman" w:eastAsia="Times New Roman" w:hAnsi="Times New Roman" w:cs="Times New Roman"/>
                <w:sz w:val="28"/>
                <w:szCs w:val="28"/>
                <w:lang w:val="uk-UA"/>
              </w:rPr>
              <w:t>2783</w:t>
            </w:r>
          </w:p>
        </w:tc>
        <w:tc>
          <w:tcPr>
            <w:tcW w:w="1133" w:type="dxa"/>
            <w:tcBorders>
              <w:top w:val="outset" w:sz="6" w:space="0" w:color="000000"/>
              <w:left w:val="outset" w:sz="6" w:space="0" w:color="000000"/>
              <w:bottom w:val="outset" w:sz="6" w:space="0" w:color="000000"/>
              <w:right w:val="outset" w:sz="6" w:space="0" w:color="000000"/>
            </w:tcBorders>
          </w:tcPr>
          <w:p w:rsidR="000C02A0" w:rsidRPr="00E4717D" w:rsidRDefault="000C02A0" w:rsidP="000C02A0">
            <w:pPr>
              <w:spacing w:beforeAutospacing="1"/>
              <w:jc w:val="center"/>
              <w:rPr>
                <w:rFonts w:ascii="Times New Roman" w:eastAsia="Times New Roman" w:hAnsi="Times New Roman" w:cs="Times New Roman"/>
                <w:sz w:val="28"/>
                <w:szCs w:val="28"/>
                <w:lang w:val="uk-UA"/>
              </w:rPr>
            </w:pPr>
            <w:r w:rsidRPr="00E4717D">
              <w:rPr>
                <w:rFonts w:ascii="Times New Roman" w:eastAsia="Times New Roman" w:hAnsi="Times New Roman" w:cs="Times New Roman"/>
                <w:sz w:val="28"/>
                <w:szCs w:val="28"/>
                <w:lang w:val="uk-UA"/>
              </w:rPr>
              <w:t>2947</w:t>
            </w:r>
          </w:p>
        </w:tc>
        <w:tc>
          <w:tcPr>
            <w:tcW w:w="1130" w:type="dxa"/>
            <w:tcBorders>
              <w:top w:val="outset" w:sz="6" w:space="0" w:color="000000"/>
              <w:left w:val="outset" w:sz="6" w:space="0" w:color="000000"/>
              <w:bottom w:val="outset" w:sz="6" w:space="0" w:color="000000"/>
              <w:right w:val="outset" w:sz="6" w:space="0" w:color="000000"/>
            </w:tcBorders>
          </w:tcPr>
          <w:p w:rsidR="000C02A0" w:rsidRPr="00E4717D" w:rsidRDefault="000C02A0" w:rsidP="000C02A0">
            <w:pPr>
              <w:spacing w:beforeAutospacing="1"/>
              <w:jc w:val="center"/>
              <w:rPr>
                <w:rFonts w:ascii="Times New Roman" w:eastAsia="Times New Roman" w:hAnsi="Times New Roman" w:cs="Times New Roman"/>
                <w:sz w:val="28"/>
                <w:szCs w:val="28"/>
                <w:lang w:val="uk-UA"/>
              </w:rPr>
            </w:pPr>
            <w:r w:rsidRPr="00E4717D">
              <w:rPr>
                <w:rFonts w:ascii="Times New Roman" w:eastAsia="Times New Roman" w:hAnsi="Times New Roman" w:cs="Times New Roman"/>
                <w:sz w:val="28"/>
                <w:szCs w:val="28"/>
                <w:lang w:val="uk-UA"/>
              </w:rPr>
              <w:t>3103</w:t>
            </w:r>
          </w:p>
        </w:tc>
      </w:tr>
      <w:tr w:rsidR="000C02A0" w:rsidRPr="00E4717D" w:rsidTr="000C02A0">
        <w:tc>
          <w:tcPr>
            <w:tcW w:w="6118" w:type="dxa"/>
            <w:tcBorders>
              <w:top w:val="outset" w:sz="6" w:space="0" w:color="000000"/>
              <w:left w:val="outset" w:sz="6" w:space="0" w:color="000000"/>
              <w:bottom w:val="outset" w:sz="6" w:space="0" w:color="000000"/>
              <w:right w:val="outset" w:sz="6" w:space="0" w:color="000000"/>
            </w:tcBorders>
          </w:tcPr>
          <w:p w:rsidR="000C02A0" w:rsidRPr="00E4717D" w:rsidRDefault="000C02A0" w:rsidP="000C02A0">
            <w:pPr>
              <w:spacing w:beforeAutospacing="1"/>
              <w:jc w:val="both"/>
              <w:rPr>
                <w:rFonts w:ascii="Times New Roman" w:eastAsia="Times New Roman" w:hAnsi="Times New Roman" w:cs="Times New Roman"/>
                <w:sz w:val="28"/>
                <w:szCs w:val="28"/>
                <w:lang w:val="uk-UA"/>
              </w:rPr>
            </w:pPr>
            <w:r w:rsidRPr="00E4717D">
              <w:rPr>
                <w:rFonts w:ascii="Times New Roman" w:eastAsia="Times New Roman" w:hAnsi="Times New Roman" w:cs="Times New Roman"/>
                <w:sz w:val="28"/>
                <w:szCs w:val="28"/>
                <w:u w:val="single"/>
                <w:lang w:val="uk-UA"/>
              </w:rPr>
              <w:t>дітей віком від 6 до 18 років:</w:t>
            </w:r>
          </w:p>
        </w:tc>
        <w:tc>
          <w:tcPr>
            <w:tcW w:w="1139" w:type="dxa"/>
            <w:tcBorders>
              <w:top w:val="outset" w:sz="6" w:space="0" w:color="000000"/>
              <w:left w:val="outset" w:sz="6" w:space="0" w:color="000000"/>
              <w:bottom w:val="outset" w:sz="6" w:space="0" w:color="000000"/>
              <w:right w:val="outset" w:sz="6" w:space="0" w:color="000000"/>
            </w:tcBorders>
          </w:tcPr>
          <w:p w:rsidR="000C02A0" w:rsidRPr="00E4717D" w:rsidRDefault="000C02A0" w:rsidP="000C02A0">
            <w:pPr>
              <w:spacing w:beforeAutospacing="1"/>
              <w:jc w:val="center"/>
              <w:rPr>
                <w:rFonts w:ascii="Times New Roman" w:eastAsia="Times New Roman" w:hAnsi="Times New Roman" w:cs="Times New Roman"/>
                <w:sz w:val="28"/>
                <w:szCs w:val="28"/>
                <w:lang w:val="uk-UA"/>
              </w:rPr>
            </w:pPr>
            <w:r w:rsidRPr="00E4717D">
              <w:rPr>
                <w:rFonts w:ascii="Times New Roman" w:eastAsia="Times New Roman" w:hAnsi="Times New Roman" w:cs="Times New Roman"/>
                <w:sz w:val="28"/>
                <w:szCs w:val="28"/>
                <w:lang w:val="uk-UA"/>
              </w:rPr>
              <w:t>3471</w:t>
            </w:r>
          </w:p>
        </w:tc>
        <w:tc>
          <w:tcPr>
            <w:tcW w:w="1133" w:type="dxa"/>
            <w:tcBorders>
              <w:top w:val="outset" w:sz="6" w:space="0" w:color="000000"/>
              <w:left w:val="outset" w:sz="6" w:space="0" w:color="000000"/>
              <w:bottom w:val="outset" w:sz="6" w:space="0" w:color="000000"/>
              <w:right w:val="outset" w:sz="6" w:space="0" w:color="000000"/>
            </w:tcBorders>
          </w:tcPr>
          <w:p w:rsidR="000C02A0" w:rsidRPr="00E4717D" w:rsidRDefault="000C02A0" w:rsidP="000C02A0">
            <w:pPr>
              <w:spacing w:beforeAutospacing="1"/>
              <w:jc w:val="center"/>
              <w:rPr>
                <w:rFonts w:ascii="Times New Roman" w:eastAsia="Times New Roman" w:hAnsi="Times New Roman" w:cs="Times New Roman"/>
                <w:sz w:val="28"/>
                <w:szCs w:val="28"/>
                <w:lang w:val="uk-UA"/>
              </w:rPr>
            </w:pPr>
            <w:r w:rsidRPr="00E4717D">
              <w:rPr>
                <w:rFonts w:ascii="Times New Roman" w:eastAsia="Times New Roman" w:hAnsi="Times New Roman" w:cs="Times New Roman"/>
                <w:sz w:val="28"/>
                <w:szCs w:val="28"/>
                <w:lang w:val="uk-UA"/>
              </w:rPr>
              <w:t>3676</w:t>
            </w:r>
          </w:p>
        </w:tc>
        <w:tc>
          <w:tcPr>
            <w:tcW w:w="1130" w:type="dxa"/>
            <w:tcBorders>
              <w:top w:val="outset" w:sz="6" w:space="0" w:color="000000"/>
              <w:left w:val="outset" w:sz="6" w:space="0" w:color="000000"/>
              <w:bottom w:val="outset" w:sz="6" w:space="0" w:color="000000"/>
              <w:right w:val="outset" w:sz="6" w:space="0" w:color="000000"/>
            </w:tcBorders>
          </w:tcPr>
          <w:p w:rsidR="000C02A0" w:rsidRPr="00E4717D" w:rsidRDefault="000C02A0" w:rsidP="000C02A0">
            <w:pPr>
              <w:spacing w:beforeAutospacing="1"/>
              <w:jc w:val="center"/>
              <w:rPr>
                <w:rFonts w:ascii="Times New Roman" w:eastAsia="Times New Roman" w:hAnsi="Times New Roman" w:cs="Times New Roman"/>
                <w:sz w:val="28"/>
                <w:szCs w:val="28"/>
                <w:lang w:val="uk-UA"/>
              </w:rPr>
            </w:pPr>
            <w:r w:rsidRPr="00E4717D">
              <w:rPr>
                <w:rFonts w:ascii="Times New Roman" w:eastAsia="Times New Roman" w:hAnsi="Times New Roman" w:cs="Times New Roman"/>
                <w:sz w:val="28"/>
                <w:szCs w:val="28"/>
                <w:lang w:val="uk-UA"/>
              </w:rPr>
              <w:t>3871</w:t>
            </w:r>
          </w:p>
        </w:tc>
      </w:tr>
      <w:tr w:rsidR="000C02A0" w:rsidRPr="00E4717D" w:rsidTr="000C02A0">
        <w:tc>
          <w:tcPr>
            <w:tcW w:w="6118" w:type="dxa"/>
            <w:tcBorders>
              <w:top w:val="outset" w:sz="6" w:space="0" w:color="000000"/>
              <w:left w:val="outset" w:sz="6" w:space="0" w:color="000000"/>
              <w:bottom w:val="outset" w:sz="6" w:space="0" w:color="000000"/>
              <w:right w:val="outset" w:sz="6" w:space="0" w:color="000000"/>
            </w:tcBorders>
          </w:tcPr>
          <w:p w:rsidR="000C02A0" w:rsidRPr="00E4717D" w:rsidRDefault="000C02A0" w:rsidP="000C02A0">
            <w:pPr>
              <w:spacing w:beforeAutospacing="1"/>
              <w:jc w:val="both"/>
              <w:rPr>
                <w:rFonts w:ascii="Times New Roman" w:eastAsia="Times New Roman" w:hAnsi="Times New Roman" w:cs="Times New Roman"/>
                <w:sz w:val="28"/>
                <w:szCs w:val="28"/>
                <w:lang w:val="uk-UA"/>
              </w:rPr>
            </w:pPr>
            <w:r w:rsidRPr="00E4717D">
              <w:rPr>
                <w:rFonts w:ascii="Times New Roman" w:eastAsia="Times New Roman" w:hAnsi="Times New Roman" w:cs="Times New Roman"/>
                <w:sz w:val="28"/>
                <w:szCs w:val="28"/>
                <w:u w:val="single"/>
                <w:lang w:val="uk-UA"/>
              </w:rPr>
              <w:t>працездатних осіб:</w:t>
            </w:r>
          </w:p>
        </w:tc>
        <w:tc>
          <w:tcPr>
            <w:tcW w:w="1139" w:type="dxa"/>
            <w:tcBorders>
              <w:top w:val="outset" w:sz="6" w:space="0" w:color="000000"/>
              <w:left w:val="outset" w:sz="6" w:space="0" w:color="000000"/>
              <w:bottom w:val="outset" w:sz="6" w:space="0" w:color="000000"/>
              <w:right w:val="outset" w:sz="6" w:space="0" w:color="000000"/>
            </w:tcBorders>
          </w:tcPr>
          <w:p w:rsidR="000C02A0" w:rsidRPr="00E4717D" w:rsidRDefault="000C02A0" w:rsidP="000C02A0">
            <w:pPr>
              <w:spacing w:beforeAutospacing="1"/>
              <w:jc w:val="center"/>
              <w:rPr>
                <w:rFonts w:ascii="Times New Roman" w:eastAsia="Times New Roman" w:hAnsi="Times New Roman" w:cs="Times New Roman"/>
                <w:sz w:val="28"/>
                <w:szCs w:val="28"/>
                <w:lang w:val="uk-UA"/>
              </w:rPr>
            </w:pPr>
            <w:r w:rsidRPr="00E4717D">
              <w:rPr>
                <w:rFonts w:ascii="Times New Roman" w:eastAsia="Times New Roman" w:hAnsi="Times New Roman" w:cs="Times New Roman"/>
                <w:sz w:val="28"/>
                <w:szCs w:val="28"/>
                <w:lang w:val="uk-UA"/>
              </w:rPr>
              <w:t>3288</w:t>
            </w:r>
          </w:p>
        </w:tc>
        <w:tc>
          <w:tcPr>
            <w:tcW w:w="1133" w:type="dxa"/>
            <w:tcBorders>
              <w:top w:val="outset" w:sz="6" w:space="0" w:color="000000"/>
              <w:left w:val="outset" w:sz="6" w:space="0" w:color="000000"/>
              <w:bottom w:val="outset" w:sz="6" w:space="0" w:color="000000"/>
              <w:right w:val="outset" w:sz="6" w:space="0" w:color="000000"/>
            </w:tcBorders>
          </w:tcPr>
          <w:p w:rsidR="000C02A0" w:rsidRPr="00E4717D" w:rsidRDefault="000C02A0" w:rsidP="000C02A0">
            <w:pPr>
              <w:spacing w:beforeAutospacing="1"/>
              <w:jc w:val="center"/>
              <w:rPr>
                <w:rFonts w:ascii="Times New Roman" w:eastAsia="Times New Roman" w:hAnsi="Times New Roman" w:cs="Times New Roman"/>
                <w:sz w:val="28"/>
                <w:szCs w:val="28"/>
                <w:lang w:val="uk-UA"/>
              </w:rPr>
            </w:pPr>
            <w:r w:rsidRPr="00E4717D">
              <w:rPr>
                <w:rFonts w:ascii="Times New Roman" w:eastAsia="Times New Roman" w:hAnsi="Times New Roman" w:cs="Times New Roman"/>
                <w:sz w:val="28"/>
                <w:szCs w:val="28"/>
                <w:lang w:val="uk-UA"/>
              </w:rPr>
              <w:t>3482</w:t>
            </w:r>
          </w:p>
        </w:tc>
        <w:tc>
          <w:tcPr>
            <w:tcW w:w="1130" w:type="dxa"/>
            <w:tcBorders>
              <w:top w:val="outset" w:sz="6" w:space="0" w:color="000000"/>
              <w:left w:val="outset" w:sz="6" w:space="0" w:color="000000"/>
              <w:bottom w:val="outset" w:sz="6" w:space="0" w:color="000000"/>
              <w:right w:val="outset" w:sz="6" w:space="0" w:color="000000"/>
            </w:tcBorders>
          </w:tcPr>
          <w:p w:rsidR="000C02A0" w:rsidRPr="00E4717D" w:rsidRDefault="000C02A0" w:rsidP="000C02A0">
            <w:pPr>
              <w:spacing w:beforeAutospacing="1"/>
              <w:jc w:val="center"/>
              <w:rPr>
                <w:rFonts w:ascii="Times New Roman" w:eastAsia="Times New Roman" w:hAnsi="Times New Roman" w:cs="Times New Roman"/>
                <w:sz w:val="28"/>
                <w:szCs w:val="28"/>
                <w:lang w:val="uk-UA"/>
              </w:rPr>
            </w:pPr>
            <w:r w:rsidRPr="00E4717D">
              <w:rPr>
                <w:rFonts w:ascii="Times New Roman" w:eastAsia="Times New Roman" w:hAnsi="Times New Roman" w:cs="Times New Roman"/>
                <w:sz w:val="28"/>
                <w:szCs w:val="28"/>
                <w:lang w:val="uk-UA"/>
              </w:rPr>
              <w:t>3667</w:t>
            </w:r>
          </w:p>
        </w:tc>
      </w:tr>
      <w:tr w:rsidR="000C02A0" w:rsidRPr="00E4717D" w:rsidTr="000C02A0">
        <w:tc>
          <w:tcPr>
            <w:tcW w:w="6118" w:type="dxa"/>
            <w:tcBorders>
              <w:top w:val="outset" w:sz="6" w:space="0" w:color="000000"/>
              <w:left w:val="outset" w:sz="6" w:space="0" w:color="000000"/>
              <w:bottom w:val="outset" w:sz="6" w:space="0" w:color="000000"/>
              <w:right w:val="outset" w:sz="6" w:space="0" w:color="000000"/>
            </w:tcBorders>
          </w:tcPr>
          <w:p w:rsidR="000C02A0" w:rsidRPr="00E4717D" w:rsidRDefault="000C02A0" w:rsidP="000C02A0">
            <w:pPr>
              <w:spacing w:beforeAutospacing="1"/>
              <w:jc w:val="both"/>
              <w:rPr>
                <w:rFonts w:ascii="Times New Roman" w:eastAsia="Times New Roman" w:hAnsi="Times New Roman" w:cs="Times New Roman"/>
                <w:sz w:val="28"/>
                <w:szCs w:val="28"/>
                <w:lang w:val="uk-UA"/>
              </w:rPr>
            </w:pPr>
            <w:r w:rsidRPr="00E4717D">
              <w:rPr>
                <w:rFonts w:ascii="Times New Roman" w:eastAsia="Times New Roman" w:hAnsi="Times New Roman" w:cs="Times New Roman"/>
                <w:sz w:val="28"/>
                <w:szCs w:val="28"/>
                <w:u w:val="single"/>
                <w:lang w:val="uk-UA"/>
              </w:rPr>
              <w:t>осіб, які втратили працездатність:</w:t>
            </w:r>
          </w:p>
        </w:tc>
        <w:tc>
          <w:tcPr>
            <w:tcW w:w="1139" w:type="dxa"/>
            <w:tcBorders>
              <w:top w:val="outset" w:sz="6" w:space="0" w:color="000000"/>
              <w:left w:val="outset" w:sz="6" w:space="0" w:color="000000"/>
              <w:bottom w:val="outset" w:sz="6" w:space="0" w:color="000000"/>
              <w:right w:val="outset" w:sz="6" w:space="0" w:color="000000"/>
            </w:tcBorders>
          </w:tcPr>
          <w:p w:rsidR="000C02A0" w:rsidRPr="00E4717D" w:rsidRDefault="000C02A0" w:rsidP="000C02A0">
            <w:pPr>
              <w:spacing w:beforeAutospacing="1"/>
              <w:jc w:val="center"/>
              <w:rPr>
                <w:rFonts w:ascii="Times New Roman" w:eastAsia="Times New Roman" w:hAnsi="Times New Roman" w:cs="Times New Roman"/>
                <w:sz w:val="28"/>
                <w:szCs w:val="28"/>
                <w:lang w:val="uk-UA"/>
              </w:rPr>
            </w:pPr>
            <w:r w:rsidRPr="00E4717D">
              <w:rPr>
                <w:rFonts w:ascii="Times New Roman" w:eastAsia="Times New Roman" w:hAnsi="Times New Roman" w:cs="Times New Roman"/>
                <w:sz w:val="28"/>
                <w:szCs w:val="28"/>
                <w:lang w:val="uk-UA"/>
              </w:rPr>
              <w:t>2564</w:t>
            </w:r>
          </w:p>
        </w:tc>
        <w:tc>
          <w:tcPr>
            <w:tcW w:w="1133" w:type="dxa"/>
            <w:tcBorders>
              <w:top w:val="outset" w:sz="6" w:space="0" w:color="000000"/>
              <w:left w:val="outset" w:sz="6" w:space="0" w:color="000000"/>
              <w:bottom w:val="outset" w:sz="6" w:space="0" w:color="000000"/>
              <w:right w:val="outset" w:sz="6" w:space="0" w:color="000000"/>
            </w:tcBorders>
          </w:tcPr>
          <w:p w:rsidR="000C02A0" w:rsidRPr="00E4717D" w:rsidRDefault="000C02A0" w:rsidP="000C02A0">
            <w:pPr>
              <w:spacing w:beforeAutospacing="1"/>
              <w:jc w:val="center"/>
              <w:rPr>
                <w:rFonts w:ascii="Times New Roman" w:eastAsia="Times New Roman" w:hAnsi="Times New Roman" w:cs="Times New Roman"/>
                <w:sz w:val="28"/>
                <w:szCs w:val="28"/>
                <w:lang w:val="uk-UA"/>
              </w:rPr>
            </w:pPr>
            <w:r w:rsidRPr="00E4717D">
              <w:rPr>
                <w:rFonts w:ascii="Times New Roman" w:eastAsia="Times New Roman" w:hAnsi="Times New Roman" w:cs="Times New Roman"/>
                <w:sz w:val="28"/>
                <w:szCs w:val="28"/>
                <w:lang w:val="uk-UA"/>
              </w:rPr>
              <w:t>2715</w:t>
            </w:r>
          </w:p>
        </w:tc>
        <w:tc>
          <w:tcPr>
            <w:tcW w:w="1130" w:type="dxa"/>
            <w:tcBorders>
              <w:top w:val="outset" w:sz="6" w:space="0" w:color="000000"/>
              <w:left w:val="outset" w:sz="6" w:space="0" w:color="000000"/>
              <w:bottom w:val="outset" w:sz="6" w:space="0" w:color="000000"/>
              <w:right w:val="outset" w:sz="6" w:space="0" w:color="000000"/>
            </w:tcBorders>
          </w:tcPr>
          <w:p w:rsidR="000C02A0" w:rsidRPr="00E4717D" w:rsidRDefault="000C02A0" w:rsidP="000C02A0">
            <w:pPr>
              <w:spacing w:beforeAutospacing="1"/>
              <w:jc w:val="center"/>
              <w:rPr>
                <w:rFonts w:ascii="Times New Roman" w:eastAsia="Times New Roman" w:hAnsi="Times New Roman" w:cs="Times New Roman"/>
                <w:sz w:val="28"/>
                <w:szCs w:val="28"/>
                <w:lang w:val="uk-UA"/>
              </w:rPr>
            </w:pPr>
            <w:r w:rsidRPr="00E4717D">
              <w:rPr>
                <w:rFonts w:ascii="Times New Roman" w:eastAsia="Times New Roman" w:hAnsi="Times New Roman" w:cs="Times New Roman"/>
                <w:sz w:val="28"/>
                <w:szCs w:val="28"/>
                <w:lang w:val="uk-UA"/>
              </w:rPr>
              <w:t>2859</w:t>
            </w:r>
          </w:p>
        </w:tc>
      </w:tr>
    </w:tbl>
    <w:p w:rsidR="000C02A0" w:rsidRPr="00E4717D" w:rsidRDefault="000C02A0" w:rsidP="000C02A0">
      <w:pPr>
        <w:spacing w:beforeAutospacing="1" w:afterAutospacing="1"/>
        <w:contextualSpacing/>
        <w:jc w:val="both"/>
        <w:rPr>
          <w:rFonts w:ascii="Times New Roman" w:eastAsia="Times New Roman" w:hAnsi="Times New Roman" w:cs="Times New Roman"/>
          <w:sz w:val="28"/>
          <w:szCs w:val="28"/>
          <w:lang w:val="uk-UA"/>
        </w:rPr>
      </w:pPr>
      <w:r w:rsidRPr="00E4717D">
        <w:rPr>
          <w:rFonts w:ascii="Times New Roman" w:eastAsia="Times New Roman" w:hAnsi="Times New Roman" w:cs="Times New Roman"/>
          <w:sz w:val="28"/>
          <w:szCs w:val="28"/>
          <w:lang w:val="uk-UA"/>
        </w:rPr>
        <w:tab/>
      </w:r>
    </w:p>
    <w:p w:rsidR="000C02A0" w:rsidRPr="00E4717D" w:rsidRDefault="000C02A0" w:rsidP="000C02A0">
      <w:pPr>
        <w:jc w:val="center"/>
        <w:rPr>
          <w:rFonts w:ascii="Times New Roman" w:hAnsi="Times New Roman" w:cs="Times New Roman"/>
          <w:b/>
          <w:sz w:val="28"/>
          <w:szCs w:val="28"/>
          <w:lang w:val="uk-UA"/>
        </w:rPr>
      </w:pPr>
      <w:bookmarkStart w:id="5" w:name="bookmark5"/>
      <w:r w:rsidRPr="00E4717D">
        <w:rPr>
          <w:rFonts w:ascii="Times New Roman" w:hAnsi="Times New Roman" w:cs="Times New Roman"/>
          <w:b/>
          <w:sz w:val="28"/>
          <w:szCs w:val="28"/>
          <w:lang w:val="uk-UA"/>
        </w:rPr>
        <w:t>ІІІ. Загальні показники бюджету</w:t>
      </w:r>
      <w:bookmarkEnd w:id="5"/>
    </w:p>
    <w:p w:rsidR="000C02A0" w:rsidRPr="00E4717D" w:rsidRDefault="000C02A0" w:rsidP="000C02A0">
      <w:pPr>
        <w:jc w:val="center"/>
        <w:rPr>
          <w:rFonts w:ascii="Times New Roman" w:hAnsi="Times New Roman" w:cs="Times New Roman"/>
          <w:b/>
          <w:sz w:val="28"/>
          <w:szCs w:val="28"/>
          <w:lang w:val="uk-UA"/>
        </w:rPr>
      </w:pPr>
    </w:p>
    <w:p w:rsidR="000C02A0" w:rsidRPr="005502FE" w:rsidRDefault="000C02A0" w:rsidP="000C02A0">
      <w:pPr>
        <w:pStyle w:val="41"/>
        <w:shd w:val="clear" w:color="auto" w:fill="auto"/>
        <w:spacing w:before="0" w:after="0"/>
        <w:ind w:left="20" w:right="-1" w:firstLine="560"/>
        <w:rPr>
          <w:sz w:val="28"/>
          <w:szCs w:val="28"/>
          <w:u w:val="none"/>
        </w:rPr>
      </w:pPr>
      <w:r w:rsidRPr="005502FE">
        <w:rPr>
          <w:sz w:val="28"/>
          <w:szCs w:val="28"/>
          <w:u w:val="none"/>
        </w:rPr>
        <w:t xml:space="preserve">Прогноз бюджету на 2026-2028 роки включає прогнозні показники бюджету громади за основними видами доходів, фінансування, видатків і кредитування, а також прогнозні показники за бюджетними програмами, які забезпечують протягом декількох років виконання інвестиційних </w:t>
      </w:r>
      <w:proofErr w:type="spellStart"/>
      <w:r w:rsidRPr="005502FE">
        <w:rPr>
          <w:sz w:val="28"/>
          <w:szCs w:val="28"/>
          <w:u w:val="none"/>
        </w:rPr>
        <w:t>проєктів</w:t>
      </w:r>
      <w:proofErr w:type="spellEnd"/>
      <w:r w:rsidRPr="005502FE">
        <w:rPr>
          <w:sz w:val="28"/>
          <w:szCs w:val="28"/>
          <w:u w:val="none"/>
        </w:rPr>
        <w:t>.</w:t>
      </w:r>
    </w:p>
    <w:p w:rsidR="000C02A0" w:rsidRPr="005502FE" w:rsidRDefault="000C02A0" w:rsidP="000C02A0">
      <w:pPr>
        <w:pStyle w:val="41"/>
        <w:shd w:val="clear" w:color="auto" w:fill="auto"/>
        <w:spacing w:before="0" w:after="0"/>
        <w:ind w:left="20" w:right="20" w:firstLine="560"/>
        <w:rPr>
          <w:sz w:val="28"/>
          <w:szCs w:val="28"/>
          <w:u w:val="none"/>
        </w:rPr>
      </w:pPr>
      <w:r w:rsidRPr="005502FE">
        <w:rPr>
          <w:sz w:val="28"/>
          <w:szCs w:val="28"/>
          <w:u w:val="none"/>
        </w:rPr>
        <w:t xml:space="preserve">При розрахунку показників бюджету </w:t>
      </w:r>
      <w:proofErr w:type="spellStart"/>
      <w:r w:rsidRPr="005502FE">
        <w:rPr>
          <w:sz w:val="28"/>
          <w:szCs w:val="28"/>
          <w:u w:val="none"/>
        </w:rPr>
        <w:t>Петрівської</w:t>
      </w:r>
      <w:proofErr w:type="spellEnd"/>
      <w:r w:rsidRPr="005502FE">
        <w:rPr>
          <w:sz w:val="28"/>
          <w:szCs w:val="28"/>
          <w:u w:val="none"/>
        </w:rPr>
        <w:t xml:space="preserve"> сільської територіальної громади на 2026-2028 роки враховано: </w:t>
      </w:r>
    </w:p>
    <w:p w:rsidR="000C02A0" w:rsidRPr="005502FE" w:rsidRDefault="000C02A0" w:rsidP="000C02A0">
      <w:pPr>
        <w:pStyle w:val="41"/>
        <w:shd w:val="clear" w:color="auto" w:fill="auto"/>
        <w:spacing w:before="0" w:after="0"/>
        <w:ind w:left="20" w:right="20" w:firstLine="560"/>
        <w:rPr>
          <w:sz w:val="28"/>
          <w:szCs w:val="28"/>
          <w:u w:val="none"/>
        </w:rPr>
      </w:pPr>
      <w:r w:rsidRPr="005502FE">
        <w:rPr>
          <w:sz w:val="28"/>
          <w:szCs w:val="28"/>
          <w:u w:val="none"/>
        </w:rPr>
        <w:t xml:space="preserve">1. Дохідну частину бюджету </w:t>
      </w:r>
      <w:proofErr w:type="spellStart"/>
      <w:r w:rsidRPr="005502FE">
        <w:rPr>
          <w:sz w:val="28"/>
          <w:szCs w:val="28"/>
          <w:u w:val="none"/>
        </w:rPr>
        <w:t>Петрівської</w:t>
      </w:r>
      <w:proofErr w:type="spellEnd"/>
      <w:r w:rsidRPr="005502FE">
        <w:rPr>
          <w:sz w:val="28"/>
          <w:szCs w:val="28"/>
          <w:u w:val="none"/>
        </w:rPr>
        <w:t xml:space="preserve"> сільської територіальної громади роки на середньостроковий період розраховано з урахуванням чинних норм податкового та бюджетного законодавства, макроекономічних показників економічного та соціального розвитку країни, на основі надходжень звітного року, очікуваних надходжень поточного року бюджету </w:t>
      </w:r>
      <w:proofErr w:type="spellStart"/>
      <w:r w:rsidRPr="005502FE">
        <w:rPr>
          <w:sz w:val="28"/>
          <w:szCs w:val="28"/>
          <w:u w:val="none"/>
        </w:rPr>
        <w:t>Петрівської</w:t>
      </w:r>
      <w:proofErr w:type="spellEnd"/>
      <w:r w:rsidRPr="005502FE">
        <w:rPr>
          <w:sz w:val="28"/>
          <w:szCs w:val="28"/>
          <w:u w:val="none"/>
        </w:rPr>
        <w:t xml:space="preserve"> сільської територіальної громади. </w:t>
      </w:r>
    </w:p>
    <w:p w:rsidR="000C02A0" w:rsidRPr="005502FE" w:rsidRDefault="000C02A0" w:rsidP="000C02A0">
      <w:pPr>
        <w:pStyle w:val="41"/>
        <w:shd w:val="clear" w:color="auto" w:fill="auto"/>
        <w:spacing w:before="0" w:after="0"/>
        <w:ind w:left="20" w:right="20" w:firstLine="560"/>
        <w:rPr>
          <w:sz w:val="28"/>
          <w:szCs w:val="28"/>
          <w:u w:val="none"/>
        </w:rPr>
      </w:pPr>
      <w:r w:rsidRPr="005502FE">
        <w:rPr>
          <w:sz w:val="28"/>
          <w:szCs w:val="28"/>
          <w:u w:val="none"/>
        </w:rPr>
        <w:t xml:space="preserve">2. Норми положень Бюджетного кодексу України та Податкового кодексу України та застосування чинних ставок оподаткування. </w:t>
      </w:r>
    </w:p>
    <w:p w:rsidR="000C02A0" w:rsidRPr="005502FE" w:rsidRDefault="000C02A0" w:rsidP="000C02A0">
      <w:pPr>
        <w:pStyle w:val="41"/>
        <w:shd w:val="clear" w:color="auto" w:fill="auto"/>
        <w:spacing w:before="0" w:after="0"/>
        <w:ind w:left="20" w:right="20" w:firstLine="560"/>
        <w:rPr>
          <w:sz w:val="28"/>
          <w:szCs w:val="28"/>
          <w:u w:val="none"/>
        </w:rPr>
      </w:pPr>
      <w:r w:rsidRPr="005502FE">
        <w:rPr>
          <w:sz w:val="28"/>
          <w:szCs w:val="28"/>
          <w:u w:val="none"/>
        </w:rPr>
        <w:t xml:space="preserve">3. Макроекономічні показники економічного і соціального розвитку, визначені з урахуваннями постанови Кабінету Міністрів України від 27 червня 2025 № 774 «Про схвалення Бюджетної декларації на 2026–2028 роки»: зростання валового внутрішнього продукту у 2026 році – 4,5 відсотка, у 2027 році – 5,0 відсотка, у 2028 році - 5,7 відсотків; номінальний валовий </w:t>
      </w:r>
      <w:r w:rsidRPr="005502FE">
        <w:rPr>
          <w:sz w:val="28"/>
          <w:szCs w:val="28"/>
          <w:u w:val="none"/>
        </w:rPr>
        <w:lastRenderedPageBreak/>
        <w:t xml:space="preserve">внутрішній продукт у 2026 році – 10 443,5 млрд. </w:t>
      </w:r>
      <w:proofErr w:type="spellStart"/>
      <w:r w:rsidRPr="005502FE">
        <w:rPr>
          <w:sz w:val="28"/>
          <w:szCs w:val="28"/>
          <w:u w:val="none"/>
        </w:rPr>
        <w:t>грн</w:t>
      </w:r>
      <w:proofErr w:type="spellEnd"/>
      <w:r w:rsidRPr="005502FE">
        <w:rPr>
          <w:sz w:val="28"/>
          <w:szCs w:val="28"/>
          <w:u w:val="none"/>
        </w:rPr>
        <w:t xml:space="preserve">, у 2027 році – 11 920,9 млрд. </w:t>
      </w:r>
      <w:proofErr w:type="spellStart"/>
      <w:r w:rsidRPr="005502FE">
        <w:rPr>
          <w:sz w:val="28"/>
          <w:szCs w:val="28"/>
          <w:u w:val="none"/>
        </w:rPr>
        <w:t>грн</w:t>
      </w:r>
      <w:proofErr w:type="spellEnd"/>
      <w:r w:rsidRPr="005502FE">
        <w:rPr>
          <w:sz w:val="28"/>
          <w:szCs w:val="28"/>
          <w:u w:val="none"/>
        </w:rPr>
        <w:t xml:space="preserve">, у 2028 році – 13 471,7 млрд. </w:t>
      </w:r>
      <w:proofErr w:type="spellStart"/>
      <w:r w:rsidRPr="005502FE">
        <w:rPr>
          <w:sz w:val="28"/>
          <w:szCs w:val="28"/>
          <w:u w:val="none"/>
        </w:rPr>
        <w:t>грн</w:t>
      </w:r>
      <w:proofErr w:type="spellEnd"/>
      <w:r w:rsidRPr="005502FE">
        <w:rPr>
          <w:sz w:val="28"/>
          <w:szCs w:val="28"/>
          <w:u w:val="none"/>
        </w:rPr>
        <w:t xml:space="preserve">; індекс споживчих цін (грудень до грудня попереднього року) становитиме 108,6 відсотків у 2026 році , 105,9 відсотків у 2027 році, 105,3 відсотків у 2028році; індекс цін виробників (грудень до грудня попереднього року) у 2026 році 111,3 відсотків, у 2027 році – 109,4 відсотків; у 2028 році 107,9 відсотків. </w:t>
      </w:r>
    </w:p>
    <w:p w:rsidR="000C02A0" w:rsidRPr="005502FE" w:rsidRDefault="000C02A0" w:rsidP="000C02A0">
      <w:pPr>
        <w:pStyle w:val="41"/>
        <w:shd w:val="clear" w:color="auto" w:fill="auto"/>
        <w:spacing w:before="0" w:after="0"/>
        <w:ind w:left="20" w:right="20" w:firstLine="560"/>
        <w:rPr>
          <w:sz w:val="28"/>
          <w:szCs w:val="28"/>
          <w:u w:val="none"/>
        </w:rPr>
      </w:pPr>
      <w:r w:rsidRPr="005502FE">
        <w:rPr>
          <w:sz w:val="28"/>
          <w:szCs w:val="28"/>
          <w:u w:val="none"/>
        </w:rPr>
        <w:t xml:space="preserve">4. Показники розміру соціальних стандартів враховано, відповідно до визначених у листі Міністерства фінансів України № 05120-08-6/19235 від 09.07.2025 «Щодо особливостей середньострокового бюджетного планування та складання розрахунків до прогнозів місцевих бюджетів». розмір мінімальної заробітної плати з 1 січня 2026 року –8 688 грн. (темп </w:t>
      </w:r>
      <w:proofErr w:type="spellStart"/>
      <w:r w:rsidRPr="005502FE">
        <w:rPr>
          <w:sz w:val="28"/>
          <w:szCs w:val="28"/>
          <w:u w:val="none"/>
        </w:rPr>
        <w:t>приросту–</w:t>
      </w:r>
      <w:proofErr w:type="spellEnd"/>
      <w:r w:rsidRPr="005502FE">
        <w:rPr>
          <w:sz w:val="28"/>
          <w:szCs w:val="28"/>
          <w:u w:val="none"/>
        </w:rPr>
        <w:t xml:space="preserve"> 8,6 відсотка, з 1 січня 2027 року –9 374 грн. (темп приросту – 7,9 відсотка), з 1 січня 2028 року – 10 059 грн. (темп приросту 7,3 відсотка); розмір посадового окладу працівника І тарифного розряду Єдиної тарифної сітки з 1 січня 2026 року – 3 470 грн. (темп приросту 8,6 відсотка), з 1 січня 2027 року – 3 744 грн. (темп приросту – 7,9 відсотка), з 1 січня 2028 року - 4 018 грн. (темп </w:t>
      </w:r>
      <w:proofErr w:type="spellStart"/>
      <w:r w:rsidRPr="005502FE">
        <w:rPr>
          <w:sz w:val="28"/>
          <w:szCs w:val="28"/>
          <w:u w:val="none"/>
        </w:rPr>
        <w:t>приросту-</w:t>
      </w:r>
      <w:proofErr w:type="spellEnd"/>
      <w:r w:rsidRPr="005502FE">
        <w:rPr>
          <w:sz w:val="28"/>
          <w:szCs w:val="28"/>
          <w:u w:val="none"/>
        </w:rPr>
        <w:t xml:space="preserve"> 7,3 відсотка). </w:t>
      </w:r>
    </w:p>
    <w:p w:rsidR="000C02A0" w:rsidRPr="005502FE" w:rsidRDefault="000C02A0" w:rsidP="000C02A0">
      <w:pPr>
        <w:pStyle w:val="41"/>
        <w:shd w:val="clear" w:color="auto" w:fill="auto"/>
        <w:spacing w:before="0" w:after="0"/>
        <w:ind w:left="20" w:right="20" w:firstLine="560"/>
        <w:rPr>
          <w:sz w:val="28"/>
          <w:szCs w:val="28"/>
          <w:u w:val="none"/>
        </w:rPr>
      </w:pPr>
      <w:r w:rsidRPr="005502FE">
        <w:rPr>
          <w:sz w:val="28"/>
          <w:szCs w:val="28"/>
          <w:u w:val="none"/>
        </w:rPr>
        <w:t xml:space="preserve">Обсяг доходів загального фонду бюджету сільської територіальної громади (з міжбюджетними трансфертами), розрахований на 2026р.у сумі 479 574 400 грн., на 2027р. – 550 295 400 грн., на 2028р. – 590 374 500 грн. </w:t>
      </w:r>
    </w:p>
    <w:p w:rsidR="000C02A0" w:rsidRPr="005502FE" w:rsidRDefault="000C02A0" w:rsidP="000C02A0">
      <w:pPr>
        <w:pStyle w:val="41"/>
        <w:shd w:val="clear" w:color="auto" w:fill="auto"/>
        <w:spacing w:before="0" w:after="0"/>
        <w:ind w:left="20" w:right="20" w:firstLine="560"/>
        <w:rPr>
          <w:sz w:val="28"/>
          <w:szCs w:val="28"/>
          <w:u w:val="none"/>
        </w:rPr>
      </w:pPr>
      <w:r w:rsidRPr="005502FE">
        <w:rPr>
          <w:sz w:val="28"/>
          <w:szCs w:val="28"/>
          <w:u w:val="none"/>
        </w:rPr>
        <w:t xml:space="preserve">Темп росту доходів загального фонду складає: 2026 до 2025 – 120,5 відсотків, 2027 до 2026 – 114,7 відсотків, 2028 до 2027 – 107,3 відсотків. </w:t>
      </w:r>
    </w:p>
    <w:p w:rsidR="000C02A0" w:rsidRPr="005502FE" w:rsidRDefault="000C02A0" w:rsidP="000C02A0">
      <w:pPr>
        <w:pStyle w:val="41"/>
        <w:shd w:val="clear" w:color="auto" w:fill="auto"/>
        <w:spacing w:before="0" w:after="0"/>
        <w:ind w:left="20" w:right="20" w:firstLine="560"/>
        <w:rPr>
          <w:sz w:val="28"/>
          <w:szCs w:val="28"/>
          <w:u w:val="none"/>
        </w:rPr>
      </w:pPr>
      <w:r w:rsidRPr="005502FE">
        <w:rPr>
          <w:sz w:val="28"/>
          <w:szCs w:val="28"/>
          <w:u w:val="none"/>
        </w:rPr>
        <w:t xml:space="preserve">Обсяг доходів спеціального фонду бюджету сільської територіальної громади (з міжбюджетними трансфертами), прогнозується на 2026р. у сумі 13 672 500 грн., на 2027р. – 5 083 600 грн., на 2028р. – 5 260 800 грн. </w:t>
      </w:r>
    </w:p>
    <w:p w:rsidR="000C02A0" w:rsidRPr="005502FE" w:rsidRDefault="000C02A0" w:rsidP="000C02A0">
      <w:pPr>
        <w:pStyle w:val="41"/>
        <w:shd w:val="clear" w:color="auto" w:fill="auto"/>
        <w:spacing w:before="0" w:after="0"/>
        <w:ind w:left="20" w:right="20" w:firstLine="560"/>
        <w:rPr>
          <w:sz w:val="28"/>
          <w:szCs w:val="28"/>
          <w:u w:val="none"/>
        </w:rPr>
      </w:pPr>
      <w:r w:rsidRPr="005502FE">
        <w:rPr>
          <w:sz w:val="28"/>
          <w:szCs w:val="28"/>
          <w:u w:val="none"/>
        </w:rPr>
        <w:t xml:space="preserve">Темп росту доходів спеціального фонду складає: 2026 до 2025 – зменшення до 63,4 відсотків, 2027 до 2026 – зменшення до 62,8 відсотків, 2028 до 2027 – 103,5 відсотків. </w:t>
      </w:r>
    </w:p>
    <w:p w:rsidR="000C02A0" w:rsidRPr="005502FE" w:rsidRDefault="000C02A0" w:rsidP="000C02A0">
      <w:pPr>
        <w:pStyle w:val="41"/>
        <w:shd w:val="clear" w:color="auto" w:fill="auto"/>
        <w:spacing w:before="0" w:after="0"/>
        <w:ind w:left="20" w:right="20" w:firstLine="560"/>
        <w:rPr>
          <w:sz w:val="28"/>
          <w:szCs w:val="28"/>
          <w:u w:val="none"/>
        </w:rPr>
      </w:pPr>
      <w:r w:rsidRPr="005502FE">
        <w:rPr>
          <w:sz w:val="28"/>
          <w:szCs w:val="28"/>
          <w:u w:val="none"/>
        </w:rPr>
        <w:t xml:space="preserve">Темп росту доходів у </w:t>
      </w:r>
      <w:proofErr w:type="spellStart"/>
      <w:r w:rsidRPr="005502FE">
        <w:rPr>
          <w:sz w:val="28"/>
          <w:szCs w:val="28"/>
          <w:u w:val="none"/>
        </w:rPr>
        <w:t>співставних</w:t>
      </w:r>
      <w:proofErr w:type="spellEnd"/>
      <w:r w:rsidRPr="005502FE">
        <w:rPr>
          <w:sz w:val="28"/>
          <w:szCs w:val="28"/>
          <w:u w:val="none"/>
        </w:rPr>
        <w:t xml:space="preserve"> умовах, тобто без урахування міжбюджетних трансфертів складає:</w:t>
      </w:r>
    </w:p>
    <w:p w:rsidR="000C02A0" w:rsidRPr="005502FE" w:rsidRDefault="000C02A0" w:rsidP="000C02A0">
      <w:pPr>
        <w:pStyle w:val="41"/>
        <w:shd w:val="clear" w:color="auto" w:fill="auto"/>
        <w:spacing w:before="0" w:after="0"/>
        <w:ind w:left="20" w:right="20" w:firstLine="560"/>
        <w:rPr>
          <w:sz w:val="28"/>
          <w:szCs w:val="28"/>
          <w:u w:val="none"/>
        </w:rPr>
      </w:pPr>
      <w:r w:rsidRPr="005502FE">
        <w:rPr>
          <w:sz w:val="28"/>
          <w:szCs w:val="28"/>
          <w:u w:val="none"/>
        </w:rPr>
        <w:t xml:space="preserve"> 2026рік -116,4 відсотка (план 428 068 800 грн.),що на 60 323 897 грн. більше ніж у 2025році (план 367 744 903 грн.); </w:t>
      </w:r>
    </w:p>
    <w:p w:rsidR="000C02A0" w:rsidRPr="005502FE" w:rsidRDefault="000C02A0" w:rsidP="000C02A0">
      <w:pPr>
        <w:pStyle w:val="41"/>
        <w:shd w:val="clear" w:color="auto" w:fill="auto"/>
        <w:spacing w:before="0" w:after="0"/>
        <w:ind w:left="20" w:right="20" w:firstLine="560"/>
        <w:rPr>
          <w:sz w:val="28"/>
          <w:szCs w:val="28"/>
          <w:u w:val="none"/>
        </w:rPr>
      </w:pPr>
      <w:r w:rsidRPr="005502FE">
        <w:rPr>
          <w:sz w:val="28"/>
          <w:szCs w:val="28"/>
          <w:u w:val="none"/>
        </w:rPr>
        <w:t xml:space="preserve">2027рік -113,3 відсотка(план 485 160 800 грн.), що на 57 092 000грн. більше ніж у 2026 році( план 428 068 800грн.); </w:t>
      </w:r>
    </w:p>
    <w:p w:rsidR="000C02A0" w:rsidRPr="005502FE" w:rsidRDefault="000C02A0" w:rsidP="000C02A0">
      <w:pPr>
        <w:pStyle w:val="41"/>
        <w:shd w:val="clear" w:color="auto" w:fill="auto"/>
        <w:spacing w:before="0" w:after="0"/>
        <w:ind w:left="20" w:right="20" w:firstLine="560"/>
        <w:rPr>
          <w:sz w:val="28"/>
          <w:szCs w:val="28"/>
          <w:u w:val="none"/>
        </w:rPr>
      </w:pPr>
      <w:r w:rsidRPr="005502FE">
        <w:rPr>
          <w:sz w:val="28"/>
          <w:szCs w:val="28"/>
          <w:u w:val="none"/>
        </w:rPr>
        <w:t xml:space="preserve">2028 рік-107,3 відсотка ( план 520 345 200 грн.), що на 35 184 400 грн.  більше ніж у 2027році (план 485 160 800 грн.). </w:t>
      </w:r>
    </w:p>
    <w:p w:rsidR="000C02A0" w:rsidRPr="005502FE" w:rsidRDefault="000C02A0" w:rsidP="000C02A0">
      <w:pPr>
        <w:pStyle w:val="41"/>
        <w:shd w:val="clear" w:color="auto" w:fill="auto"/>
        <w:spacing w:before="0" w:after="0"/>
        <w:ind w:left="20" w:right="20" w:firstLine="560"/>
        <w:rPr>
          <w:sz w:val="28"/>
          <w:szCs w:val="28"/>
          <w:u w:val="none"/>
        </w:rPr>
      </w:pPr>
      <w:r w:rsidRPr="005502FE">
        <w:rPr>
          <w:sz w:val="28"/>
          <w:szCs w:val="28"/>
          <w:u w:val="none"/>
        </w:rPr>
        <w:t xml:space="preserve">Видатки бюджету сільської  територіальної громади (з урахуванням міжбюджетних трансфертів) визначені у наступних обсягах: 2026 рік –493 246 900 грн.(у тому числі, загальний фонд 388 066 000 грн., спеціальний фонд 105 180 900 грн.), 2027 рік – 555 379 000 грн.( у тому числі, загальний фонд 422 198 691 грн., спеціальний фонд 133 180 309 грн.), 2028 рік – 595 635 300грн. ( у тому числі загальний фонд 446 843 846 грн., спеціальний фонд 148 791 454  грн.).    </w:t>
      </w:r>
    </w:p>
    <w:p w:rsidR="000C02A0" w:rsidRPr="005502FE" w:rsidRDefault="000C02A0" w:rsidP="000C02A0">
      <w:pPr>
        <w:pStyle w:val="41"/>
        <w:shd w:val="clear" w:color="auto" w:fill="auto"/>
        <w:spacing w:before="0" w:after="0"/>
        <w:ind w:left="20" w:right="20" w:firstLine="560"/>
        <w:rPr>
          <w:sz w:val="28"/>
          <w:szCs w:val="28"/>
          <w:u w:val="none"/>
        </w:rPr>
      </w:pPr>
      <w:r w:rsidRPr="005502FE">
        <w:rPr>
          <w:sz w:val="28"/>
          <w:szCs w:val="28"/>
          <w:u w:val="none"/>
        </w:rPr>
        <w:t xml:space="preserve">Порівнюємо видатки у </w:t>
      </w:r>
      <w:proofErr w:type="spellStart"/>
      <w:r w:rsidRPr="005502FE">
        <w:rPr>
          <w:sz w:val="28"/>
          <w:szCs w:val="28"/>
          <w:u w:val="none"/>
        </w:rPr>
        <w:t>співставних</w:t>
      </w:r>
      <w:proofErr w:type="spellEnd"/>
      <w:r w:rsidRPr="005502FE">
        <w:rPr>
          <w:sz w:val="28"/>
          <w:szCs w:val="28"/>
          <w:u w:val="none"/>
        </w:rPr>
        <w:t xml:space="preserve"> умовах, тобто з урахування міжбюджетних трансфертів: </w:t>
      </w:r>
    </w:p>
    <w:p w:rsidR="000C02A0" w:rsidRPr="005502FE" w:rsidRDefault="000C02A0" w:rsidP="000C02A0">
      <w:pPr>
        <w:pStyle w:val="41"/>
        <w:shd w:val="clear" w:color="auto" w:fill="auto"/>
        <w:spacing w:before="0" w:after="0"/>
        <w:ind w:left="20" w:right="20" w:firstLine="560"/>
        <w:rPr>
          <w:sz w:val="28"/>
          <w:szCs w:val="28"/>
          <w:u w:val="none"/>
        </w:rPr>
      </w:pPr>
      <w:r w:rsidRPr="005502FE">
        <w:rPr>
          <w:sz w:val="28"/>
          <w:szCs w:val="28"/>
          <w:u w:val="none"/>
        </w:rPr>
        <w:t xml:space="preserve">2026рік план 493 246 900грн. - ріст на 101,9  відсотка до плану на 01.07.2025 року (483 921 193 грн.); </w:t>
      </w:r>
    </w:p>
    <w:p w:rsidR="000C02A0" w:rsidRPr="005502FE" w:rsidRDefault="000C02A0" w:rsidP="000C02A0">
      <w:pPr>
        <w:pStyle w:val="41"/>
        <w:shd w:val="clear" w:color="auto" w:fill="auto"/>
        <w:spacing w:before="0" w:after="0"/>
        <w:ind w:left="20" w:right="20" w:firstLine="560"/>
        <w:rPr>
          <w:sz w:val="28"/>
          <w:szCs w:val="28"/>
          <w:u w:val="none"/>
        </w:rPr>
      </w:pPr>
      <w:r w:rsidRPr="005502FE">
        <w:rPr>
          <w:sz w:val="28"/>
          <w:szCs w:val="28"/>
          <w:u w:val="none"/>
        </w:rPr>
        <w:lastRenderedPageBreak/>
        <w:t>2027рік план  555 379 000 грн. – ріст на 112,6 відсотка до плану на 2026 рік( 493 246 900 грн.);</w:t>
      </w:r>
    </w:p>
    <w:p w:rsidR="000C02A0" w:rsidRPr="005502FE" w:rsidRDefault="000C02A0" w:rsidP="000C02A0">
      <w:pPr>
        <w:pStyle w:val="41"/>
        <w:shd w:val="clear" w:color="auto" w:fill="auto"/>
        <w:spacing w:before="0" w:after="0"/>
        <w:ind w:left="20" w:right="20" w:firstLine="560"/>
        <w:rPr>
          <w:sz w:val="28"/>
          <w:szCs w:val="28"/>
          <w:u w:val="none"/>
        </w:rPr>
      </w:pPr>
      <w:r w:rsidRPr="005502FE">
        <w:rPr>
          <w:sz w:val="28"/>
          <w:szCs w:val="28"/>
          <w:u w:val="none"/>
        </w:rPr>
        <w:t xml:space="preserve"> 2028рік план 595 635 300  </w:t>
      </w:r>
      <w:proofErr w:type="spellStart"/>
      <w:r w:rsidRPr="005502FE">
        <w:rPr>
          <w:sz w:val="28"/>
          <w:szCs w:val="28"/>
          <w:u w:val="none"/>
        </w:rPr>
        <w:t>грн.-</w:t>
      </w:r>
      <w:proofErr w:type="spellEnd"/>
      <w:r w:rsidRPr="005502FE">
        <w:rPr>
          <w:sz w:val="28"/>
          <w:szCs w:val="28"/>
          <w:u w:val="none"/>
        </w:rPr>
        <w:t xml:space="preserve"> ріст 107,2 відсотка до плану на 2027 рік (555 379 000  грн.) </w:t>
      </w:r>
    </w:p>
    <w:p w:rsidR="000C02A0" w:rsidRPr="005502FE" w:rsidRDefault="000C02A0" w:rsidP="000C02A0">
      <w:pPr>
        <w:pStyle w:val="41"/>
        <w:shd w:val="clear" w:color="auto" w:fill="auto"/>
        <w:spacing w:before="0" w:after="0"/>
        <w:ind w:left="20" w:right="20" w:firstLine="560"/>
        <w:rPr>
          <w:sz w:val="28"/>
          <w:szCs w:val="28"/>
          <w:u w:val="none"/>
        </w:rPr>
      </w:pPr>
    </w:p>
    <w:p w:rsidR="000C02A0" w:rsidRDefault="000C02A0" w:rsidP="000C02A0">
      <w:pPr>
        <w:pStyle w:val="41"/>
        <w:shd w:val="clear" w:color="auto" w:fill="auto"/>
        <w:spacing w:before="0" w:after="0" w:line="240" w:lineRule="auto"/>
        <w:ind w:left="20" w:right="20" w:firstLine="560"/>
        <w:jc w:val="center"/>
        <w:rPr>
          <w:b/>
          <w:sz w:val="28"/>
          <w:szCs w:val="28"/>
          <w:u w:val="none"/>
        </w:rPr>
      </w:pPr>
      <w:bookmarkStart w:id="6" w:name="bookmark7"/>
      <w:r w:rsidRPr="005502FE">
        <w:rPr>
          <w:b/>
          <w:sz w:val="28"/>
          <w:szCs w:val="28"/>
          <w:u w:val="none"/>
        </w:rPr>
        <w:t>IV. Показники доходів бюджету</w:t>
      </w:r>
    </w:p>
    <w:p w:rsidR="000C02A0" w:rsidRPr="005502FE" w:rsidRDefault="000C02A0" w:rsidP="000C02A0">
      <w:pPr>
        <w:pStyle w:val="41"/>
        <w:shd w:val="clear" w:color="auto" w:fill="auto"/>
        <w:spacing w:before="0" w:after="0" w:line="240" w:lineRule="auto"/>
        <w:ind w:left="20" w:right="20" w:firstLine="560"/>
        <w:jc w:val="center"/>
        <w:rPr>
          <w:b/>
          <w:sz w:val="28"/>
          <w:szCs w:val="28"/>
          <w:u w:val="none"/>
        </w:rPr>
      </w:pPr>
    </w:p>
    <w:p w:rsidR="000C02A0" w:rsidRPr="005502FE" w:rsidRDefault="000C02A0" w:rsidP="000C02A0">
      <w:pPr>
        <w:pStyle w:val="41"/>
        <w:shd w:val="clear" w:color="auto" w:fill="auto"/>
        <w:spacing w:before="0" w:after="0" w:line="240" w:lineRule="auto"/>
        <w:ind w:left="20" w:right="20" w:firstLine="560"/>
        <w:rPr>
          <w:sz w:val="28"/>
          <w:szCs w:val="28"/>
          <w:u w:val="none"/>
        </w:rPr>
      </w:pPr>
      <w:r w:rsidRPr="005502FE">
        <w:rPr>
          <w:sz w:val="28"/>
          <w:szCs w:val="28"/>
          <w:u w:val="none"/>
        </w:rPr>
        <w:t xml:space="preserve"> Прогноз доходів бюджету територіальної громади розроблено на основі норм чинного Бюджетного та Податкового кодексів України, інших законодавчих, нормативних актів. Показники доходів бюджету наведені у додатку 2 до Прогнозу бюджету </w:t>
      </w:r>
      <w:proofErr w:type="spellStart"/>
      <w:r w:rsidRPr="005502FE">
        <w:rPr>
          <w:sz w:val="28"/>
          <w:szCs w:val="28"/>
          <w:u w:val="none"/>
        </w:rPr>
        <w:t>Петрівської</w:t>
      </w:r>
      <w:proofErr w:type="spellEnd"/>
      <w:r w:rsidRPr="005502FE">
        <w:rPr>
          <w:sz w:val="28"/>
          <w:szCs w:val="28"/>
          <w:u w:val="none"/>
        </w:rPr>
        <w:t xml:space="preserve"> сільської територіальної  громади на 2026-2028 роки. </w:t>
      </w:r>
    </w:p>
    <w:p w:rsidR="000C02A0" w:rsidRPr="005502FE" w:rsidRDefault="000C02A0" w:rsidP="000C02A0">
      <w:pPr>
        <w:pStyle w:val="41"/>
        <w:shd w:val="clear" w:color="auto" w:fill="auto"/>
        <w:spacing w:before="0" w:after="0" w:line="240" w:lineRule="auto"/>
        <w:ind w:left="20" w:right="20" w:firstLine="560"/>
        <w:rPr>
          <w:sz w:val="28"/>
          <w:szCs w:val="28"/>
          <w:u w:val="none"/>
        </w:rPr>
      </w:pPr>
      <w:r w:rsidRPr="005502FE">
        <w:rPr>
          <w:sz w:val="28"/>
          <w:szCs w:val="28"/>
          <w:u w:val="none"/>
        </w:rPr>
        <w:t xml:space="preserve">Обсяг дохідної частини бюджету </w:t>
      </w:r>
      <w:proofErr w:type="spellStart"/>
      <w:r w:rsidRPr="005502FE">
        <w:rPr>
          <w:sz w:val="28"/>
          <w:szCs w:val="28"/>
          <w:u w:val="none"/>
        </w:rPr>
        <w:t>Петрівської</w:t>
      </w:r>
      <w:proofErr w:type="spellEnd"/>
      <w:r w:rsidRPr="005502FE">
        <w:rPr>
          <w:sz w:val="28"/>
          <w:szCs w:val="28"/>
          <w:u w:val="none"/>
        </w:rPr>
        <w:t xml:space="preserve"> сільської територіальної громади на 2026 рік прогнозується у сумі 493 246 900 грн., з них: </w:t>
      </w:r>
    </w:p>
    <w:p w:rsidR="000C02A0" w:rsidRPr="005502FE" w:rsidRDefault="000C02A0" w:rsidP="000C02A0">
      <w:pPr>
        <w:pStyle w:val="41"/>
        <w:shd w:val="clear" w:color="auto" w:fill="auto"/>
        <w:spacing w:before="0" w:after="0" w:line="240" w:lineRule="auto"/>
        <w:ind w:left="580" w:right="20"/>
        <w:rPr>
          <w:sz w:val="28"/>
          <w:szCs w:val="28"/>
          <w:u w:val="none"/>
        </w:rPr>
      </w:pPr>
      <w:r w:rsidRPr="005502FE">
        <w:rPr>
          <w:sz w:val="28"/>
          <w:szCs w:val="28"/>
          <w:u w:val="none"/>
        </w:rPr>
        <w:t xml:space="preserve">доходи (без урахування міжбюджетних трансфертів) – 428 068 800 грн.:       податкові надходження – 411 525 300 грн.; </w:t>
      </w:r>
    </w:p>
    <w:p w:rsidR="000C02A0" w:rsidRPr="005502FE" w:rsidRDefault="000C02A0" w:rsidP="000C02A0">
      <w:pPr>
        <w:pStyle w:val="41"/>
        <w:shd w:val="clear" w:color="auto" w:fill="auto"/>
        <w:spacing w:before="0" w:after="0" w:line="240" w:lineRule="auto"/>
        <w:ind w:left="20" w:right="20" w:firstLine="560"/>
        <w:rPr>
          <w:sz w:val="28"/>
          <w:szCs w:val="28"/>
          <w:u w:val="none"/>
        </w:rPr>
      </w:pPr>
      <w:r w:rsidRPr="005502FE">
        <w:rPr>
          <w:sz w:val="28"/>
          <w:szCs w:val="28"/>
          <w:u w:val="none"/>
        </w:rPr>
        <w:t xml:space="preserve">неподаткові надходження – 7 743 500 грн.; </w:t>
      </w:r>
    </w:p>
    <w:p w:rsidR="000C02A0" w:rsidRPr="005502FE" w:rsidRDefault="000C02A0" w:rsidP="000C02A0">
      <w:pPr>
        <w:pStyle w:val="41"/>
        <w:shd w:val="clear" w:color="auto" w:fill="auto"/>
        <w:spacing w:before="0" w:after="0" w:line="240" w:lineRule="auto"/>
        <w:ind w:left="20" w:right="20" w:firstLine="560"/>
        <w:rPr>
          <w:sz w:val="28"/>
          <w:szCs w:val="28"/>
          <w:u w:val="none"/>
        </w:rPr>
      </w:pPr>
      <w:r w:rsidRPr="005502FE">
        <w:rPr>
          <w:sz w:val="28"/>
          <w:szCs w:val="28"/>
          <w:u w:val="none"/>
        </w:rPr>
        <w:t xml:space="preserve">доходи від операцій з капіталом – 8 800 000 грн.; </w:t>
      </w:r>
    </w:p>
    <w:p w:rsidR="000C02A0" w:rsidRPr="005502FE" w:rsidRDefault="000C02A0" w:rsidP="000C02A0">
      <w:pPr>
        <w:pStyle w:val="41"/>
        <w:shd w:val="clear" w:color="auto" w:fill="auto"/>
        <w:spacing w:before="0" w:after="0" w:line="240" w:lineRule="auto"/>
        <w:ind w:left="20" w:right="20" w:firstLine="560"/>
        <w:rPr>
          <w:sz w:val="28"/>
          <w:szCs w:val="28"/>
          <w:u w:val="none"/>
        </w:rPr>
      </w:pPr>
      <w:r w:rsidRPr="005502FE">
        <w:rPr>
          <w:sz w:val="28"/>
          <w:szCs w:val="28"/>
          <w:u w:val="none"/>
        </w:rPr>
        <w:t xml:space="preserve">Офіційні трансферти – 65 178 100 </w:t>
      </w:r>
      <w:proofErr w:type="spellStart"/>
      <w:r w:rsidRPr="005502FE">
        <w:rPr>
          <w:sz w:val="28"/>
          <w:szCs w:val="28"/>
          <w:u w:val="none"/>
        </w:rPr>
        <w:t>грн</w:t>
      </w:r>
      <w:proofErr w:type="spellEnd"/>
      <w:r w:rsidRPr="005502FE">
        <w:rPr>
          <w:sz w:val="28"/>
          <w:szCs w:val="28"/>
          <w:u w:val="none"/>
        </w:rPr>
        <w:t xml:space="preserve">,: субвенції з державного бюджету місцевим бюджетам – 63 828 900 грн. </w:t>
      </w:r>
    </w:p>
    <w:p w:rsidR="000C02A0" w:rsidRPr="005502FE" w:rsidRDefault="000C02A0" w:rsidP="000C02A0">
      <w:pPr>
        <w:pStyle w:val="41"/>
        <w:shd w:val="clear" w:color="auto" w:fill="auto"/>
        <w:spacing w:before="0" w:after="0" w:line="240" w:lineRule="auto"/>
        <w:ind w:left="20" w:right="20" w:firstLine="560"/>
        <w:rPr>
          <w:sz w:val="28"/>
          <w:szCs w:val="28"/>
          <w:u w:val="none"/>
        </w:rPr>
      </w:pPr>
      <w:r w:rsidRPr="005502FE">
        <w:rPr>
          <w:sz w:val="28"/>
          <w:szCs w:val="28"/>
          <w:u w:val="none"/>
        </w:rPr>
        <w:t xml:space="preserve">Обсяг дохідної частини бюджету </w:t>
      </w:r>
      <w:proofErr w:type="spellStart"/>
      <w:r w:rsidRPr="005502FE">
        <w:rPr>
          <w:sz w:val="28"/>
          <w:szCs w:val="28"/>
          <w:u w:val="none"/>
        </w:rPr>
        <w:t>Петрівської</w:t>
      </w:r>
      <w:proofErr w:type="spellEnd"/>
      <w:r w:rsidRPr="005502FE">
        <w:rPr>
          <w:sz w:val="28"/>
          <w:szCs w:val="28"/>
          <w:u w:val="none"/>
        </w:rPr>
        <w:t xml:space="preserve"> сільської територіальної громади на 2027 рік прогнозується у сумі 555 379 000 </w:t>
      </w:r>
      <w:proofErr w:type="spellStart"/>
      <w:r w:rsidRPr="005502FE">
        <w:rPr>
          <w:sz w:val="28"/>
          <w:szCs w:val="28"/>
          <w:u w:val="none"/>
        </w:rPr>
        <w:t>грн</w:t>
      </w:r>
      <w:proofErr w:type="spellEnd"/>
      <w:r w:rsidRPr="005502FE">
        <w:rPr>
          <w:sz w:val="28"/>
          <w:szCs w:val="28"/>
          <w:u w:val="none"/>
        </w:rPr>
        <w:t xml:space="preserve">, з них: </w:t>
      </w:r>
    </w:p>
    <w:p w:rsidR="000C02A0" w:rsidRPr="005502FE" w:rsidRDefault="000C02A0" w:rsidP="000C02A0">
      <w:pPr>
        <w:pStyle w:val="41"/>
        <w:shd w:val="clear" w:color="auto" w:fill="auto"/>
        <w:spacing w:before="0" w:after="0" w:line="240" w:lineRule="auto"/>
        <w:ind w:left="580" w:right="20"/>
        <w:rPr>
          <w:sz w:val="28"/>
          <w:szCs w:val="28"/>
          <w:u w:val="none"/>
        </w:rPr>
      </w:pPr>
      <w:r w:rsidRPr="005502FE">
        <w:rPr>
          <w:sz w:val="28"/>
          <w:szCs w:val="28"/>
          <w:u w:val="none"/>
        </w:rPr>
        <w:t xml:space="preserve">доходи (без урахування міжбюджетних трансфертів) – 485 160 000 грн.: податкові надходження – 477 030 000 грн.; </w:t>
      </w:r>
    </w:p>
    <w:p w:rsidR="000C02A0" w:rsidRPr="005502FE" w:rsidRDefault="000C02A0" w:rsidP="000C02A0">
      <w:pPr>
        <w:pStyle w:val="41"/>
        <w:shd w:val="clear" w:color="auto" w:fill="auto"/>
        <w:spacing w:before="0" w:after="0" w:line="240" w:lineRule="auto"/>
        <w:ind w:left="20" w:right="20" w:firstLine="560"/>
        <w:rPr>
          <w:sz w:val="28"/>
          <w:szCs w:val="28"/>
          <w:u w:val="none"/>
        </w:rPr>
      </w:pPr>
      <w:r w:rsidRPr="005502FE">
        <w:rPr>
          <w:sz w:val="28"/>
          <w:szCs w:val="28"/>
          <w:u w:val="none"/>
        </w:rPr>
        <w:t xml:space="preserve">неподаткові надходження – 8 130 800 грн.; </w:t>
      </w:r>
    </w:p>
    <w:p w:rsidR="000C02A0" w:rsidRPr="005502FE" w:rsidRDefault="000C02A0" w:rsidP="000C02A0">
      <w:pPr>
        <w:pStyle w:val="41"/>
        <w:shd w:val="clear" w:color="auto" w:fill="auto"/>
        <w:spacing w:before="0" w:after="0" w:line="240" w:lineRule="auto"/>
        <w:ind w:left="20" w:right="20" w:firstLine="560"/>
        <w:rPr>
          <w:sz w:val="28"/>
          <w:szCs w:val="28"/>
          <w:u w:val="none"/>
        </w:rPr>
      </w:pPr>
      <w:r w:rsidRPr="005502FE">
        <w:rPr>
          <w:sz w:val="28"/>
          <w:szCs w:val="28"/>
          <w:u w:val="none"/>
        </w:rPr>
        <w:t xml:space="preserve">Офіційні трансферти – 70 218 200 грн.: субвенції з державного бюджету місцевим бюджетам – 58 869 000 грн. </w:t>
      </w:r>
    </w:p>
    <w:p w:rsidR="000C02A0" w:rsidRPr="005502FE" w:rsidRDefault="000C02A0" w:rsidP="000C02A0">
      <w:pPr>
        <w:pStyle w:val="41"/>
        <w:shd w:val="clear" w:color="auto" w:fill="auto"/>
        <w:spacing w:before="0" w:after="0" w:line="240" w:lineRule="auto"/>
        <w:ind w:left="20" w:right="20" w:firstLine="560"/>
        <w:rPr>
          <w:sz w:val="28"/>
          <w:szCs w:val="28"/>
          <w:u w:val="none"/>
        </w:rPr>
      </w:pPr>
      <w:r w:rsidRPr="005502FE">
        <w:rPr>
          <w:sz w:val="28"/>
          <w:szCs w:val="28"/>
          <w:u w:val="none"/>
        </w:rPr>
        <w:t xml:space="preserve">Обсяг дохідної частини бюджету </w:t>
      </w:r>
      <w:proofErr w:type="spellStart"/>
      <w:r w:rsidRPr="005502FE">
        <w:rPr>
          <w:sz w:val="28"/>
          <w:szCs w:val="28"/>
          <w:u w:val="none"/>
        </w:rPr>
        <w:t>Петрівської</w:t>
      </w:r>
      <w:proofErr w:type="spellEnd"/>
      <w:r w:rsidRPr="005502FE">
        <w:rPr>
          <w:sz w:val="28"/>
          <w:szCs w:val="28"/>
          <w:u w:val="none"/>
        </w:rPr>
        <w:t xml:space="preserve"> сільської територіальної громади на 2028 рік прогнозується у сумі 595 635 300 грн., з них: </w:t>
      </w:r>
    </w:p>
    <w:p w:rsidR="000C02A0" w:rsidRPr="005502FE" w:rsidRDefault="000C02A0" w:rsidP="000C02A0">
      <w:pPr>
        <w:pStyle w:val="41"/>
        <w:shd w:val="clear" w:color="auto" w:fill="auto"/>
        <w:spacing w:before="0" w:after="0" w:line="240" w:lineRule="auto"/>
        <w:ind w:left="580" w:right="20"/>
        <w:rPr>
          <w:sz w:val="28"/>
          <w:szCs w:val="28"/>
          <w:u w:val="none"/>
        </w:rPr>
      </w:pPr>
      <w:r w:rsidRPr="005502FE">
        <w:rPr>
          <w:sz w:val="28"/>
          <w:szCs w:val="28"/>
          <w:u w:val="none"/>
        </w:rPr>
        <w:t xml:space="preserve">доходи (без урахування міжбюджетних трансфертів) – 520 345 200 грн.: податкові надходження – 511 860 200 грн.; </w:t>
      </w:r>
    </w:p>
    <w:p w:rsidR="000C02A0" w:rsidRPr="005502FE" w:rsidRDefault="000C02A0" w:rsidP="000C02A0">
      <w:pPr>
        <w:pStyle w:val="41"/>
        <w:shd w:val="clear" w:color="auto" w:fill="auto"/>
        <w:spacing w:before="0" w:after="0" w:line="240" w:lineRule="auto"/>
        <w:ind w:left="20" w:right="20" w:firstLine="560"/>
        <w:rPr>
          <w:sz w:val="28"/>
          <w:szCs w:val="28"/>
          <w:u w:val="none"/>
        </w:rPr>
      </w:pPr>
      <w:r w:rsidRPr="005502FE">
        <w:rPr>
          <w:sz w:val="28"/>
          <w:szCs w:val="28"/>
          <w:u w:val="none"/>
        </w:rPr>
        <w:t xml:space="preserve">неподаткові надходження – 8 485 000 грн.; </w:t>
      </w:r>
    </w:p>
    <w:p w:rsidR="000C02A0" w:rsidRPr="005502FE" w:rsidRDefault="000C02A0" w:rsidP="000C02A0">
      <w:pPr>
        <w:pStyle w:val="41"/>
        <w:shd w:val="clear" w:color="auto" w:fill="auto"/>
        <w:spacing w:before="0" w:after="0" w:line="240" w:lineRule="auto"/>
        <w:ind w:left="20" w:right="20" w:firstLine="560"/>
        <w:rPr>
          <w:sz w:val="28"/>
          <w:szCs w:val="28"/>
          <w:u w:val="none"/>
        </w:rPr>
      </w:pPr>
      <w:r w:rsidRPr="005502FE">
        <w:rPr>
          <w:sz w:val="28"/>
          <w:szCs w:val="28"/>
          <w:u w:val="none"/>
        </w:rPr>
        <w:t xml:space="preserve">Офіційні трансферти – 75 290 100 </w:t>
      </w:r>
      <w:proofErr w:type="spellStart"/>
      <w:r w:rsidRPr="005502FE">
        <w:rPr>
          <w:sz w:val="28"/>
          <w:szCs w:val="28"/>
          <w:u w:val="none"/>
        </w:rPr>
        <w:t>грн</w:t>
      </w:r>
      <w:proofErr w:type="spellEnd"/>
      <w:r w:rsidRPr="005502FE">
        <w:rPr>
          <w:sz w:val="28"/>
          <w:szCs w:val="28"/>
          <w:u w:val="none"/>
        </w:rPr>
        <w:t xml:space="preserve">: субвенції з державного бюджету місцевим бюджетам – 73 909 100  грн. </w:t>
      </w:r>
    </w:p>
    <w:p w:rsidR="000C02A0" w:rsidRPr="005502FE" w:rsidRDefault="000C02A0" w:rsidP="000C02A0">
      <w:pPr>
        <w:pStyle w:val="41"/>
        <w:shd w:val="clear" w:color="auto" w:fill="auto"/>
        <w:spacing w:before="0" w:after="0" w:line="240" w:lineRule="auto"/>
        <w:ind w:left="20" w:right="20" w:firstLine="560"/>
        <w:rPr>
          <w:sz w:val="28"/>
          <w:szCs w:val="28"/>
          <w:u w:val="none"/>
        </w:rPr>
      </w:pPr>
      <w:r w:rsidRPr="005502FE">
        <w:rPr>
          <w:sz w:val="28"/>
          <w:szCs w:val="28"/>
          <w:u w:val="none"/>
        </w:rPr>
        <w:t xml:space="preserve">При прогнозуванні обсягу доходів бюджету </w:t>
      </w:r>
      <w:proofErr w:type="spellStart"/>
      <w:r w:rsidRPr="005502FE">
        <w:rPr>
          <w:sz w:val="28"/>
          <w:szCs w:val="28"/>
          <w:u w:val="none"/>
        </w:rPr>
        <w:t>Петрівської</w:t>
      </w:r>
      <w:proofErr w:type="spellEnd"/>
      <w:r w:rsidRPr="005502FE">
        <w:rPr>
          <w:sz w:val="28"/>
          <w:szCs w:val="28"/>
          <w:u w:val="none"/>
        </w:rPr>
        <w:t xml:space="preserve"> сільської територіальної громади на 2026-2028 роки враховано: </w:t>
      </w:r>
    </w:p>
    <w:p w:rsidR="000C02A0" w:rsidRPr="005502FE" w:rsidRDefault="000C02A0" w:rsidP="000C02A0">
      <w:pPr>
        <w:pStyle w:val="41"/>
        <w:shd w:val="clear" w:color="auto" w:fill="auto"/>
        <w:spacing w:before="0" w:after="0" w:line="240" w:lineRule="auto"/>
        <w:ind w:left="20" w:right="20" w:firstLine="560"/>
        <w:rPr>
          <w:sz w:val="28"/>
          <w:szCs w:val="28"/>
          <w:u w:val="none"/>
        </w:rPr>
      </w:pPr>
      <w:r w:rsidRPr="005502FE">
        <w:rPr>
          <w:sz w:val="28"/>
          <w:szCs w:val="28"/>
          <w:u w:val="none"/>
        </w:rPr>
        <w:t xml:space="preserve">фактичне виконання дохідної частини бюджету громади за результатами звітного періоду 2024року; </w:t>
      </w:r>
    </w:p>
    <w:p w:rsidR="000C02A0" w:rsidRPr="005502FE" w:rsidRDefault="000C02A0" w:rsidP="000C02A0">
      <w:pPr>
        <w:pStyle w:val="41"/>
        <w:shd w:val="clear" w:color="auto" w:fill="auto"/>
        <w:spacing w:before="0" w:after="0" w:line="240" w:lineRule="auto"/>
        <w:ind w:left="20" w:right="20" w:firstLine="560"/>
        <w:rPr>
          <w:sz w:val="28"/>
          <w:szCs w:val="28"/>
          <w:u w:val="none"/>
        </w:rPr>
      </w:pPr>
      <w:r w:rsidRPr="005502FE">
        <w:rPr>
          <w:sz w:val="28"/>
          <w:szCs w:val="28"/>
          <w:u w:val="none"/>
        </w:rPr>
        <w:t xml:space="preserve">фактичне виконання дохідної частини бюджету сільської територіальної громади станом на 01.07.2025року; </w:t>
      </w:r>
    </w:p>
    <w:p w:rsidR="000C02A0" w:rsidRPr="005502FE" w:rsidRDefault="000C02A0" w:rsidP="000C02A0">
      <w:pPr>
        <w:pStyle w:val="41"/>
        <w:shd w:val="clear" w:color="auto" w:fill="auto"/>
        <w:spacing w:before="0" w:after="0" w:line="240" w:lineRule="auto"/>
        <w:ind w:left="20" w:right="20" w:firstLine="560"/>
        <w:rPr>
          <w:sz w:val="28"/>
          <w:szCs w:val="28"/>
          <w:u w:val="none"/>
        </w:rPr>
      </w:pPr>
      <w:proofErr w:type="spellStart"/>
      <w:r w:rsidRPr="005502FE">
        <w:rPr>
          <w:sz w:val="28"/>
          <w:szCs w:val="28"/>
          <w:u w:val="none"/>
        </w:rPr>
        <w:t>макропоказники</w:t>
      </w:r>
      <w:proofErr w:type="spellEnd"/>
      <w:r w:rsidRPr="005502FE">
        <w:rPr>
          <w:sz w:val="28"/>
          <w:szCs w:val="28"/>
          <w:u w:val="none"/>
        </w:rPr>
        <w:t xml:space="preserve"> економічного і соціального розвитку України на 2026- 2028 роки, визначені Бюджетною декларацією на 2026-2028 роки, що затверджена постановою Кабінету Міністрів України від 27.05.2025 № 774; підвищення розміру прожиткового мінімуму, мінімальної заробітної плати та посадового окладу (тарифної ставки) працівника I тарифного розряду Єдиної тарифної сітки; </w:t>
      </w:r>
    </w:p>
    <w:p w:rsidR="000C02A0" w:rsidRPr="005502FE" w:rsidRDefault="000C02A0" w:rsidP="000C02A0">
      <w:pPr>
        <w:pStyle w:val="41"/>
        <w:shd w:val="clear" w:color="auto" w:fill="auto"/>
        <w:spacing w:before="0" w:after="0" w:line="240" w:lineRule="auto"/>
        <w:ind w:left="20" w:right="20" w:firstLine="560"/>
        <w:rPr>
          <w:sz w:val="28"/>
          <w:szCs w:val="28"/>
          <w:u w:val="none"/>
        </w:rPr>
      </w:pPr>
      <w:r w:rsidRPr="005502FE">
        <w:rPr>
          <w:sz w:val="28"/>
          <w:szCs w:val="28"/>
          <w:u w:val="none"/>
        </w:rPr>
        <w:t xml:space="preserve">застосування чинних ставок загальнодержавних податків; </w:t>
      </w:r>
    </w:p>
    <w:p w:rsidR="000C02A0" w:rsidRPr="005502FE" w:rsidRDefault="000C02A0" w:rsidP="000C02A0">
      <w:pPr>
        <w:pStyle w:val="41"/>
        <w:shd w:val="clear" w:color="auto" w:fill="auto"/>
        <w:spacing w:before="0" w:after="0" w:line="240" w:lineRule="auto"/>
        <w:ind w:left="20" w:right="20" w:firstLine="560"/>
        <w:rPr>
          <w:sz w:val="28"/>
          <w:szCs w:val="28"/>
          <w:u w:val="none"/>
        </w:rPr>
      </w:pPr>
      <w:r w:rsidRPr="005502FE">
        <w:rPr>
          <w:sz w:val="28"/>
          <w:szCs w:val="28"/>
          <w:u w:val="none"/>
        </w:rPr>
        <w:lastRenderedPageBreak/>
        <w:t>відновлення зарахування до державного бюджету податку на доходи фізичних осіб у розмірі 4 відсотки, що тимчасово спрямовувався до загального фонду бюджетів сільських, селищних, міських територіальних громад (60%); спрямування податку на доходи фізичних осіб з грошового забезпечення військовослужбовців, що сплачується (перераховується) згідно з Податковим кодексом України у розмірі 75 відсотків на відповідній території України (крім території міста Києва) та у розмірі 40 відсотків – на території міста Києва, до спеціального фонду державного бюджету у 2026 році та до загального фонду місцевих бюджетів у 2027–2028 роках;</w:t>
      </w:r>
    </w:p>
    <w:p w:rsidR="000C02A0" w:rsidRPr="005502FE" w:rsidRDefault="000C02A0" w:rsidP="000C02A0">
      <w:pPr>
        <w:pStyle w:val="41"/>
        <w:shd w:val="clear" w:color="auto" w:fill="auto"/>
        <w:spacing w:before="0" w:after="0" w:line="240" w:lineRule="auto"/>
        <w:ind w:left="20" w:right="20" w:firstLine="560"/>
        <w:rPr>
          <w:sz w:val="28"/>
          <w:szCs w:val="28"/>
          <w:u w:val="none"/>
        </w:rPr>
      </w:pPr>
      <w:r w:rsidRPr="005502FE">
        <w:rPr>
          <w:sz w:val="28"/>
          <w:szCs w:val="28"/>
          <w:u w:val="none"/>
        </w:rPr>
        <w:t xml:space="preserve"> застосування індексу споживчих цін, що використовується для визначення коефіцієнта індексації нормативної грошової оцінки земель населених пунктів.; </w:t>
      </w:r>
    </w:p>
    <w:p w:rsidR="000C02A0" w:rsidRPr="005502FE" w:rsidRDefault="000C02A0" w:rsidP="000C02A0">
      <w:pPr>
        <w:pStyle w:val="41"/>
        <w:shd w:val="clear" w:color="auto" w:fill="auto"/>
        <w:spacing w:before="0" w:after="0" w:line="240" w:lineRule="auto"/>
        <w:ind w:left="20" w:right="20" w:firstLine="560"/>
        <w:rPr>
          <w:sz w:val="28"/>
          <w:szCs w:val="28"/>
          <w:u w:val="none"/>
        </w:rPr>
      </w:pPr>
      <w:r w:rsidRPr="005502FE">
        <w:rPr>
          <w:sz w:val="28"/>
          <w:szCs w:val="28"/>
          <w:u w:val="none"/>
        </w:rPr>
        <w:t xml:space="preserve">застосування ставок місцевих податків, встановлених рішенням сімдесят третьої  сесії  восьмого  скликання  </w:t>
      </w:r>
      <w:proofErr w:type="spellStart"/>
      <w:r w:rsidRPr="005502FE">
        <w:rPr>
          <w:sz w:val="28"/>
          <w:szCs w:val="28"/>
          <w:u w:val="none"/>
        </w:rPr>
        <w:t>Петрівської</w:t>
      </w:r>
      <w:proofErr w:type="spellEnd"/>
      <w:r w:rsidRPr="005502FE">
        <w:rPr>
          <w:sz w:val="28"/>
          <w:szCs w:val="28"/>
          <w:u w:val="none"/>
        </w:rPr>
        <w:t xml:space="preserve">  сільської  ради  від 07.07.2025 № 2776 «Про встановлення місцевих податків і зборів на 2026 рік». </w:t>
      </w:r>
    </w:p>
    <w:p w:rsidR="000C02A0" w:rsidRPr="005502FE" w:rsidRDefault="000C02A0" w:rsidP="000C02A0">
      <w:pPr>
        <w:pStyle w:val="41"/>
        <w:shd w:val="clear" w:color="auto" w:fill="auto"/>
        <w:spacing w:before="0" w:after="0" w:line="240" w:lineRule="auto"/>
        <w:ind w:left="20" w:right="20" w:firstLine="560"/>
        <w:rPr>
          <w:sz w:val="28"/>
          <w:szCs w:val="28"/>
          <w:u w:val="none"/>
        </w:rPr>
      </w:pPr>
      <w:r w:rsidRPr="005502FE">
        <w:rPr>
          <w:sz w:val="28"/>
          <w:szCs w:val="28"/>
          <w:u w:val="none"/>
        </w:rPr>
        <w:t xml:space="preserve">Відповідно до статей 98-100 Бюджетного кодексу України система бюджетного вирівнювання передбачає горизонтальне вирівнювання податкоспроможності територій залежно від рівня надходжень податку на доходи фізичних осіб у розрахунку на одного жителя, шляхом передачі трансфертів. </w:t>
      </w:r>
    </w:p>
    <w:p w:rsidR="000C02A0" w:rsidRPr="005502FE" w:rsidRDefault="000C02A0" w:rsidP="000C02A0">
      <w:pPr>
        <w:pStyle w:val="41"/>
        <w:shd w:val="clear" w:color="auto" w:fill="auto"/>
        <w:spacing w:before="0" w:after="0" w:line="240" w:lineRule="auto"/>
        <w:ind w:left="20" w:right="20" w:firstLine="560"/>
        <w:rPr>
          <w:sz w:val="28"/>
          <w:szCs w:val="28"/>
          <w:u w:val="none"/>
        </w:rPr>
      </w:pPr>
      <w:r w:rsidRPr="005502FE">
        <w:rPr>
          <w:sz w:val="28"/>
          <w:szCs w:val="28"/>
          <w:u w:val="none"/>
        </w:rPr>
        <w:t xml:space="preserve">Обсяг реверсної дотації згідно з розрахунками Міністерства фінансів України передбачається на 2026 рік в сумі 7 144 300 грн., на 2027 рік – 13 840 500 грн., на 2028 рік – 14 494 700 гривень. З урахуванням прогнозу основних макроекономічних показників економічного та соціального розвитку країни, динаміки бази оподаткування, ефективності податкового адміністрування, загальні показники доходів бюджету </w:t>
      </w:r>
      <w:proofErr w:type="spellStart"/>
      <w:r w:rsidRPr="005502FE">
        <w:rPr>
          <w:sz w:val="28"/>
          <w:szCs w:val="28"/>
          <w:u w:val="none"/>
        </w:rPr>
        <w:t>Петрівської</w:t>
      </w:r>
      <w:proofErr w:type="spellEnd"/>
      <w:r w:rsidRPr="005502FE">
        <w:rPr>
          <w:sz w:val="28"/>
          <w:szCs w:val="28"/>
          <w:u w:val="none"/>
        </w:rPr>
        <w:t xml:space="preserve"> сільської територіальної громади на 2026-2028 роки зростають. </w:t>
      </w:r>
    </w:p>
    <w:p w:rsidR="000C02A0" w:rsidRPr="005502FE" w:rsidRDefault="000C02A0" w:rsidP="000C02A0">
      <w:pPr>
        <w:pStyle w:val="41"/>
        <w:shd w:val="clear" w:color="auto" w:fill="auto"/>
        <w:spacing w:before="0" w:after="0" w:line="240" w:lineRule="auto"/>
        <w:ind w:left="20" w:right="20" w:firstLine="560"/>
        <w:rPr>
          <w:b/>
          <w:sz w:val="28"/>
          <w:szCs w:val="28"/>
          <w:u w:val="none"/>
        </w:rPr>
      </w:pPr>
      <w:r w:rsidRPr="005502FE">
        <w:rPr>
          <w:b/>
          <w:sz w:val="28"/>
          <w:szCs w:val="28"/>
          <w:u w:val="none"/>
        </w:rPr>
        <w:t xml:space="preserve">Загальні показники доходів бюджету </w:t>
      </w:r>
      <w:proofErr w:type="spellStart"/>
      <w:r w:rsidRPr="005502FE">
        <w:rPr>
          <w:b/>
          <w:sz w:val="28"/>
          <w:szCs w:val="28"/>
          <w:u w:val="none"/>
        </w:rPr>
        <w:t>Петрівської</w:t>
      </w:r>
      <w:proofErr w:type="spellEnd"/>
      <w:r w:rsidRPr="005502FE">
        <w:rPr>
          <w:b/>
          <w:sz w:val="28"/>
          <w:szCs w:val="28"/>
          <w:u w:val="none"/>
        </w:rPr>
        <w:t xml:space="preserve"> сільської</w:t>
      </w:r>
      <w:r w:rsidRPr="005502FE">
        <w:rPr>
          <w:sz w:val="28"/>
          <w:szCs w:val="28"/>
          <w:u w:val="none"/>
        </w:rPr>
        <w:t xml:space="preserve"> </w:t>
      </w:r>
      <w:r w:rsidRPr="005502FE">
        <w:rPr>
          <w:b/>
          <w:sz w:val="28"/>
          <w:szCs w:val="28"/>
          <w:u w:val="none"/>
        </w:rPr>
        <w:t>територіальної громади у 2026-2028 роках (грн.)</w:t>
      </w:r>
    </w:p>
    <w:tbl>
      <w:tblPr>
        <w:tblW w:w="0" w:type="auto"/>
        <w:tblInd w:w="20" w:type="dxa"/>
        <w:tblLook w:val="04A0" w:firstRow="1" w:lastRow="0" w:firstColumn="1" w:lastColumn="0" w:noHBand="0" w:noVBand="1"/>
      </w:tblPr>
      <w:tblGrid>
        <w:gridCol w:w="1843"/>
        <w:gridCol w:w="956"/>
        <w:gridCol w:w="876"/>
        <w:gridCol w:w="740"/>
        <w:gridCol w:w="956"/>
        <w:gridCol w:w="876"/>
        <w:gridCol w:w="736"/>
        <w:gridCol w:w="956"/>
        <w:gridCol w:w="876"/>
        <w:gridCol w:w="736"/>
      </w:tblGrid>
      <w:tr w:rsidR="000C02A0" w:rsidRPr="00E4717D" w:rsidTr="000C02A0">
        <w:tc>
          <w:tcPr>
            <w:tcW w:w="1981" w:type="dxa"/>
            <w:vMerge w:val="restart"/>
          </w:tcPr>
          <w:p w:rsidR="000C02A0" w:rsidRPr="00E4717D" w:rsidRDefault="000C02A0" w:rsidP="000C02A0">
            <w:pPr>
              <w:pStyle w:val="41"/>
              <w:shd w:val="clear" w:color="auto" w:fill="auto"/>
              <w:spacing w:before="0" w:after="0" w:line="240" w:lineRule="auto"/>
              <w:ind w:right="20"/>
              <w:jc w:val="center"/>
              <w:rPr>
                <w:b/>
              </w:rPr>
            </w:pPr>
            <w:r w:rsidRPr="00E4717D">
              <w:rPr>
                <w:b/>
              </w:rPr>
              <w:t>Найменування показника</w:t>
            </w:r>
          </w:p>
        </w:tc>
        <w:tc>
          <w:tcPr>
            <w:tcW w:w="2622" w:type="dxa"/>
            <w:gridSpan w:val="3"/>
          </w:tcPr>
          <w:p w:rsidR="000C02A0" w:rsidRPr="00E4717D" w:rsidRDefault="000C02A0" w:rsidP="000C02A0">
            <w:pPr>
              <w:pStyle w:val="41"/>
              <w:shd w:val="clear" w:color="auto" w:fill="auto"/>
              <w:spacing w:before="0" w:after="0" w:line="240" w:lineRule="auto"/>
              <w:ind w:right="20"/>
              <w:jc w:val="center"/>
              <w:rPr>
                <w:b/>
                <w:i/>
                <w:sz w:val="28"/>
                <w:szCs w:val="28"/>
              </w:rPr>
            </w:pPr>
            <w:r w:rsidRPr="00E4717D">
              <w:rPr>
                <w:b/>
              </w:rPr>
              <w:t>2026 рік</w:t>
            </w:r>
          </w:p>
        </w:tc>
        <w:tc>
          <w:tcPr>
            <w:tcW w:w="2615" w:type="dxa"/>
            <w:gridSpan w:val="3"/>
          </w:tcPr>
          <w:p w:rsidR="000C02A0" w:rsidRPr="00E4717D" w:rsidRDefault="000C02A0" w:rsidP="000C02A0">
            <w:pPr>
              <w:pStyle w:val="41"/>
              <w:shd w:val="clear" w:color="auto" w:fill="auto"/>
              <w:spacing w:before="0" w:after="0" w:line="240" w:lineRule="auto"/>
              <w:ind w:right="20"/>
              <w:jc w:val="center"/>
              <w:rPr>
                <w:b/>
              </w:rPr>
            </w:pPr>
            <w:r w:rsidRPr="00E4717D">
              <w:rPr>
                <w:b/>
              </w:rPr>
              <w:t>2027 рік</w:t>
            </w:r>
          </w:p>
        </w:tc>
        <w:tc>
          <w:tcPr>
            <w:tcW w:w="2616" w:type="dxa"/>
            <w:gridSpan w:val="3"/>
          </w:tcPr>
          <w:p w:rsidR="000C02A0" w:rsidRPr="00E4717D" w:rsidRDefault="000C02A0" w:rsidP="000C02A0">
            <w:pPr>
              <w:pStyle w:val="41"/>
              <w:shd w:val="clear" w:color="auto" w:fill="auto"/>
              <w:spacing w:before="0" w:after="0" w:line="240" w:lineRule="auto"/>
              <w:ind w:right="20"/>
              <w:jc w:val="center"/>
              <w:rPr>
                <w:b/>
              </w:rPr>
            </w:pPr>
            <w:r w:rsidRPr="00E4717D">
              <w:rPr>
                <w:b/>
              </w:rPr>
              <w:t>2028 рік</w:t>
            </w:r>
          </w:p>
        </w:tc>
      </w:tr>
      <w:tr w:rsidR="000C02A0" w:rsidRPr="00E4717D" w:rsidTr="000C02A0">
        <w:tc>
          <w:tcPr>
            <w:tcW w:w="1981" w:type="dxa"/>
            <w:vMerge/>
          </w:tcPr>
          <w:p w:rsidR="000C02A0" w:rsidRPr="00E4717D" w:rsidRDefault="000C02A0" w:rsidP="000C02A0">
            <w:pPr>
              <w:pStyle w:val="41"/>
              <w:shd w:val="clear" w:color="auto" w:fill="auto"/>
              <w:spacing w:before="0" w:after="0" w:line="240" w:lineRule="auto"/>
              <w:ind w:right="20"/>
              <w:rPr>
                <w:b/>
              </w:rPr>
            </w:pPr>
          </w:p>
        </w:tc>
        <w:tc>
          <w:tcPr>
            <w:tcW w:w="949" w:type="dxa"/>
            <w:vMerge w:val="restart"/>
          </w:tcPr>
          <w:p w:rsidR="000C02A0" w:rsidRPr="00E4717D" w:rsidRDefault="000C02A0" w:rsidP="000C02A0">
            <w:pPr>
              <w:pStyle w:val="41"/>
              <w:shd w:val="clear" w:color="auto" w:fill="auto"/>
              <w:spacing w:before="0" w:after="0" w:line="240" w:lineRule="auto"/>
              <w:ind w:right="20"/>
              <w:rPr>
                <w:b/>
              </w:rPr>
            </w:pPr>
          </w:p>
          <w:p w:rsidR="000C02A0" w:rsidRPr="00E4717D" w:rsidRDefault="000C02A0" w:rsidP="000C02A0">
            <w:pPr>
              <w:pStyle w:val="41"/>
              <w:shd w:val="clear" w:color="auto" w:fill="auto"/>
              <w:spacing w:before="0" w:after="0" w:line="240" w:lineRule="auto"/>
              <w:ind w:right="20"/>
              <w:rPr>
                <w:b/>
              </w:rPr>
            </w:pPr>
            <w:r w:rsidRPr="00E4717D">
              <w:rPr>
                <w:b/>
              </w:rPr>
              <w:t>прогноз</w:t>
            </w:r>
          </w:p>
        </w:tc>
        <w:tc>
          <w:tcPr>
            <w:tcW w:w="1673" w:type="dxa"/>
            <w:gridSpan w:val="2"/>
          </w:tcPr>
          <w:p w:rsidR="000C02A0" w:rsidRPr="00E4717D" w:rsidRDefault="000C02A0" w:rsidP="000C02A0">
            <w:pPr>
              <w:pStyle w:val="41"/>
              <w:shd w:val="clear" w:color="auto" w:fill="auto"/>
              <w:spacing w:before="0" w:after="0" w:line="240" w:lineRule="auto"/>
              <w:ind w:right="20"/>
              <w:rPr>
                <w:b/>
                <w:i/>
                <w:sz w:val="28"/>
                <w:szCs w:val="28"/>
              </w:rPr>
            </w:pPr>
            <w:r w:rsidRPr="00E4717D">
              <w:rPr>
                <w:b/>
              </w:rPr>
              <w:t xml:space="preserve">Відхилення до попереднього року </w:t>
            </w:r>
          </w:p>
        </w:tc>
        <w:tc>
          <w:tcPr>
            <w:tcW w:w="949" w:type="dxa"/>
            <w:vMerge w:val="restart"/>
          </w:tcPr>
          <w:p w:rsidR="000C02A0" w:rsidRPr="00E4717D" w:rsidRDefault="000C02A0" w:rsidP="000C02A0">
            <w:pPr>
              <w:pStyle w:val="41"/>
              <w:shd w:val="clear" w:color="auto" w:fill="auto"/>
              <w:spacing w:before="0" w:after="0" w:line="240" w:lineRule="auto"/>
              <w:ind w:right="20"/>
              <w:rPr>
                <w:b/>
                <w:i/>
                <w:sz w:val="28"/>
                <w:szCs w:val="28"/>
              </w:rPr>
            </w:pPr>
            <w:r w:rsidRPr="00E4717D">
              <w:rPr>
                <w:b/>
              </w:rPr>
              <w:t>прогноз</w:t>
            </w:r>
          </w:p>
        </w:tc>
        <w:tc>
          <w:tcPr>
            <w:tcW w:w="1666" w:type="dxa"/>
            <w:gridSpan w:val="2"/>
          </w:tcPr>
          <w:p w:rsidR="000C02A0" w:rsidRPr="00E4717D" w:rsidRDefault="000C02A0" w:rsidP="000C02A0">
            <w:pPr>
              <w:pStyle w:val="41"/>
              <w:shd w:val="clear" w:color="auto" w:fill="auto"/>
              <w:spacing w:before="0" w:after="0" w:line="240" w:lineRule="auto"/>
              <w:ind w:right="20"/>
              <w:rPr>
                <w:b/>
                <w:i/>
                <w:sz w:val="28"/>
                <w:szCs w:val="28"/>
              </w:rPr>
            </w:pPr>
            <w:r w:rsidRPr="00E4717D">
              <w:rPr>
                <w:b/>
              </w:rPr>
              <w:t>Відхилення до попереднього року</w:t>
            </w:r>
          </w:p>
        </w:tc>
        <w:tc>
          <w:tcPr>
            <w:tcW w:w="949" w:type="dxa"/>
            <w:vMerge w:val="restart"/>
          </w:tcPr>
          <w:p w:rsidR="000C02A0" w:rsidRPr="00E4717D" w:rsidRDefault="000C02A0" w:rsidP="000C02A0">
            <w:pPr>
              <w:pStyle w:val="41"/>
              <w:shd w:val="clear" w:color="auto" w:fill="auto"/>
              <w:spacing w:before="0" w:after="0" w:line="240" w:lineRule="auto"/>
              <w:ind w:right="20"/>
              <w:rPr>
                <w:b/>
                <w:i/>
                <w:sz w:val="28"/>
                <w:szCs w:val="28"/>
              </w:rPr>
            </w:pPr>
            <w:r w:rsidRPr="00E4717D">
              <w:rPr>
                <w:b/>
              </w:rPr>
              <w:t>прогноз</w:t>
            </w:r>
          </w:p>
        </w:tc>
        <w:tc>
          <w:tcPr>
            <w:tcW w:w="1667" w:type="dxa"/>
            <w:gridSpan w:val="2"/>
          </w:tcPr>
          <w:p w:rsidR="000C02A0" w:rsidRPr="00E4717D" w:rsidRDefault="000C02A0" w:rsidP="000C02A0">
            <w:pPr>
              <w:pStyle w:val="41"/>
              <w:shd w:val="clear" w:color="auto" w:fill="auto"/>
              <w:spacing w:before="0" w:after="0" w:line="240" w:lineRule="auto"/>
              <w:ind w:right="20"/>
              <w:rPr>
                <w:b/>
                <w:i/>
                <w:sz w:val="28"/>
                <w:szCs w:val="28"/>
              </w:rPr>
            </w:pPr>
            <w:r w:rsidRPr="00E4717D">
              <w:rPr>
                <w:b/>
              </w:rPr>
              <w:t>Відхилення до попереднього року</w:t>
            </w:r>
          </w:p>
        </w:tc>
      </w:tr>
      <w:tr w:rsidR="000C02A0" w:rsidRPr="00E4717D" w:rsidTr="000C02A0">
        <w:tc>
          <w:tcPr>
            <w:tcW w:w="1981" w:type="dxa"/>
            <w:vMerge/>
          </w:tcPr>
          <w:p w:rsidR="000C02A0" w:rsidRPr="00E4717D" w:rsidRDefault="000C02A0" w:rsidP="000C02A0">
            <w:pPr>
              <w:pStyle w:val="41"/>
              <w:shd w:val="clear" w:color="auto" w:fill="auto"/>
              <w:spacing w:before="0" w:after="0" w:line="240" w:lineRule="auto"/>
              <w:ind w:right="20"/>
              <w:rPr>
                <w:b/>
                <w:i/>
                <w:sz w:val="28"/>
                <w:szCs w:val="28"/>
              </w:rPr>
            </w:pPr>
          </w:p>
        </w:tc>
        <w:tc>
          <w:tcPr>
            <w:tcW w:w="949" w:type="dxa"/>
            <w:vMerge/>
          </w:tcPr>
          <w:p w:rsidR="000C02A0" w:rsidRPr="00E4717D" w:rsidRDefault="000C02A0" w:rsidP="000C02A0">
            <w:pPr>
              <w:pStyle w:val="41"/>
              <w:shd w:val="clear" w:color="auto" w:fill="auto"/>
              <w:spacing w:before="0" w:after="0" w:line="240" w:lineRule="auto"/>
              <w:ind w:right="20"/>
              <w:rPr>
                <w:b/>
                <w:i/>
                <w:sz w:val="28"/>
                <w:szCs w:val="28"/>
              </w:rPr>
            </w:pPr>
          </w:p>
        </w:tc>
        <w:tc>
          <w:tcPr>
            <w:tcW w:w="853" w:type="dxa"/>
          </w:tcPr>
          <w:p w:rsidR="000C02A0" w:rsidRPr="00E4717D" w:rsidRDefault="000C02A0" w:rsidP="000C02A0">
            <w:pPr>
              <w:pStyle w:val="41"/>
              <w:shd w:val="clear" w:color="auto" w:fill="auto"/>
              <w:spacing w:before="0" w:after="0" w:line="240" w:lineRule="auto"/>
              <w:ind w:right="20"/>
              <w:rPr>
                <w:b/>
              </w:rPr>
            </w:pPr>
            <w:r w:rsidRPr="00E4717D">
              <w:rPr>
                <w:b/>
              </w:rPr>
              <w:t>+/-</w:t>
            </w:r>
          </w:p>
        </w:tc>
        <w:tc>
          <w:tcPr>
            <w:tcW w:w="820" w:type="dxa"/>
          </w:tcPr>
          <w:p w:rsidR="000C02A0" w:rsidRPr="00E4717D" w:rsidRDefault="000C02A0" w:rsidP="000C02A0">
            <w:pPr>
              <w:pStyle w:val="41"/>
              <w:shd w:val="clear" w:color="auto" w:fill="auto"/>
              <w:spacing w:before="0" w:after="0" w:line="240" w:lineRule="auto"/>
              <w:ind w:right="20"/>
              <w:rPr>
                <w:b/>
              </w:rPr>
            </w:pPr>
            <w:r w:rsidRPr="00E4717D">
              <w:rPr>
                <w:b/>
              </w:rPr>
              <w:t>%</w:t>
            </w:r>
          </w:p>
        </w:tc>
        <w:tc>
          <w:tcPr>
            <w:tcW w:w="949" w:type="dxa"/>
            <w:vMerge/>
          </w:tcPr>
          <w:p w:rsidR="000C02A0" w:rsidRPr="00E4717D" w:rsidRDefault="000C02A0" w:rsidP="000C02A0">
            <w:pPr>
              <w:pStyle w:val="41"/>
              <w:shd w:val="clear" w:color="auto" w:fill="auto"/>
              <w:spacing w:before="0" w:after="0" w:line="240" w:lineRule="auto"/>
              <w:ind w:right="20"/>
              <w:rPr>
                <w:b/>
              </w:rPr>
            </w:pPr>
          </w:p>
        </w:tc>
        <w:tc>
          <w:tcPr>
            <w:tcW w:w="852" w:type="dxa"/>
          </w:tcPr>
          <w:p w:rsidR="000C02A0" w:rsidRPr="00E4717D" w:rsidRDefault="000C02A0" w:rsidP="000C02A0">
            <w:pPr>
              <w:pStyle w:val="41"/>
              <w:shd w:val="clear" w:color="auto" w:fill="auto"/>
              <w:spacing w:before="0" w:after="0" w:line="240" w:lineRule="auto"/>
              <w:ind w:right="20"/>
              <w:rPr>
                <w:b/>
              </w:rPr>
            </w:pPr>
            <w:r w:rsidRPr="00E4717D">
              <w:rPr>
                <w:b/>
              </w:rPr>
              <w:t>+/-</w:t>
            </w:r>
          </w:p>
        </w:tc>
        <w:tc>
          <w:tcPr>
            <w:tcW w:w="814" w:type="dxa"/>
          </w:tcPr>
          <w:p w:rsidR="000C02A0" w:rsidRPr="00E4717D" w:rsidRDefault="000C02A0" w:rsidP="000C02A0">
            <w:pPr>
              <w:pStyle w:val="41"/>
              <w:shd w:val="clear" w:color="auto" w:fill="auto"/>
              <w:spacing w:before="0" w:after="0" w:line="240" w:lineRule="auto"/>
              <w:ind w:right="20"/>
              <w:rPr>
                <w:b/>
              </w:rPr>
            </w:pPr>
            <w:r w:rsidRPr="00E4717D">
              <w:rPr>
                <w:b/>
              </w:rPr>
              <w:t>%</w:t>
            </w:r>
          </w:p>
        </w:tc>
        <w:tc>
          <w:tcPr>
            <w:tcW w:w="949" w:type="dxa"/>
            <w:vMerge/>
          </w:tcPr>
          <w:p w:rsidR="000C02A0" w:rsidRPr="00E4717D" w:rsidRDefault="000C02A0" w:rsidP="000C02A0">
            <w:pPr>
              <w:pStyle w:val="41"/>
              <w:shd w:val="clear" w:color="auto" w:fill="auto"/>
              <w:spacing w:before="0" w:after="0" w:line="240" w:lineRule="auto"/>
              <w:ind w:right="20"/>
              <w:rPr>
                <w:b/>
              </w:rPr>
            </w:pPr>
          </w:p>
        </w:tc>
        <w:tc>
          <w:tcPr>
            <w:tcW w:w="853" w:type="dxa"/>
          </w:tcPr>
          <w:p w:rsidR="000C02A0" w:rsidRPr="00E4717D" w:rsidRDefault="000C02A0" w:rsidP="000C02A0">
            <w:pPr>
              <w:pStyle w:val="41"/>
              <w:shd w:val="clear" w:color="auto" w:fill="auto"/>
              <w:spacing w:before="0" w:after="0" w:line="240" w:lineRule="auto"/>
              <w:ind w:right="20"/>
              <w:rPr>
                <w:b/>
              </w:rPr>
            </w:pPr>
            <w:r w:rsidRPr="00E4717D">
              <w:rPr>
                <w:b/>
              </w:rPr>
              <w:t>+/-</w:t>
            </w:r>
          </w:p>
        </w:tc>
        <w:tc>
          <w:tcPr>
            <w:tcW w:w="814" w:type="dxa"/>
          </w:tcPr>
          <w:p w:rsidR="000C02A0" w:rsidRPr="00E4717D" w:rsidRDefault="000C02A0" w:rsidP="000C02A0">
            <w:pPr>
              <w:pStyle w:val="41"/>
              <w:shd w:val="clear" w:color="auto" w:fill="auto"/>
              <w:spacing w:before="0" w:after="0" w:line="240" w:lineRule="auto"/>
              <w:ind w:right="20"/>
              <w:rPr>
                <w:b/>
              </w:rPr>
            </w:pPr>
            <w:r w:rsidRPr="00E4717D">
              <w:rPr>
                <w:b/>
              </w:rPr>
              <w:t>%</w:t>
            </w:r>
          </w:p>
        </w:tc>
      </w:tr>
      <w:tr w:rsidR="000C02A0" w:rsidRPr="00E4717D" w:rsidTr="000C02A0">
        <w:tc>
          <w:tcPr>
            <w:tcW w:w="1981" w:type="dxa"/>
          </w:tcPr>
          <w:p w:rsidR="000C02A0" w:rsidRPr="00E4717D" w:rsidRDefault="000C02A0" w:rsidP="000C02A0">
            <w:pPr>
              <w:pStyle w:val="41"/>
              <w:shd w:val="clear" w:color="auto" w:fill="auto"/>
              <w:spacing w:before="0" w:after="0" w:line="240" w:lineRule="auto"/>
              <w:ind w:right="20"/>
              <w:rPr>
                <w:b/>
                <w:i/>
                <w:sz w:val="16"/>
                <w:szCs w:val="16"/>
              </w:rPr>
            </w:pPr>
            <w:r w:rsidRPr="00E4717D">
              <w:rPr>
                <w:b/>
                <w:sz w:val="16"/>
                <w:szCs w:val="16"/>
              </w:rPr>
              <w:t xml:space="preserve">Бюджет </w:t>
            </w:r>
            <w:proofErr w:type="spellStart"/>
            <w:r w:rsidRPr="00E4717D">
              <w:rPr>
                <w:b/>
                <w:sz w:val="16"/>
                <w:szCs w:val="16"/>
              </w:rPr>
              <w:t>Петрівської</w:t>
            </w:r>
            <w:proofErr w:type="spellEnd"/>
            <w:r w:rsidRPr="00E4717D">
              <w:rPr>
                <w:b/>
                <w:sz w:val="16"/>
                <w:szCs w:val="16"/>
              </w:rPr>
              <w:t xml:space="preserve"> сільської територіальної громади (без урахування міжбюджетних трансфертів), в т.ч.</w:t>
            </w:r>
          </w:p>
        </w:tc>
        <w:tc>
          <w:tcPr>
            <w:tcW w:w="949" w:type="dxa"/>
          </w:tcPr>
          <w:p w:rsidR="000C02A0" w:rsidRPr="00E4717D" w:rsidRDefault="000C02A0" w:rsidP="000C02A0">
            <w:pPr>
              <w:pStyle w:val="41"/>
              <w:shd w:val="clear" w:color="auto" w:fill="auto"/>
              <w:spacing w:before="0" w:after="0" w:line="240" w:lineRule="auto"/>
              <w:ind w:right="20"/>
              <w:rPr>
                <w:b/>
                <w:sz w:val="16"/>
                <w:szCs w:val="16"/>
              </w:rPr>
            </w:pPr>
            <w:r w:rsidRPr="00E4717D">
              <w:rPr>
                <w:b/>
                <w:sz w:val="16"/>
                <w:szCs w:val="16"/>
              </w:rPr>
              <w:t>428068800</w:t>
            </w:r>
          </w:p>
        </w:tc>
        <w:tc>
          <w:tcPr>
            <w:tcW w:w="853" w:type="dxa"/>
          </w:tcPr>
          <w:p w:rsidR="000C02A0" w:rsidRPr="00E4717D" w:rsidRDefault="000C02A0" w:rsidP="000C02A0">
            <w:pPr>
              <w:pStyle w:val="41"/>
              <w:shd w:val="clear" w:color="auto" w:fill="auto"/>
              <w:spacing w:before="0" w:after="0" w:line="240" w:lineRule="auto"/>
              <w:ind w:right="20"/>
              <w:rPr>
                <w:b/>
                <w:sz w:val="16"/>
                <w:szCs w:val="16"/>
              </w:rPr>
            </w:pPr>
            <w:r w:rsidRPr="00E4717D">
              <w:rPr>
                <w:b/>
                <w:sz w:val="16"/>
                <w:szCs w:val="16"/>
              </w:rPr>
              <w:t>60323897</w:t>
            </w:r>
          </w:p>
        </w:tc>
        <w:tc>
          <w:tcPr>
            <w:tcW w:w="820" w:type="dxa"/>
          </w:tcPr>
          <w:p w:rsidR="000C02A0" w:rsidRPr="00E4717D" w:rsidRDefault="000C02A0" w:rsidP="000C02A0">
            <w:pPr>
              <w:pStyle w:val="41"/>
              <w:shd w:val="clear" w:color="auto" w:fill="auto"/>
              <w:spacing w:before="0" w:after="0" w:line="240" w:lineRule="auto"/>
              <w:ind w:right="20"/>
              <w:rPr>
                <w:b/>
                <w:sz w:val="16"/>
                <w:szCs w:val="16"/>
              </w:rPr>
            </w:pPr>
            <w:r w:rsidRPr="00E4717D">
              <w:rPr>
                <w:b/>
                <w:sz w:val="16"/>
                <w:szCs w:val="16"/>
              </w:rPr>
              <w:t>116,4</w:t>
            </w:r>
          </w:p>
        </w:tc>
        <w:tc>
          <w:tcPr>
            <w:tcW w:w="949" w:type="dxa"/>
          </w:tcPr>
          <w:p w:rsidR="000C02A0" w:rsidRPr="00E4717D" w:rsidRDefault="000C02A0" w:rsidP="000C02A0">
            <w:pPr>
              <w:pStyle w:val="41"/>
              <w:shd w:val="clear" w:color="auto" w:fill="auto"/>
              <w:spacing w:before="0" w:after="0" w:line="240" w:lineRule="auto"/>
              <w:ind w:right="20"/>
              <w:rPr>
                <w:b/>
                <w:sz w:val="16"/>
                <w:szCs w:val="16"/>
              </w:rPr>
            </w:pPr>
            <w:r w:rsidRPr="00E4717D">
              <w:rPr>
                <w:b/>
                <w:sz w:val="16"/>
                <w:szCs w:val="16"/>
              </w:rPr>
              <w:t>485160800</w:t>
            </w:r>
          </w:p>
        </w:tc>
        <w:tc>
          <w:tcPr>
            <w:tcW w:w="852" w:type="dxa"/>
          </w:tcPr>
          <w:p w:rsidR="000C02A0" w:rsidRPr="00E4717D" w:rsidRDefault="000C02A0" w:rsidP="000C02A0">
            <w:pPr>
              <w:pStyle w:val="41"/>
              <w:shd w:val="clear" w:color="auto" w:fill="auto"/>
              <w:spacing w:before="0" w:after="0" w:line="240" w:lineRule="auto"/>
              <w:ind w:right="20"/>
              <w:rPr>
                <w:b/>
                <w:sz w:val="16"/>
                <w:szCs w:val="16"/>
              </w:rPr>
            </w:pPr>
            <w:r w:rsidRPr="00E4717D">
              <w:rPr>
                <w:b/>
                <w:sz w:val="16"/>
                <w:szCs w:val="16"/>
              </w:rPr>
              <w:t>57092000</w:t>
            </w:r>
          </w:p>
        </w:tc>
        <w:tc>
          <w:tcPr>
            <w:tcW w:w="814" w:type="dxa"/>
          </w:tcPr>
          <w:p w:rsidR="000C02A0" w:rsidRPr="00E4717D" w:rsidRDefault="000C02A0" w:rsidP="000C02A0">
            <w:pPr>
              <w:pStyle w:val="41"/>
              <w:shd w:val="clear" w:color="auto" w:fill="auto"/>
              <w:spacing w:before="0" w:after="0" w:line="240" w:lineRule="auto"/>
              <w:ind w:right="20"/>
              <w:rPr>
                <w:b/>
                <w:sz w:val="16"/>
                <w:szCs w:val="16"/>
              </w:rPr>
            </w:pPr>
            <w:r w:rsidRPr="00E4717D">
              <w:rPr>
                <w:b/>
                <w:sz w:val="16"/>
                <w:szCs w:val="16"/>
              </w:rPr>
              <w:t>113,3</w:t>
            </w:r>
          </w:p>
        </w:tc>
        <w:tc>
          <w:tcPr>
            <w:tcW w:w="949" w:type="dxa"/>
          </w:tcPr>
          <w:p w:rsidR="000C02A0" w:rsidRPr="00E4717D" w:rsidRDefault="000C02A0" w:rsidP="000C02A0">
            <w:pPr>
              <w:pStyle w:val="41"/>
              <w:shd w:val="clear" w:color="auto" w:fill="auto"/>
              <w:spacing w:before="0" w:after="0" w:line="240" w:lineRule="auto"/>
              <w:ind w:right="20"/>
              <w:rPr>
                <w:b/>
                <w:sz w:val="16"/>
                <w:szCs w:val="16"/>
              </w:rPr>
            </w:pPr>
            <w:r w:rsidRPr="00E4717D">
              <w:rPr>
                <w:b/>
                <w:sz w:val="16"/>
                <w:szCs w:val="16"/>
              </w:rPr>
              <w:t>520345200</w:t>
            </w:r>
          </w:p>
        </w:tc>
        <w:tc>
          <w:tcPr>
            <w:tcW w:w="853" w:type="dxa"/>
          </w:tcPr>
          <w:p w:rsidR="000C02A0" w:rsidRPr="00E4717D" w:rsidRDefault="000C02A0" w:rsidP="000C02A0">
            <w:pPr>
              <w:pStyle w:val="41"/>
              <w:shd w:val="clear" w:color="auto" w:fill="auto"/>
              <w:spacing w:before="0" w:after="0" w:line="240" w:lineRule="auto"/>
              <w:ind w:right="20"/>
              <w:rPr>
                <w:b/>
                <w:sz w:val="16"/>
                <w:szCs w:val="16"/>
              </w:rPr>
            </w:pPr>
            <w:r w:rsidRPr="00E4717D">
              <w:rPr>
                <w:b/>
                <w:sz w:val="16"/>
                <w:szCs w:val="16"/>
              </w:rPr>
              <w:t>35184400</w:t>
            </w:r>
          </w:p>
        </w:tc>
        <w:tc>
          <w:tcPr>
            <w:tcW w:w="814" w:type="dxa"/>
          </w:tcPr>
          <w:p w:rsidR="000C02A0" w:rsidRPr="00E4717D" w:rsidRDefault="000C02A0" w:rsidP="000C02A0">
            <w:pPr>
              <w:pStyle w:val="41"/>
              <w:shd w:val="clear" w:color="auto" w:fill="auto"/>
              <w:spacing w:before="0" w:after="0" w:line="240" w:lineRule="auto"/>
              <w:ind w:right="20"/>
              <w:rPr>
                <w:b/>
                <w:sz w:val="16"/>
                <w:szCs w:val="16"/>
              </w:rPr>
            </w:pPr>
            <w:r w:rsidRPr="00E4717D">
              <w:rPr>
                <w:b/>
                <w:sz w:val="16"/>
                <w:szCs w:val="16"/>
              </w:rPr>
              <w:t>107,3</w:t>
            </w:r>
          </w:p>
        </w:tc>
      </w:tr>
      <w:tr w:rsidR="000C02A0" w:rsidRPr="00E4717D" w:rsidTr="000C02A0">
        <w:tc>
          <w:tcPr>
            <w:tcW w:w="1981" w:type="dxa"/>
          </w:tcPr>
          <w:p w:rsidR="000C02A0" w:rsidRPr="00E4717D" w:rsidRDefault="000C02A0" w:rsidP="000C02A0">
            <w:pPr>
              <w:pStyle w:val="41"/>
              <w:shd w:val="clear" w:color="auto" w:fill="auto"/>
              <w:spacing w:before="0" w:after="0" w:line="240" w:lineRule="auto"/>
              <w:ind w:right="20"/>
            </w:pPr>
            <w:r w:rsidRPr="00E4717D">
              <w:t xml:space="preserve">Загальний фонд </w:t>
            </w:r>
          </w:p>
        </w:tc>
        <w:tc>
          <w:tcPr>
            <w:tcW w:w="949" w:type="dxa"/>
          </w:tcPr>
          <w:p w:rsidR="000C02A0" w:rsidRPr="00E4717D" w:rsidRDefault="000C02A0" w:rsidP="000C02A0">
            <w:pPr>
              <w:pStyle w:val="41"/>
              <w:shd w:val="clear" w:color="auto" w:fill="auto"/>
              <w:spacing w:before="0" w:after="0" w:line="240" w:lineRule="auto"/>
              <w:ind w:right="20"/>
              <w:rPr>
                <w:b/>
                <w:sz w:val="16"/>
                <w:szCs w:val="16"/>
              </w:rPr>
            </w:pPr>
            <w:r w:rsidRPr="00E4717D">
              <w:rPr>
                <w:b/>
                <w:sz w:val="16"/>
                <w:szCs w:val="16"/>
              </w:rPr>
              <w:t>414396300</w:t>
            </w:r>
          </w:p>
        </w:tc>
        <w:tc>
          <w:tcPr>
            <w:tcW w:w="853" w:type="dxa"/>
          </w:tcPr>
          <w:p w:rsidR="000C02A0" w:rsidRPr="00E4717D" w:rsidRDefault="000C02A0" w:rsidP="000C02A0">
            <w:pPr>
              <w:pStyle w:val="41"/>
              <w:shd w:val="clear" w:color="auto" w:fill="auto"/>
              <w:spacing w:before="0" w:after="0" w:line="240" w:lineRule="auto"/>
              <w:ind w:right="20"/>
              <w:rPr>
                <w:b/>
                <w:sz w:val="16"/>
                <w:szCs w:val="16"/>
              </w:rPr>
            </w:pPr>
            <w:r w:rsidRPr="00E4717D">
              <w:rPr>
                <w:b/>
                <w:sz w:val="16"/>
                <w:szCs w:val="16"/>
              </w:rPr>
              <w:t>68218660</w:t>
            </w:r>
          </w:p>
        </w:tc>
        <w:tc>
          <w:tcPr>
            <w:tcW w:w="820" w:type="dxa"/>
          </w:tcPr>
          <w:p w:rsidR="000C02A0" w:rsidRPr="00E4717D" w:rsidRDefault="000C02A0" w:rsidP="000C02A0">
            <w:pPr>
              <w:pStyle w:val="41"/>
              <w:shd w:val="clear" w:color="auto" w:fill="auto"/>
              <w:spacing w:before="0" w:after="0" w:line="240" w:lineRule="auto"/>
              <w:ind w:right="20"/>
              <w:rPr>
                <w:b/>
                <w:sz w:val="16"/>
                <w:szCs w:val="16"/>
              </w:rPr>
            </w:pPr>
            <w:r w:rsidRPr="00E4717D">
              <w:rPr>
                <w:b/>
                <w:sz w:val="16"/>
                <w:szCs w:val="16"/>
              </w:rPr>
              <w:t>119,7</w:t>
            </w:r>
          </w:p>
        </w:tc>
        <w:tc>
          <w:tcPr>
            <w:tcW w:w="949" w:type="dxa"/>
          </w:tcPr>
          <w:p w:rsidR="000C02A0" w:rsidRPr="00E4717D" w:rsidRDefault="000C02A0" w:rsidP="000C02A0">
            <w:pPr>
              <w:pStyle w:val="41"/>
              <w:shd w:val="clear" w:color="auto" w:fill="auto"/>
              <w:spacing w:before="0" w:after="0" w:line="240" w:lineRule="auto"/>
              <w:ind w:right="20"/>
              <w:rPr>
                <w:b/>
                <w:sz w:val="16"/>
                <w:szCs w:val="16"/>
              </w:rPr>
            </w:pPr>
            <w:r w:rsidRPr="00E4717D">
              <w:rPr>
                <w:b/>
                <w:sz w:val="16"/>
                <w:szCs w:val="16"/>
              </w:rPr>
              <w:t>480077200</w:t>
            </w:r>
          </w:p>
        </w:tc>
        <w:tc>
          <w:tcPr>
            <w:tcW w:w="852" w:type="dxa"/>
          </w:tcPr>
          <w:p w:rsidR="000C02A0" w:rsidRPr="00E4717D" w:rsidRDefault="000C02A0" w:rsidP="000C02A0">
            <w:pPr>
              <w:pStyle w:val="41"/>
              <w:shd w:val="clear" w:color="auto" w:fill="auto"/>
              <w:spacing w:before="0" w:after="0" w:line="240" w:lineRule="auto"/>
              <w:ind w:right="20"/>
              <w:rPr>
                <w:b/>
                <w:sz w:val="16"/>
                <w:szCs w:val="16"/>
              </w:rPr>
            </w:pPr>
            <w:r w:rsidRPr="00E4717D">
              <w:rPr>
                <w:b/>
                <w:sz w:val="16"/>
                <w:szCs w:val="16"/>
              </w:rPr>
              <w:t>65680900</w:t>
            </w:r>
          </w:p>
        </w:tc>
        <w:tc>
          <w:tcPr>
            <w:tcW w:w="814" w:type="dxa"/>
          </w:tcPr>
          <w:p w:rsidR="000C02A0" w:rsidRPr="00E4717D" w:rsidRDefault="000C02A0" w:rsidP="000C02A0">
            <w:pPr>
              <w:pStyle w:val="41"/>
              <w:shd w:val="clear" w:color="auto" w:fill="auto"/>
              <w:spacing w:before="0" w:after="0" w:line="240" w:lineRule="auto"/>
              <w:ind w:right="20"/>
              <w:rPr>
                <w:b/>
                <w:sz w:val="16"/>
                <w:szCs w:val="16"/>
              </w:rPr>
            </w:pPr>
            <w:r w:rsidRPr="00E4717D">
              <w:rPr>
                <w:b/>
                <w:sz w:val="16"/>
                <w:szCs w:val="16"/>
              </w:rPr>
              <w:t>115,8</w:t>
            </w:r>
          </w:p>
        </w:tc>
        <w:tc>
          <w:tcPr>
            <w:tcW w:w="949" w:type="dxa"/>
          </w:tcPr>
          <w:p w:rsidR="000C02A0" w:rsidRPr="00E4717D" w:rsidRDefault="000C02A0" w:rsidP="000C02A0">
            <w:pPr>
              <w:pStyle w:val="41"/>
              <w:shd w:val="clear" w:color="auto" w:fill="auto"/>
              <w:spacing w:before="0" w:after="0" w:line="240" w:lineRule="auto"/>
              <w:ind w:right="20"/>
              <w:rPr>
                <w:b/>
                <w:sz w:val="16"/>
                <w:szCs w:val="16"/>
              </w:rPr>
            </w:pPr>
            <w:r w:rsidRPr="00E4717D">
              <w:rPr>
                <w:b/>
                <w:sz w:val="16"/>
                <w:szCs w:val="16"/>
              </w:rPr>
              <w:t>515084400</w:t>
            </w:r>
          </w:p>
        </w:tc>
        <w:tc>
          <w:tcPr>
            <w:tcW w:w="853" w:type="dxa"/>
          </w:tcPr>
          <w:p w:rsidR="000C02A0" w:rsidRPr="00E4717D" w:rsidRDefault="000C02A0" w:rsidP="000C02A0">
            <w:pPr>
              <w:pStyle w:val="41"/>
              <w:shd w:val="clear" w:color="auto" w:fill="auto"/>
              <w:spacing w:before="0" w:after="0" w:line="240" w:lineRule="auto"/>
              <w:ind w:right="20"/>
              <w:rPr>
                <w:b/>
                <w:sz w:val="16"/>
                <w:szCs w:val="16"/>
              </w:rPr>
            </w:pPr>
            <w:r w:rsidRPr="00E4717D">
              <w:rPr>
                <w:b/>
                <w:sz w:val="16"/>
                <w:szCs w:val="16"/>
              </w:rPr>
              <w:t>35007200</w:t>
            </w:r>
          </w:p>
        </w:tc>
        <w:tc>
          <w:tcPr>
            <w:tcW w:w="814" w:type="dxa"/>
          </w:tcPr>
          <w:p w:rsidR="000C02A0" w:rsidRPr="00E4717D" w:rsidRDefault="000C02A0" w:rsidP="000C02A0">
            <w:pPr>
              <w:pStyle w:val="41"/>
              <w:shd w:val="clear" w:color="auto" w:fill="auto"/>
              <w:spacing w:before="0" w:after="0" w:line="240" w:lineRule="auto"/>
              <w:ind w:right="20"/>
              <w:rPr>
                <w:b/>
                <w:sz w:val="16"/>
                <w:szCs w:val="16"/>
              </w:rPr>
            </w:pPr>
            <w:r w:rsidRPr="00E4717D">
              <w:rPr>
                <w:b/>
                <w:sz w:val="16"/>
                <w:szCs w:val="16"/>
              </w:rPr>
              <w:t>107,3</w:t>
            </w:r>
          </w:p>
        </w:tc>
      </w:tr>
      <w:tr w:rsidR="000C02A0" w:rsidRPr="00E4717D" w:rsidTr="000C02A0">
        <w:tc>
          <w:tcPr>
            <w:tcW w:w="1981" w:type="dxa"/>
          </w:tcPr>
          <w:p w:rsidR="000C02A0" w:rsidRPr="00E4717D" w:rsidRDefault="000C02A0" w:rsidP="000C02A0">
            <w:pPr>
              <w:pStyle w:val="41"/>
              <w:shd w:val="clear" w:color="auto" w:fill="auto"/>
              <w:spacing w:before="0" w:after="0" w:line="240" w:lineRule="auto"/>
              <w:ind w:right="20"/>
            </w:pPr>
            <w:r w:rsidRPr="00E4717D">
              <w:t xml:space="preserve">Спеціальний фонд </w:t>
            </w:r>
          </w:p>
        </w:tc>
        <w:tc>
          <w:tcPr>
            <w:tcW w:w="949" w:type="dxa"/>
          </w:tcPr>
          <w:p w:rsidR="000C02A0" w:rsidRPr="00E4717D" w:rsidRDefault="000C02A0" w:rsidP="000C02A0">
            <w:pPr>
              <w:pStyle w:val="41"/>
              <w:shd w:val="clear" w:color="auto" w:fill="auto"/>
              <w:spacing w:before="0" w:after="0" w:line="240" w:lineRule="auto"/>
              <w:ind w:right="20"/>
              <w:rPr>
                <w:b/>
                <w:sz w:val="16"/>
                <w:szCs w:val="16"/>
              </w:rPr>
            </w:pPr>
            <w:r w:rsidRPr="00E4717D">
              <w:rPr>
                <w:b/>
                <w:sz w:val="16"/>
                <w:szCs w:val="16"/>
              </w:rPr>
              <w:t>13672500</w:t>
            </w:r>
          </w:p>
        </w:tc>
        <w:tc>
          <w:tcPr>
            <w:tcW w:w="853" w:type="dxa"/>
          </w:tcPr>
          <w:p w:rsidR="000C02A0" w:rsidRPr="00E4717D" w:rsidRDefault="000C02A0" w:rsidP="000C02A0">
            <w:pPr>
              <w:pStyle w:val="41"/>
              <w:shd w:val="clear" w:color="auto" w:fill="auto"/>
              <w:spacing w:before="0" w:after="0" w:line="240" w:lineRule="auto"/>
              <w:ind w:right="20"/>
              <w:rPr>
                <w:b/>
                <w:sz w:val="16"/>
                <w:szCs w:val="16"/>
              </w:rPr>
            </w:pPr>
            <w:r w:rsidRPr="00E4717D">
              <w:rPr>
                <w:b/>
                <w:sz w:val="16"/>
                <w:szCs w:val="16"/>
              </w:rPr>
              <w:t>-7894763</w:t>
            </w:r>
          </w:p>
        </w:tc>
        <w:tc>
          <w:tcPr>
            <w:tcW w:w="820" w:type="dxa"/>
          </w:tcPr>
          <w:p w:rsidR="000C02A0" w:rsidRPr="00E4717D" w:rsidRDefault="000C02A0" w:rsidP="000C02A0">
            <w:pPr>
              <w:pStyle w:val="41"/>
              <w:shd w:val="clear" w:color="auto" w:fill="auto"/>
              <w:spacing w:before="0" w:after="0" w:line="240" w:lineRule="auto"/>
              <w:ind w:right="20"/>
              <w:rPr>
                <w:b/>
                <w:sz w:val="16"/>
                <w:szCs w:val="16"/>
              </w:rPr>
            </w:pPr>
            <w:r w:rsidRPr="00E4717D">
              <w:rPr>
                <w:b/>
                <w:sz w:val="16"/>
                <w:szCs w:val="16"/>
              </w:rPr>
              <w:t>63,4</w:t>
            </w:r>
          </w:p>
        </w:tc>
        <w:tc>
          <w:tcPr>
            <w:tcW w:w="949" w:type="dxa"/>
          </w:tcPr>
          <w:p w:rsidR="000C02A0" w:rsidRPr="00E4717D" w:rsidRDefault="000C02A0" w:rsidP="000C02A0">
            <w:pPr>
              <w:pStyle w:val="41"/>
              <w:shd w:val="clear" w:color="auto" w:fill="auto"/>
              <w:spacing w:before="0" w:after="0" w:line="240" w:lineRule="auto"/>
              <w:ind w:right="20"/>
              <w:rPr>
                <w:b/>
                <w:sz w:val="16"/>
                <w:szCs w:val="16"/>
              </w:rPr>
            </w:pPr>
            <w:r w:rsidRPr="00E4717D">
              <w:rPr>
                <w:b/>
                <w:sz w:val="16"/>
                <w:szCs w:val="16"/>
              </w:rPr>
              <w:t>5083600</w:t>
            </w:r>
          </w:p>
        </w:tc>
        <w:tc>
          <w:tcPr>
            <w:tcW w:w="852" w:type="dxa"/>
          </w:tcPr>
          <w:p w:rsidR="000C02A0" w:rsidRPr="00E4717D" w:rsidRDefault="000C02A0" w:rsidP="000C02A0">
            <w:pPr>
              <w:pStyle w:val="41"/>
              <w:shd w:val="clear" w:color="auto" w:fill="auto"/>
              <w:spacing w:before="0" w:after="0" w:line="240" w:lineRule="auto"/>
              <w:ind w:right="20"/>
              <w:rPr>
                <w:b/>
                <w:sz w:val="16"/>
                <w:szCs w:val="16"/>
              </w:rPr>
            </w:pPr>
            <w:r w:rsidRPr="00E4717D">
              <w:rPr>
                <w:b/>
                <w:sz w:val="16"/>
                <w:szCs w:val="16"/>
              </w:rPr>
              <w:t>-8588900</w:t>
            </w:r>
          </w:p>
        </w:tc>
        <w:tc>
          <w:tcPr>
            <w:tcW w:w="814" w:type="dxa"/>
          </w:tcPr>
          <w:p w:rsidR="000C02A0" w:rsidRPr="00E4717D" w:rsidRDefault="000C02A0" w:rsidP="000C02A0">
            <w:pPr>
              <w:pStyle w:val="41"/>
              <w:shd w:val="clear" w:color="auto" w:fill="auto"/>
              <w:spacing w:before="0" w:after="0" w:line="240" w:lineRule="auto"/>
              <w:ind w:right="20"/>
              <w:rPr>
                <w:b/>
                <w:sz w:val="16"/>
                <w:szCs w:val="16"/>
              </w:rPr>
            </w:pPr>
            <w:r w:rsidRPr="00E4717D">
              <w:rPr>
                <w:b/>
                <w:sz w:val="16"/>
                <w:szCs w:val="16"/>
              </w:rPr>
              <w:t>62,8</w:t>
            </w:r>
          </w:p>
        </w:tc>
        <w:tc>
          <w:tcPr>
            <w:tcW w:w="949" w:type="dxa"/>
          </w:tcPr>
          <w:p w:rsidR="000C02A0" w:rsidRPr="00E4717D" w:rsidRDefault="000C02A0" w:rsidP="000C02A0">
            <w:pPr>
              <w:pStyle w:val="41"/>
              <w:shd w:val="clear" w:color="auto" w:fill="auto"/>
              <w:spacing w:before="0" w:after="0" w:line="240" w:lineRule="auto"/>
              <w:ind w:right="20"/>
              <w:rPr>
                <w:b/>
                <w:sz w:val="16"/>
                <w:szCs w:val="16"/>
              </w:rPr>
            </w:pPr>
            <w:r w:rsidRPr="00E4717D">
              <w:rPr>
                <w:b/>
                <w:sz w:val="16"/>
                <w:szCs w:val="16"/>
              </w:rPr>
              <w:t>5260800</w:t>
            </w:r>
          </w:p>
        </w:tc>
        <w:tc>
          <w:tcPr>
            <w:tcW w:w="853" w:type="dxa"/>
          </w:tcPr>
          <w:p w:rsidR="000C02A0" w:rsidRPr="00E4717D" w:rsidRDefault="000C02A0" w:rsidP="000C02A0">
            <w:pPr>
              <w:pStyle w:val="41"/>
              <w:shd w:val="clear" w:color="auto" w:fill="auto"/>
              <w:spacing w:before="0" w:after="0" w:line="240" w:lineRule="auto"/>
              <w:ind w:right="20"/>
              <w:rPr>
                <w:b/>
                <w:sz w:val="16"/>
                <w:szCs w:val="16"/>
              </w:rPr>
            </w:pPr>
            <w:r w:rsidRPr="00E4717D">
              <w:rPr>
                <w:b/>
                <w:sz w:val="16"/>
                <w:szCs w:val="16"/>
              </w:rPr>
              <w:t>177200</w:t>
            </w:r>
          </w:p>
        </w:tc>
        <w:tc>
          <w:tcPr>
            <w:tcW w:w="814" w:type="dxa"/>
          </w:tcPr>
          <w:p w:rsidR="000C02A0" w:rsidRPr="00E4717D" w:rsidRDefault="000C02A0" w:rsidP="000C02A0">
            <w:pPr>
              <w:pStyle w:val="41"/>
              <w:shd w:val="clear" w:color="auto" w:fill="auto"/>
              <w:spacing w:before="0" w:after="0" w:line="240" w:lineRule="auto"/>
              <w:ind w:right="20"/>
              <w:rPr>
                <w:b/>
                <w:sz w:val="16"/>
                <w:szCs w:val="16"/>
              </w:rPr>
            </w:pPr>
            <w:r w:rsidRPr="00E4717D">
              <w:rPr>
                <w:b/>
                <w:sz w:val="16"/>
                <w:szCs w:val="16"/>
              </w:rPr>
              <w:t>103,5</w:t>
            </w:r>
          </w:p>
        </w:tc>
      </w:tr>
    </w:tbl>
    <w:p w:rsidR="000C02A0" w:rsidRPr="00E4717D" w:rsidRDefault="000C02A0" w:rsidP="000C02A0">
      <w:pPr>
        <w:pStyle w:val="41"/>
        <w:shd w:val="clear" w:color="auto" w:fill="auto"/>
        <w:spacing w:before="0" w:after="0" w:line="240" w:lineRule="auto"/>
        <w:ind w:left="20" w:right="20" w:firstLine="560"/>
        <w:rPr>
          <w:b/>
          <w:i/>
          <w:sz w:val="28"/>
          <w:szCs w:val="28"/>
        </w:rPr>
      </w:pPr>
    </w:p>
    <w:p w:rsidR="000C02A0" w:rsidRPr="00E4717D" w:rsidRDefault="000C02A0" w:rsidP="000C02A0">
      <w:pPr>
        <w:pStyle w:val="41"/>
        <w:shd w:val="clear" w:color="auto" w:fill="auto"/>
        <w:spacing w:before="0" w:after="0" w:line="240" w:lineRule="auto"/>
        <w:ind w:left="20" w:right="20" w:firstLine="560"/>
        <w:rPr>
          <w:b/>
          <w:i/>
          <w:sz w:val="28"/>
          <w:szCs w:val="28"/>
        </w:rPr>
      </w:pPr>
    </w:p>
    <w:p w:rsidR="000C02A0" w:rsidRPr="00E4717D" w:rsidRDefault="000C02A0" w:rsidP="000C02A0">
      <w:pPr>
        <w:pStyle w:val="41"/>
        <w:shd w:val="clear" w:color="auto" w:fill="auto"/>
        <w:spacing w:before="0" w:after="0" w:line="240" w:lineRule="auto"/>
        <w:ind w:left="20" w:right="20" w:firstLine="560"/>
        <w:jc w:val="center"/>
        <w:rPr>
          <w:b/>
          <w:sz w:val="28"/>
          <w:szCs w:val="28"/>
        </w:rPr>
      </w:pPr>
      <w:r w:rsidRPr="00E4717D">
        <w:rPr>
          <w:b/>
          <w:sz w:val="28"/>
          <w:szCs w:val="28"/>
        </w:rPr>
        <w:t>V. Показники фінансування бюджету, показники місцевого боргу, гарантованого територіальною громадою міста боргу та надання місцевих гарантій</w:t>
      </w:r>
      <w:bookmarkStart w:id="7" w:name="bookmark8"/>
      <w:bookmarkEnd w:id="6"/>
    </w:p>
    <w:p w:rsidR="000C02A0" w:rsidRPr="00E4717D" w:rsidRDefault="000C02A0" w:rsidP="000C02A0">
      <w:pPr>
        <w:pStyle w:val="41"/>
        <w:shd w:val="clear" w:color="auto" w:fill="auto"/>
        <w:spacing w:before="0" w:after="0" w:line="240" w:lineRule="auto"/>
        <w:ind w:left="20" w:right="20" w:firstLine="560"/>
        <w:jc w:val="center"/>
        <w:rPr>
          <w:b/>
          <w:sz w:val="28"/>
          <w:szCs w:val="28"/>
        </w:rPr>
      </w:pPr>
    </w:p>
    <w:p w:rsidR="000C02A0" w:rsidRPr="005502FE" w:rsidRDefault="000C02A0" w:rsidP="000C02A0">
      <w:pPr>
        <w:pStyle w:val="41"/>
        <w:shd w:val="clear" w:color="auto" w:fill="auto"/>
        <w:spacing w:before="0" w:after="0" w:line="240" w:lineRule="auto"/>
        <w:ind w:left="20" w:right="20" w:firstLine="560"/>
        <w:jc w:val="center"/>
        <w:rPr>
          <w:b/>
          <w:sz w:val="28"/>
          <w:szCs w:val="28"/>
          <w:u w:val="none"/>
        </w:rPr>
      </w:pPr>
      <w:r w:rsidRPr="005502FE">
        <w:rPr>
          <w:b/>
          <w:sz w:val="28"/>
          <w:szCs w:val="28"/>
          <w:u w:val="none"/>
        </w:rPr>
        <w:t xml:space="preserve">Фінансування бюджету </w:t>
      </w:r>
    </w:p>
    <w:p w:rsidR="000C02A0" w:rsidRPr="005502FE" w:rsidRDefault="000C02A0" w:rsidP="000C02A0">
      <w:pPr>
        <w:pStyle w:val="41"/>
        <w:shd w:val="clear" w:color="auto" w:fill="auto"/>
        <w:spacing w:before="0" w:after="0" w:line="240" w:lineRule="auto"/>
        <w:ind w:left="20" w:right="20" w:firstLine="560"/>
        <w:rPr>
          <w:sz w:val="28"/>
          <w:szCs w:val="28"/>
          <w:u w:val="none"/>
        </w:rPr>
      </w:pPr>
      <w:r w:rsidRPr="005502FE">
        <w:rPr>
          <w:sz w:val="28"/>
          <w:szCs w:val="28"/>
          <w:u w:val="none"/>
        </w:rPr>
        <w:t xml:space="preserve">Прогнозні показники фінансування </w:t>
      </w:r>
      <w:proofErr w:type="spellStart"/>
      <w:r w:rsidRPr="005502FE">
        <w:rPr>
          <w:sz w:val="28"/>
          <w:szCs w:val="28"/>
          <w:u w:val="none"/>
        </w:rPr>
        <w:t>Петрівської</w:t>
      </w:r>
      <w:proofErr w:type="spellEnd"/>
      <w:r w:rsidRPr="005502FE">
        <w:rPr>
          <w:sz w:val="28"/>
          <w:szCs w:val="28"/>
          <w:u w:val="none"/>
        </w:rPr>
        <w:t xml:space="preserve"> сільської  </w:t>
      </w:r>
      <w:r w:rsidRPr="005502FE">
        <w:rPr>
          <w:sz w:val="28"/>
          <w:szCs w:val="28"/>
          <w:u w:val="none"/>
        </w:rPr>
        <w:lastRenderedPageBreak/>
        <w:t xml:space="preserve">територіальної громади в першу чергу враховують передачу коштів із загального фонду бюджету до бюджету розвитку (спеціального фонду) на реалізацію публічних інвестицій, на підготовку та реалізацію публічних інвестиційних проектів та програм публічних інвестицій із зазначенням пріоритетних напрямів таких публічних інвестицій з урахуванням середньострокового плану пріоритетних публічних інвестицій територіальної громади. </w:t>
      </w:r>
    </w:p>
    <w:p w:rsidR="000C02A0" w:rsidRPr="005502FE" w:rsidRDefault="000C02A0" w:rsidP="000C02A0">
      <w:pPr>
        <w:pStyle w:val="41"/>
        <w:shd w:val="clear" w:color="auto" w:fill="auto"/>
        <w:spacing w:before="0" w:after="0" w:line="240" w:lineRule="auto"/>
        <w:ind w:left="20" w:right="20" w:firstLine="560"/>
        <w:jc w:val="left"/>
        <w:rPr>
          <w:sz w:val="28"/>
          <w:szCs w:val="28"/>
          <w:u w:val="none"/>
        </w:rPr>
      </w:pPr>
      <w:r w:rsidRPr="005502FE">
        <w:rPr>
          <w:sz w:val="28"/>
          <w:szCs w:val="28"/>
          <w:u w:val="none"/>
        </w:rPr>
        <w:t xml:space="preserve">Профіцит за загальним фондом та дефіцит за спеціальним фондом бюджету </w:t>
      </w:r>
      <w:proofErr w:type="spellStart"/>
      <w:r w:rsidRPr="005502FE">
        <w:rPr>
          <w:sz w:val="28"/>
          <w:szCs w:val="28"/>
          <w:u w:val="none"/>
        </w:rPr>
        <w:t>Петрівської</w:t>
      </w:r>
      <w:proofErr w:type="spellEnd"/>
      <w:r w:rsidRPr="005502FE">
        <w:rPr>
          <w:sz w:val="28"/>
          <w:szCs w:val="28"/>
          <w:u w:val="none"/>
        </w:rPr>
        <w:t xml:space="preserve"> сільської  територіальної громади визначений у сумі: на 2026 рік –91 508  400грн., на 2027 рік – 128 096 709грн., на 2028 рік – 143 530 654 грн. Пріоритетними напрямками розвитку сільської територіальної громади на середньостроковий період, визначено об‘єкти соціально-економічного значення в усіх галузях і сферах діяльності, підвищення рівня умов для населення громади, підтримка в належному стані об’єктів житлово-комунального господарства, інших об’єктів інфраструктури територіальної громади, визначених Стратегією розвитку </w:t>
      </w:r>
      <w:proofErr w:type="spellStart"/>
      <w:r w:rsidRPr="005502FE">
        <w:rPr>
          <w:sz w:val="28"/>
          <w:szCs w:val="28"/>
          <w:u w:val="none"/>
        </w:rPr>
        <w:t>Петрівської</w:t>
      </w:r>
      <w:proofErr w:type="spellEnd"/>
      <w:r w:rsidRPr="005502FE">
        <w:rPr>
          <w:sz w:val="28"/>
          <w:szCs w:val="28"/>
          <w:u w:val="none"/>
        </w:rPr>
        <w:t xml:space="preserve"> сільської  територіальної громади, впровадження заходів з енергозбереження, а також, виконання в межах фінансових можливостей місцевих цільових програм.</w:t>
      </w:r>
    </w:p>
    <w:p w:rsidR="000C02A0" w:rsidRPr="005502FE" w:rsidRDefault="000C02A0" w:rsidP="000C02A0">
      <w:pPr>
        <w:pStyle w:val="41"/>
        <w:shd w:val="clear" w:color="auto" w:fill="auto"/>
        <w:spacing w:before="0" w:after="0" w:line="240" w:lineRule="auto"/>
        <w:ind w:left="20" w:right="20"/>
        <w:jc w:val="left"/>
        <w:rPr>
          <w:sz w:val="28"/>
          <w:szCs w:val="28"/>
          <w:u w:val="none"/>
        </w:rPr>
      </w:pPr>
      <w:r w:rsidRPr="005502FE">
        <w:rPr>
          <w:sz w:val="28"/>
          <w:szCs w:val="28"/>
          <w:u w:val="none"/>
        </w:rPr>
        <w:t xml:space="preserve">       Показники фінансування бюджету наведені у додатку 3 до Прогнозу бюджету </w:t>
      </w:r>
      <w:proofErr w:type="spellStart"/>
      <w:r w:rsidRPr="005502FE">
        <w:rPr>
          <w:sz w:val="28"/>
          <w:szCs w:val="28"/>
          <w:u w:val="none"/>
        </w:rPr>
        <w:t>Петрівської</w:t>
      </w:r>
      <w:proofErr w:type="spellEnd"/>
      <w:r w:rsidRPr="005502FE">
        <w:rPr>
          <w:sz w:val="28"/>
          <w:szCs w:val="28"/>
          <w:u w:val="none"/>
        </w:rPr>
        <w:t xml:space="preserve"> сільської  територіальної громади на 2026-2028 роки. Додаток 4 «Показники місцевого боргу» та </w:t>
      </w:r>
      <w:r w:rsidRPr="005502FE">
        <w:rPr>
          <w:color w:val="auto"/>
          <w:sz w:val="28"/>
          <w:szCs w:val="28"/>
          <w:u w:val="none"/>
        </w:rPr>
        <w:t>Додаток 5 «Показники боргу і  надання місцевих гарантій »</w:t>
      </w:r>
      <w:r w:rsidRPr="005502FE">
        <w:rPr>
          <w:color w:val="FF0000"/>
          <w:sz w:val="28"/>
          <w:szCs w:val="28"/>
          <w:u w:val="none"/>
        </w:rPr>
        <w:t xml:space="preserve"> </w:t>
      </w:r>
      <w:r w:rsidRPr="005502FE">
        <w:rPr>
          <w:sz w:val="28"/>
          <w:szCs w:val="28"/>
          <w:u w:val="none"/>
        </w:rPr>
        <w:t xml:space="preserve">відсутні, у зв’язку з відсутністю інформації для відображення в зазначених додатках до Прогнозу бюджету </w:t>
      </w:r>
      <w:proofErr w:type="spellStart"/>
      <w:r w:rsidRPr="005502FE">
        <w:rPr>
          <w:sz w:val="28"/>
          <w:szCs w:val="28"/>
          <w:u w:val="none"/>
        </w:rPr>
        <w:t>Петрівської</w:t>
      </w:r>
      <w:proofErr w:type="spellEnd"/>
      <w:r w:rsidRPr="005502FE">
        <w:rPr>
          <w:sz w:val="28"/>
          <w:szCs w:val="28"/>
          <w:u w:val="none"/>
        </w:rPr>
        <w:t xml:space="preserve"> сільської  територіальної громади на 2026-2028 роки.</w:t>
      </w:r>
    </w:p>
    <w:p w:rsidR="000C02A0" w:rsidRPr="00E4717D" w:rsidRDefault="000C02A0" w:rsidP="000C02A0">
      <w:pPr>
        <w:pStyle w:val="41"/>
        <w:shd w:val="clear" w:color="auto" w:fill="auto"/>
        <w:spacing w:before="0" w:after="0" w:line="240" w:lineRule="auto"/>
        <w:ind w:left="20" w:right="20" w:firstLine="560"/>
        <w:jc w:val="left"/>
      </w:pPr>
      <w:r w:rsidRPr="00E4717D">
        <w:t xml:space="preserve"> </w:t>
      </w:r>
    </w:p>
    <w:p w:rsidR="000C02A0" w:rsidRDefault="000C02A0" w:rsidP="000C02A0">
      <w:pPr>
        <w:pStyle w:val="41"/>
        <w:shd w:val="clear" w:color="auto" w:fill="auto"/>
        <w:spacing w:before="0" w:after="0" w:line="240" w:lineRule="auto"/>
        <w:ind w:left="20" w:right="20" w:firstLine="560"/>
        <w:jc w:val="center"/>
        <w:rPr>
          <w:sz w:val="28"/>
          <w:szCs w:val="28"/>
        </w:rPr>
      </w:pPr>
      <w:r w:rsidRPr="005502FE">
        <w:rPr>
          <w:b/>
          <w:sz w:val="28"/>
          <w:szCs w:val="28"/>
        </w:rPr>
        <w:t>Пріоритетні публічні інвестиції</w:t>
      </w:r>
      <w:r w:rsidRPr="005502FE">
        <w:rPr>
          <w:sz w:val="28"/>
          <w:szCs w:val="28"/>
        </w:rPr>
        <w:t xml:space="preserve"> </w:t>
      </w:r>
    </w:p>
    <w:p w:rsidR="000C02A0" w:rsidRPr="005502FE" w:rsidRDefault="000C02A0" w:rsidP="000C02A0">
      <w:pPr>
        <w:pStyle w:val="41"/>
        <w:shd w:val="clear" w:color="auto" w:fill="auto"/>
        <w:spacing w:before="0" w:after="0" w:line="240" w:lineRule="auto"/>
        <w:ind w:left="20" w:right="20" w:firstLine="560"/>
        <w:jc w:val="center"/>
        <w:rPr>
          <w:sz w:val="28"/>
          <w:szCs w:val="28"/>
        </w:rPr>
      </w:pPr>
    </w:p>
    <w:p w:rsidR="000C02A0" w:rsidRPr="005502FE" w:rsidRDefault="000C02A0" w:rsidP="000C02A0">
      <w:pPr>
        <w:pStyle w:val="41"/>
        <w:shd w:val="clear" w:color="auto" w:fill="auto"/>
        <w:spacing w:before="0" w:after="0" w:line="240" w:lineRule="auto"/>
        <w:ind w:left="20" w:right="20" w:firstLine="560"/>
        <w:rPr>
          <w:sz w:val="28"/>
          <w:szCs w:val="28"/>
          <w:u w:val="none"/>
        </w:rPr>
      </w:pPr>
      <w:r w:rsidRPr="005502FE">
        <w:rPr>
          <w:sz w:val="28"/>
          <w:szCs w:val="28"/>
          <w:u w:val="none"/>
        </w:rPr>
        <w:t>Законом України від 16.01.2025 № 4225-IX «Про внесення змін до Бюджетного кодексу України щодо актуалізації та удосконалення деяких положень», внесено зміни до Бюджетного кодексу України у частині здійснення публічних інвестицій, якими вдосконалено визначення, що стосуються публічних інвестицій, публічних інвестиційних проектів, програм публічних інвестицій, введено нові категорійні поняття такі як середньостроковий план пріоритетних публічних інвестицій територіальної громади, єдиний проектний портфель тощо</w:t>
      </w:r>
    </w:p>
    <w:p w:rsidR="000C02A0" w:rsidRPr="005502FE" w:rsidRDefault="000C02A0" w:rsidP="000C02A0">
      <w:pPr>
        <w:pStyle w:val="41"/>
        <w:shd w:val="clear" w:color="auto" w:fill="auto"/>
        <w:spacing w:before="0" w:after="0" w:line="240" w:lineRule="auto"/>
        <w:ind w:left="20" w:right="20" w:firstLine="560"/>
        <w:rPr>
          <w:sz w:val="28"/>
          <w:szCs w:val="28"/>
          <w:u w:val="none"/>
        </w:rPr>
      </w:pPr>
      <w:r w:rsidRPr="005502FE">
        <w:rPr>
          <w:sz w:val="28"/>
          <w:szCs w:val="28"/>
          <w:u w:val="none"/>
        </w:rPr>
        <w:t xml:space="preserve">    Відповідно до статті 75-2 Бюджетного кодексу України обсяг публічних інвестицій на підготовку та реалізацію публічних інвестиційних проектів та програм публічних інвестицій на середньостроковий період визначається прогнозом бюджету сільської територіальної громади. </w:t>
      </w:r>
    </w:p>
    <w:p w:rsidR="000C02A0" w:rsidRPr="005502FE" w:rsidRDefault="000C02A0" w:rsidP="000C02A0">
      <w:pPr>
        <w:pStyle w:val="41"/>
        <w:shd w:val="clear" w:color="auto" w:fill="auto"/>
        <w:spacing w:before="0" w:after="0" w:line="240" w:lineRule="auto"/>
        <w:ind w:left="20" w:right="20" w:firstLine="560"/>
        <w:rPr>
          <w:sz w:val="28"/>
          <w:szCs w:val="28"/>
          <w:u w:val="none"/>
        </w:rPr>
      </w:pPr>
      <w:r w:rsidRPr="005502FE">
        <w:rPr>
          <w:sz w:val="28"/>
          <w:szCs w:val="28"/>
          <w:u w:val="none"/>
        </w:rPr>
        <w:t xml:space="preserve">Напрями видатків на підготовку та реалізацію публічних інвестиційних проектів та програм публічних інвестицій з урахуванням середньострокового плану пріоритетних публічних інвестицій територіальної громади визначені Стратегією розвитку </w:t>
      </w:r>
      <w:proofErr w:type="spellStart"/>
      <w:r w:rsidRPr="005502FE">
        <w:rPr>
          <w:sz w:val="28"/>
          <w:szCs w:val="28"/>
          <w:u w:val="none"/>
        </w:rPr>
        <w:t>Петрівської</w:t>
      </w:r>
      <w:proofErr w:type="spellEnd"/>
      <w:r w:rsidRPr="005502FE">
        <w:rPr>
          <w:sz w:val="28"/>
          <w:szCs w:val="28"/>
          <w:u w:val="none"/>
        </w:rPr>
        <w:t xml:space="preserve"> сільської  територіальної громади на 2025-2035 роки, затвердженої рішенням 74 сесії 8 скликання </w:t>
      </w:r>
      <w:proofErr w:type="spellStart"/>
      <w:r w:rsidRPr="005502FE">
        <w:rPr>
          <w:sz w:val="28"/>
          <w:szCs w:val="28"/>
          <w:u w:val="none"/>
        </w:rPr>
        <w:t>Петрівської</w:t>
      </w:r>
      <w:proofErr w:type="spellEnd"/>
      <w:r w:rsidRPr="005502FE">
        <w:rPr>
          <w:sz w:val="28"/>
          <w:szCs w:val="28"/>
          <w:u w:val="none"/>
        </w:rPr>
        <w:t xml:space="preserve"> сільської ради від 12.08.2025 № 2842 «Стратегії розвитку </w:t>
      </w:r>
      <w:proofErr w:type="spellStart"/>
      <w:r w:rsidRPr="005502FE">
        <w:rPr>
          <w:sz w:val="28"/>
          <w:szCs w:val="28"/>
          <w:u w:val="none"/>
        </w:rPr>
        <w:t>Петрівської</w:t>
      </w:r>
      <w:proofErr w:type="spellEnd"/>
      <w:r w:rsidRPr="005502FE">
        <w:rPr>
          <w:sz w:val="28"/>
          <w:szCs w:val="28"/>
          <w:u w:val="none"/>
        </w:rPr>
        <w:t xml:space="preserve"> сільської територіальної громади на 2025 – 2035 роки». </w:t>
      </w:r>
    </w:p>
    <w:p w:rsidR="000C02A0" w:rsidRPr="005502FE" w:rsidRDefault="000C02A0" w:rsidP="000C02A0">
      <w:pPr>
        <w:pStyle w:val="41"/>
        <w:shd w:val="clear" w:color="auto" w:fill="auto"/>
        <w:spacing w:before="0" w:after="0" w:line="240" w:lineRule="auto"/>
        <w:ind w:left="20" w:right="20" w:firstLine="560"/>
        <w:rPr>
          <w:sz w:val="28"/>
          <w:szCs w:val="28"/>
          <w:u w:val="none"/>
        </w:rPr>
      </w:pPr>
      <w:r w:rsidRPr="005502FE">
        <w:rPr>
          <w:sz w:val="28"/>
          <w:szCs w:val="28"/>
          <w:u w:val="none"/>
        </w:rPr>
        <w:lastRenderedPageBreak/>
        <w:t xml:space="preserve"> На 2026-2028 роки прогнозується спрямування коштів для забезпечення видатків на будівництво реконструкцію та капітальний ремонт об’єктів соціально-культурної сфери, житлово-комунального господарства та інших об’єктів, фінансування яких буде проводитися за рахунок коштів спеціального фонду бюджету розвитку. Середньостроковий план пріоритетних публічних інвестицій </w:t>
      </w:r>
      <w:proofErr w:type="spellStart"/>
      <w:r w:rsidRPr="005502FE">
        <w:rPr>
          <w:sz w:val="28"/>
          <w:szCs w:val="28"/>
          <w:u w:val="none"/>
        </w:rPr>
        <w:t>Петрівської</w:t>
      </w:r>
      <w:proofErr w:type="spellEnd"/>
      <w:r w:rsidRPr="005502FE">
        <w:rPr>
          <w:sz w:val="28"/>
          <w:szCs w:val="28"/>
          <w:u w:val="none"/>
        </w:rPr>
        <w:t xml:space="preserve"> сільської  територіальної громади, схвалений Інвестиційною радою </w:t>
      </w:r>
      <w:proofErr w:type="spellStart"/>
      <w:r w:rsidRPr="005502FE">
        <w:rPr>
          <w:sz w:val="28"/>
          <w:szCs w:val="28"/>
          <w:u w:val="none"/>
        </w:rPr>
        <w:t>Петрівської</w:t>
      </w:r>
      <w:proofErr w:type="spellEnd"/>
      <w:r w:rsidRPr="005502FE">
        <w:rPr>
          <w:sz w:val="28"/>
          <w:szCs w:val="28"/>
          <w:u w:val="none"/>
        </w:rPr>
        <w:t xml:space="preserve"> сільської  ради та визначає </w:t>
      </w:r>
    </w:p>
    <w:p w:rsidR="000C02A0" w:rsidRPr="00E4717D" w:rsidRDefault="000C02A0" w:rsidP="000C02A0">
      <w:pPr>
        <w:pStyle w:val="41"/>
        <w:shd w:val="clear" w:color="auto" w:fill="auto"/>
        <w:spacing w:before="0" w:after="0" w:line="240" w:lineRule="auto"/>
        <w:ind w:left="20" w:right="20" w:firstLine="560"/>
        <w:rPr>
          <w:b/>
          <w:sz w:val="28"/>
          <w:szCs w:val="28"/>
        </w:rPr>
      </w:pPr>
      <w:r w:rsidRPr="00E4717D">
        <w:rPr>
          <w:b/>
          <w:sz w:val="28"/>
          <w:szCs w:val="28"/>
        </w:rPr>
        <w:t xml:space="preserve">«Основні напрями публічного інвестування» : </w:t>
      </w:r>
    </w:p>
    <w:p w:rsidR="000C02A0" w:rsidRPr="005502FE" w:rsidRDefault="000C02A0" w:rsidP="000C02A0">
      <w:pPr>
        <w:pStyle w:val="41"/>
        <w:shd w:val="clear" w:color="auto" w:fill="auto"/>
        <w:spacing w:before="0" w:after="0" w:line="240" w:lineRule="auto"/>
        <w:ind w:left="20" w:right="20" w:firstLine="560"/>
        <w:rPr>
          <w:i/>
          <w:sz w:val="28"/>
          <w:szCs w:val="28"/>
          <w:u w:val="none"/>
        </w:rPr>
      </w:pPr>
      <w:r w:rsidRPr="005502FE">
        <w:rPr>
          <w:i/>
          <w:sz w:val="28"/>
          <w:szCs w:val="28"/>
          <w:u w:val="none"/>
        </w:rPr>
        <w:t xml:space="preserve">Галузь (сектор) для публічного інвестування – </w:t>
      </w:r>
      <w:r w:rsidRPr="005502FE">
        <w:rPr>
          <w:b/>
          <w:sz w:val="28"/>
          <w:szCs w:val="28"/>
          <w:u w:val="none"/>
        </w:rPr>
        <w:t>Економічна діяльність</w:t>
      </w:r>
      <w:r w:rsidRPr="005502FE">
        <w:rPr>
          <w:b/>
          <w:i/>
          <w:sz w:val="28"/>
          <w:szCs w:val="28"/>
          <w:u w:val="none"/>
        </w:rPr>
        <w:t xml:space="preserve"> </w:t>
      </w:r>
      <w:r w:rsidRPr="005502FE">
        <w:rPr>
          <w:i/>
          <w:sz w:val="28"/>
          <w:szCs w:val="28"/>
          <w:u w:val="none"/>
        </w:rPr>
        <w:t xml:space="preserve"> Головний розпорядник коштів місцевого </w:t>
      </w:r>
      <w:proofErr w:type="spellStart"/>
      <w:r w:rsidRPr="005502FE">
        <w:rPr>
          <w:i/>
          <w:sz w:val="28"/>
          <w:szCs w:val="28"/>
          <w:u w:val="none"/>
        </w:rPr>
        <w:t>бюджету-</w:t>
      </w:r>
      <w:proofErr w:type="spellEnd"/>
      <w:r w:rsidRPr="005502FE">
        <w:rPr>
          <w:i/>
          <w:sz w:val="28"/>
          <w:szCs w:val="28"/>
          <w:u w:val="none"/>
        </w:rPr>
        <w:t xml:space="preserve"> </w:t>
      </w:r>
      <w:proofErr w:type="spellStart"/>
      <w:r w:rsidRPr="005502FE">
        <w:rPr>
          <w:i/>
          <w:sz w:val="28"/>
          <w:szCs w:val="28"/>
          <w:u w:val="none"/>
        </w:rPr>
        <w:t>Петрівська</w:t>
      </w:r>
      <w:proofErr w:type="spellEnd"/>
      <w:r w:rsidRPr="005502FE">
        <w:rPr>
          <w:i/>
          <w:sz w:val="28"/>
          <w:szCs w:val="28"/>
          <w:u w:val="none"/>
        </w:rPr>
        <w:t xml:space="preserve"> сільська рада Граничний сукупний обсяг публічних інвестицій на середньостроковий період на 2026рік – 14 500 000 грн., на 2027рік – 0 грн., на 2028рік –0 грн.</w:t>
      </w:r>
    </w:p>
    <w:p w:rsidR="000C02A0" w:rsidRPr="005502FE" w:rsidRDefault="000C02A0" w:rsidP="000C02A0">
      <w:pPr>
        <w:pStyle w:val="41"/>
        <w:shd w:val="clear" w:color="auto" w:fill="auto"/>
        <w:spacing w:before="0" w:after="0" w:line="240" w:lineRule="auto"/>
        <w:ind w:left="20" w:right="20" w:firstLine="560"/>
        <w:rPr>
          <w:i/>
          <w:sz w:val="28"/>
          <w:szCs w:val="28"/>
          <w:u w:val="none"/>
        </w:rPr>
      </w:pPr>
    </w:p>
    <w:p w:rsidR="000C02A0" w:rsidRPr="005502FE" w:rsidRDefault="000C02A0" w:rsidP="000C02A0">
      <w:pPr>
        <w:pStyle w:val="41"/>
        <w:shd w:val="clear" w:color="auto" w:fill="auto"/>
        <w:spacing w:before="0" w:after="0" w:line="240" w:lineRule="auto"/>
        <w:ind w:left="20" w:right="20" w:firstLine="560"/>
        <w:rPr>
          <w:i/>
          <w:sz w:val="28"/>
          <w:szCs w:val="28"/>
          <w:u w:val="none"/>
        </w:rPr>
      </w:pPr>
      <w:r w:rsidRPr="005502FE">
        <w:rPr>
          <w:i/>
          <w:sz w:val="28"/>
          <w:szCs w:val="28"/>
          <w:u w:val="none"/>
        </w:rPr>
        <w:t xml:space="preserve"> Галузь (сектор) для публічного інвестування – </w:t>
      </w:r>
      <w:r w:rsidRPr="005502FE">
        <w:rPr>
          <w:b/>
          <w:sz w:val="28"/>
          <w:szCs w:val="28"/>
          <w:u w:val="none"/>
        </w:rPr>
        <w:t>Муніципальна інфраструктура  та послуги</w:t>
      </w:r>
      <w:r w:rsidRPr="005502FE">
        <w:rPr>
          <w:b/>
          <w:i/>
          <w:sz w:val="28"/>
          <w:szCs w:val="28"/>
          <w:u w:val="none"/>
        </w:rPr>
        <w:t xml:space="preserve"> </w:t>
      </w:r>
    </w:p>
    <w:p w:rsidR="000C02A0" w:rsidRPr="005502FE" w:rsidRDefault="000C02A0" w:rsidP="000C02A0">
      <w:pPr>
        <w:pStyle w:val="41"/>
        <w:shd w:val="clear" w:color="auto" w:fill="auto"/>
        <w:spacing w:before="0" w:after="0" w:line="240" w:lineRule="auto"/>
        <w:ind w:left="20" w:right="20" w:firstLine="560"/>
        <w:rPr>
          <w:i/>
          <w:sz w:val="28"/>
          <w:szCs w:val="28"/>
          <w:u w:val="none"/>
        </w:rPr>
      </w:pPr>
      <w:r w:rsidRPr="005502FE">
        <w:rPr>
          <w:i/>
          <w:sz w:val="28"/>
          <w:szCs w:val="28"/>
          <w:u w:val="none"/>
        </w:rPr>
        <w:t xml:space="preserve">Головний розпорядник коштів місцевого </w:t>
      </w:r>
      <w:proofErr w:type="spellStart"/>
      <w:r w:rsidRPr="005502FE">
        <w:rPr>
          <w:i/>
          <w:sz w:val="28"/>
          <w:szCs w:val="28"/>
          <w:u w:val="none"/>
        </w:rPr>
        <w:t>бюджету-</w:t>
      </w:r>
      <w:proofErr w:type="spellEnd"/>
      <w:r w:rsidRPr="005502FE">
        <w:rPr>
          <w:i/>
          <w:sz w:val="28"/>
          <w:szCs w:val="28"/>
          <w:u w:val="none"/>
        </w:rPr>
        <w:t xml:space="preserve"> </w:t>
      </w:r>
      <w:proofErr w:type="spellStart"/>
      <w:r w:rsidRPr="005502FE">
        <w:rPr>
          <w:i/>
          <w:sz w:val="28"/>
          <w:szCs w:val="28"/>
          <w:u w:val="none"/>
        </w:rPr>
        <w:t>Петрівська</w:t>
      </w:r>
      <w:proofErr w:type="spellEnd"/>
      <w:r w:rsidRPr="005502FE">
        <w:rPr>
          <w:i/>
          <w:sz w:val="28"/>
          <w:szCs w:val="28"/>
          <w:u w:val="none"/>
        </w:rPr>
        <w:t xml:space="preserve"> сільська рада Граничний сукупний обсяг публічних інвестицій на середньостроковий період на 2026рік – 55 597 567 грн., на 2027рік – 48 643 000 грн., на 2028рік – 33 930 654 грн. </w:t>
      </w:r>
    </w:p>
    <w:p w:rsidR="000C02A0" w:rsidRPr="005502FE" w:rsidRDefault="000C02A0" w:rsidP="000C02A0">
      <w:pPr>
        <w:pStyle w:val="41"/>
        <w:shd w:val="clear" w:color="auto" w:fill="auto"/>
        <w:spacing w:before="0" w:after="0" w:line="240" w:lineRule="auto"/>
        <w:ind w:left="20" w:right="20" w:firstLine="560"/>
        <w:rPr>
          <w:i/>
          <w:sz w:val="28"/>
          <w:szCs w:val="28"/>
          <w:u w:val="none"/>
        </w:rPr>
      </w:pPr>
    </w:p>
    <w:p w:rsidR="000C02A0" w:rsidRPr="005502FE" w:rsidRDefault="000C02A0" w:rsidP="000C02A0">
      <w:pPr>
        <w:pStyle w:val="41"/>
        <w:shd w:val="clear" w:color="auto" w:fill="auto"/>
        <w:spacing w:before="0" w:after="0" w:line="240" w:lineRule="auto"/>
        <w:ind w:left="20" w:right="20" w:firstLine="560"/>
        <w:rPr>
          <w:b/>
          <w:i/>
          <w:sz w:val="28"/>
          <w:szCs w:val="28"/>
          <w:u w:val="none"/>
        </w:rPr>
      </w:pPr>
      <w:r w:rsidRPr="005502FE">
        <w:rPr>
          <w:i/>
          <w:sz w:val="28"/>
          <w:szCs w:val="28"/>
          <w:u w:val="none"/>
        </w:rPr>
        <w:t xml:space="preserve">Галузь (сектор) для публічного інвестування – </w:t>
      </w:r>
      <w:r w:rsidRPr="005502FE">
        <w:rPr>
          <w:b/>
          <w:sz w:val="28"/>
          <w:szCs w:val="28"/>
          <w:u w:val="none"/>
        </w:rPr>
        <w:t>Освіта</w:t>
      </w:r>
      <w:r w:rsidRPr="005502FE">
        <w:rPr>
          <w:sz w:val="28"/>
          <w:szCs w:val="28"/>
          <w:u w:val="none"/>
        </w:rPr>
        <w:t xml:space="preserve"> </w:t>
      </w:r>
      <w:r w:rsidRPr="005502FE">
        <w:rPr>
          <w:b/>
          <w:sz w:val="28"/>
          <w:szCs w:val="28"/>
          <w:u w:val="none"/>
        </w:rPr>
        <w:t>і наука</w:t>
      </w:r>
    </w:p>
    <w:p w:rsidR="000C02A0" w:rsidRPr="005502FE" w:rsidRDefault="000C02A0" w:rsidP="000C02A0">
      <w:pPr>
        <w:pStyle w:val="41"/>
        <w:shd w:val="clear" w:color="auto" w:fill="auto"/>
        <w:spacing w:before="0" w:after="0" w:line="240" w:lineRule="auto"/>
        <w:ind w:left="20" w:right="20" w:firstLine="560"/>
        <w:rPr>
          <w:i/>
          <w:sz w:val="28"/>
          <w:szCs w:val="28"/>
          <w:u w:val="none"/>
        </w:rPr>
      </w:pPr>
      <w:r w:rsidRPr="005502FE">
        <w:rPr>
          <w:i/>
          <w:sz w:val="28"/>
          <w:szCs w:val="28"/>
          <w:u w:val="none"/>
        </w:rPr>
        <w:t xml:space="preserve">Головний розпорядник коштів місцевого </w:t>
      </w:r>
      <w:proofErr w:type="spellStart"/>
      <w:r w:rsidRPr="005502FE">
        <w:rPr>
          <w:i/>
          <w:sz w:val="28"/>
          <w:szCs w:val="28"/>
          <w:u w:val="none"/>
        </w:rPr>
        <w:t>бюджету-</w:t>
      </w:r>
      <w:proofErr w:type="spellEnd"/>
      <w:r w:rsidRPr="005502FE">
        <w:rPr>
          <w:i/>
          <w:sz w:val="28"/>
          <w:szCs w:val="28"/>
          <w:u w:val="none"/>
        </w:rPr>
        <w:t xml:space="preserve"> </w:t>
      </w:r>
      <w:proofErr w:type="spellStart"/>
      <w:r w:rsidRPr="005502FE">
        <w:rPr>
          <w:i/>
          <w:sz w:val="28"/>
          <w:szCs w:val="28"/>
          <w:u w:val="none"/>
        </w:rPr>
        <w:t>Петрівська</w:t>
      </w:r>
      <w:proofErr w:type="spellEnd"/>
      <w:r w:rsidRPr="005502FE">
        <w:rPr>
          <w:i/>
          <w:sz w:val="28"/>
          <w:szCs w:val="28"/>
          <w:u w:val="none"/>
        </w:rPr>
        <w:t xml:space="preserve"> сільська рада Граничний сукупний обсяг публічних інвестицій на середньостроковий період на 2026 – 28 053 494 грн., на 2027рік – 23 568 379 грн., на 2028рік – 29 600 000 грн.</w:t>
      </w:r>
    </w:p>
    <w:p w:rsidR="000C02A0" w:rsidRPr="005502FE" w:rsidRDefault="000C02A0" w:rsidP="000C02A0">
      <w:pPr>
        <w:pStyle w:val="41"/>
        <w:shd w:val="clear" w:color="auto" w:fill="auto"/>
        <w:spacing w:before="0" w:after="0" w:line="240" w:lineRule="auto"/>
        <w:ind w:left="20" w:right="20" w:firstLine="560"/>
        <w:rPr>
          <w:i/>
          <w:sz w:val="28"/>
          <w:szCs w:val="28"/>
          <w:u w:val="none"/>
        </w:rPr>
      </w:pPr>
      <w:r w:rsidRPr="005502FE">
        <w:rPr>
          <w:i/>
          <w:sz w:val="28"/>
          <w:szCs w:val="28"/>
          <w:u w:val="none"/>
        </w:rPr>
        <w:t xml:space="preserve"> </w:t>
      </w:r>
    </w:p>
    <w:p w:rsidR="000C02A0" w:rsidRPr="005502FE" w:rsidRDefault="000C02A0" w:rsidP="000C02A0">
      <w:pPr>
        <w:pStyle w:val="41"/>
        <w:shd w:val="clear" w:color="auto" w:fill="auto"/>
        <w:spacing w:before="0" w:after="0" w:line="240" w:lineRule="auto"/>
        <w:ind w:left="20" w:right="20" w:firstLine="560"/>
        <w:rPr>
          <w:i/>
          <w:sz w:val="28"/>
          <w:szCs w:val="28"/>
          <w:u w:val="none"/>
        </w:rPr>
      </w:pPr>
      <w:r w:rsidRPr="005502FE">
        <w:rPr>
          <w:i/>
          <w:sz w:val="28"/>
          <w:szCs w:val="28"/>
          <w:u w:val="none"/>
        </w:rPr>
        <w:t xml:space="preserve">Галузь (сектор) для публічного інвестування </w:t>
      </w:r>
      <w:proofErr w:type="spellStart"/>
      <w:r w:rsidRPr="005502FE">
        <w:rPr>
          <w:i/>
          <w:sz w:val="28"/>
          <w:szCs w:val="28"/>
          <w:u w:val="none"/>
        </w:rPr>
        <w:t>–</w:t>
      </w:r>
      <w:r w:rsidRPr="005502FE">
        <w:rPr>
          <w:b/>
          <w:sz w:val="28"/>
          <w:szCs w:val="28"/>
          <w:u w:val="none"/>
        </w:rPr>
        <w:t>Довкілля</w:t>
      </w:r>
      <w:proofErr w:type="spellEnd"/>
      <w:r w:rsidRPr="005502FE">
        <w:rPr>
          <w:i/>
          <w:sz w:val="28"/>
          <w:szCs w:val="28"/>
          <w:u w:val="none"/>
        </w:rPr>
        <w:t xml:space="preserve"> </w:t>
      </w:r>
    </w:p>
    <w:p w:rsidR="000C02A0" w:rsidRPr="005502FE" w:rsidRDefault="000C02A0" w:rsidP="000C02A0">
      <w:pPr>
        <w:pStyle w:val="41"/>
        <w:shd w:val="clear" w:color="auto" w:fill="auto"/>
        <w:spacing w:before="0" w:after="0" w:line="240" w:lineRule="auto"/>
        <w:ind w:left="20" w:right="20" w:firstLine="560"/>
        <w:rPr>
          <w:i/>
          <w:sz w:val="28"/>
          <w:szCs w:val="28"/>
          <w:u w:val="none"/>
        </w:rPr>
      </w:pPr>
      <w:r w:rsidRPr="005502FE">
        <w:rPr>
          <w:i/>
          <w:sz w:val="28"/>
          <w:szCs w:val="28"/>
          <w:u w:val="none"/>
        </w:rPr>
        <w:t xml:space="preserve">Головний розпорядник коштів місцевого </w:t>
      </w:r>
      <w:proofErr w:type="spellStart"/>
      <w:r w:rsidRPr="005502FE">
        <w:rPr>
          <w:i/>
          <w:sz w:val="28"/>
          <w:szCs w:val="28"/>
          <w:u w:val="none"/>
        </w:rPr>
        <w:t>бюджету-</w:t>
      </w:r>
      <w:proofErr w:type="spellEnd"/>
      <w:r w:rsidRPr="005502FE">
        <w:rPr>
          <w:i/>
          <w:sz w:val="28"/>
          <w:szCs w:val="28"/>
          <w:u w:val="none"/>
        </w:rPr>
        <w:t xml:space="preserve"> </w:t>
      </w:r>
      <w:proofErr w:type="spellStart"/>
      <w:r w:rsidRPr="005502FE">
        <w:rPr>
          <w:i/>
          <w:sz w:val="28"/>
          <w:szCs w:val="28"/>
          <w:u w:val="none"/>
        </w:rPr>
        <w:t>Петрівська</w:t>
      </w:r>
      <w:proofErr w:type="spellEnd"/>
      <w:r w:rsidRPr="005502FE">
        <w:rPr>
          <w:i/>
          <w:sz w:val="28"/>
          <w:szCs w:val="28"/>
          <w:u w:val="none"/>
        </w:rPr>
        <w:t xml:space="preserve"> сільська рада  Граничний сукупний обсяг публічних інвестицій на середньостроковий період на 2026рік – 2 157 339 грн., на 2027рік – 55 885 330 грн., на 2028рік –80 000 000 грн.</w:t>
      </w:r>
    </w:p>
    <w:p w:rsidR="000C02A0" w:rsidRPr="005502FE" w:rsidRDefault="000C02A0" w:rsidP="000C02A0">
      <w:pPr>
        <w:pStyle w:val="41"/>
        <w:shd w:val="clear" w:color="auto" w:fill="auto"/>
        <w:spacing w:before="0" w:after="0" w:line="240" w:lineRule="auto"/>
        <w:ind w:left="20" w:right="20" w:firstLine="560"/>
        <w:rPr>
          <w:i/>
          <w:sz w:val="28"/>
          <w:szCs w:val="28"/>
          <w:u w:val="none"/>
        </w:rPr>
      </w:pPr>
      <w:r w:rsidRPr="005502FE">
        <w:rPr>
          <w:i/>
          <w:sz w:val="28"/>
          <w:szCs w:val="28"/>
          <w:u w:val="none"/>
        </w:rPr>
        <w:t xml:space="preserve"> Обсяг публічних інвестицій на підготовку та реалізацію публічних інвестиційних проектів та програм публічних інвестицій з урахуванням середньострокового плану пріоритетних публічних інвестицій </w:t>
      </w:r>
      <w:proofErr w:type="spellStart"/>
      <w:r w:rsidRPr="005502FE">
        <w:rPr>
          <w:i/>
          <w:sz w:val="28"/>
          <w:szCs w:val="28"/>
          <w:u w:val="none"/>
        </w:rPr>
        <w:t>Петрівської</w:t>
      </w:r>
      <w:proofErr w:type="spellEnd"/>
      <w:r w:rsidRPr="005502FE">
        <w:rPr>
          <w:i/>
          <w:sz w:val="28"/>
          <w:szCs w:val="28"/>
          <w:u w:val="none"/>
        </w:rPr>
        <w:t xml:space="preserve"> сільської  територіальної громади на 2026–2028 роки, наведені у додатку 9 до Прогнозу бюджету </w:t>
      </w:r>
      <w:proofErr w:type="spellStart"/>
      <w:r w:rsidRPr="005502FE">
        <w:rPr>
          <w:i/>
          <w:sz w:val="28"/>
          <w:szCs w:val="28"/>
          <w:u w:val="none"/>
        </w:rPr>
        <w:t>Петрівської</w:t>
      </w:r>
      <w:proofErr w:type="spellEnd"/>
      <w:r w:rsidRPr="005502FE">
        <w:rPr>
          <w:i/>
          <w:sz w:val="28"/>
          <w:szCs w:val="28"/>
          <w:u w:val="none"/>
        </w:rPr>
        <w:t xml:space="preserve"> сільської  територіальної  громади на 2026-2028 роки : 2026 рік – 100 308 400 грн., 2027 рік – 128 096 709 грн., 2028 рік – 143 530 654 грн.</w:t>
      </w:r>
    </w:p>
    <w:p w:rsidR="000C02A0" w:rsidRPr="00E4717D" w:rsidRDefault="000C02A0" w:rsidP="000C02A0">
      <w:pPr>
        <w:pStyle w:val="41"/>
        <w:shd w:val="clear" w:color="auto" w:fill="auto"/>
        <w:spacing w:before="0" w:after="0" w:line="240" w:lineRule="auto"/>
        <w:ind w:left="20" w:right="20" w:firstLine="560"/>
      </w:pPr>
      <w:r w:rsidRPr="00E4717D">
        <w:t xml:space="preserve"> </w:t>
      </w:r>
    </w:p>
    <w:p w:rsidR="000C02A0" w:rsidRPr="00E4717D" w:rsidRDefault="000C02A0" w:rsidP="000C02A0">
      <w:pPr>
        <w:pStyle w:val="41"/>
        <w:shd w:val="clear" w:color="auto" w:fill="auto"/>
        <w:spacing w:before="0" w:after="0" w:line="240" w:lineRule="auto"/>
        <w:ind w:left="20" w:right="20" w:firstLine="560"/>
        <w:rPr>
          <w:b/>
          <w:sz w:val="28"/>
          <w:szCs w:val="28"/>
        </w:rPr>
      </w:pPr>
      <w:r w:rsidRPr="00E4717D">
        <w:rPr>
          <w:b/>
          <w:sz w:val="28"/>
          <w:szCs w:val="28"/>
        </w:rPr>
        <w:t xml:space="preserve"> VI.   Показники видатків бюджету та надання кредитів з бюджету</w:t>
      </w:r>
      <w:bookmarkEnd w:id="7"/>
    </w:p>
    <w:p w:rsidR="000C02A0" w:rsidRPr="005502FE" w:rsidRDefault="000C02A0" w:rsidP="000C02A0">
      <w:pPr>
        <w:pStyle w:val="41"/>
        <w:shd w:val="clear" w:color="auto" w:fill="auto"/>
        <w:spacing w:before="0" w:after="0"/>
        <w:ind w:right="20" w:firstLine="580"/>
        <w:rPr>
          <w:sz w:val="28"/>
          <w:szCs w:val="28"/>
          <w:u w:val="none"/>
        </w:rPr>
      </w:pPr>
      <w:r w:rsidRPr="005502FE">
        <w:rPr>
          <w:sz w:val="28"/>
          <w:szCs w:val="28"/>
          <w:u w:val="none"/>
        </w:rPr>
        <w:t xml:space="preserve">Під час формування видаткової частини бюджету </w:t>
      </w:r>
      <w:proofErr w:type="spellStart"/>
      <w:r w:rsidRPr="005502FE">
        <w:rPr>
          <w:sz w:val="28"/>
          <w:szCs w:val="28"/>
          <w:u w:val="none"/>
        </w:rPr>
        <w:t>Петрівської</w:t>
      </w:r>
      <w:proofErr w:type="spellEnd"/>
      <w:r w:rsidRPr="005502FE">
        <w:rPr>
          <w:sz w:val="28"/>
          <w:szCs w:val="28"/>
          <w:u w:val="none"/>
        </w:rPr>
        <w:t xml:space="preserve"> сільської  територіальної громади у середньостроковому періоді основним прагненням є досягнення цілей державної політики в межах ресурсних можливостей бюджету територіальної громади, спрямовування коштів на заходи відповідно до їх пріоритетності та актуальності, а також з урахуванням економного використання коштів за діючими бюджетними програмами.</w:t>
      </w:r>
    </w:p>
    <w:p w:rsidR="000C02A0" w:rsidRPr="005502FE" w:rsidRDefault="000C02A0" w:rsidP="000C02A0">
      <w:pPr>
        <w:pStyle w:val="41"/>
        <w:shd w:val="clear" w:color="auto" w:fill="auto"/>
        <w:spacing w:before="0" w:after="0"/>
        <w:ind w:right="20" w:firstLine="580"/>
        <w:rPr>
          <w:sz w:val="28"/>
          <w:szCs w:val="28"/>
          <w:u w:val="none"/>
        </w:rPr>
      </w:pPr>
      <w:r w:rsidRPr="005502FE">
        <w:rPr>
          <w:sz w:val="28"/>
          <w:szCs w:val="28"/>
          <w:u w:val="none"/>
        </w:rPr>
        <w:lastRenderedPageBreak/>
        <w:t xml:space="preserve">Прогнозні показники видатків та кредитування бюджету </w:t>
      </w:r>
      <w:proofErr w:type="spellStart"/>
      <w:r w:rsidRPr="005502FE">
        <w:rPr>
          <w:sz w:val="28"/>
          <w:szCs w:val="28"/>
          <w:u w:val="none"/>
        </w:rPr>
        <w:t>Петрівської</w:t>
      </w:r>
      <w:proofErr w:type="spellEnd"/>
      <w:r w:rsidRPr="005502FE">
        <w:rPr>
          <w:sz w:val="28"/>
          <w:szCs w:val="28"/>
          <w:u w:val="none"/>
        </w:rPr>
        <w:t xml:space="preserve"> сільської   територіальної громади на 2026 - 2028 роки відображені на підставі поданих головними розпорядниками коштів пропозицій до Прогнозу, а саме:</w:t>
      </w:r>
    </w:p>
    <w:p w:rsidR="000C02A0" w:rsidRPr="005502FE" w:rsidRDefault="000C02A0" w:rsidP="000C02A0">
      <w:pPr>
        <w:pStyle w:val="41"/>
        <w:shd w:val="clear" w:color="auto" w:fill="auto"/>
        <w:spacing w:before="0" w:after="0" w:line="317" w:lineRule="exact"/>
        <w:ind w:left="120" w:right="20" w:firstLine="600"/>
        <w:rPr>
          <w:color w:val="auto"/>
          <w:sz w:val="28"/>
          <w:szCs w:val="28"/>
          <w:u w:val="none"/>
        </w:rPr>
      </w:pPr>
      <w:r w:rsidRPr="005502FE">
        <w:rPr>
          <w:sz w:val="28"/>
          <w:szCs w:val="28"/>
          <w:u w:val="none"/>
        </w:rPr>
        <w:t xml:space="preserve">граничні показники видатків бюджету та надання кредитів з бюджету головним розпорядникам коштів - </w:t>
      </w:r>
      <w:r w:rsidRPr="005502FE">
        <w:rPr>
          <w:color w:val="auto"/>
          <w:sz w:val="28"/>
          <w:szCs w:val="28"/>
          <w:u w:val="none"/>
        </w:rPr>
        <w:t>додаток  6  ;</w:t>
      </w:r>
    </w:p>
    <w:p w:rsidR="000C02A0" w:rsidRPr="005502FE" w:rsidRDefault="000C02A0" w:rsidP="000C02A0">
      <w:pPr>
        <w:pStyle w:val="41"/>
        <w:shd w:val="clear" w:color="auto" w:fill="auto"/>
        <w:spacing w:before="0" w:after="0" w:line="317" w:lineRule="exact"/>
        <w:ind w:left="120" w:right="20" w:firstLine="600"/>
        <w:rPr>
          <w:color w:val="auto"/>
          <w:sz w:val="28"/>
          <w:szCs w:val="28"/>
          <w:u w:val="none"/>
        </w:rPr>
      </w:pPr>
      <w:r w:rsidRPr="005502FE">
        <w:rPr>
          <w:sz w:val="28"/>
          <w:szCs w:val="28"/>
          <w:u w:val="none"/>
        </w:rPr>
        <w:t xml:space="preserve">граничні показники видатків бюджету за Типовою програмною класифікацією видатків та кредитування місцевого бюджету - </w:t>
      </w:r>
      <w:r w:rsidRPr="005502FE">
        <w:rPr>
          <w:color w:val="auto"/>
          <w:sz w:val="28"/>
          <w:szCs w:val="28"/>
          <w:u w:val="none"/>
        </w:rPr>
        <w:t>додаток  7.</w:t>
      </w:r>
    </w:p>
    <w:p w:rsidR="000C02A0" w:rsidRPr="005502FE" w:rsidRDefault="000C02A0" w:rsidP="000C02A0">
      <w:pPr>
        <w:pStyle w:val="41"/>
        <w:shd w:val="clear" w:color="auto" w:fill="auto"/>
        <w:spacing w:before="0" w:after="117" w:line="317" w:lineRule="exact"/>
        <w:ind w:left="120" w:right="20" w:firstLine="600"/>
        <w:rPr>
          <w:sz w:val="28"/>
          <w:szCs w:val="28"/>
          <w:u w:val="none"/>
        </w:rPr>
      </w:pPr>
      <w:r w:rsidRPr="005502FE">
        <w:rPr>
          <w:sz w:val="28"/>
          <w:szCs w:val="28"/>
          <w:u w:val="none"/>
        </w:rPr>
        <w:t>В процесі формування видаткової частини бюджету враховані прогнозні розміри мінімальної заробітної плати та посадового окладу працівника першого тарифного розряду Єдиної тарифної сітки на 2026-2028 роки відповідно до Бюджетної декларації :</w:t>
      </w:r>
    </w:p>
    <w:p w:rsidR="000C02A0" w:rsidRPr="005502FE" w:rsidRDefault="000C02A0" w:rsidP="000C02A0">
      <w:pPr>
        <w:pStyle w:val="41"/>
        <w:shd w:val="clear" w:color="auto" w:fill="auto"/>
        <w:spacing w:before="0" w:after="117" w:line="317" w:lineRule="exact"/>
        <w:ind w:left="120" w:right="20" w:firstLine="600"/>
        <w:rPr>
          <w:sz w:val="28"/>
          <w:szCs w:val="28"/>
          <w:u w:val="none"/>
        </w:rPr>
      </w:pPr>
      <w:r w:rsidRPr="005502FE">
        <w:rPr>
          <w:sz w:val="28"/>
          <w:szCs w:val="28"/>
          <w:u w:val="none"/>
        </w:rPr>
        <w:t xml:space="preserve">мінімальної заробітної плати: </w:t>
      </w:r>
    </w:p>
    <w:p w:rsidR="000C02A0" w:rsidRPr="005502FE" w:rsidRDefault="000C02A0" w:rsidP="000C02A0">
      <w:pPr>
        <w:pStyle w:val="41"/>
        <w:shd w:val="clear" w:color="auto" w:fill="auto"/>
        <w:spacing w:before="0" w:after="117" w:line="240" w:lineRule="auto"/>
        <w:ind w:left="120" w:right="20" w:firstLine="600"/>
        <w:jc w:val="left"/>
        <w:rPr>
          <w:sz w:val="28"/>
          <w:szCs w:val="28"/>
          <w:u w:val="none"/>
        </w:rPr>
      </w:pPr>
      <w:r w:rsidRPr="005502FE">
        <w:rPr>
          <w:sz w:val="28"/>
          <w:szCs w:val="28"/>
          <w:u w:val="none"/>
        </w:rPr>
        <w:t xml:space="preserve">з 1 січня 2026 р. в розмірі 8 688 гривень; </w:t>
      </w:r>
    </w:p>
    <w:p w:rsidR="000C02A0" w:rsidRPr="005502FE" w:rsidRDefault="000C02A0" w:rsidP="000C02A0">
      <w:pPr>
        <w:pStyle w:val="41"/>
        <w:shd w:val="clear" w:color="auto" w:fill="auto"/>
        <w:spacing w:before="0" w:after="117" w:line="240" w:lineRule="auto"/>
        <w:ind w:left="120" w:right="20" w:firstLine="600"/>
        <w:jc w:val="left"/>
        <w:rPr>
          <w:sz w:val="28"/>
          <w:szCs w:val="28"/>
          <w:u w:val="none"/>
        </w:rPr>
      </w:pPr>
      <w:r w:rsidRPr="005502FE">
        <w:rPr>
          <w:sz w:val="28"/>
          <w:szCs w:val="28"/>
          <w:u w:val="none"/>
        </w:rPr>
        <w:t>з 1 січня 2027 р. в розмірі 9 374 гривні;</w:t>
      </w:r>
    </w:p>
    <w:p w:rsidR="000C02A0" w:rsidRPr="005502FE" w:rsidRDefault="000C02A0" w:rsidP="000C02A0">
      <w:pPr>
        <w:pStyle w:val="41"/>
        <w:shd w:val="clear" w:color="auto" w:fill="auto"/>
        <w:spacing w:before="0" w:after="117" w:line="240" w:lineRule="auto"/>
        <w:ind w:left="120" w:right="20" w:firstLine="600"/>
        <w:jc w:val="left"/>
        <w:rPr>
          <w:sz w:val="28"/>
          <w:szCs w:val="28"/>
          <w:u w:val="none"/>
        </w:rPr>
      </w:pPr>
      <w:r w:rsidRPr="005502FE">
        <w:rPr>
          <w:sz w:val="28"/>
          <w:szCs w:val="28"/>
          <w:u w:val="none"/>
        </w:rPr>
        <w:t xml:space="preserve"> з 1 січня 2028 р. в розмірі 10 059 гривень;</w:t>
      </w:r>
    </w:p>
    <w:p w:rsidR="000C02A0" w:rsidRPr="005502FE" w:rsidRDefault="000C02A0" w:rsidP="000C02A0">
      <w:pPr>
        <w:pStyle w:val="41"/>
        <w:shd w:val="clear" w:color="auto" w:fill="auto"/>
        <w:spacing w:before="0" w:after="0" w:line="360" w:lineRule="auto"/>
        <w:ind w:left="708" w:right="20" w:firstLine="12"/>
        <w:jc w:val="left"/>
        <w:rPr>
          <w:sz w:val="28"/>
          <w:szCs w:val="28"/>
          <w:u w:val="none"/>
        </w:rPr>
      </w:pPr>
      <w:r w:rsidRPr="005502FE">
        <w:rPr>
          <w:sz w:val="28"/>
          <w:szCs w:val="28"/>
          <w:u w:val="none"/>
        </w:rPr>
        <w:t>посадового окладу працівника І тарифного розряду Єдиної тарифної сітки:      з 1 січня 2026 р. в розмірі 3 470 гривень;</w:t>
      </w:r>
    </w:p>
    <w:p w:rsidR="000C02A0" w:rsidRPr="005502FE" w:rsidRDefault="000C02A0" w:rsidP="000C02A0">
      <w:pPr>
        <w:pStyle w:val="41"/>
        <w:shd w:val="clear" w:color="auto" w:fill="auto"/>
        <w:spacing w:before="0" w:after="0" w:line="360" w:lineRule="auto"/>
        <w:ind w:right="20" w:firstLine="708"/>
        <w:jc w:val="left"/>
        <w:rPr>
          <w:sz w:val="28"/>
          <w:szCs w:val="28"/>
          <w:u w:val="none"/>
        </w:rPr>
      </w:pPr>
      <w:r w:rsidRPr="005502FE">
        <w:rPr>
          <w:sz w:val="28"/>
          <w:szCs w:val="28"/>
          <w:u w:val="none"/>
        </w:rPr>
        <w:t>з 1 січня 2027 р. в розмірі 3 744 гривні;</w:t>
      </w:r>
    </w:p>
    <w:p w:rsidR="000C02A0" w:rsidRPr="005502FE" w:rsidRDefault="000C02A0" w:rsidP="000C02A0">
      <w:pPr>
        <w:pStyle w:val="41"/>
        <w:shd w:val="clear" w:color="auto" w:fill="auto"/>
        <w:spacing w:before="0" w:after="0" w:line="360" w:lineRule="auto"/>
        <w:ind w:left="120" w:right="20" w:firstLine="600"/>
        <w:jc w:val="left"/>
        <w:rPr>
          <w:sz w:val="28"/>
          <w:szCs w:val="28"/>
          <w:u w:val="none"/>
        </w:rPr>
      </w:pPr>
      <w:r w:rsidRPr="005502FE">
        <w:rPr>
          <w:sz w:val="28"/>
          <w:szCs w:val="28"/>
          <w:u w:val="none"/>
        </w:rPr>
        <w:t>з 1 січня 2028 р. в розмірі 4 018 гривень</w:t>
      </w:r>
    </w:p>
    <w:p w:rsidR="000C02A0" w:rsidRPr="005502FE" w:rsidRDefault="000C02A0" w:rsidP="000C02A0">
      <w:pPr>
        <w:pStyle w:val="41"/>
        <w:shd w:val="clear" w:color="auto" w:fill="auto"/>
        <w:spacing w:before="120" w:after="0"/>
        <w:ind w:right="23" w:firstLine="720"/>
        <w:contextualSpacing/>
        <w:rPr>
          <w:sz w:val="28"/>
          <w:szCs w:val="28"/>
          <w:u w:val="none"/>
        </w:rPr>
      </w:pPr>
      <w:r w:rsidRPr="005502FE">
        <w:rPr>
          <w:sz w:val="28"/>
          <w:szCs w:val="28"/>
          <w:u w:val="none"/>
        </w:rPr>
        <w:t>В першу чергу при формуванні видаткової частини прогнозу бюджету враховано вимоги статті 77 Бюджетного кодексу України щодо забезпечення потреби в коштах на оплату праці працівників бюджетних установ відповідно до встановлених законодавством України умов оплати праці та розміру мінімальної заробітної плати, на проведення розрахунків за електричну та теплову енергію, водопостачання, водовідведення, природний газ та послуги зв'язку, які споживаються бюджетними установами та некомерційними підприємствами охорони здоров’я.</w:t>
      </w:r>
    </w:p>
    <w:p w:rsidR="000C02A0" w:rsidRPr="005502FE" w:rsidRDefault="000C02A0" w:rsidP="000C02A0">
      <w:pPr>
        <w:pStyle w:val="41"/>
        <w:shd w:val="clear" w:color="auto" w:fill="auto"/>
        <w:spacing w:before="120" w:after="0"/>
        <w:ind w:right="23" w:firstLine="720"/>
        <w:contextualSpacing/>
        <w:rPr>
          <w:sz w:val="28"/>
          <w:szCs w:val="28"/>
          <w:u w:val="none"/>
        </w:rPr>
      </w:pPr>
      <w:r w:rsidRPr="005502FE">
        <w:rPr>
          <w:sz w:val="28"/>
          <w:szCs w:val="28"/>
          <w:u w:val="none"/>
        </w:rPr>
        <w:t xml:space="preserve">Загальний обсяг видатків Прогнозу бюджету </w:t>
      </w:r>
      <w:proofErr w:type="spellStart"/>
      <w:r w:rsidRPr="005502FE">
        <w:rPr>
          <w:sz w:val="28"/>
          <w:szCs w:val="28"/>
          <w:u w:val="none"/>
        </w:rPr>
        <w:t>Петрівської</w:t>
      </w:r>
      <w:proofErr w:type="spellEnd"/>
      <w:r w:rsidRPr="005502FE">
        <w:rPr>
          <w:sz w:val="28"/>
          <w:szCs w:val="28"/>
          <w:u w:val="none"/>
        </w:rPr>
        <w:t xml:space="preserve"> сільської  територіальної громади на середньостроковий період (з урахуванням обсягів субвенцій з державного бюджету) складає: </w:t>
      </w:r>
    </w:p>
    <w:p w:rsidR="000C02A0" w:rsidRPr="005502FE" w:rsidRDefault="000C02A0" w:rsidP="000C02A0">
      <w:pPr>
        <w:pStyle w:val="41"/>
        <w:shd w:val="clear" w:color="auto" w:fill="auto"/>
        <w:spacing w:before="120" w:after="0"/>
        <w:ind w:right="23" w:firstLine="720"/>
        <w:contextualSpacing/>
        <w:rPr>
          <w:sz w:val="28"/>
          <w:szCs w:val="28"/>
          <w:u w:val="none"/>
        </w:rPr>
      </w:pPr>
      <w:r w:rsidRPr="005502FE">
        <w:rPr>
          <w:sz w:val="28"/>
          <w:szCs w:val="28"/>
          <w:u w:val="none"/>
        </w:rPr>
        <w:t>за загальним фондом: на 2026 рік план – 388 066 000 грн. (з урахуванням освітньої субвенції з державного бюджету у сумі 63 828 900 грн.);</w:t>
      </w:r>
    </w:p>
    <w:p w:rsidR="000C02A0" w:rsidRPr="005502FE" w:rsidRDefault="000C02A0" w:rsidP="000C02A0">
      <w:pPr>
        <w:pStyle w:val="41"/>
        <w:shd w:val="clear" w:color="auto" w:fill="auto"/>
        <w:spacing w:before="120" w:after="0"/>
        <w:ind w:right="23" w:firstLine="720"/>
        <w:contextualSpacing/>
        <w:rPr>
          <w:sz w:val="28"/>
          <w:szCs w:val="28"/>
          <w:u w:val="none"/>
        </w:rPr>
      </w:pPr>
      <w:r w:rsidRPr="005502FE">
        <w:rPr>
          <w:sz w:val="28"/>
          <w:szCs w:val="28"/>
          <w:u w:val="none"/>
        </w:rPr>
        <w:t xml:space="preserve"> на 2027 рік план – 422 198 691 грн. (з урахуванням освітньої субвенції з державного бюджету у сумі 68 869 000грн.);</w:t>
      </w:r>
    </w:p>
    <w:p w:rsidR="000C02A0" w:rsidRPr="005502FE" w:rsidRDefault="000C02A0" w:rsidP="000C02A0">
      <w:pPr>
        <w:pStyle w:val="41"/>
        <w:shd w:val="clear" w:color="auto" w:fill="auto"/>
        <w:spacing w:before="120" w:after="0"/>
        <w:ind w:right="23" w:firstLine="720"/>
        <w:contextualSpacing/>
        <w:rPr>
          <w:sz w:val="28"/>
          <w:szCs w:val="28"/>
          <w:u w:val="none"/>
        </w:rPr>
      </w:pPr>
      <w:r w:rsidRPr="005502FE">
        <w:rPr>
          <w:sz w:val="28"/>
          <w:szCs w:val="28"/>
          <w:u w:val="none"/>
        </w:rPr>
        <w:t xml:space="preserve"> на 2028 рік план – 446 843 846  грн.(з урахуванням освітньої субвенції з державного бюджету у сумі 73 909 100грн.) </w:t>
      </w:r>
    </w:p>
    <w:p w:rsidR="000C02A0" w:rsidRPr="005502FE" w:rsidRDefault="000C02A0" w:rsidP="000C02A0">
      <w:pPr>
        <w:pStyle w:val="41"/>
        <w:shd w:val="clear" w:color="auto" w:fill="auto"/>
        <w:spacing w:before="120" w:after="0"/>
        <w:ind w:right="23" w:firstLine="720"/>
        <w:contextualSpacing/>
        <w:rPr>
          <w:sz w:val="28"/>
          <w:szCs w:val="28"/>
          <w:u w:val="none"/>
        </w:rPr>
      </w:pPr>
      <w:r w:rsidRPr="005502FE">
        <w:rPr>
          <w:sz w:val="28"/>
          <w:szCs w:val="28"/>
          <w:u w:val="none"/>
        </w:rPr>
        <w:t xml:space="preserve">за спеціальним фондом: на 2026 рік план – 105 180 900грн. за рахунок наступних джерел надходжень: кошти, що передаються з загального фонду до спеціального фонду бюджету розвитку – 91 508 400 грн.: за рахунок коштів спеціального фонду бюджету розвитку – 8 800 000грн.; за рахунок надходжень екологічного податку – 273 500грн.;  за рахунок власних </w:t>
      </w:r>
      <w:r w:rsidRPr="005502FE">
        <w:rPr>
          <w:sz w:val="28"/>
          <w:szCs w:val="28"/>
          <w:u w:val="none"/>
        </w:rPr>
        <w:lastRenderedPageBreak/>
        <w:t xml:space="preserve">надходжень бюджетних установ – 4 515 000 грн. </w:t>
      </w:r>
    </w:p>
    <w:p w:rsidR="000C02A0" w:rsidRPr="005502FE" w:rsidRDefault="000C02A0" w:rsidP="000C02A0">
      <w:pPr>
        <w:pStyle w:val="41"/>
        <w:shd w:val="clear" w:color="auto" w:fill="auto"/>
        <w:spacing w:before="120" w:after="0"/>
        <w:ind w:right="23" w:firstLine="720"/>
        <w:contextualSpacing/>
        <w:rPr>
          <w:sz w:val="28"/>
          <w:szCs w:val="28"/>
          <w:u w:val="none"/>
        </w:rPr>
      </w:pPr>
      <w:r w:rsidRPr="005502FE">
        <w:rPr>
          <w:sz w:val="28"/>
          <w:szCs w:val="28"/>
          <w:u w:val="none"/>
        </w:rPr>
        <w:t xml:space="preserve">на 2027 рік план – 133 180 309 грн. за рахунок наступних джерел надходжень: кошти, що передаються з загального фонду до спеціального фонду бюджету розвитку – 128 096 709 грн.: за рахунок надходжень екологічного податку – 299 200 грн.;  за рахунок власних надходжень бюджетних установ -4 692 500 грн. </w:t>
      </w:r>
    </w:p>
    <w:p w:rsidR="000C02A0" w:rsidRPr="005502FE" w:rsidRDefault="000C02A0" w:rsidP="000C02A0">
      <w:pPr>
        <w:pStyle w:val="41"/>
        <w:shd w:val="clear" w:color="auto" w:fill="auto"/>
        <w:spacing w:before="120" w:after="0"/>
        <w:ind w:right="23" w:firstLine="720"/>
        <w:contextualSpacing/>
        <w:rPr>
          <w:sz w:val="28"/>
          <w:szCs w:val="28"/>
          <w:u w:val="none"/>
        </w:rPr>
      </w:pPr>
      <w:r w:rsidRPr="005502FE">
        <w:rPr>
          <w:sz w:val="28"/>
          <w:szCs w:val="28"/>
          <w:u w:val="none"/>
        </w:rPr>
        <w:t>на 2028 рік план – 148 791 454 грн. за рахунок наступних джерел надходжень: кошти, що передаються з загального фонду до спеціального фонду бюджету розвитку –143 530 654 грн.: за рахунок надходжень екологічного податку – 322 800грн.;  за рахунок власних надходжень бюджетних установ – 4 838 800 грн.</w:t>
      </w:r>
    </w:p>
    <w:p w:rsidR="000C02A0" w:rsidRPr="005502FE" w:rsidRDefault="000C02A0" w:rsidP="000C02A0">
      <w:pPr>
        <w:pStyle w:val="41"/>
        <w:shd w:val="clear" w:color="auto" w:fill="auto"/>
        <w:spacing w:before="120" w:after="0"/>
        <w:ind w:right="23" w:firstLine="720"/>
        <w:contextualSpacing/>
        <w:rPr>
          <w:sz w:val="28"/>
          <w:szCs w:val="28"/>
          <w:u w:val="none"/>
        </w:rPr>
      </w:pPr>
      <w:r w:rsidRPr="005502FE">
        <w:rPr>
          <w:sz w:val="28"/>
          <w:szCs w:val="28"/>
          <w:u w:val="none"/>
        </w:rPr>
        <w:t xml:space="preserve"> Для визначення рівня зростання / зменшення видатків загального фонду порівнюємо видатки у </w:t>
      </w:r>
      <w:proofErr w:type="spellStart"/>
      <w:r w:rsidRPr="005502FE">
        <w:rPr>
          <w:sz w:val="28"/>
          <w:szCs w:val="28"/>
          <w:u w:val="none"/>
        </w:rPr>
        <w:t>співставних</w:t>
      </w:r>
      <w:proofErr w:type="spellEnd"/>
      <w:r w:rsidRPr="005502FE">
        <w:rPr>
          <w:sz w:val="28"/>
          <w:szCs w:val="28"/>
          <w:u w:val="none"/>
        </w:rPr>
        <w:t xml:space="preserve"> умовах, тобто без урахування обсягів міжбюджетних трансфертів з державного та місцевих бюджетів бюджету </w:t>
      </w:r>
      <w:proofErr w:type="spellStart"/>
      <w:r w:rsidRPr="005502FE">
        <w:rPr>
          <w:sz w:val="28"/>
          <w:szCs w:val="28"/>
          <w:u w:val="none"/>
        </w:rPr>
        <w:t>Петрівської</w:t>
      </w:r>
      <w:proofErr w:type="spellEnd"/>
      <w:r w:rsidRPr="005502FE">
        <w:rPr>
          <w:sz w:val="28"/>
          <w:szCs w:val="28"/>
          <w:u w:val="none"/>
        </w:rPr>
        <w:t xml:space="preserve"> сільської  територіальної громади: </w:t>
      </w:r>
    </w:p>
    <w:p w:rsidR="000C02A0" w:rsidRPr="005502FE" w:rsidRDefault="000C02A0" w:rsidP="000C02A0">
      <w:pPr>
        <w:pStyle w:val="41"/>
        <w:shd w:val="clear" w:color="auto" w:fill="auto"/>
        <w:spacing w:before="120" w:after="0"/>
        <w:ind w:right="23" w:firstLine="720"/>
        <w:contextualSpacing/>
        <w:rPr>
          <w:sz w:val="28"/>
          <w:szCs w:val="28"/>
          <w:u w:val="none"/>
        </w:rPr>
      </w:pPr>
      <w:r w:rsidRPr="005502FE">
        <w:rPr>
          <w:sz w:val="28"/>
          <w:szCs w:val="28"/>
          <w:u w:val="none"/>
        </w:rPr>
        <w:t xml:space="preserve">на 2026 рік план – 322 887 900 </w:t>
      </w:r>
      <w:proofErr w:type="spellStart"/>
      <w:r w:rsidRPr="005502FE">
        <w:rPr>
          <w:sz w:val="28"/>
          <w:szCs w:val="28"/>
          <w:u w:val="none"/>
        </w:rPr>
        <w:t>грн</w:t>
      </w:r>
      <w:proofErr w:type="spellEnd"/>
      <w:r w:rsidRPr="005502FE">
        <w:rPr>
          <w:sz w:val="28"/>
          <w:szCs w:val="28"/>
          <w:u w:val="none"/>
        </w:rPr>
        <w:t xml:space="preserve">, що на 28 526 010 грн. або на 8,8 відсотка менше ніж у 2025 році (план 351 413 910 грн.); </w:t>
      </w:r>
    </w:p>
    <w:p w:rsidR="000C02A0" w:rsidRPr="005502FE" w:rsidRDefault="000C02A0" w:rsidP="000C02A0">
      <w:pPr>
        <w:pStyle w:val="41"/>
        <w:shd w:val="clear" w:color="auto" w:fill="auto"/>
        <w:spacing w:before="120" w:after="0"/>
        <w:ind w:right="23" w:firstLine="720"/>
        <w:contextualSpacing/>
        <w:rPr>
          <w:sz w:val="28"/>
          <w:szCs w:val="28"/>
          <w:u w:val="none"/>
        </w:rPr>
      </w:pPr>
      <w:r w:rsidRPr="005502FE">
        <w:rPr>
          <w:sz w:val="28"/>
          <w:szCs w:val="28"/>
          <w:u w:val="none"/>
        </w:rPr>
        <w:t xml:space="preserve">на 2027 рік план – 348 983 300грн., що на 26 095 400  грн. або на 108,1 відсотка більше ніж у 2026 році; </w:t>
      </w:r>
    </w:p>
    <w:p w:rsidR="000C02A0" w:rsidRPr="005502FE" w:rsidRDefault="000C02A0" w:rsidP="000C02A0">
      <w:pPr>
        <w:pStyle w:val="41"/>
        <w:shd w:val="clear" w:color="auto" w:fill="auto"/>
        <w:spacing w:before="120" w:after="0"/>
        <w:ind w:right="23" w:firstLine="720"/>
        <w:contextualSpacing/>
        <w:rPr>
          <w:sz w:val="28"/>
          <w:szCs w:val="28"/>
          <w:u w:val="none"/>
        </w:rPr>
      </w:pPr>
      <w:r w:rsidRPr="005502FE">
        <w:rPr>
          <w:sz w:val="28"/>
          <w:szCs w:val="28"/>
          <w:u w:val="none"/>
        </w:rPr>
        <w:t xml:space="preserve">на 2028 рік план – 367 258 400 грн., що на 18 270 100 грн. або на 105,2 відсотка більше ніж у 2028 році. </w:t>
      </w:r>
    </w:p>
    <w:p w:rsidR="000C02A0" w:rsidRPr="005502FE" w:rsidRDefault="000C02A0" w:rsidP="000C02A0">
      <w:pPr>
        <w:pStyle w:val="41"/>
        <w:shd w:val="clear" w:color="auto" w:fill="auto"/>
        <w:spacing w:before="120" w:after="0"/>
        <w:ind w:right="23" w:firstLine="720"/>
        <w:contextualSpacing/>
        <w:rPr>
          <w:sz w:val="28"/>
          <w:szCs w:val="28"/>
          <w:u w:val="none"/>
        </w:rPr>
      </w:pPr>
      <w:r w:rsidRPr="005502FE">
        <w:rPr>
          <w:sz w:val="28"/>
          <w:szCs w:val="28"/>
          <w:u w:val="none"/>
        </w:rPr>
        <w:t xml:space="preserve"> Видатки бюджету розвитку, у тому числі, обсяг публічних інвестицій на підготовку та реалізацію публічних інвестиційних проектів та програм публічних інвестицій з урахуванням середньострокового плану пріоритетних публічних інвестицій регіону </w:t>
      </w:r>
      <w:proofErr w:type="spellStart"/>
      <w:r w:rsidRPr="005502FE">
        <w:rPr>
          <w:sz w:val="28"/>
          <w:szCs w:val="28"/>
          <w:u w:val="none"/>
        </w:rPr>
        <w:t>Петрівської</w:t>
      </w:r>
      <w:proofErr w:type="spellEnd"/>
      <w:r w:rsidRPr="005502FE">
        <w:rPr>
          <w:sz w:val="28"/>
          <w:szCs w:val="28"/>
          <w:u w:val="none"/>
        </w:rPr>
        <w:t xml:space="preserve"> сільської територіальної громади прогнозується за рахунок наступних джерел: </w:t>
      </w:r>
    </w:p>
    <w:p w:rsidR="000C02A0" w:rsidRPr="005502FE" w:rsidRDefault="000C02A0" w:rsidP="000C02A0">
      <w:pPr>
        <w:pStyle w:val="41"/>
        <w:shd w:val="clear" w:color="auto" w:fill="auto"/>
        <w:spacing w:before="120" w:after="0"/>
        <w:ind w:right="23" w:firstLine="720"/>
        <w:contextualSpacing/>
        <w:rPr>
          <w:sz w:val="28"/>
          <w:szCs w:val="28"/>
          <w:u w:val="none"/>
        </w:rPr>
      </w:pPr>
      <w:r w:rsidRPr="005502FE">
        <w:rPr>
          <w:sz w:val="28"/>
          <w:szCs w:val="28"/>
          <w:u w:val="none"/>
        </w:rPr>
        <w:t xml:space="preserve">коштів, що передаються із загального фонду до бюджету розвитку:  </w:t>
      </w:r>
    </w:p>
    <w:p w:rsidR="000C02A0" w:rsidRPr="005502FE" w:rsidRDefault="000C02A0" w:rsidP="000C02A0">
      <w:pPr>
        <w:pStyle w:val="41"/>
        <w:shd w:val="clear" w:color="auto" w:fill="auto"/>
        <w:spacing w:before="120" w:after="0"/>
        <w:ind w:right="23" w:firstLine="720"/>
        <w:contextualSpacing/>
        <w:rPr>
          <w:sz w:val="28"/>
          <w:szCs w:val="28"/>
          <w:u w:val="none"/>
        </w:rPr>
      </w:pPr>
      <w:r w:rsidRPr="005502FE">
        <w:rPr>
          <w:sz w:val="28"/>
          <w:szCs w:val="28"/>
          <w:u w:val="none"/>
        </w:rPr>
        <w:t xml:space="preserve">на 2026 рік у сумі 91 508 400грн., </w:t>
      </w:r>
    </w:p>
    <w:p w:rsidR="000C02A0" w:rsidRPr="005502FE" w:rsidRDefault="000C02A0" w:rsidP="000C02A0">
      <w:pPr>
        <w:pStyle w:val="41"/>
        <w:shd w:val="clear" w:color="auto" w:fill="auto"/>
        <w:spacing w:before="120" w:after="0"/>
        <w:ind w:right="23" w:firstLine="720"/>
        <w:contextualSpacing/>
        <w:rPr>
          <w:sz w:val="28"/>
          <w:szCs w:val="28"/>
          <w:u w:val="none"/>
        </w:rPr>
      </w:pPr>
      <w:r w:rsidRPr="005502FE">
        <w:rPr>
          <w:sz w:val="28"/>
          <w:szCs w:val="28"/>
          <w:u w:val="none"/>
        </w:rPr>
        <w:t xml:space="preserve">на 2027 рік у сумі 128 096 709  грн., </w:t>
      </w:r>
    </w:p>
    <w:p w:rsidR="000C02A0" w:rsidRPr="005502FE" w:rsidRDefault="000C02A0" w:rsidP="000C02A0">
      <w:pPr>
        <w:pStyle w:val="41"/>
        <w:shd w:val="clear" w:color="auto" w:fill="auto"/>
        <w:spacing w:before="120" w:after="0"/>
        <w:ind w:right="23" w:firstLine="720"/>
        <w:contextualSpacing/>
        <w:rPr>
          <w:sz w:val="28"/>
          <w:szCs w:val="28"/>
          <w:u w:val="none"/>
        </w:rPr>
      </w:pPr>
      <w:r w:rsidRPr="005502FE">
        <w:rPr>
          <w:sz w:val="28"/>
          <w:szCs w:val="28"/>
          <w:u w:val="none"/>
        </w:rPr>
        <w:t>на 2028 рік у сумі 143 530 654 грн.</w:t>
      </w:r>
    </w:p>
    <w:p w:rsidR="000C02A0" w:rsidRPr="005502FE" w:rsidRDefault="000C02A0" w:rsidP="000C02A0">
      <w:pPr>
        <w:pStyle w:val="41"/>
        <w:shd w:val="clear" w:color="auto" w:fill="auto"/>
        <w:spacing w:before="120" w:after="0"/>
        <w:ind w:right="23" w:firstLine="720"/>
        <w:contextualSpacing/>
        <w:rPr>
          <w:sz w:val="28"/>
          <w:szCs w:val="28"/>
          <w:u w:val="none"/>
        </w:rPr>
      </w:pPr>
      <w:r w:rsidRPr="005502FE">
        <w:rPr>
          <w:sz w:val="28"/>
          <w:szCs w:val="28"/>
          <w:u w:val="none"/>
        </w:rPr>
        <w:t xml:space="preserve">за рахунок коштів спеціального фонду бюджету розвитку на 2026 рік у сумі 13 672 500грн., (з них, видатки </w:t>
      </w:r>
      <w:proofErr w:type="spellStart"/>
      <w:r w:rsidRPr="005502FE">
        <w:rPr>
          <w:sz w:val="28"/>
          <w:szCs w:val="28"/>
          <w:u w:val="none"/>
        </w:rPr>
        <w:t>роз</w:t>
      </w:r>
      <w:proofErr w:type="spellEnd"/>
      <w:r w:rsidRPr="005502FE">
        <w:rPr>
          <w:sz w:val="28"/>
          <w:szCs w:val="28"/>
          <w:u w:val="none"/>
        </w:rPr>
        <w:t xml:space="preserve">витку-8 800 000грн); </w:t>
      </w:r>
    </w:p>
    <w:p w:rsidR="000C02A0" w:rsidRPr="005502FE" w:rsidRDefault="000C02A0" w:rsidP="000C02A0">
      <w:pPr>
        <w:pStyle w:val="41"/>
        <w:shd w:val="clear" w:color="auto" w:fill="auto"/>
        <w:spacing w:before="120" w:after="0"/>
        <w:ind w:right="23" w:firstLine="720"/>
        <w:contextualSpacing/>
        <w:rPr>
          <w:sz w:val="28"/>
          <w:szCs w:val="28"/>
          <w:u w:val="none"/>
        </w:rPr>
      </w:pPr>
      <w:r w:rsidRPr="005502FE">
        <w:rPr>
          <w:sz w:val="28"/>
          <w:szCs w:val="28"/>
          <w:u w:val="none"/>
        </w:rPr>
        <w:t xml:space="preserve">на 2027 рік у сумі 5 083 600грн.; </w:t>
      </w:r>
    </w:p>
    <w:p w:rsidR="000C02A0" w:rsidRPr="005502FE" w:rsidRDefault="000C02A0" w:rsidP="000C02A0">
      <w:pPr>
        <w:pStyle w:val="41"/>
        <w:shd w:val="clear" w:color="auto" w:fill="auto"/>
        <w:spacing w:before="120" w:after="0"/>
        <w:ind w:right="23" w:firstLine="720"/>
        <w:contextualSpacing/>
        <w:rPr>
          <w:sz w:val="28"/>
          <w:szCs w:val="28"/>
          <w:u w:val="none"/>
        </w:rPr>
      </w:pPr>
      <w:r w:rsidRPr="005502FE">
        <w:rPr>
          <w:sz w:val="28"/>
          <w:szCs w:val="28"/>
          <w:u w:val="none"/>
        </w:rPr>
        <w:t xml:space="preserve">на 2028рік у сумі 5 260 800грн. </w:t>
      </w:r>
    </w:p>
    <w:p w:rsidR="000C02A0" w:rsidRPr="005502FE" w:rsidRDefault="000C02A0" w:rsidP="000C02A0">
      <w:pPr>
        <w:pStyle w:val="41"/>
        <w:shd w:val="clear" w:color="auto" w:fill="auto"/>
        <w:spacing w:before="120" w:after="0"/>
        <w:ind w:right="23" w:firstLine="720"/>
        <w:contextualSpacing/>
        <w:rPr>
          <w:sz w:val="28"/>
          <w:szCs w:val="28"/>
          <w:u w:val="none"/>
        </w:rPr>
      </w:pPr>
      <w:r w:rsidRPr="005502FE">
        <w:rPr>
          <w:sz w:val="28"/>
          <w:szCs w:val="28"/>
          <w:u w:val="none"/>
        </w:rPr>
        <w:t xml:space="preserve"> Граничні показники видатків бюджету та надання кредитів з бюджету головним розпорядникам коштів відображені у додатку 6 до Прогнозу бюджету </w:t>
      </w:r>
      <w:proofErr w:type="spellStart"/>
      <w:r w:rsidRPr="005502FE">
        <w:rPr>
          <w:sz w:val="28"/>
          <w:szCs w:val="28"/>
          <w:u w:val="none"/>
        </w:rPr>
        <w:t>Петрівської</w:t>
      </w:r>
      <w:proofErr w:type="spellEnd"/>
      <w:r w:rsidRPr="005502FE">
        <w:rPr>
          <w:sz w:val="28"/>
          <w:szCs w:val="28"/>
          <w:u w:val="none"/>
        </w:rPr>
        <w:t xml:space="preserve"> сільської   територіальної  громади на 2026-2028 роки. </w:t>
      </w:r>
    </w:p>
    <w:p w:rsidR="000C02A0" w:rsidRPr="005502FE" w:rsidRDefault="000C02A0" w:rsidP="000C02A0">
      <w:pPr>
        <w:pStyle w:val="41"/>
        <w:shd w:val="clear" w:color="auto" w:fill="auto"/>
        <w:spacing w:before="120" w:after="0"/>
        <w:ind w:right="23" w:firstLine="720"/>
        <w:contextualSpacing/>
        <w:rPr>
          <w:sz w:val="28"/>
          <w:szCs w:val="28"/>
          <w:u w:val="none"/>
        </w:rPr>
      </w:pPr>
      <w:r w:rsidRPr="005502FE">
        <w:rPr>
          <w:sz w:val="28"/>
          <w:szCs w:val="28"/>
          <w:u w:val="none"/>
        </w:rPr>
        <w:t xml:space="preserve">Граничні показники видатків бюджету за Типовою програмною класифікацією видатків та кредитування місцевого бюджету відображені у додатку 7 до Прогнозу бюджету </w:t>
      </w:r>
      <w:proofErr w:type="spellStart"/>
      <w:r w:rsidRPr="005502FE">
        <w:rPr>
          <w:sz w:val="28"/>
          <w:szCs w:val="28"/>
          <w:u w:val="none"/>
        </w:rPr>
        <w:t>Петрівської</w:t>
      </w:r>
      <w:proofErr w:type="spellEnd"/>
      <w:r w:rsidRPr="005502FE">
        <w:rPr>
          <w:sz w:val="28"/>
          <w:szCs w:val="28"/>
          <w:u w:val="none"/>
        </w:rPr>
        <w:t xml:space="preserve"> сільської   територіальної громади на 2026-2028 роки. </w:t>
      </w:r>
    </w:p>
    <w:p w:rsidR="000C02A0" w:rsidRPr="00E4717D" w:rsidRDefault="000C02A0" w:rsidP="000C02A0">
      <w:pPr>
        <w:pStyle w:val="41"/>
        <w:shd w:val="clear" w:color="auto" w:fill="auto"/>
        <w:spacing w:before="120" w:after="0"/>
        <w:ind w:right="23" w:firstLine="720"/>
        <w:contextualSpacing/>
      </w:pPr>
    </w:p>
    <w:p w:rsidR="000C02A0" w:rsidRPr="00E4717D" w:rsidRDefault="000C02A0" w:rsidP="000C02A0">
      <w:pPr>
        <w:pStyle w:val="30"/>
        <w:shd w:val="clear" w:color="auto" w:fill="auto"/>
        <w:spacing w:before="0" w:line="276" w:lineRule="auto"/>
        <w:ind w:firstLine="0"/>
        <w:contextualSpacing/>
        <w:jc w:val="center"/>
        <w:rPr>
          <w:sz w:val="28"/>
          <w:szCs w:val="28"/>
          <w:lang w:val="uk-UA"/>
        </w:rPr>
      </w:pPr>
      <w:r w:rsidRPr="00E4717D">
        <w:rPr>
          <w:lang w:val="uk-UA"/>
        </w:rPr>
        <w:t>Видатки характеризуються реалізацією наступних напрямів за Типовою програмною класифікацією видатків та кредитування місцевого бюджету</w:t>
      </w:r>
      <w:r w:rsidRPr="00E4717D">
        <w:rPr>
          <w:sz w:val="28"/>
          <w:szCs w:val="28"/>
          <w:lang w:val="uk-UA"/>
        </w:rPr>
        <w:t xml:space="preserve"> </w:t>
      </w:r>
    </w:p>
    <w:p w:rsidR="000C02A0" w:rsidRPr="00E4717D" w:rsidRDefault="000C02A0" w:rsidP="000C02A0">
      <w:pPr>
        <w:pStyle w:val="30"/>
        <w:shd w:val="clear" w:color="auto" w:fill="auto"/>
        <w:spacing w:before="0" w:line="276" w:lineRule="auto"/>
        <w:ind w:firstLine="0"/>
        <w:contextualSpacing/>
        <w:jc w:val="center"/>
        <w:rPr>
          <w:sz w:val="28"/>
          <w:szCs w:val="28"/>
          <w:lang w:val="uk-UA"/>
        </w:rPr>
      </w:pPr>
    </w:p>
    <w:p w:rsidR="000C02A0" w:rsidRDefault="000C02A0" w:rsidP="000C02A0">
      <w:pPr>
        <w:pStyle w:val="30"/>
        <w:shd w:val="clear" w:color="auto" w:fill="auto"/>
        <w:spacing w:before="0" w:line="276" w:lineRule="auto"/>
        <w:ind w:firstLine="0"/>
        <w:contextualSpacing/>
        <w:rPr>
          <w:sz w:val="28"/>
          <w:szCs w:val="28"/>
          <w:lang w:val="uk-UA"/>
        </w:rPr>
      </w:pPr>
      <w:r w:rsidRPr="00E4717D">
        <w:rPr>
          <w:sz w:val="28"/>
          <w:szCs w:val="28"/>
          <w:lang w:val="uk-UA"/>
        </w:rPr>
        <w:t xml:space="preserve">                                            Державне управління</w:t>
      </w:r>
    </w:p>
    <w:p w:rsidR="000C02A0" w:rsidRPr="00E4717D" w:rsidRDefault="000C02A0" w:rsidP="000C02A0">
      <w:pPr>
        <w:pStyle w:val="30"/>
        <w:shd w:val="clear" w:color="auto" w:fill="auto"/>
        <w:spacing w:before="0" w:line="276" w:lineRule="auto"/>
        <w:ind w:firstLine="0"/>
        <w:contextualSpacing/>
        <w:rPr>
          <w:sz w:val="28"/>
          <w:szCs w:val="28"/>
          <w:lang w:val="uk-UA"/>
        </w:rPr>
      </w:pPr>
    </w:p>
    <w:p w:rsidR="000C02A0" w:rsidRPr="00E4717D" w:rsidRDefault="000C02A0" w:rsidP="000C02A0">
      <w:pPr>
        <w:pStyle w:val="30"/>
        <w:shd w:val="clear" w:color="auto" w:fill="auto"/>
        <w:spacing w:before="0" w:line="276" w:lineRule="auto"/>
        <w:ind w:firstLine="0"/>
        <w:contextualSpacing/>
        <w:rPr>
          <w:sz w:val="28"/>
          <w:szCs w:val="28"/>
          <w:lang w:val="uk-UA"/>
        </w:rPr>
      </w:pPr>
      <w:r w:rsidRPr="00E4717D">
        <w:rPr>
          <w:sz w:val="28"/>
          <w:szCs w:val="28"/>
          <w:lang w:val="uk-UA"/>
        </w:rPr>
        <w:t xml:space="preserve">          </w:t>
      </w:r>
      <w:r w:rsidRPr="00E4717D">
        <w:rPr>
          <w:b w:val="0"/>
          <w:sz w:val="28"/>
          <w:szCs w:val="28"/>
          <w:lang w:val="uk-UA"/>
        </w:rPr>
        <w:t>Забезпечення створення та підтримки сприятливого життєвого середовища, необхідного для всебічного розвитку людини, її самореалізації, захисту її прав, надання населенню місцевим самоврядуванням, утвореними установами та організаціями високоякісних і доступних адміністративних, соціальних та інших послуг, створення належних матеріальних, фінансових та організаційних умов для забезпечення здійснення власних і делегованих повноважень</w:t>
      </w:r>
      <w:r w:rsidRPr="00E4717D">
        <w:rPr>
          <w:sz w:val="28"/>
          <w:szCs w:val="28"/>
          <w:lang w:val="uk-UA"/>
        </w:rPr>
        <w:t xml:space="preserve"> </w:t>
      </w:r>
    </w:p>
    <w:p w:rsidR="000C02A0" w:rsidRPr="00E4717D" w:rsidRDefault="000C02A0" w:rsidP="000C02A0">
      <w:pPr>
        <w:pStyle w:val="30"/>
        <w:shd w:val="clear" w:color="auto" w:fill="auto"/>
        <w:spacing w:before="0" w:line="276" w:lineRule="auto"/>
        <w:ind w:firstLine="0"/>
        <w:contextualSpacing/>
        <w:rPr>
          <w:sz w:val="22"/>
          <w:szCs w:val="22"/>
          <w:lang w:val="uk-UA"/>
        </w:rPr>
      </w:pPr>
      <w:r w:rsidRPr="00E4717D">
        <w:rPr>
          <w:b w:val="0"/>
          <w:sz w:val="28"/>
          <w:szCs w:val="28"/>
          <w:lang w:val="uk-UA"/>
        </w:rPr>
        <w:t xml:space="preserve">     У 2026–2028 роках передбачається використання бюджетних коштів на утримання органів місцевого самоврядування – </w:t>
      </w:r>
      <w:r w:rsidRPr="00E4717D">
        <w:rPr>
          <w:b w:val="0"/>
          <w:lang w:val="uk-UA"/>
        </w:rPr>
        <w:t xml:space="preserve">«Державне управління» – 4 </w:t>
      </w:r>
      <w:r w:rsidRPr="00E4717D">
        <w:rPr>
          <w:b w:val="0"/>
          <w:sz w:val="28"/>
          <w:szCs w:val="28"/>
          <w:lang w:val="uk-UA"/>
        </w:rPr>
        <w:t>головних розпорядників коштів бюджету</w:t>
      </w:r>
      <w:r w:rsidRPr="00E4717D">
        <w:rPr>
          <w:b w:val="0"/>
          <w:lang w:val="uk-UA"/>
        </w:rPr>
        <w:t xml:space="preserve"> </w:t>
      </w:r>
      <w:r w:rsidRPr="00E4717D">
        <w:rPr>
          <w:b w:val="0"/>
          <w:sz w:val="28"/>
          <w:szCs w:val="28"/>
          <w:lang w:val="uk-UA"/>
        </w:rPr>
        <w:t>зі статусом юридичної особи, які отримують повноваження шляхом встановлення бюджетних призначень на виплату заробітної плати, оплату комунальних послуг та енергоносіїв, на виконання  програм у сфері управління  та інших сферах, в тому числі здійснення органами  місцевого самоврядування  видатків з місцевого бюджету  на заходи, спрямовані  на посилення  обороноздатності та безпеки держави</w:t>
      </w:r>
      <w:r w:rsidRPr="00E4717D">
        <w:rPr>
          <w:sz w:val="22"/>
          <w:szCs w:val="22"/>
          <w:lang w:val="uk-UA"/>
        </w:rPr>
        <w:t>.</w:t>
      </w:r>
    </w:p>
    <w:p w:rsidR="000C02A0" w:rsidRPr="00E4717D" w:rsidRDefault="000C02A0" w:rsidP="000C02A0">
      <w:pPr>
        <w:pStyle w:val="30"/>
        <w:shd w:val="clear" w:color="auto" w:fill="auto"/>
        <w:spacing w:before="0" w:line="276" w:lineRule="auto"/>
        <w:ind w:firstLine="0"/>
        <w:contextualSpacing/>
        <w:rPr>
          <w:sz w:val="28"/>
          <w:szCs w:val="28"/>
          <w:lang w:val="uk-UA"/>
        </w:rPr>
      </w:pPr>
    </w:p>
    <w:p w:rsidR="000C02A0" w:rsidRPr="00E4717D" w:rsidRDefault="000C02A0" w:rsidP="000C02A0">
      <w:pPr>
        <w:pStyle w:val="30"/>
        <w:shd w:val="clear" w:color="auto" w:fill="auto"/>
        <w:spacing w:before="0" w:after="0" w:line="276" w:lineRule="auto"/>
        <w:ind w:firstLine="0"/>
        <w:contextualSpacing/>
        <w:rPr>
          <w:sz w:val="28"/>
          <w:szCs w:val="28"/>
          <w:lang w:val="uk-UA"/>
        </w:rPr>
      </w:pPr>
      <w:r w:rsidRPr="00E4717D">
        <w:rPr>
          <w:sz w:val="28"/>
          <w:szCs w:val="28"/>
          <w:lang w:val="uk-UA"/>
        </w:rPr>
        <w:t xml:space="preserve">                                                   Освіта</w:t>
      </w:r>
    </w:p>
    <w:p w:rsidR="000C02A0" w:rsidRPr="00E4717D" w:rsidRDefault="000C02A0" w:rsidP="000C02A0">
      <w:pPr>
        <w:pStyle w:val="rvps2"/>
        <w:shd w:val="clear" w:color="auto" w:fill="FFFFFF"/>
        <w:spacing w:before="0" w:beforeAutospacing="0" w:after="0" w:afterAutospacing="0"/>
        <w:ind w:firstLine="709"/>
        <w:jc w:val="both"/>
        <w:textAlignment w:val="baseline"/>
        <w:rPr>
          <w:sz w:val="22"/>
          <w:szCs w:val="22"/>
        </w:rPr>
      </w:pPr>
      <w:r w:rsidRPr="00E4717D">
        <w:rPr>
          <w:sz w:val="28"/>
          <w:szCs w:val="28"/>
        </w:rPr>
        <w:t xml:space="preserve">  </w:t>
      </w:r>
    </w:p>
    <w:p w:rsidR="000C02A0" w:rsidRPr="00E4717D" w:rsidRDefault="000C02A0" w:rsidP="000C02A0">
      <w:pPr>
        <w:pStyle w:val="rvps2"/>
        <w:shd w:val="clear" w:color="auto" w:fill="FFFFFF"/>
        <w:tabs>
          <w:tab w:val="left" w:pos="709"/>
        </w:tabs>
        <w:spacing w:before="0" w:beforeAutospacing="0" w:after="0" w:afterAutospacing="0"/>
        <w:jc w:val="both"/>
        <w:textAlignment w:val="baseline"/>
        <w:rPr>
          <w:sz w:val="22"/>
          <w:szCs w:val="22"/>
        </w:rPr>
      </w:pPr>
      <w:r w:rsidRPr="00E4717D">
        <w:rPr>
          <w:sz w:val="22"/>
          <w:szCs w:val="22"/>
        </w:rPr>
        <w:t xml:space="preserve">      </w:t>
      </w:r>
      <w:r w:rsidRPr="00E4717D">
        <w:rPr>
          <w:sz w:val="28"/>
          <w:szCs w:val="28"/>
        </w:rPr>
        <w:t xml:space="preserve"> </w:t>
      </w:r>
      <w:r w:rsidRPr="00E4717D">
        <w:rPr>
          <w:color w:val="000000"/>
          <w:sz w:val="28"/>
          <w:szCs w:val="28"/>
        </w:rPr>
        <w:t>У 2026 – 2028 роках передбачається виконання завдань , спрямованих на :</w:t>
      </w:r>
    </w:p>
    <w:p w:rsidR="000C02A0" w:rsidRPr="00E4717D" w:rsidRDefault="000C02A0" w:rsidP="000C02A0">
      <w:pPr>
        <w:pStyle w:val="30"/>
        <w:shd w:val="clear" w:color="auto" w:fill="auto"/>
        <w:spacing w:before="0" w:line="276" w:lineRule="auto"/>
        <w:ind w:firstLine="0"/>
        <w:contextualSpacing/>
        <w:rPr>
          <w:b w:val="0"/>
          <w:sz w:val="28"/>
          <w:szCs w:val="28"/>
          <w:lang w:val="uk-UA"/>
        </w:rPr>
      </w:pPr>
      <w:r w:rsidRPr="00E4717D">
        <w:rPr>
          <w:b w:val="0"/>
          <w:sz w:val="28"/>
          <w:szCs w:val="28"/>
          <w:lang w:val="uk-UA"/>
        </w:rPr>
        <w:t xml:space="preserve">    забезпечення доступної високоякісної освіти, яка забезпечує повноцінний розвиток кожної дитини і її успішну інтеграцію в українське суспільство та європейську інтеграцію;</w:t>
      </w:r>
    </w:p>
    <w:p w:rsidR="000C02A0" w:rsidRPr="00E4717D" w:rsidRDefault="000C02A0" w:rsidP="000C02A0">
      <w:pPr>
        <w:pStyle w:val="30"/>
        <w:shd w:val="clear" w:color="auto" w:fill="auto"/>
        <w:spacing w:before="0" w:line="276" w:lineRule="auto"/>
        <w:ind w:firstLine="0"/>
        <w:contextualSpacing/>
        <w:rPr>
          <w:b w:val="0"/>
          <w:sz w:val="28"/>
          <w:szCs w:val="28"/>
          <w:lang w:val="uk-UA"/>
        </w:rPr>
      </w:pPr>
      <w:r w:rsidRPr="00E4717D">
        <w:rPr>
          <w:b w:val="0"/>
          <w:sz w:val="28"/>
          <w:szCs w:val="28"/>
          <w:lang w:val="uk-UA"/>
        </w:rPr>
        <w:t xml:space="preserve">     облаштування безпечних умов для проведення освітнього процесу в закладах освіти з метою забезпечення доступності і безперервності освіти незалежно від </w:t>
      </w:r>
      <w:proofErr w:type="spellStart"/>
      <w:r w:rsidRPr="00E4717D">
        <w:rPr>
          <w:b w:val="0"/>
          <w:sz w:val="28"/>
          <w:szCs w:val="28"/>
          <w:lang w:val="uk-UA"/>
        </w:rPr>
        <w:t>безпекової</w:t>
      </w:r>
      <w:proofErr w:type="spellEnd"/>
      <w:r w:rsidRPr="00E4717D">
        <w:rPr>
          <w:b w:val="0"/>
          <w:sz w:val="28"/>
          <w:szCs w:val="28"/>
          <w:lang w:val="uk-UA"/>
        </w:rPr>
        <w:t xml:space="preserve"> ситуації; </w:t>
      </w:r>
    </w:p>
    <w:p w:rsidR="000C02A0" w:rsidRPr="00E4717D" w:rsidRDefault="000C02A0" w:rsidP="000C02A0">
      <w:pPr>
        <w:pStyle w:val="30"/>
        <w:shd w:val="clear" w:color="auto" w:fill="auto"/>
        <w:spacing w:before="0" w:line="276" w:lineRule="auto"/>
        <w:ind w:firstLine="0"/>
        <w:contextualSpacing/>
        <w:rPr>
          <w:b w:val="0"/>
          <w:sz w:val="28"/>
          <w:szCs w:val="28"/>
          <w:lang w:val="uk-UA"/>
        </w:rPr>
      </w:pPr>
      <w:r w:rsidRPr="00E4717D">
        <w:rPr>
          <w:b w:val="0"/>
          <w:sz w:val="28"/>
          <w:szCs w:val="28"/>
          <w:lang w:val="uk-UA"/>
        </w:rPr>
        <w:t xml:space="preserve">      реалізацію реформи “Нова українська школа”: затвердження Державного стандарту профільної середньої освіти з 1 вересня 2027 р., розроблення моделі організації освітнього процесу у старшій профільній школі, розбудову мережі профільних ліцеїв; </w:t>
      </w:r>
    </w:p>
    <w:p w:rsidR="000C02A0" w:rsidRPr="00E4717D" w:rsidRDefault="000C02A0" w:rsidP="000C02A0">
      <w:pPr>
        <w:pStyle w:val="30"/>
        <w:shd w:val="clear" w:color="auto" w:fill="auto"/>
        <w:spacing w:before="0" w:line="240" w:lineRule="auto"/>
        <w:ind w:firstLine="0"/>
        <w:contextualSpacing/>
        <w:rPr>
          <w:b w:val="0"/>
          <w:sz w:val="28"/>
          <w:szCs w:val="28"/>
          <w:lang w:val="uk-UA"/>
        </w:rPr>
      </w:pPr>
      <w:r w:rsidRPr="00E4717D">
        <w:rPr>
          <w:b w:val="0"/>
          <w:sz w:val="28"/>
          <w:szCs w:val="28"/>
          <w:lang w:val="uk-UA"/>
        </w:rPr>
        <w:t xml:space="preserve">       забезпечення умов для формування ефективної мережі закладів освіти із урахуванням інтересів учасників освітнього процесу та потреб держави;                       патріотичне виховання дітей у спроможній мережі військових (військово-спортивних) ліцеїв та ліцеїв із посиленою військово-фізичною підготовкою;           облаштування кабінетів у закладах освіти для викладання предмета “Захист України”, впровадження ефективних освітніх програм для реалізації патріотичного виховання; </w:t>
      </w:r>
    </w:p>
    <w:p w:rsidR="000C02A0" w:rsidRPr="00E4717D" w:rsidRDefault="000C02A0" w:rsidP="000C02A0">
      <w:pPr>
        <w:pStyle w:val="30"/>
        <w:shd w:val="clear" w:color="auto" w:fill="auto"/>
        <w:spacing w:before="0" w:line="276" w:lineRule="auto"/>
        <w:ind w:firstLine="0"/>
        <w:contextualSpacing/>
        <w:rPr>
          <w:b w:val="0"/>
          <w:sz w:val="28"/>
          <w:szCs w:val="28"/>
          <w:lang w:val="uk-UA"/>
        </w:rPr>
      </w:pPr>
      <w:r w:rsidRPr="00E4717D">
        <w:rPr>
          <w:b w:val="0"/>
          <w:sz w:val="28"/>
          <w:szCs w:val="28"/>
          <w:lang w:val="uk-UA"/>
        </w:rPr>
        <w:t xml:space="preserve">   розбудову безпечного та інклюзивного освітнього середовища для доступу до якісної освіти, зокрема здобуття освіти безпосередньо в закладах освіти, що сприятиме підвищенню якості освітніх послуг на всіх рівнях і поверненню громадян України із-за кордону;</w:t>
      </w:r>
    </w:p>
    <w:p w:rsidR="000C02A0" w:rsidRPr="00E4717D" w:rsidRDefault="000C02A0" w:rsidP="000C02A0">
      <w:pPr>
        <w:pStyle w:val="30"/>
        <w:shd w:val="clear" w:color="auto" w:fill="auto"/>
        <w:spacing w:before="0" w:line="276" w:lineRule="auto"/>
        <w:ind w:firstLine="0"/>
        <w:contextualSpacing/>
        <w:rPr>
          <w:b w:val="0"/>
          <w:sz w:val="28"/>
          <w:szCs w:val="28"/>
          <w:lang w:val="uk-UA"/>
        </w:rPr>
      </w:pPr>
      <w:r w:rsidRPr="00E4717D">
        <w:rPr>
          <w:b w:val="0"/>
          <w:sz w:val="28"/>
          <w:szCs w:val="28"/>
          <w:lang w:val="uk-UA"/>
        </w:rPr>
        <w:lastRenderedPageBreak/>
        <w:t xml:space="preserve"> забезпечення реалізації права кожної дитини на повноцінне харчування, зниження рівня захворюваності, підтримку фізичного та психічного здоров’я школярів;</w:t>
      </w:r>
    </w:p>
    <w:p w:rsidR="000C02A0" w:rsidRPr="00E4717D" w:rsidRDefault="000C02A0" w:rsidP="000C02A0">
      <w:pPr>
        <w:pStyle w:val="30"/>
        <w:shd w:val="clear" w:color="auto" w:fill="auto"/>
        <w:spacing w:before="0" w:line="276" w:lineRule="auto"/>
        <w:ind w:firstLine="0"/>
        <w:contextualSpacing/>
        <w:rPr>
          <w:b w:val="0"/>
          <w:sz w:val="28"/>
          <w:szCs w:val="28"/>
          <w:lang w:val="uk-UA"/>
        </w:rPr>
      </w:pPr>
      <w:r w:rsidRPr="00E4717D">
        <w:rPr>
          <w:b w:val="0"/>
          <w:sz w:val="28"/>
          <w:szCs w:val="28"/>
          <w:lang w:val="uk-UA"/>
        </w:rPr>
        <w:t xml:space="preserve">      Основними напрямами  протягом 2026-2028 років є:</w:t>
      </w:r>
      <w:r w:rsidRPr="00E4717D">
        <w:rPr>
          <w:b w:val="0"/>
          <w:sz w:val="28"/>
          <w:szCs w:val="28"/>
          <w:lang w:val="uk-UA"/>
        </w:rPr>
        <w:br/>
        <w:t>оптимізація мережі навчальних закладів з урахуванням демографічних і економічних реалій;</w:t>
      </w:r>
      <w:r w:rsidRPr="00E4717D">
        <w:rPr>
          <w:b w:val="0"/>
          <w:sz w:val="28"/>
          <w:szCs w:val="28"/>
          <w:lang w:val="uk-UA"/>
        </w:rPr>
        <w:br/>
        <w:t xml:space="preserve">   створення умов для переходу фінансування навчальних закладів від принципу утримання до принципу формування їх видатків, виходячи з кількості учнів та стандарту вартості навчання одного учня;</w:t>
      </w:r>
      <w:r w:rsidRPr="00E4717D">
        <w:rPr>
          <w:b w:val="0"/>
          <w:sz w:val="28"/>
          <w:szCs w:val="28"/>
          <w:lang w:val="uk-UA"/>
        </w:rPr>
        <w:br/>
        <w:t xml:space="preserve"> підвищення рівня забезпеченості загальноосвітніх шкіл сучасними засобами навчання (кабінети біології, фізики, хімії) та комп’ютерною технікою нового зразка. </w:t>
      </w:r>
    </w:p>
    <w:p w:rsidR="000C02A0" w:rsidRPr="00E4717D" w:rsidRDefault="000C02A0" w:rsidP="000C02A0">
      <w:pPr>
        <w:pStyle w:val="30"/>
        <w:shd w:val="clear" w:color="auto" w:fill="auto"/>
        <w:spacing w:before="0" w:line="276" w:lineRule="auto"/>
        <w:ind w:firstLine="0"/>
        <w:contextualSpacing/>
        <w:rPr>
          <w:b w:val="0"/>
          <w:sz w:val="28"/>
          <w:szCs w:val="28"/>
          <w:lang w:val="uk-UA"/>
        </w:rPr>
      </w:pPr>
      <w:r w:rsidRPr="00E4717D">
        <w:rPr>
          <w:b w:val="0"/>
          <w:sz w:val="28"/>
          <w:szCs w:val="28"/>
          <w:lang w:val="uk-UA"/>
        </w:rPr>
        <w:t xml:space="preserve">  Реалізація освітніх послуг буде здійснюватися через існуючу мережу освітніх закладів, яка включає </w:t>
      </w:r>
      <w:r w:rsidRPr="00E4717D">
        <w:rPr>
          <w:b w:val="0"/>
          <w:sz w:val="28"/>
          <w:szCs w:val="28"/>
          <w:shd w:val="clear" w:color="auto" w:fill="FFFFFF"/>
          <w:lang w:val="uk-UA"/>
        </w:rPr>
        <w:t xml:space="preserve"> </w:t>
      </w:r>
      <w:r w:rsidRPr="00E4717D">
        <w:rPr>
          <w:lang w:val="uk-UA"/>
        </w:rPr>
        <w:t xml:space="preserve"> </w:t>
      </w:r>
      <w:r w:rsidRPr="00E4717D">
        <w:rPr>
          <w:b w:val="0"/>
          <w:sz w:val="28"/>
          <w:szCs w:val="28"/>
          <w:lang w:val="uk-UA"/>
        </w:rPr>
        <w:t xml:space="preserve">4 закладів загальної середньої освіти та 3 дошкільні заклади. </w:t>
      </w:r>
    </w:p>
    <w:p w:rsidR="000C02A0" w:rsidRDefault="000C02A0" w:rsidP="000C02A0">
      <w:pPr>
        <w:pStyle w:val="30"/>
        <w:shd w:val="clear" w:color="auto" w:fill="auto"/>
        <w:spacing w:before="0" w:after="0" w:line="317" w:lineRule="exact"/>
        <w:ind w:left="4000" w:firstLine="0"/>
        <w:jc w:val="left"/>
        <w:rPr>
          <w:sz w:val="28"/>
          <w:szCs w:val="28"/>
          <w:lang w:val="uk-UA"/>
        </w:rPr>
      </w:pPr>
    </w:p>
    <w:p w:rsidR="000C02A0" w:rsidRPr="00E4717D" w:rsidRDefault="000C02A0" w:rsidP="000C02A0">
      <w:pPr>
        <w:pStyle w:val="30"/>
        <w:shd w:val="clear" w:color="auto" w:fill="auto"/>
        <w:spacing w:before="0" w:after="0" w:line="317" w:lineRule="exact"/>
        <w:ind w:left="4000" w:firstLine="0"/>
        <w:jc w:val="left"/>
        <w:rPr>
          <w:sz w:val="28"/>
          <w:szCs w:val="28"/>
          <w:lang w:val="uk-UA"/>
        </w:rPr>
      </w:pPr>
      <w:r w:rsidRPr="00E4717D">
        <w:rPr>
          <w:sz w:val="28"/>
          <w:szCs w:val="28"/>
          <w:lang w:val="uk-UA"/>
        </w:rPr>
        <w:t>Охорона здоров’я</w:t>
      </w:r>
    </w:p>
    <w:p w:rsidR="000C02A0" w:rsidRPr="00E4717D" w:rsidRDefault="000C02A0" w:rsidP="000C02A0">
      <w:pPr>
        <w:pStyle w:val="30"/>
        <w:shd w:val="clear" w:color="auto" w:fill="auto"/>
        <w:spacing w:before="0" w:after="0" w:line="317" w:lineRule="exact"/>
        <w:ind w:left="4000" w:firstLine="0"/>
        <w:rPr>
          <w:sz w:val="28"/>
          <w:szCs w:val="28"/>
          <w:lang w:val="uk-UA"/>
        </w:rPr>
      </w:pPr>
    </w:p>
    <w:p w:rsidR="000C02A0" w:rsidRPr="005502FE" w:rsidRDefault="000C02A0" w:rsidP="000C02A0">
      <w:pPr>
        <w:pStyle w:val="41"/>
        <w:shd w:val="clear" w:color="auto" w:fill="auto"/>
        <w:spacing w:before="0" w:after="0" w:line="317" w:lineRule="exact"/>
        <w:ind w:left="20" w:firstLine="600"/>
        <w:rPr>
          <w:sz w:val="28"/>
          <w:szCs w:val="28"/>
          <w:u w:val="none"/>
        </w:rPr>
      </w:pPr>
      <w:r w:rsidRPr="005502FE">
        <w:rPr>
          <w:sz w:val="28"/>
          <w:szCs w:val="28"/>
          <w:u w:val="none"/>
        </w:rPr>
        <w:t xml:space="preserve">Сфера охорони здоров'я в </w:t>
      </w:r>
      <w:proofErr w:type="spellStart"/>
      <w:r w:rsidRPr="005502FE">
        <w:rPr>
          <w:sz w:val="28"/>
          <w:szCs w:val="28"/>
          <w:u w:val="none"/>
        </w:rPr>
        <w:t>Петрівській</w:t>
      </w:r>
      <w:proofErr w:type="spellEnd"/>
      <w:r w:rsidRPr="005502FE">
        <w:rPr>
          <w:sz w:val="28"/>
          <w:szCs w:val="28"/>
          <w:u w:val="none"/>
        </w:rPr>
        <w:t xml:space="preserve"> громаді охоплює первинну, вторинну та екстрену медичну допомогу.</w:t>
      </w:r>
    </w:p>
    <w:p w:rsidR="000C02A0" w:rsidRPr="005502FE" w:rsidRDefault="000C02A0" w:rsidP="000C02A0">
      <w:pPr>
        <w:pStyle w:val="41"/>
        <w:shd w:val="clear" w:color="auto" w:fill="auto"/>
        <w:spacing w:before="0" w:after="0" w:line="317" w:lineRule="exact"/>
        <w:ind w:left="20" w:firstLine="600"/>
        <w:rPr>
          <w:sz w:val="28"/>
          <w:szCs w:val="28"/>
          <w:u w:val="none"/>
        </w:rPr>
      </w:pPr>
      <w:r w:rsidRPr="005502FE">
        <w:rPr>
          <w:sz w:val="28"/>
          <w:szCs w:val="28"/>
          <w:u w:val="none"/>
        </w:rPr>
        <w:t xml:space="preserve"> Комунальне некомерційне підприємство "Центр первинної медико-санітарної допомоги" включає амбулаторії загальної практики сімейної медицини у Нових </w:t>
      </w:r>
      <w:proofErr w:type="spellStart"/>
      <w:r w:rsidRPr="005502FE">
        <w:rPr>
          <w:sz w:val="28"/>
          <w:szCs w:val="28"/>
          <w:u w:val="none"/>
        </w:rPr>
        <w:t>Петрівцях</w:t>
      </w:r>
      <w:proofErr w:type="spellEnd"/>
      <w:r w:rsidRPr="005502FE">
        <w:rPr>
          <w:sz w:val="28"/>
          <w:szCs w:val="28"/>
          <w:u w:val="none"/>
        </w:rPr>
        <w:t xml:space="preserve">, Старих </w:t>
      </w:r>
      <w:proofErr w:type="spellStart"/>
      <w:r w:rsidRPr="005502FE">
        <w:rPr>
          <w:sz w:val="28"/>
          <w:szCs w:val="28"/>
          <w:u w:val="none"/>
        </w:rPr>
        <w:t>Петрівцях</w:t>
      </w:r>
      <w:proofErr w:type="spellEnd"/>
      <w:r w:rsidRPr="005502FE">
        <w:rPr>
          <w:sz w:val="28"/>
          <w:szCs w:val="28"/>
          <w:u w:val="none"/>
        </w:rPr>
        <w:t xml:space="preserve"> та </w:t>
      </w:r>
      <w:proofErr w:type="spellStart"/>
      <w:r w:rsidRPr="005502FE">
        <w:rPr>
          <w:sz w:val="28"/>
          <w:szCs w:val="28"/>
          <w:u w:val="none"/>
        </w:rPr>
        <w:t>Лютежі</w:t>
      </w:r>
      <w:proofErr w:type="spellEnd"/>
      <w:r w:rsidRPr="005502FE">
        <w:rPr>
          <w:sz w:val="28"/>
          <w:szCs w:val="28"/>
          <w:u w:val="none"/>
        </w:rPr>
        <w:t xml:space="preserve">, </w:t>
      </w:r>
    </w:p>
    <w:p w:rsidR="000C02A0" w:rsidRPr="005502FE" w:rsidRDefault="000C02A0" w:rsidP="000C02A0">
      <w:pPr>
        <w:pStyle w:val="41"/>
        <w:shd w:val="clear" w:color="auto" w:fill="auto"/>
        <w:spacing w:before="0" w:after="0" w:line="317" w:lineRule="exact"/>
        <w:ind w:left="20" w:firstLine="600"/>
        <w:rPr>
          <w:sz w:val="28"/>
          <w:szCs w:val="28"/>
          <w:u w:val="none"/>
        </w:rPr>
      </w:pPr>
      <w:r w:rsidRPr="005502FE">
        <w:rPr>
          <w:sz w:val="28"/>
          <w:szCs w:val="28"/>
          <w:u w:val="none"/>
        </w:rPr>
        <w:t xml:space="preserve">Зусилля у сфері екстреної медичної допомоги також є важливою частиною системи охорони здоров'я громади. Така допомога надається у </w:t>
      </w:r>
      <w:proofErr w:type="spellStart"/>
      <w:r w:rsidRPr="005502FE">
        <w:rPr>
          <w:sz w:val="28"/>
          <w:szCs w:val="28"/>
          <w:u w:val="none"/>
        </w:rPr>
        <w:t>Новопетрівському</w:t>
      </w:r>
      <w:proofErr w:type="spellEnd"/>
      <w:r w:rsidRPr="005502FE">
        <w:rPr>
          <w:sz w:val="28"/>
          <w:szCs w:val="28"/>
          <w:u w:val="none"/>
        </w:rPr>
        <w:t xml:space="preserve"> пункті базування Вишгородської станції екстреної медичної допомоги КНП Київської обласної ради «Київський обласний центр екстреної медичної допомоги та медицини катастроф». </w:t>
      </w:r>
    </w:p>
    <w:p w:rsidR="000C02A0" w:rsidRPr="005502FE" w:rsidRDefault="000C02A0" w:rsidP="000C02A0">
      <w:pPr>
        <w:pStyle w:val="41"/>
        <w:shd w:val="clear" w:color="auto" w:fill="auto"/>
        <w:spacing w:before="0" w:after="0" w:line="317" w:lineRule="exact"/>
        <w:ind w:left="20" w:firstLine="600"/>
        <w:rPr>
          <w:sz w:val="28"/>
          <w:szCs w:val="28"/>
          <w:u w:val="none"/>
        </w:rPr>
      </w:pPr>
      <w:r w:rsidRPr="005502FE">
        <w:rPr>
          <w:sz w:val="28"/>
          <w:szCs w:val="28"/>
          <w:u w:val="none"/>
        </w:rPr>
        <w:t>Надання вторинної медичної допомоги відбувається через "</w:t>
      </w:r>
      <w:proofErr w:type="spellStart"/>
      <w:r w:rsidRPr="005502FE">
        <w:rPr>
          <w:sz w:val="28"/>
          <w:szCs w:val="28"/>
          <w:u w:val="none"/>
        </w:rPr>
        <w:t>Петрівський</w:t>
      </w:r>
      <w:proofErr w:type="spellEnd"/>
      <w:r w:rsidRPr="005502FE">
        <w:rPr>
          <w:sz w:val="28"/>
          <w:szCs w:val="28"/>
          <w:u w:val="none"/>
        </w:rPr>
        <w:t xml:space="preserve"> консультативно-діагностичний центр", який пропонує послуги різних спеціалістів.</w:t>
      </w:r>
    </w:p>
    <w:p w:rsidR="000C02A0" w:rsidRPr="005502FE" w:rsidRDefault="000C02A0" w:rsidP="000C02A0">
      <w:pPr>
        <w:pStyle w:val="41"/>
        <w:shd w:val="clear" w:color="auto" w:fill="auto"/>
        <w:spacing w:before="0" w:after="0" w:line="317" w:lineRule="exact"/>
        <w:ind w:left="20" w:firstLine="600"/>
        <w:rPr>
          <w:sz w:val="28"/>
          <w:szCs w:val="28"/>
          <w:u w:val="none"/>
        </w:rPr>
      </w:pPr>
      <w:r w:rsidRPr="005502FE">
        <w:rPr>
          <w:sz w:val="28"/>
          <w:szCs w:val="28"/>
          <w:u w:val="none"/>
        </w:rPr>
        <w:t>У середньостроковій перспективі заходи з реалізації державної політики у сфері охорони здоров’я базуватимуться на:</w:t>
      </w:r>
    </w:p>
    <w:p w:rsidR="000C02A0" w:rsidRPr="00E4717D" w:rsidRDefault="000C02A0" w:rsidP="000C02A0">
      <w:pPr>
        <w:pStyle w:val="1"/>
        <w:numPr>
          <w:ilvl w:val="0"/>
          <w:numId w:val="0"/>
        </w:numPr>
        <w:ind w:firstLine="568"/>
      </w:pPr>
      <w:r w:rsidRPr="00E4717D">
        <w:t xml:space="preserve"> </w:t>
      </w:r>
      <w:proofErr w:type="spellStart"/>
      <w:r w:rsidRPr="00E4717D">
        <w:t>пріоритезації</w:t>
      </w:r>
      <w:proofErr w:type="spellEnd"/>
      <w:r w:rsidRPr="00E4717D">
        <w:t xml:space="preserve"> медичних послуг відповідно до реальних потреб населення у воєнний і повоєнний період, зокрема розвитку реабілітаційних послуг, </w:t>
      </w:r>
      <w:proofErr w:type="spellStart"/>
      <w:r w:rsidRPr="00E4717D">
        <w:t>послуг</w:t>
      </w:r>
      <w:proofErr w:type="spellEnd"/>
      <w:r w:rsidRPr="00E4717D">
        <w:t xml:space="preserve">, пов’язаних з важкими травмами та опіками, послуг психічної та психологічної допомоги тощо, потреб у межах кожного госпітального округу (з урахуванням </w:t>
      </w:r>
      <w:proofErr w:type="spellStart"/>
      <w:r w:rsidRPr="00E4717D">
        <w:t>кластерності</w:t>
      </w:r>
      <w:proofErr w:type="spellEnd"/>
      <w:r w:rsidRPr="00E4717D">
        <w:t xml:space="preserve"> закладів);</w:t>
      </w:r>
    </w:p>
    <w:p w:rsidR="000C02A0" w:rsidRPr="00E4717D" w:rsidRDefault="000C02A0" w:rsidP="000C02A0">
      <w:pPr>
        <w:pStyle w:val="1"/>
        <w:numPr>
          <w:ilvl w:val="0"/>
          <w:numId w:val="0"/>
        </w:numPr>
        <w:ind w:firstLine="568"/>
      </w:pPr>
      <w:r w:rsidRPr="00E4717D">
        <w:t xml:space="preserve"> профілактиці, первинній медичній допомозі та амбулаторному (</w:t>
      </w:r>
      <w:proofErr w:type="spellStart"/>
      <w:r w:rsidRPr="00E4717D">
        <w:t>стаціонарозамінному</w:t>
      </w:r>
      <w:proofErr w:type="spellEnd"/>
      <w:r w:rsidRPr="00E4717D">
        <w:t xml:space="preserve">) лікуванні, які є найбільш економічно ефективними; </w:t>
      </w:r>
    </w:p>
    <w:p w:rsidR="000C02A0" w:rsidRPr="00E4717D" w:rsidRDefault="000C02A0" w:rsidP="000C02A0">
      <w:pPr>
        <w:pStyle w:val="1"/>
        <w:numPr>
          <w:ilvl w:val="0"/>
          <w:numId w:val="0"/>
        </w:numPr>
        <w:ind w:firstLine="568"/>
      </w:pPr>
      <w:r w:rsidRPr="00E4717D">
        <w:t xml:space="preserve">підвищенні доступності основних лікарських засобів для запобігання ускладненням захворювань; </w:t>
      </w:r>
    </w:p>
    <w:p w:rsidR="000C02A0" w:rsidRPr="00E4717D" w:rsidRDefault="000C02A0" w:rsidP="000C02A0">
      <w:pPr>
        <w:pStyle w:val="1"/>
        <w:numPr>
          <w:ilvl w:val="0"/>
          <w:numId w:val="0"/>
        </w:numPr>
        <w:ind w:firstLine="568"/>
      </w:pPr>
      <w:r w:rsidRPr="00E4717D">
        <w:t xml:space="preserve">підвищенні якості надання медичної допомоги пацієнтам у невідкладних станах з метою зниження передчасної смертності; </w:t>
      </w:r>
    </w:p>
    <w:p w:rsidR="000C02A0" w:rsidRPr="00E4717D" w:rsidRDefault="000C02A0" w:rsidP="000C02A0">
      <w:pPr>
        <w:pStyle w:val="1"/>
        <w:numPr>
          <w:ilvl w:val="0"/>
          <w:numId w:val="0"/>
        </w:numPr>
        <w:ind w:firstLine="568"/>
      </w:pPr>
      <w:r w:rsidRPr="00E4717D">
        <w:lastRenderedPageBreak/>
        <w:t xml:space="preserve">наданні медичних послуг для реагування на інфекційні захворювання та епідемії; </w:t>
      </w:r>
    </w:p>
    <w:p w:rsidR="000C02A0" w:rsidRPr="00E4717D" w:rsidRDefault="000C02A0" w:rsidP="000C02A0">
      <w:pPr>
        <w:pStyle w:val="1"/>
        <w:numPr>
          <w:ilvl w:val="0"/>
          <w:numId w:val="0"/>
        </w:numPr>
        <w:ind w:firstLine="568"/>
      </w:pPr>
      <w:r w:rsidRPr="00E4717D">
        <w:t>здійсненні заходів, спрямованих на відтворення населення, шляхом заохочення материнства та батьківства, зокрема із застосуванням репродуктивних технологій, зменшення дитячої смертності та подальшого масштабування послуг ранньої діагностики та технологій раннього втручання.</w:t>
      </w:r>
    </w:p>
    <w:p w:rsidR="000C02A0" w:rsidRPr="00E4717D" w:rsidRDefault="000C02A0" w:rsidP="000C02A0">
      <w:pPr>
        <w:pStyle w:val="1"/>
        <w:numPr>
          <w:ilvl w:val="0"/>
          <w:numId w:val="0"/>
        </w:numPr>
        <w:ind w:firstLine="568"/>
      </w:pPr>
      <w:proofErr w:type="spellStart"/>
      <w:r w:rsidRPr="00E4717D">
        <w:t>цифровізація</w:t>
      </w:r>
      <w:proofErr w:type="spellEnd"/>
      <w:r w:rsidRPr="00E4717D">
        <w:t xml:space="preserve"> процесів у сфері охорони здоров’я для формування якісно нового переліку даних, що є критично важливими для прогнозування, планування, моніторингу якості надання медичної допомоги, відстеження системних прогалин у її наданні і прийнятті виважених та ефективних управлінських рішень; </w:t>
      </w:r>
    </w:p>
    <w:p w:rsidR="000C02A0" w:rsidRPr="00E4717D" w:rsidRDefault="000C02A0" w:rsidP="000C02A0">
      <w:pPr>
        <w:pStyle w:val="1"/>
        <w:numPr>
          <w:ilvl w:val="0"/>
          <w:numId w:val="0"/>
        </w:numPr>
        <w:ind w:firstLine="568"/>
      </w:pPr>
      <w:r w:rsidRPr="00E4717D">
        <w:t>прозорість використання бюджетних коштів шляхом обліку всіх наданих медичних послуг і лікарських засобів через електронну систему охорони здоров’я, здійснення верифікації даних в електронній системі охорони здоров’я.</w:t>
      </w:r>
    </w:p>
    <w:p w:rsidR="000C02A0" w:rsidRPr="00E4717D" w:rsidRDefault="000C02A0" w:rsidP="000C02A0">
      <w:pPr>
        <w:pStyle w:val="1"/>
        <w:numPr>
          <w:ilvl w:val="0"/>
          <w:numId w:val="0"/>
        </w:numPr>
        <w:ind w:left="568"/>
      </w:pPr>
      <w:r w:rsidRPr="00E4717D">
        <w:t>зміцнення матеріально-технічної бази</w:t>
      </w:r>
      <w:r w:rsidRPr="00E4717D">
        <w:rPr>
          <w:i/>
        </w:rPr>
        <w:t xml:space="preserve"> </w:t>
      </w:r>
      <w:r w:rsidRPr="00E4717D">
        <w:t>медичних закладів;</w:t>
      </w:r>
    </w:p>
    <w:p w:rsidR="000C02A0" w:rsidRPr="00E4717D" w:rsidRDefault="000C02A0" w:rsidP="000C02A0">
      <w:pPr>
        <w:pStyle w:val="1"/>
        <w:numPr>
          <w:ilvl w:val="0"/>
          <w:numId w:val="0"/>
        </w:numPr>
        <w:shd w:val="clear" w:color="auto" w:fill="FFFFFF"/>
        <w:ind w:left="568"/>
        <w:textAlignment w:val="baseline"/>
        <w:rPr>
          <w:color w:val="000000"/>
        </w:rPr>
      </w:pPr>
      <w:r w:rsidRPr="00E4717D">
        <w:t>покращення та удосконалення умов праці та життя медичних працівників;</w:t>
      </w:r>
    </w:p>
    <w:p w:rsidR="000C02A0" w:rsidRPr="00E4717D" w:rsidRDefault="000C02A0" w:rsidP="000C02A0">
      <w:pPr>
        <w:pStyle w:val="1"/>
        <w:numPr>
          <w:ilvl w:val="0"/>
          <w:numId w:val="0"/>
        </w:numPr>
        <w:ind w:firstLine="568"/>
      </w:pPr>
      <w:r w:rsidRPr="00E4717D">
        <w:t xml:space="preserve">забезпечення виконання місцевих/ регіональних програм, спрямованих на поліпшення показників здоров’я населення. </w:t>
      </w:r>
    </w:p>
    <w:p w:rsidR="000C02A0" w:rsidRPr="00E4717D" w:rsidRDefault="000C02A0" w:rsidP="000C02A0">
      <w:pPr>
        <w:pStyle w:val="1"/>
        <w:numPr>
          <w:ilvl w:val="0"/>
          <w:numId w:val="0"/>
        </w:numPr>
        <w:ind w:firstLine="568"/>
      </w:pPr>
    </w:p>
    <w:p w:rsidR="000C02A0" w:rsidRDefault="000C02A0" w:rsidP="000C02A0">
      <w:pPr>
        <w:keepNext/>
        <w:keepLines/>
        <w:spacing w:after="0"/>
        <w:ind w:left="2240"/>
        <w:rPr>
          <w:rFonts w:ascii="Times New Roman" w:hAnsi="Times New Roman" w:cs="Times New Roman"/>
          <w:b/>
          <w:sz w:val="28"/>
          <w:szCs w:val="28"/>
          <w:lang w:val="uk-UA"/>
        </w:rPr>
      </w:pPr>
      <w:bookmarkStart w:id="8" w:name="bookmark9"/>
      <w:r w:rsidRPr="005502FE">
        <w:rPr>
          <w:rFonts w:ascii="Times New Roman" w:hAnsi="Times New Roman" w:cs="Times New Roman"/>
          <w:b/>
          <w:sz w:val="28"/>
          <w:szCs w:val="28"/>
          <w:lang w:val="uk-UA"/>
        </w:rPr>
        <w:t>Соціальний захист та соціальне забезпечення</w:t>
      </w:r>
      <w:bookmarkEnd w:id="8"/>
    </w:p>
    <w:p w:rsidR="000C02A0" w:rsidRPr="005502FE" w:rsidRDefault="000C02A0" w:rsidP="000C02A0">
      <w:pPr>
        <w:keepNext/>
        <w:keepLines/>
        <w:spacing w:after="0"/>
        <w:ind w:left="2240"/>
        <w:rPr>
          <w:rFonts w:ascii="Times New Roman" w:hAnsi="Times New Roman" w:cs="Times New Roman"/>
          <w:b/>
          <w:sz w:val="28"/>
          <w:szCs w:val="28"/>
          <w:lang w:val="uk-UA"/>
        </w:rPr>
      </w:pPr>
    </w:p>
    <w:p w:rsidR="000C02A0" w:rsidRPr="005502FE" w:rsidRDefault="000C02A0" w:rsidP="000C02A0">
      <w:pPr>
        <w:pStyle w:val="41"/>
        <w:shd w:val="clear" w:color="auto" w:fill="auto"/>
        <w:spacing w:before="0" w:after="0"/>
        <w:ind w:left="20" w:right="20" w:firstLine="600"/>
        <w:rPr>
          <w:sz w:val="28"/>
          <w:szCs w:val="28"/>
          <w:u w:val="none"/>
        </w:rPr>
      </w:pPr>
      <w:r w:rsidRPr="005502FE">
        <w:rPr>
          <w:sz w:val="28"/>
          <w:szCs w:val="28"/>
          <w:u w:val="none"/>
        </w:rPr>
        <w:t xml:space="preserve">Основними цілями реалізації державної політики у сфері </w:t>
      </w:r>
      <w:r w:rsidRPr="005502FE">
        <w:rPr>
          <w:rStyle w:val="af"/>
          <w:b w:val="0"/>
          <w:sz w:val="28"/>
          <w:szCs w:val="28"/>
        </w:rPr>
        <w:t xml:space="preserve">соціального захисту та соціального забезпечення </w:t>
      </w:r>
      <w:r w:rsidRPr="005502FE">
        <w:rPr>
          <w:sz w:val="28"/>
          <w:szCs w:val="28"/>
          <w:u w:val="none"/>
        </w:rPr>
        <w:t>на 2026-2028 роки є посилення адресної соціальної підтримки для підвищення ефективності використання бюджетних коштів та їх спрямування соціально вразливим верствам населення.</w:t>
      </w:r>
    </w:p>
    <w:p w:rsidR="000C02A0" w:rsidRPr="00E4717D" w:rsidRDefault="000C02A0" w:rsidP="000C02A0">
      <w:pPr>
        <w:contextualSpacing/>
        <w:jc w:val="both"/>
        <w:rPr>
          <w:rFonts w:ascii="Times New Roman" w:eastAsia="Calibri" w:hAnsi="Times New Roman" w:cs="Times New Roman"/>
          <w:sz w:val="28"/>
          <w:szCs w:val="28"/>
          <w:lang w:val="uk-UA"/>
        </w:rPr>
      </w:pPr>
      <w:r w:rsidRPr="005502FE">
        <w:rPr>
          <w:rFonts w:ascii="Times New Roman" w:hAnsi="Times New Roman" w:cs="Times New Roman"/>
          <w:sz w:val="28"/>
          <w:szCs w:val="28"/>
          <w:lang w:val="uk-UA"/>
        </w:rPr>
        <w:tab/>
        <w:t>За рахунок коштів бюджету сільської територіальної</w:t>
      </w:r>
      <w:r w:rsidRPr="00E4717D">
        <w:rPr>
          <w:rFonts w:ascii="Times New Roman" w:hAnsi="Times New Roman" w:cs="Times New Roman"/>
          <w:sz w:val="28"/>
          <w:szCs w:val="28"/>
          <w:lang w:val="uk-UA"/>
        </w:rPr>
        <w:t xml:space="preserve"> громади у середньостроковому періоді планується утримувати  установу соціального захисту (комунальна установа «Центр надання соціальних послуг </w:t>
      </w:r>
      <w:proofErr w:type="spellStart"/>
      <w:r w:rsidRPr="00E4717D">
        <w:rPr>
          <w:rFonts w:ascii="Times New Roman" w:hAnsi="Times New Roman" w:cs="Times New Roman"/>
          <w:sz w:val="28"/>
          <w:szCs w:val="28"/>
          <w:lang w:val="uk-UA"/>
        </w:rPr>
        <w:t>Петрівської</w:t>
      </w:r>
      <w:proofErr w:type="spellEnd"/>
      <w:r w:rsidRPr="00E4717D">
        <w:rPr>
          <w:rFonts w:ascii="Times New Roman" w:hAnsi="Times New Roman" w:cs="Times New Roman"/>
          <w:sz w:val="28"/>
          <w:szCs w:val="28"/>
          <w:lang w:val="uk-UA"/>
        </w:rPr>
        <w:t xml:space="preserve"> сільської  ради) Крім того, на 2026 - 2028 роки плануються видатки на реалізацію </w:t>
      </w:r>
      <w:r w:rsidRPr="00E4717D">
        <w:rPr>
          <w:rFonts w:ascii="Times New Roman" w:eastAsia="Times New Roman" w:hAnsi="Times New Roman" w:cs="Times New Roman"/>
          <w:sz w:val="28"/>
          <w:szCs w:val="28"/>
          <w:lang w:val="uk-UA" w:eastAsia="ar-SA"/>
        </w:rPr>
        <w:t xml:space="preserve">Програми </w:t>
      </w:r>
      <w:r w:rsidRPr="00E4717D">
        <w:rPr>
          <w:rFonts w:ascii="Times New Roman" w:hAnsi="Times New Roman" w:cs="Times New Roman"/>
          <w:sz w:val="28"/>
          <w:szCs w:val="28"/>
          <w:lang w:val="uk-UA"/>
        </w:rPr>
        <w:t>соціального захисту населення</w:t>
      </w:r>
      <w:r w:rsidRPr="00E4717D">
        <w:rPr>
          <w:rFonts w:ascii="Times New Roman" w:eastAsia="Calibri" w:hAnsi="Times New Roman" w:cs="Times New Roman"/>
          <w:sz w:val="28"/>
          <w:szCs w:val="28"/>
          <w:lang w:val="uk-UA"/>
        </w:rPr>
        <w:t xml:space="preserve"> </w:t>
      </w:r>
      <w:proofErr w:type="spellStart"/>
      <w:r w:rsidRPr="00E4717D">
        <w:rPr>
          <w:rFonts w:ascii="Times New Roman" w:eastAsia="Calibri" w:hAnsi="Times New Roman" w:cs="Times New Roman"/>
          <w:sz w:val="28"/>
          <w:szCs w:val="28"/>
          <w:lang w:val="uk-UA"/>
        </w:rPr>
        <w:t>Петрівської</w:t>
      </w:r>
      <w:proofErr w:type="spellEnd"/>
      <w:r w:rsidRPr="00E4717D">
        <w:rPr>
          <w:rFonts w:ascii="Times New Roman" w:eastAsia="Calibri" w:hAnsi="Times New Roman" w:cs="Times New Roman"/>
          <w:sz w:val="28"/>
          <w:szCs w:val="28"/>
          <w:lang w:val="uk-UA"/>
        </w:rPr>
        <w:t xml:space="preserve"> сільської територіальної громади .</w:t>
      </w:r>
    </w:p>
    <w:p w:rsidR="000C02A0" w:rsidRPr="00E4717D" w:rsidRDefault="000C02A0" w:rsidP="000C02A0">
      <w:pPr>
        <w:contextualSpacing/>
        <w:jc w:val="both"/>
        <w:rPr>
          <w:rFonts w:ascii="Times New Roman" w:eastAsia="Calibri" w:hAnsi="Times New Roman" w:cs="Times New Roman"/>
          <w:sz w:val="28"/>
          <w:szCs w:val="28"/>
          <w:lang w:val="uk-UA"/>
        </w:rPr>
      </w:pPr>
      <w:r w:rsidRPr="00E4717D">
        <w:rPr>
          <w:lang w:val="uk-UA"/>
        </w:rPr>
        <w:t xml:space="preserve">   </w:t>
      </w:r>
      <w:r w:rsidRPr="00E4717D">
        <w:rPr>
          <w:rFonts w:ascii="Times New Roman" w:hAnsi="Times New Roman" w:cs="Times New Roman"/>
          <w:sz w:val="28"/>
          <w:szCs w:val="28"/>
          <w:lang w:val="uk-UA"/>
        </w:rPr>
        <w:t xml:space="preserve">В умовах військового стану в Україні існує необхідність надання додаткових соціальних гарантій ветеранам війни, членам їх сімей, пораненим військовослужбовцям, а також родинам у разі загибелі воїнів, які захищали незалежність, суверенітет та територіальну цілісність України, зокрема у частині поліпшення фінансово-матеріального стану зазначених категорій осіб.  Крім того, фінансової підтримки потребують громадяни, які переселилися з тимчасово окупованих територій та районів проведення бойових дій. Враховуючи аналітичні дані звернень громадян, з кожним роком збільшуються показники кількості наданих заяв мешканців громади, які гостро потребують певних видів соціальних послуг, передусім адресної матеріальної грошової допомоги. Більшість таких звернень надходять від </w:t>
      </w:r>
      <w:r w:rsidRPr="00E4717D">
        <w:rPr>
          <w:rFonts w:ascii="Times New Roman" w:hAnsi="Times New Roman" w:cs="Times New Roman"/>
          <w:sz w:val="28"/>
          <w:szCs w:val="28"/>
          <w:lang w:val="uk-UA"/>
        </w:rPr>
        <w:lastRenderedPageBreak/>
        <w:t>осіб похилого віку, ветеранів війни та членів сімей загиблих (померлих) воїнів, осіб з інвалідністю, багатодітних сімей та одиноких громадян як найбільш вразливої категорії населення, які найгостріше відчувають негативні наслідки</w:t>
      </w:r>
      <w:r w:rsidRPr="00E4717D">
        <w:rPr>
          <w:lang w:val="uk-UA"/>
        </w:rPr>
        <w:t xml:space="preserve"> </w:t>
      </w:r>
      <w:r w:rsidRPr="00E4717D">
        <w:rPr>
          <w:rFonts w:ascii="Times New Roman" w:hAnsi="Times New Roman" w:cs="Times New Roman"/>
          <w:sz w:val="28"/>
          <w:szCs w:val="28"/>
          <w:lang w:val="uk-UA"/>
        </w:rPr>
        <w:t>погіршення економічної ситуації.</w:t>
      </w:r>
    </w:p>
    <w:p w:rsidR="000C02A0" w:rsidRPr="005502FE" w:rsidRDefault="000C02A0" w:rsidP="000C02A0">
      <w:pPr>
        <w:pStyle w:val="41"/>
        <w:shd w:val="clear" w:color="auto" w:fill="auto"/>
        <w:spacing w:before="0" w:after="0"/>
        <w:ind w:left="20" w:firstLine="600"/>
        <w:rPr>
          <w:sz w:val="28"/>
          <w:szCs w:val="28"/>
          <w:u w:val="none"/>
        </w:rPr>
      </w:pPr>
      <w:r w:rsidRPr="005502FE">
        <w:rPr>
          <w:sz w:val="28"/>
          <w:szCs w:val="28"/>
          <w:u w:val="none"/>
        </w:rPr>
        <w:t>Завданнями на 2026-2028 роки є:</w:t>
      </w:r>
    </w:p>
    <w:p w:rsidR="000C02A0" w:rsidRPr="005502FE" w:rsidRDefault="000C02A0" w:rsidP="000C02A0">
      <w:pPr>
        <w:pStyle w:val="41"/>
        <w:shd w:val="clear" w:color="auto" w:fill="auto"/>
        <w:spacing w:before="0" w:after="0"/>
        <w:ind w:left="20" w:right="20" w:firstLine="600"/>
        <w:rPr>
          <w:sz w:val="28"/>
          <w:szCs w:val="28"/>
          <w:u w:val="none"/>
        </w:rPr>
      </w:pPr>
      <w:r w:rsidRPr="005502FE">
        <w:rPr>
          <w:sz w:val="28"/>
          <w:szCs w:val="28"/>
          <w:u w:val="none"/>
        </w:rPr>
        <w:t xml:space="preserve">надання допомоги соціально незахищеним верствам населення, які зареєстровані та фактично проживають на території громади, внутрішньо переміщеним особам; </w:t>
      </w:r>
    </w:p>
    <w:p w:rsidR="000C02A0" w:rsidRPr="005502FE" w:rsidRDefault="000C02A0" w:rsidP="000C02A0">
      <w:pPr>
        <w:pStyle w:val="41"/>
        <w:shd w:val="clear" w:color="auto" w:fill="auto"/>
        <w:spacing w:before="0" w:after="0"/>
        <w:ind w:left="20" w:right="20" w:firstLine="600"/>
        <w:rPr>
          <w:sz w:val="28"/>
          <w:szCs w:val="28"/>
          <w:u w:val="none"/>
        </w:rPr>
      </w:pPr>
      <w:r w:rsidRPr="005502FE">
        <w:rPr>
          <w:sz w:val="28"/>
          <w:szCs w:val="28"/>
          <w:u w:val="none"/>
        </w:rPr>
        <w:t xml:space="preserve">надання фінансової підтримки ветеранам війни, членам сімей загиблих (померлих) воїнів, які захищали незалежність, суверенітет та територіальну цілісність України; створення безперешкодного доступу осіб з інвалідністю до об’єктів соціального, громадського та житлового призначення. </w:t>
      </w:r>
    </w:p>
    <w:p w:rsidR="000C02A0" w:rsidRPr="005502FE" w:rsidRDefault="000C02A0" w:rsidP="000C02A0">
      <w:pPr>
        <w:pStyle w:val="41"/>
        <w:shd w:val="clear" w:color="auto" w:fill="auto"/>
        <w:spacing w:before="0" w:after="0"/>
        <w:ind w:left="20" w:right="20" w:firstLine="600"/>
        <w:rPr>
          <w:sz w:val="28"/>
          <w:szCs w:val="28"/>
          <w:u w:val="none"/>
        </w:rPr>
      </w:pPr>
      <w:r w:rsidRPr="005502FE">
        <w:rPr>
          <w:sz w:val="28"/>
          <w:szCs w:val="28"/>
          <w:u w:val="none"/>
        </w:rPr>
        <w:t>забезпечення захисту прав дитини, у тому числі шляхом розвитку сімейних та інших форм виховання дітей, наближених до сімейних, забезпечення житлом дітей-сиріт, дітей, позбавлених батьківського піклування, осіб з їх числа;</w:t>
      </w:r>
    </w:p>
    <w:p w:rsidR="000C02A0" w:rsidRPr="005502FE" w:rsidRDefault="000C02A0" w:rsidP="000C02A0">
      <w:pPr>
        <w:pStyle w:val="41"/>
        <w:shd w:val="clear" w:color="auto" w:fill="auto"/>
        <w:spacing w:before="0" w:after="0"/>
        <w:ind w:left="20" w:right="20" w:firstLine="600"/>
        <w:rPr>
          <w:sz w:val="28"/>
          <w:szCs w:val="28"/>
          <w:u w:val="none"/>
        </w:rPr>
      </w:pPr>
      <w:r w:rsidRPr="005502FE">
        <w:rPr>
          <w:sz w:val="28"/>
          <w:szCs w:val="28"/>
          <w:u w:val="none"/>
        </w:rPr>
        <w:t>удосконалення механізму запобігання та протидії домашньому насильству та насильству за ознакою статі в умовах децентралізації з урахуванням міжнародних стандартів.</w:t>
      </w:r>
    </w:p>
    <w:p w:rsidR="000C02A0" w:rsidRPr="005502FE" w:rsidRDefault="000C02A0" w:rsidP="000C02A0">
      <w:pPr>
        <w:pStyle w:val="41"/>
        <w:shd w:val="clear" w:color="auto" w:fill="auto"/>
        <w:spacing w:before="0" w:after="0"/>
        <w:ind w:left="20" w:firstLine="600"/>
        <w:rPr>
          <w:sz w:val="28"/>
          <w:szCs w:val="28"/>
          <w:u w:val="none"/>
        </w:rPr>
      </w:pPr>
      <w:r w:rsidRPr="005502FE">
        <w:rPr>
          <w:sz w:val="28"/>
          <w:szCs w:val="28"/>
          <w:u w:val="none"/>
        </w:rPr>
        <w:t>Основні результати, яких планується досягти:</w:t>
      </w:r>
    </w:p>
    <w:p w:rsidR="000C02A0" w:rsidRPr="005502FE" w:rsidRDefault="000C02A0" w:rsidP="000C02A0">
      <w:pPr>
        <w:pStyle w:val="41"/>
        <w:shd w:val="clear" w:color="auto" w:fill="auto"/>
        <w:spacing w:before="0" w:after="0"/>
        <w:ind w:left="20" w:right="20" w:firstLine="600"/>
        <w:rPr>
          <w:sz w:val="28"/>
          <w:szCs w:val="28"/>
          <w:u w:val="none"/>
        </w:rPr>
      </w:pPr>
      <w:r w:rsidRPr="005502FE">
        <w:rPr>
          <w:sz w:val="28"/>
          <w:szCs w:val="28"/>
          <w:u w:val="none"/>
        </w:rPr>
        <w:t>адаптація системи надання соціальних послуг до нових вимог законодавства, спрощення порядку надання соціальних послуг, впровадження нових, сучасних комп’ютерних та Інтернет технологій;</w:t>
      </w:r>
    </w:p>
    <w:p w:rsidR="000C02A0" w:rsidRPr="005502FE" w:rsidRDefault="000C02A0" w:rsidP="000C02A0">
      <w:pPr>
        <w:pStyle w:val="41"/>
        <w:shd w:val="clear" w:color="auto" w:fill="auto"/>
        <w:spacing w:before="0" w:after="0"/>
        <w:ind w:left="20" w:right="20" w:firstLine="600"/>
        <w:rPr>
          <w:sz w:val="28"/>
          <w:szCs w:val="28"/>
          <w:u w:val="none"/>
        </w:rPr>
      </w:pPr>
      <w:r w:rsidRPr="005502FE">
        <w:rPr>
          <w:sz w:val="28"/>
          <w:szCs w:val="28"/>
          <w:u w:val="none"/>
        </w:rPr>
        <w:t>охоплення соціальним захистом максимальної кількості сімей та малозабезпечених громадян, які потребують підтримки місцевої влади;</w:t>
      </w:r>
    </w:p>
    <w:p w:rsidR="000C02A0" w:rsidRPr="005502FE" w:rsidRDefault="000C02A0" w:rsidP="000C02A0">
      <w:pPr>
        <w:pStyle w:val="41"/>
        <w:shd w:val="clear" w:color="auto" w:fill="auto"/>
        <w:spacing w:before="0" w:after="60"/>
        <w:ind w:left="20" w:right="20" w:firstLine="600"/>
        <w:rPr>
          <w:sz w:val="28"/>
          <w:szCs w:val="28"/>
          <w:u w:val="none"/>
        </w:rPr>
      </w:pPr>
      <w:r w:rsidRPr="005502FE">
        <w:rPr>
          <w:sz w:val="28"/>
          <w:szCs w:val="28"/>
          <w:u w:val="none"/>
        </w:rPr>
        <w:t>покращення соціального діалогу між громадськими організаціями та владою.</w:t>
      </w:r>
    </w:p>
    <w:p w:rsidR="000C02A0" w:rsidRDefault="000C02A0" w:rsidP="000C02A0">
      <w:pPr>
        <w:pStyle w:val="30"/>
        <w:shd w:val="clear" w:color="auto" w:fill="auto"/>
        <w:spacing w:before="0" w:after="0" w:line="322" w:lineRule="exact"/>
        <w:ind w:left="3960" w:firstLine="0"/>
        <w:rPr>
          <w:sz w:val="28"/>
          <w:szCs w:val="28"/>
          <w:lang w:val="uk-UA"/>
        </w:rPr>
      </w:pPr>
    </w:p>
    <w:p w:rsidR="000C02A0" w:rsidRDefault="000C02A0" w:rsidP="000C02A0">
      <w:pPr>
        <w:pStyle w:val="30"/>
        <w:shd w:val="clear" w:color="auto" w:fill="auto"/>
        <w:spacing w:before="0" w:after="0" w:line="322" w:lineRule="exact"/>
        <w:ind w:left="3960" w:firstLine="0"/>
        <w:rPr>
          <w:sz w:val="28"/>
          <w:szCs w:val="28"/>
          <w:lang w:val="uk-UA"/>
        </w:rPr>
      </w:pPr>
      <w:r w:rsidRPr="00E4717D">
        <w:rPr>
          <w:sz w:val="28"/>
          <w:szCs w:val="28"/>
          <w:lang w:val="uk-UA"/>
        </w:rPr>
        <w:t>Культура і туризм</w:t>
      </w:r>
    </w:p>
    <w:p w:rsidR="000C02A0" w:rsidRPr="00E4717D" w:rsidRDefault="000C02A0" w:rsidP="000C02A0">
      <w:pPr>
        <w:pStyle w:val="30"/>
        <w:shd w:val="clear" w:color="auto" w:fill="auto"/>
        <w:spacing w:before="0" w:after="0" w:line="322" w:lineRule="exact"/>
        <w:ind w:left="3960" w:firstLine="0"/>
        <w:rPr>
          <w:sz w:val="28"/>
          <w:szCs w:val="28"/>
          <w:lang w:val="uk-UA"/>
        </w:rPr>
      </w:pPr>
    </w:p>
    <w:p w:rsidR="000C02A0" w:rsidRPr="00E4717D" w:rsidRDefault="000C02A0" w:rsidP="000C02A0">
      <w:pPr>
        <w:pStyle w:val="rvps2"/>
        <w:shd w:val="clear" w:color="auto" w:fill="FFFFFF"/>
        <w:spacing w:before="0" w:beforeAutospacing="0" w:after="0" w:afterAutospacing="0"/>
        <w:ind w:firstLine="709"/>
        <w:jc w:val="both"/>
        <w:textAlignment w:val="baseline"/>
        <w:rPr>
          <w:sz w:val="28"/>
          <w:szCs w:val="28"/>
        </w:rPr>
      </w:pPr>
      <w:r w:rsidRPr="00E4717D">
        <w:rPr>
          <w:sz w:val="28"/>
          <w:szCs w:val="28"/>
        </w:rPr>
        <w:t xml:space="preserve">Основним завданням закладів культури на сьогодні та в середньостроковій перспективі є створення якісного актуального українськомовного культурного продукту, який би заполонив цю нішу. Крім того, важливо залишатися в полі зору міжнародних партнерів, зокрема за допомогою трансляції інформації про історію, цінності та традиції українського народу. </w:t>
      </w:r>
    </w:p>
    <w:p w:rsidR="000C02A0" w:rsidRPr="00E4717D" w:rsidRDefault="000C02A0" w:rsidP="000C02A0">
      <w:pPr>
        <w:pStyle w:val="rvps2"/>
        <w:shd w:val="clear" w:color="auto" w:fill="FFFFFF"/>
        <w:spacing w:before="0" w:beforeAutospacing="0" w:after="0" w:afterAutospacing="0"/>
        <w:ind w:firstLine="709"/>
        <w:jc w:val="both"/>
        <w:textAlignment w:val="baseline"/>
        <w:rPr>
          <w:sz w:val="28"/>
          <w:szCs w:val="28"/>
        </w:rPr>
      </w:pPr>
      <w:r w:rsidRPr="00E4717D">
        <w:rPr>
          <w:sz w:val="28"/>
          <w:szCs w:val="28"/>
        </w:rPr>
        <w:t xml:space="preserve">Пріоритетами розвитку у цій сфері є збереження, відтворення та примноження духовних та культурних здобутків мешканців громади, забезпечення функціонування закладів культури </w:t>
      </w:r>
      <w:proofErr w:type="spellStart"/>
      <w:r w:rsidRPr="00E4717D">
        <w:rPr>
          <w:sz w:val="28"/>
          <w:szCs w:val="28"/>
        </w:rPr>
        <w:t>Петрівської</w:t>
      </w:r>
      <w:proofErr w:type="spellEnd"/>
      <w:r w:rsidRPr="00E4717D">
        <w:rPr>
          <w:sz w:val="28"/>
          <w:szCs w:val="28"/>
        </w:rPr>
        <w:t xml:space="preserve"> сільської територіальної громади</w:t>
      </w:r>
    </w:p>
    <w:p w:rsidR="000C02A0" w:rsidRPr="00E4717D" w:rsidRDefault="000C02A0" w:rsidP="000C02A0">
      <w:pPr>
        <w:pStyle w:val="rvps2"/>
        <w:shd w:val="clear" w:color="auto" w:fill="FFFFFF"/>
        <w:spacing w:before="0" w:beforeAutospacing="0" w:after="0" w:afterAutospacing="0"/>
        <w:ind w:firstLine="709"/>
        <w:jc w:val="both"/>
        <w:textAlignment w:val="baseline"/>
        <w:rPr>
          <w:sz w:val="28"/>
          <w:szCs w:val="28"/>
        </w:rPr>
      </w:pPr>
      <w:r w:rsidRPr="00E4717D">
        <w:rPr>
          <w:sz w:val="28"/>
          <w:szCs w:val="28"/>
        </w:rPr>
        <w:t xml:space="preserve">У 2026—2028 роках передбачено виконання завдань, спрямованих на: </w:t>
      </w:r>
    </w:p>
    <w:p w:rsidR="000C02A0" w:rsidRPr="00E4717D" w:rsidRDefault="000C02A0" w:rsidP="000C02A0">
      <w:pPr>
        <w:pStyle w:val="rvps2"/>
        <w:shd w:val="clear" w:color="auto" w:fill="FFFFFF"/>
        <w:spacing w:before="0" w:beforeAutospacing="0" w:after="0" w:afterAutospacing="0"/>
        <w:ind w:firstLine="709"/>
        <w:jc w:val="both"/>
        <w:textAlignment w:val="baseline"/>
        <w:rPr>
          <w:sz w:val="28"/>
          <w:szCs w:val="28"/>
        </w:rPr>
      </w:pPr>
      <w:r w:rsidRPr="00E4717D">
        <w:rPr>
          <w:sz w:val="28"/>
          <w:szCs w:val="28"/>
        </w:rPr>
        <w:t>збереження та посилення захисту культурних цінностей та культурної спадщини, відновлення ефективної системи управління охороною культурної спадщини на всіх рівнях;</w:t>
      </w:r>
    </w:p>
    <w:p w:rsidR="000C02A0" w:rsidRPr="00E4717D" w:rsidRDefault="000C02A0" w:rsidP="000C02A0">
      <w:pPr>
        <w:pStyle w:val="rvps2"/>
        <w:shd w:val="clear" w:color="auto" w:fill="FFFFFF"/>
        <w:spacing w:before="0" w:beforeAutospacing="0" w:after="0" w:afterAutospacing="0"/>
        <w:ind w:firstLine="709"/>
        <w:jc w:val="both"/>
        <w:textAlignment w:val="baseline"/>
        <w:rPr>
          <w:sz w:val="28"/>
          <w:szCs w:val="28"/>
        </w:rPr>
      </w:pPr>
      <w:r w:rsidRPr="00E4717D">
        <w:rPr>
          <w:sz w:val="28"/>
          <w:szCs w:val="28"/>
        </w:rPr>
        <w:t xml:space="preserve">створення сприятливих умов для розвитку інтелектуального та духовного потенціалу особистості і суспільства, підтримку культурного </w:t>
      </w:r>
      <w:r w:rsidRPr="00E4717D">
        <w:rPr>
          <w:sz w:val="28"/>
          <w:szCs w:val="28"/>
        </w:rPr>
        <w:lastRenderedPageBreak/>
        <w:t>розмаїття та інтеграції української культури у світовий культурний простір, створення умов для повернення митців з-за кордону;</w:t>
      </w:r>
    </w:p>
    <w:p w:rsidR="000C02A0" w:rsidRPr="00E4717D" w:rsidRDefault="000C02A0" w:rsidP="000C02A0">
      <w:pPr>
        <w:pStyle w:val="rvps2"/>
        <w:shd w:val="clear" w:color="auto" w:fill="FFFFFF"/>
        <w:spacing w:before="0" w:beforeAutospacing="0" w:after="0" w:afterAutospacing="0"/>
        <w:ind w:firstLine="709"/>
        <w:jc w:val="both"/>
        <w:textAlignment w:val="baseline"/>
        <w:rPr>
          <w:sz w:val="28"/>
          <w:szCs w:val="28"/>
        </w:rPr>
      </w:pPr>
      <w:r w:rsidRPr="00E4717D">
        <w:rPr>
          <w:sz w:val="28"/>
          <w:szCs w:val="28"/>
        </w:rPr>
        <w:t>забезпечення державної підтримки розвитку і застосування української мови в усіх сферах суспільного життя;</w:t>
      </w:r>
    </w:p>
    <w:p w:rsidR="000C02A0" w:rsidRPr="00E4717D" w:rsidRDefault="000C02A0" w:rsidP="000C02A0">
      <w:pPr>
        <w:pStyle w:val="1"/>
        <w:numPr>
          <w:ilvl w:val="0"/>
          <w:numId w:val="0"/>
        </w:numPr>
        <w:ind w:left="142" w:firstLine="709"/>
      </w:pPr>
      <w:r w:rsidRPr="00E4717D">
        <w:t>продовження роботи з відродження і розвитку всіх видів самодіяльної художньої творчості, обрядів та звичаїв українського народу;</w:t>
      </w:r>
    </w:p>
    <w:p w:rsidR="000C02A0" w:rsidRPr="00E4717D" w:rsidRDefault="000C02A0" w:rsidP="000C02A0">
      <w:pPr>
        <w:pStyle w:val="1"/>
        <w:numPr>
          <w:ilvl w:val="0"/>
          <w:numId w:val="0"/>
        </w:numPr>
        <w:ind w:left="142" w:firstLine="709"/>
      </w:pPr>
      <w:r w:rsidRPr="00E4717D">
        <w:t>забезпечення стабільної роботи колективів, які носять звання «народний аматорський», «зразковий»;</w:t>
      </w:r>
    </w:p>
    <w:p w:rsidR="000C02A0" w:rsidRPr="00E4717D" w:rsidRDefault="000C02A0" w:rsidP="000C02A0">
      <w:pPr>
        <w:pStyle w:val="1"/>
        <w:numPr>
          <w:ilvl w:val="0"/>
          <w:numId w:val="0"/>
        </w:numPr>
        <w:ind w:left="851"/>
      </w:pPr>
      <w:r w:rsidRPr="00E4717D">
        <w:t>сприяння розвитку фольклорних ансамблів громади;</w:t>
      </w:r>
    </w:p>
    <w:p w:rsidR="000C02A0" w:rsidRPr="00E4717D" w:rsidRDefault="000C02A0" w:rsidP="000C02A0">
      <w:pPr>
        <w:pStyle w:val="1"/>
        <w:numPr>
          <w:ilvl w:val="0"/>
          <w:numId w:val="0"/>
        </w:numPr>
        <w:ind w:left="142" w:firstLine="709"/>
      </w:pPr>
      <w:r w:rsidRPr="00E4717D">
        <w:t>забезпечення розвитку матеріально-технічної бази установ культури, професійних та аматорських колективів, підтримка новостворених колективів, популяризація, розвиток та фінансова підтримка народної творчості, ужиткового мистецтва;</w:t>
      </w:r>
    </w:p>
    <w:p w:rsidR="000C02A0" w:rsidRPr="00E4717D" w:rsidRDefault="000C02A0" w:rsidP="000C02A0">
      <w:pPr>
        <w:pStyle w:val="1"/>
        <w:numPr>
          <w:ilvl w:val="0"/>
          <w:numId w:val="0"/>
        </w:numPr>
        <w:ind w:left="142" w:firstLine="709"/>
      </w:pPr>
      <w:r w:rsidRPr="00E4717D">
        <w:t xml:space="preserve">  організація і проведення туристичних виставок, прес-турів, фестивалів, конкурсів, інших культурно-мистецьких заходів; </w:t>
      </w:r>
    </w:p>
    <w:p w:rsidR="000C02A0" w:rsidRPr="00E4717D" w:rsidRDefault="000C02A0" w:rsidP="000C02A0">
      <w:pPr>
        <w:pStyle w:val="1"/>
        <w:numPr>
          <w:ilvl w:val="0"/>
          <w:numId w:val="0"/>
        </w:numPr>
        <w:ind w:left="142" w:firstLine="709"/>
      </w:pPr>
      <w:r w:rsidRPr="00E4717D">
        <w:t xml:space="preserve">участь у регіональних, всеукраїнських, міжнародних виставках, форумах, </w:t>
      </w:r>
      <w:proofErr w:type="spellStart"/>
      <w:r w:rsidRPr="00E4717D">
        <w:t>проєктах</w:t>
      </w:r>
      <w:proofErr w:type="spellEnd"/>
      <w:r w:rsidRPr="00E4717D">
        <w:t xml:space="preserve"> з метою популяризації туристичних можливостей громади ;</w:t>
      </w:r>
    </w:p>
    <w:p w:rsidR="000C02A0" w:rsidRPr="00E4717D" w:rsidRDefault="000C02A0" w:rsidP="000C02A0">
      <w:pPr>
        <w:pStyle w:val="af6"/>
        <w:ind w:left="0" w:firstLine="567"/>
        <w:jc w:val="both"/>
        <w:rPr>
          <w:rFonts w:ascii="Times New Roman" w:hAnsi="Times New Roman" w:cs="Times New Roman"/>
          <w:sz w:val="28"/>
          <w:szCs w:val="28"/>
          <w:lang w:val="uk-UA"/>
        </w:rPr>
      </w:pPr>
      <w:r w:rsidRPr="00E4717D">
        <w:rPr>
          <w:rFonts w:ascii="Times New Roman" w:hAnsi="Times New Roman" w:cs="Times New Roman"/>
          <w:lang w:val="uk-UA"/>
        </w:rPr>
        <w:t xml:space="preserve">      </w:t>
      </w:r>
      <w:r w:rsidRPr="00E4717D">
        <w:rPr>
          <w:rFonts w:ascii="Times New Roman" w:hAnsi="Times New Roman" w:cs="Times New Roman"/>
          <w:sz w:val="28"/>
          <w:szCs w:val="28"/>
          <w:lang w:val="uk-UA"/>
        </w:rPr>
        <w:t xml:space="preserve">розвиток бібліотечної справи, її популяризація; </w:t>
      </w:r>
    </w:p>
    <w:p w:rsidR="000C02A0" w:rsidRPr="00E4717D" w:rsidRDefault="000C02A0" w:rsidP="000C02A0">
      <w:pPr>
        <w:pStyle w:val="af6"/>
        <w:ind w:left="0" w:firstLine="567"/>
        <w:jc w:val="both"/>
        <w:rPr>
          <w:rFonts w:ascii="Times New Roman" w:hAnsi="Times New Roman" w:cs="Times New Roman"/>
          <w:b/>
          <w:sz w:val="28"/>
          <w:szCs w:val="28"/>
          <w:lang w:val="uk-UA"/>
        </w:rPr>
      </w:pPr>
      <w:r w:rsidRPr="00E4717D">
        <w:rPr>
          <w:sz w:val="28"/>
          <w:szCs w:val="28"/>
          <w:lang w:val="uk-UA"/>
        </w:rPr>
        <w:br/>
      </w:r>
      <w:r w:rsidRPr="00E4717D">
        <w:rPr>
          <w:rFonts w:ascii="Times New Roman" w:hAnsi="Times New Roman" w:cs="Times New Roman"/>
          <w:b/>
          <w:sz w:val="28"/>
          <w:szCs w:val="28"/>
          <w:lang w:val="uk-UA"/>
        </w:rPr>
        <w:t xml:space="preserve">                                      Фізична культура та спорт</w:t>
      </w:r>
    </w:p>
    <w:p w:rsidR="000C02A0" w:rsidRPr="00E4717D" w:rsidRDefault="000C02A0" w:rsidP="000C02A0">
      <w:pPr>
        <w:pStyle w:val="af6"/>
        <w:ind w:left="0" w:firstLine="567"/>
        <w:jc w:val="both"/>
        <w:rPr>
          <w:rFonts w:ascii="Times New Roman" w:hAnsi="Times New Roman" w:cs="Times New Roman"/>
          <w:b/>
          <w:lang w:val="uk-UA"/>
        </w:rPr>
      </w:pPr>
    </w:p>
    <w:p w:rsidR="000C02A0" w:rsidRPr="00E4717D" w:rsidRDefault="000C02A0" w:rsidP="000C02A0">
      <w:pPr>
        <w:pStyle w:val="af6"/>
        <w:spacing w:after="0" w:line="240" w:lineRule="auto"/>
        <w:ind w:left="0"/>
        <w:jc w:val="both"/>
        <w:rPr>
          <w:rFonts w:ascii="Times New Roman" w:hAnsi="Times New Roman" w:cs="Times New Roman"/>
          <w:sz w:val="28"/>
          <w:szCs w:val="28"/>
          <w:lang w:val="uk-UA"/>
        </w:rPr>
      </w:pPr>
      <w:r w:rsidRPr="00E4717D">
        <w:rPr>
          <w:rFonts w:ascii="Times New Roman" w:hAnsi="Times New Roman" w:cs="Times New Roman"/>
          <w:sz w:val="28"/>
          <w:szCs w:val="28"/>
          <w:lang w:val="uk-UA"/>
        </w:rPr>
        <w:t xml:space="preserve">       Головними пріоритетами галузі є: всебічне фізичне виховання та становлення здорової нації, створення умов для залучення широких верств населення до масового спорту, сприяння розвитку олімпійського та </w:t>
      </w:r>
      <w:proofErr w:type="spellStart"/>
      <w:r w:rsidRPr="00E4717D">
        <w:rPr>
          <w:rFonts w:ascii="Times New Roman" w:hAnsi="Times New Roman" w:cs="Times New Roman"/>
          <w:sz w:val="28"/>
          <w:szCs w:val="28"/>
          <w:lang w:val="uk-UA"/>
        </w:rPr>
        <w:t>неолімпійського</w:t>
      </w:r>
      <w:proofErr w:type="spellEnd"/>
      <w:r w:rsidRPr="00E4717D">
        <w:rPr>
          <w:rFonts w:ascii="Times New Roman" w:hAnsi="Times New Roman" w:cs="Times New Roman"/>
          <w:sz w:val="28"/>
          <w:szCs w:val="28"/>
          <w:lang w:val="uk-UA"/>
        </w:rPr>
        <w:t xml:space="preserve"> видів спорту, розвитку дитячо-юнацьких спортивних закладів.</w:t>
      </w:r>
    </w:p>
    <w:p w:rsidR="000C02A0" w:rsidRPr="00E4717D" w:rsidRDefault="000C02A0" w:rsidP="000C02A0">
      <w:pPr>
        <w:pStyle w:val="af6"/>
        <w:spacing w:after="0" w:line="240" w:lineRule="auto"/>
        <w:ind w:left="0"/>
        <w:jc w:val="both"/>
        <w:rPr>
          <w:rFonts w:ascii="Times New Roman" w:hAnsi="Times New Roman" w:cs="Times New Roman"/>
          <w:sz w:val="28"/>
          <w:szCs w:val="28"/>
          <w:lang w:val="uk-UA"/>
        </w:rPr>
      </w:pPr>
      <w:r w:rsidRPr="00E4717D">
        <w:rPr>
          <w:rFonts w:ascii="Times New Roman" w:hAnsi="Times New Roman" w:cs="Times New Roman"/>
          <w:sz w:val="28"/>
          <w:szCs w:val="28"/>
          <w:lang w:val="uk-UA"/>
        </w:rPr>
        <w:t xml:space="preserve">      У середньостроковій перспективі сприяння розвитку фізичної культури та спорту, створення можливостей для самореалізації та розвитку потенціалу молоді, популяризація українських </w:t>
      </w:r>
      <w:proofErr w:type="spellStart"/>
      <w:r w:rsidRPr="00E4717D">
        <w:rPr>
          <w:rFonts w:ascii="Times New Roman" w:hAnsi="Times New Roman" w:cs="Times New Roman"/>
          <w:sz w:val="28"/>
          <w:szCs w:val="28"/>
          <w:lang w:val="uk-UA"/>
        </w:rPr>
        <w:t>суспільнодержавних</w:t>
      </w:r>
      <w:proofErr w:type="spellEnd"/>
      <w:r w:rsidRPr="00E4717D">
        <w:rPr>
          <w:rFonts w:ascii="Times New Roman" w:hAnsi="Times New Roman" w:cs="Times New Roman"/>
          <w:sz w:val="28"/>
          <w:szCs w:val="28"/>
          <w:lang w:val="uk-UA"/>
        </w:rPr>
        <w:t xml:space="preserve"> цінностей і формування на їх основі української національної та громадянської ідентичності. </w:t>
      </w:r>
    </w:p>
    <w:p w:rsidR="000C02A0" w:rsidRPr="00E4717D" w:rsidRDefault="000C02A0" w:rsidP="000C02A0">
      <w:pPr>
        <w:pStyle w:val="af6"/>
        <w:spacing w:after="0" w:line="240" w:lineRule="auto"/>
        <w:ind w:left="0"/>
        <w:jc w:val="both"/>
        <w:rPr>
          <w:rFonts w:ascii="Times New Roman" w:hAnsi="Times New Roman" w:cs="Times New Roman"/>
          <w:sz w:val="28"/>
          <w:szCs w:val="28"/>
          <w:lang w:val="uk-UA"/>
        </w:rPr>
      </w:pPr>
      <w:r w:rsidRPr="00E4717D">
        <w:rPr>
          <w:rFonts w:ascii="Times New Roman" w:hAnsi="Times New Roman" w:cs="Times New Roman"/>
          <w:sz w:val="28"/>
          <w:szCs w:val="28"/>
          <w:lang w:val="uk-UA"/>
        </w:rPr>
        <w:t xml:space="preserve">                                 У 2026—2028 роках передбачається :</w:t>
      </w:r>
    </w:p>
    <w:p w:rsidR="000C02A0" w:rsidRPr="00E4717D" w:rsidRDefault="000C02A0" w:rsidP="000C02A0">
      <w:pPr>
        <w:pStyle w:val="af6"/>
        <w:spacing w:after="0" w:line="240" w:lineRule="auto"/>
        <w:ind w:left="0"/>
        <w:jc w:val="both"/>
        <w:rPr>
          <w:rFonts w:ascii="Times New Roman" w:hAnsi="Times New Roman" w:cs="Times New Roman"/>
          <w:sz w:val="28"/>
          <w:szCs w:val="28"/>
          <w:lang w:val="uk-UA" w:eastAsia="uk-UA"/>
        </w:rPr>
      </w:pPr>
      <w:r w:rsidRPr="00E4717D">
        <w:rPr>
          <w:rFonts w:ascii="Times New Roman" w:hAnsi="Times New Roman" w:cs="Times New Roman"/>
          <w:sz w:val="28"/>
          <w:szCs w:val="28"/>
          <w:lang w:val="uk-UA"/>
        </w:rPr>
        <w:t xml:space="preserve">       проведення</w:t>
      </w:r>
      <w:r w:rsidRPr="00E4717D">
        <w:rPr>
          <w:rFonts w:ascii="Times New Roman" w:hAnsi="Times New Roman" w:cs="Times New Roman"/>
          <w:sz w:val="28"/>
          <w:szCs w:val="28"/>
          <w:lang w:val="uk-UA" w:eastAsia="uk-UA"/>
        </w:rPr>
        <w:t xml:space="preserve"> необхідних соціально-економічних заходів для стабільного розвитку сфери фізичної культури та спорту, максимальне залучення до здорового способу життя всіх категорій населення громади; </w:t>
      </w:r>
    </w:p>
    <w:p w:rsidR="000C02A0" w:rsidRPr="00E4717D" w:rsidRDefault="000C02A0" w:rsidP="000C02A0">
      <w:pPr>
        <w:pStyle w:val="af6"/>
        <w:spacing w:after="0" w:line="240" w:lineRule="auto"/>
        <w:ind w:left="0"/>
        <w:jc w:val="both"/>
        <w:rPr>
          <w:rFonts w:ascii="Times New Roman" w:hAnsi="Times New Roman" w:cs="Times New Roman"/>
          <w:sz w:val="28"/>
          <w:szCs w:val="28"/>
          <w:lang w:val="uk-UA"/>
        </w:rPr>
      </w:pPr>
      <w:r w:rsidRPr="00E4717D">
        <w:rPr>
          <w:rFonts w:ascii="Times New Roman" w:hAnsi="Times New Roman" w:cs="Times New Roman"/>
          <w:sz w:val="28"/>
          <w:szCs w:val="28"/>
          <w:lang w:val="uk-UA" w:eastAsia="uk-UA"/>
        </w:rPr>
        <w:t xml:space="preserve">    </w:t>
      </w:r>
      <w:r w:rsidRPr="00E4717D">
        <w:rPr>
          <w:rFonts w:ascii="Times New Roman" w:hAnsi="Times New Roman" w:cs="Times New Roman"/>
          <w:sz w:val="28"/>
          <w:szCs w:val="28"/>
          <w:lang w:val="uk-UA"/>
        </w:rPr>
        <w:t xml:space="preserve">здійснення заходів щодо утвердження української національної та громадянської ідентичності, спрямованих на популяризацію національних цінностей України; </w:t>
      </w:r>
    </w:p>
    <w:p w:rsidR="000C02A0" w:rsidRPr="00E4717D" w:rsidRDefault="000C02A0" w:rsidP="000C02A0">
      <w:pPr>
        <w:pStyle w:val="rvps2"/>
        <w:shd w:val="clear" w:color="auto" w:fill="FFFFFF"/>
        <w:spacing w:before="0" w:beforeAutospacing="0" w:after="0" w:afterAutospacing="0"/>
        <w:jc w:val="both"/>
        <w:textAlignment w:val="baseline"/>
        <w:rPr>
          <w:sz w:val="28"/>
          <w:szCs w:val="28"/>
        </w:rPr>
      </w:pPr>
      <w:r w:rsidRPr="00E4717D">
        <w:rPr>
          <w:sz w:val="28"/>
          <w:szCs w:val="28"/>
        </w:rPr>
        <w:t xml:space="preserve">      залучення молоді до участі в заходах з утвердження української національної та громадянської ідентичності та відновлення країни;  </w:t>
      </w:r>
    </w:p>
    <w:p w:rsidR="000C02A0" w:rsidRPr="00E4717D" w:rsidRDefault="000C02A0" w:rsidP="000C02A0">
      <w:pPr>
        <w:pStyle w:val="rvps2"/>
        <w:shd w:val="clear" w:color="auto" w:fill="FFFFFF"/>
        <w:spacing w:before="0" w:beforeAutospacing="0" w:after="0" w:afterAutospacing="0"/>
        <w:jc w:val="both"/>
        <w:textAlignment w:val="baseline"/>
        <w:rPr>
          <w:sz w:val="28"/>
          <w:szCs w:val="28"/>
        </w:rPr>
      </w:pPr>
      <w:r w:rsidRPr="00E4717D">
        <w:rPr>
          <w:sz w:val="28"/>
          <w:szCs w:val="28"/>
        </w:rPr>
        <w:t xml:space="preserve">   </w:t>
      </w:r>
      <w:r w:rsidRPr="00E4717D">
        <w:rPr>
          <w:sz w:val="28"/>
          <w:szCs w:val="28"/>
          <w:lang w:eastAsia="uk-UA"/>
        </w:rPr>
        <w:t>з</w:t>
      </w:r>
      <w:r w:rsidRPr="00E4717D">
        <w:rPr>
          <w:bCs/>
          <w:sz w:val="28"/>
          <w:szCs w:val="28"/>
          <w:lang w:eastAsia="uk-UA"/>
        </w:rPr>
        <w:t>абезпечення розвитку дитячого, дитячо-юнацького спорту та резервного спорту;</w:t>
      </w:r>
    </w:p>
    <w:p w:rsidR="000C02A0" w:rsidRPr="00E4717D" w:rsidRDefault="000C02A0" w:rsidP="000C02A0">
      <w:pPr>
        <w:pStyle w:val="af6"/>
        <w:ind w:left="0"/>
        <w:jc w:val="both"/>
        <w:rPr>
          <w:rFonts w:ascii="Times New Roman" w:hAnsi="Times New Roman" w:cs="Times New Roman"/>
          <w:sz w:val="28"/>
          <w:szCs w:val="28"/>
          <w:lang w:val="uk-UA"/>
        </w:rPr>
      </w:pPr>
      <w:r w:rsidRPr="00E4717D">
        <w:rPr>
          <w:rFonts w:ascii="Times New Roman" w:hAnsi="Times New Roman" w:cs="Times New Roman"/>
          <w:sz w:val="28"/>
          <w:szCs w:val="28"/>
          <w:lang w:val="uk-UA" w:eastAsia="uk-UA"/>
        </w:rPr>
        <w:t xml:space="preserve">     </w:t>
      </w:r>
      <w:r w:rsidRPr="00E4717D">
        <w:rPr>
          <w:rFonts w:ascii="Times New Roman" w:hAnsi="Times New Roman" w:cs="Times New Roman"/>
          <w:sz w:val="28"/>
          <w:szCs w:val="28"/>
          <w:lang w:val="uk-UA"/>
        </w:rPr>
        <w:t xml:space="preserve">проведення спортивно-масових заходів, створення умов для творчого, інтелектуального та фізичного розвитку дітей та молоді. </w:t>
      </w:r>
    </w:p>
    <w:p w:rsidR="000C02A0" w:rsidRPr="00E4717D" w:rsidRDefault="000C02A0" w:rsidP="000C02A0">
      <w:pPr>
        <w:pStyle w:val="af6"/>
        <w:ind w:left="0"/>
        <w:jc w:val="both"/>
        <w:rPr>
          <w:rFonts w:ascii="Times New Roman" w:hAnsi="Times New Roman" w:cs="Times New Roman"/>
          <w:sz w:val="28"/>
          <w:szCs w:val="28"/>
          <w:lang w:val="uk-UA"/>
        </w:rPr>
      </w:pPr>
      <w:r w:rsidRPr="00E4717D">
        <w:rPr>
          <w:rFonts w:ascii="Times New Roman" w:hAnsi="Times New Roman" w:cs="Times New Roman"/>
          <w:sz w:val="28"/>
          <w:szCs w:val="28"/>
          <w:lang w:val="uk-UA"/>
        </w:rPr>
        <w:lastRenderedPageBreak/>
        <w:t xml:space="preserve">На території громади функціонує  футбольний клуб «Межигір’я» та спортивний клуб "Нептун". Футбольний клуб включає дитячі, юнацькі та дорослі команди, що залучає до спорту близько 140 осіб. Спортивний клуб «Нептун» пропонує 7 секцій з різних видів спорту, які сумарно відвідує 254 особи. </w:t>
      </w:r>
    </w:p>
    <w:p w:rsidR="000C02A0" w:rsidRPr="00E4717D" w:rsidRDefault="000C02A0" w:rsidP="000C02A0">
      <w:pPr>
        <w:pStyle w:val="30"/>
        <w:shd w:val="clear" w:color="auto" w:fill="auto"/>
        <w:spacing w:before="0" w:after="0" w:line="322" w:lineRule="exact"/>
        <w:ind w:left="2860" w:firstLine="0"/>
        <w:contextualSpacing/>
        <w:rPr>
          <w:sz w:val="28"/>
          <w:szCs w:val="28"/>
          <w:lang w:val="uk-UA"/>
        </w:rPr>
      </w:pPr>
      <w:r w:rsidRPr="00E4717D">
        <w:rPr>
          <w:sz w:val="28"/>
          <w:szCs w:val="28"/>
          <w:lang w:val="uk-UA"/>
        </w:rPr>
        <w:t>Житлово-комунальне господарство</w:t>
      </w:r>
    </w:p>
    <w:p w:rsidR="000C02A0" w:rsidRPr="00E4717D" w:rsidRDefault="000C02A0" w:rsidP="000C02A0">
      <w:pPr>
        <w:ind w:firstLine="567"/>
        <w:jc w:val="both"/>
        <w:rPr>
          <w:lang w:val="uk-UA"/>
        </w:rPr>
      </w:pPr>
      <w:r w:rsidRPr="00E4717D">
        <w:rPr>
          <w:sz w:val="28"/>
          <w:szCs w:val="28"/>
          <w:lang w:val="uk-UA"/>
        </w:rPr>
        <w:tab/>
      </w:r>
    </w:p>
    <w:p w:rsidR="000C02A0" w:rsidRPr="00E4717D" w:rsidRDefault="000C02A0" w:rsidP="000C02A0">
      <w:pPr>
        <w:pStyle w:val="30"/>
        <w:shd w:val="clear" w:color="auto" w:fill="auto"/>
        <w:spacing w:before="0" w:after="0" w:line="322" w:lineRule="exact"/>
        <w:ind w:firstLine="0"/>
        <w:contextualSpacing/>
        <w:rPr>
          <w:b w:val="0"/>
          <w:sz w:val="28"/>
          <w:szCs w:val="28"/>
          <w:lang w:val="uk-UA"/>
        </w:rPr>
      </w:pPr>
      <w:r w:rsidRPr="00E4717D">
        <w:rPr>
          <w:sz w:val="22"/>
          <w:szCs w:val="22"/>
          <w:lang w:val="uk-UA"/>
        </w:rPr>
        <w:t xml:space="preserve">   </w:t>
      </w:r>
      <w:r w:rsidRPr="00E4717D">
        <w:rPr>
          <w:b w:val="0"/>
          <w:sz w:val="28"/>
          <w:szCs w:val="28"/>
          <w:lang w:val="uk-UA"/>
        </w:rPr>
        <w:t xml:space="preserve">Пріоритетними напрямками розвитку </w:t>
      </w:r>
      <w:proofErr w:type="spellStart"/>
      <w:r w:rsidRPr="00E4717D">
        <w:rPr>
          <w:rStyle w:val="af"/>
          <w:b/>
          <w:sz w:val="28"/>
          <w:szCs w:val="28"/>
        </w:rPr>
        <w:t>житлово</w:t>
      </w:r>
      <w:proofErr w:type="spellEnd"/>
      <w:r w:rsidRPr="00E4717D">
        <w:rPr>
          <w:rStyle w:val="af"/>
          <w:b/>
          <w:sz w:val="28"/>
          <w:szCs w:val="28"/>
        </w:rPr>
        <w:t xml:space="preserve"> - комунального господарства </w:t>
      </w:r>
      <w:r w:rsidRPr="00E4717D">
        <w:rPr>
          <w:b w:val="0"/>
          <w:sz w:val="28"/>
          <w:szCs w:val="28"/>
          <w:lang w:val="uk-UA"/>
        </w:rPr>
        <w:t xml:space="preserve">є задоволення потреб мешканців громади в усіх видах </w:t>
      </w:r>
      <w:proofErr w:type="spellStart"/>
      <w:r w:rsidRPr="00E4717D">
        <w:rPr>
          <w:b w:val="0"/>
          <w:sz w:val="28"/>
          <w:szCs w:val="28"/>
          <w:lang w:val="uk-UA"/>
        </w:rPr>
        <w:t>житлово-</w:t>
      </w:r>
      <w:proofErr w:type="spellEnd"/>
      <w:r w:rsidRPr="00E4717D">
        <w:rPr>
          <w:b w:val="0"/>
          <w:sz w:val="28"/>
          <w:szCs w:val="28"/>
          <w:lang w:val="uk-UA"/>
        </w:rPr>
        <w:t xml:space="preserve"> комунальних послуг, створення комфортних умов для проживання та надання їм якісних житлово-комунальних послуг, забезпечення утримання в належному стані міських доріг; зелених зон , кладовищ, світлофорних об’єктів, зон відпочинку, прибережної смуги, забезпечення функціонування системи вуличного освітлення, належне утримання об’єктів комунальної власності, реконструкція системи водопостачання міста, збільшення обсягів робіт капітального ремонту об’єктів благоустрою, поступова переорієнтація житлово-комунального господарства  на </w:t>
      </w:r>
      <w:proofErr w:type="spellStart"/>
      <w:r w:rsidRPr="00E4717D">
        <w:rPr>
          <w:b w:val="0"/>
          <w:sz w:val="28"/>
          <w:szCs w:val="28"/>
          <w:lang w:val="uk-UA"/>
        </w:rPr>
        <w:t>енергоефективний</w:t>
      </w:r>
      <w:proofErr w:type="spellEnd"/>
      <w:r w:rsidRPr="00E4717D">
        <w:rPr>
          <w:b w:val="0"/>
          <w:sz w:val="28"/>
          <w:szCs w:val="28"/>
          <w:lang w:val="uk-UA"/>
        </w:rPr>
        <w:t xml:space="preserve"> шлях, зменшення </w:t>
      </w:r>
      <w:proofErr w:type="spellStart"/>
      <w:r w:rsidRPr="00E4717D">
        <w:rPr>
          <w:b w:val="0"/>
          <w:sz w:val="28"/>
          <w:szCs w:val="28"/>
          <w:lang w:val="uk-UA"/>
        </w:rPr>
        <w:t>енергомісткості</w:t>
      </w:r>
      <w:proofErr w:type="spellEnd"/>
      <w:r w:rsidRPr="00E4717D">
        <w:rPr>
          <w:b w:val="0"/>
          <w:sz w:val="28"/>
          <w:szCs w:val="28"/>
          <w:lang w:val="uk-UA"/>
        </w:rPr>
        <w:t xml:space="preserve"> при наданні житлово-комунальних послуг.</w:t>
      </w:r>
    </w:p>
    <w:p w:rsidR="000C02A0" w:rsidRPr="005502FE" w:rsidRDefault="000C02A0" w:rsidP="000C02A0">
      <w:pPr>
        <w:pStyle w:val="41"/>
        <w:shd w:val="clear" w:color="auto" w:fill="auto"/>
        <w:spacing w:before="0" w:after="0"/>
        <w:ind w:left="20" w:right="20" w:firstLine="580"/>
        <w:contextualSpacing/>
        <w:rPr>
          <w:sz w:val="28"/>
          <w:szCs w:val="28"/>
          <w:u w:val="none"/>
        </w:rPr>
      </w:pPr>
      <w:r w:rsidRPr="005502FE">
        <w:rPr>
          <w:sz w:val="28"/>
          <w:szCs w:val="28"/>
          <w:u w:val="none"/>
        </w:rPr>
        <w:t xml:space="preserve">У сфері </w:t>
      </w:r>
      <w:r w:rsidRPr="005502FE">
        <w:rPr>
          <w:rStyle w:val="af"/>
          <w:b w:val="0"/>
          <w:sz w:val="28"/>
          <w:szCs w:val="28"/>
        </w:rPr>
        <w:t>дорожнього господарства</w:t>
      </w:r>
      <w:r w:rsidRPr="005502FE">
        <w:rPr>
          <w:rStyle w:val="af"/>
          <w:sz w:val="28"/>
          <w:szCs w:val="28"/>
        </w:rPr>
        <w:t xml:space="preserve"> </w:t>
      </w:r>
      <w:r w:rsidRPr="005502FE">
        <w:rPr>
          <w:sz w:val="28"/>
          <w:szCs w:val="28"/>
          <w:u w:val="none"/>
        </w:rPr>
        <w:t>у прогнозному періоді передбачається здійснити заходи із поліпшення транспортно-експлуатаційного стану існуючих автомобільних доріг, проведення робіт з реконструкції і ремонту доріг громади, капітального ремонту тротуарів; підвищення безпеки дорожнього руху.</w:t>
      </w:r>
    </w:p>
    <w:p w:rsidR="000C02A0" w:rsidRPr="005502FE" w:rsidRDefault="000C02A0" w:rsidP="000C02A0">
      <w:pPr>
        <w:shd w:val="clear" w:color="auto" w:fill="FFFFFF"/>
        <w:spacing w:after="0"/>
        <w:ind w:firstLine="567"/>
        <w:jc w:val="both"/>
        <w:rPr>
          <w:sz w:val="28"/>
          <w:szCs w:val="28"/>
          <w:lang w:val="uk-UA"/>
        </w:rPr>
      </w:pPr>
      <w:r w:rsidRPr="005502FE">
        <w:rPr>
          <w:rFonts w:ascii="Times New Roman" w:hAnsi="Times New Roman" w:cs="Times New Roman"/>
          <w:iCs/>
          <w:sz w:val="28"/>
          <w:szCs w:val="28"/>
          <w:lang w:val="uk-UA"/>
        </w:rPr>
        <w:t>С</w:t>
      </w:r>
      <w:r w:rsidRPr="005502FE">
        <w:rPr>
          <w:rFonts w:ascii="Times New Roman" w:hAnsi="Times New Roman" w:cs="Times New Roman"/>
          <w:sz w:val="28"/>
          <w:szCs w:val="28"/>
          <w:lang w:val="uk-UA"/>
        </w:rPr>
        <w:t>творення безперешкодного життєвого середовища для осіб з обмеженими фізичними можливостями та інших мало мобільних груп населення.</w:t>
      </w:r>
    </w:p>
    <w:p w:rsidR="000C02A0" w:rsidRPr="005502FE" w:rsidRDefault="000C02A0" w:rsidP="000C02A0">
      <w:pPr>
        <w:pStyle w:val="41"/>
        <w:shd w:val="clear" w:color="auto" w:fill="auto"/>
        <w:spacing w:before="0" w:after="0"/>
        <w:ind w:left="20" w:right="20" w:firstLine="580"/>
        <w:rPr>
          <w:sz w:val="28"/>
          <w:szCs w:val="28"/>
          <w:u w:val="none"/>
        </w:rPr>
      </w:pPr>
      <w:r w:rsidRPr="005502FE">
        <w:rPr>
          <w:sz w:val="28"/>
          <w:szCs w:val="28"/>
          <w:u w:val="none"/>
        </w:rPr>
        <w:t xml:space="preserve">У 2026 - 2028 роках плануються здійснити наступні заходи: </w:t>
      </w:r>
    </w:p>
    <w:p w:rsidR="000C02A0" w:rsidRPr="005502FE" w:rsidRDefault="000C02A0" w:rsidP="000C02A0">
      <w:pPr>
        <w:pStyle w:val="41"/>
        <w:shd w:val="clear" w:color="auto" w:fill="auto"/>
        <w:spacing w:before="0" w:after="0"/>
        <w:ind w:left="20" w:right="20" w:firstLine="580"/>
        <w:rPr>
          <w:sz w:val="28"/>
          <w:szCs w:val="28"/>
          <w:u w:val="none"/>
        </w:rPr>
      </w:pPr>
      <w:r w:rsidRPr="005502FE">
        <w:rPr>
          <w:sz w:val="28"/>
          <w:szCs w:val="28"/>
          <w:u w:val="none"/>
        </w:rPr>
        <w:t xml:space="preserve">комплексна модернізація та реконструкція систем водопостачання та водовідведення, підвищення якості питної води; </w:t>
      </w:r>
    </w:p>
    <w:p w:rsidR="000C02A0" w:rsidRPr="005502FE" w:rsidRDefault="000C02A0" w:rsidP="000C02A0">
      <w:pPr>
        <w:pStyle w:val="41"/>
        <w:shd w:val="clear" w:color="auto" w:fill="auto"/>
        <w:spacing w:before="0" w:after="0"/>
        <w:ind w:left="20" w:right="20" w:firstLine="580"/>
        <w:rPr>
          <w:sz w:val="28"/>
          <w:szCs w:val="28"/>
          <w:u w:val="none"/>
        </w:rPr>
      </w:pPr>
      <w:r w:rsidRPr="005502FE">
        <w:rPr>
          <w:sz w:val="28"/>
          <w:szCs w:val="28"/>
          <w:u w:val="none"/>
        </w:rPr>
        <w:t xml:space="preserve">збільшення кількості об’єднань співвласників багатоквартирних будинків; сприяння розвитку благоустрою </w:t>
      </w:r>
      <w:proofErr w:type="spellStart"/>
      <w:r w:rsidRPr="005502FE">
        <w:rPr>
          <w:sz w:val="28"/>
          <w:szCs w:val="28"/>
          <w:u w:val="none"/>
        </w:rPr>
        <w:t>Петрівської</w:t>
      </w:r>
      <w:proofErr w:type="spellEnd"/>
      <w:r w:rsidRPr="005502FE">
        <w:rPr>
          <w:sz w:val="28"/>
          <w:szCs w:val="28"/>
          <w:u w:val="none"/>
        </w:rPr>
        <w:t xml:space="preserve"> сільської територіальної громади: забезпечення функціонування системи вуличного освітлення за допомогою енергозберігаючих світильників; </w:t>
      </w:r>
    </w:p>
    <w:p w:rsidR="000C02A0" w:rsidRPr="005502FE" w:rsidRDefault="000C02A0" w:rsidP="000C02A0">
      <w:pPr>
        <w:pStyle w:val="41"/>
        <w:shd w:val="clear" w:color="auto" w:fill="auto"/>
        <w:spacing w:before="0" w:after="0"/>
        <w:ind w:left="20" w:right="20" w:firstLine="580"/>
        <w:rPr>
          <w:b/>
          <w:sz w:val="28"/>
          <w:szCs w:val="28"/>
          <w:u w:val="none"/>
        </w:rPr>
      </w:pPr>
      <w:r w:rsidRPr="005502FE">
        <w:rPr>
          <w:sz w:val="28"/>
          <w:szCs w:val="28"/>
          <w:u w:val="none"/>
        </w:rPr>
        <w:t>збереження зелених насаджень, утримання в задовільному та упорядкованому стані зелених зон громади, створення сприятливих умов для проживання у громаді.</w:t>
      </w:r>
      <w:r w:rsidRPr="005502FE">
        <w:rPr>
          <w:b/>
          <w:sz w:val="28"/>
          <w:szCs w:val="28"/>
          <w:u w:val="none"/>
        </w:rPr>
        <w:t xml:space="preserve"> </w:t>
      </w:r>
    </w:p>
    <w:p w:rsidR="000C02A0" w:rsidRDefault="000C02A0" w:rsidP="000C02A0">
      <w:pPr>
        <w:pStyle w:val="41"/>
        <w:shd w:val="clear" w:color="auto" w:fill="auto"/>
        <w:spacing w:before="0" w:after="0"/>
        <w:ind w:left="20" w:right="20" w:firstLine="580"/>
        <w:jc w:val="center"/>
        <w:rPr>
          <w:b/>
          <w:sz w:val="28"/>
          <w:szCs w:val="28"/>
          <w:u w:val="none"/>
        </w:rPr>
      </w:pPr>
    </w:p>
    <w:p w:rsidR="000C02A0" w:rsidRPr="005502FE" w:rsidRDefault="000C02A0" w:rsidP="000C02A0">
      <w:pPr>
        <w:pStyle w:val="41"/>
        <w:shd w:val="clear" w:color="auto" w:fill="auto"/>
        <w:spacing w:before="0" w:after="0"/>
        <w:ind w:left="20" w:right="20" w:firstLine="580"/>
        <w:jc w:val="center"/>
        <w:rPr>
          <w:b/>
          <w:sz w:val="28"/>
          <w:szCs w:val="28"/>
          <w:u w:val="none"/>
        </w:rPr>
      </w:pPr>
      <w:r w:rsidRPr="005502FE">
        <w:rPr>
          <w:b/>
          <w:sz w:val="28"/>
          <w:szCs w:val="28"/>
          <w:u w:val="none"/>
        </w:rPr>
        <w:t>Економічна діяльність</w:t>
      </w:r>
    </w:p>
    <w:p w:rsidR="000C02A0" w:rsidRPr="00E4717D" w:rsidRDefault="000C02A0" w:rsidP="000C02A0">
      <w:pPr>
        <w:pStyle w:val="41"/>
        <w:shd w:val="clear" w:color="auto" w:fill="auto"/>
        <w:spacing w:before="0" w:after="0"/>
        <w:ind w:left="20" w:right="20" w:firstLine="580"/>
        <w:jc w:val="center"/>
        <w:rPr>
          <w:b/>
        </w:rPr>
      </w:pPr>
    </w:p>
    <w:p w:rsidR="000C02A0" w:rsidRPr="005502FE" w:rsidRDefault="000C02A0" w:rsidP="000C02A0">
      <w:pPr>
        <w:pStyle w:val="41"/>
        <w:shd w:val="clear" w:color="auto" w:fill="auto"/>
        <w:spacing w:before="0" w:after="0"/>
        <w:ind w:left="20" w:right="20" w:firstLine="580"/>
        <w:rPr>
          <w:sz w:val="28"/>
          <w:szCs w:val="28"/>
          <w:u w:val="none"/>
        </w:rPr>
      </w:pPr>
      <w:r w:rsidRPr="005502FE">
        <w:rPr>
          <w:sz w:val="28"/>
          <w:szCs w:val="28"/>
          <w:u w:val="none"/>
        </w:rPr>
        <w:t xml:space="preserve">Пріоритетами у розвитку економічної діяльності є організація сприятливого і комфортного життєвого простору шляхом створення умов для розвитку соціальної інфраструктури громади, забезпечення ефективного та надійного функціонування інженерних мереж і комунікацій, сприяння підвищенню комфортного проживання громадян на території громади. </w:t>
      </w:r>
    </w:p>
    <w:p w:rsidR="000C02A0" w:rsidRPr="005502FE" w:rsidRDefault="000C02A0" w:rsidP="000C02A0">
      <w:pPr>
        <w:pStyle w:val="41"/>
        <w:shd w:val="clear" w:color="auto" w:fill="auto"/>
        <w:spacing w:before="0" w:after="0"/>
        <w:ind w:left="20" w:right="20" w:firstLine="580"/>
        <w:rPr>
          <w:sz w:val="28"/>
          <w:szCs w:val="28"/>
          <w:u w:val="none"/>
        </w:rPr>
      </w:pPr>
      <w:r w:rsidRPr="005502FE">
        <w:rPr>
          <w:sz w:val="28"/>
          <w:szCs w:val="28"/>
          <w:u w:val="none"/>
        </w:rPr>
        <w:t xml:space="preserve">Цілі державної, регіональної та місцевої політики, реалізація яких </w:t>
      </w:r>
      <w:r w:rsidRPr="005502FE">
        <w:rPr>
          <w:sz w:val="28"/>
          <w:szCs w:val="28"/>
          <w:u w:val="none"/>
        </w:rPr>
        <w:lastRenderedPageBreak/>
        <w:t xml:space="preserve">здійснюватиметься в середньостроковому періоді: </w:t>
      </w:r>
    </w:p>
    <w:p w:rsidR="000C02A0" w:rsidRPr="005502FE" w:rsidRDefault="000C02A0" w:rsidP="000C02A0">
      <w:pPr>
        <w:pStyle w:val="41"/>
        <w:shd w:val="clear" w:color="auto" w:fill="auto"/>
        <w:spacing w:before="0" w:after="0"/>
        <w:ind w:left="20" w:right="20" w:firstLine="580"/>
        <w:rPr>
          <w:sz w:val="28"/>
          <w:szCs w:val="28"/>
          <w:u w:val="none"/>
        </w:rPr>
      </w:pPr>
      <w:r w:rsidRPr="005502FE">
        <w:rPr>
          <w:sz w:val="28"/>
          <w:szCs w:val="28"/>
          <w:u w:val="none"/>
        </w:rPr>
        <w:t xml:space="preserve">формування сприятливого інвестиційного клімату, позитивного інвестиційного іміджу та просування на зовнішній ринок інвестиційних можливостей регіону; </w:t>
      </w:r>
    </w:p>
    <w:p w:rsidR="000C02A0" w:rsidRPr="005502FE" w:rsidRDefault="000C02A0" w:rsidP="000C02A0">
      <w:pPr>
        <w:pStyle w:val="41"/>
        <w:shd w:val="clear" w:color="auto" w:fill="auto"/>
        <w:spacing w:before="0" w:after="0"/>
        <w:ind w:left="20" w:right="20" w:firstLine="580"/>
        <w:rPr>
          <w:sz w:val="28"/>
          <w:szCs w:val="28"/>
          <w:u w:val="none"/>
        </w:rPr>
      </w:pPr>
      <w:r w:rsidRPr="005502FE">
        <w:rPr>
          <w:sz w:val="28"/>
          <w:szCs w:val="28"/>
          <w:u w:val="none"/>
        </w:rPr>
        <w:t xml:space="preserve">створення сприятливих умов для проведення підприємницької діяльності;    здійснення заходів із землеустрою; </w:t>
      </w:r>
    </w:p>
    <w:p w:rsidR="000C02A0" w:rsidRPr="005502FE" w:rsidRDefault="000C02A0" w:rsidP="000C02A0">
      <w:pPr>
        <w:pStyle w:val="41"/>
        <w:shd w:val="clear" w:color="auto" w:fill="auto"/>
        <w:spacing w:before="0" w:after="0"/>
        <w:ind w:left="20" w:right="20" w:firstLine="580"/>
        <w:rPr>
          <w:sz w:val="28"/>
          <w:szCs w:val="28"/>
          <w:u w:val="none"/>
        </w:rPr>
      </w:pPr>
      <w:r w:rsidRPr="005502FE">
        <w:rPr>
          <w:sz w:val="28"/>
          <w:szCs w:val="28"/>
          <w:u w:val="none"/>
        </w:rPr>
        <w:t xml:space="preserve">розвиток дорожньо-транспортної інфраструктури громади; створення міських зон відпочинку; </w:t>
      </w:r>
    </w:p>
    <w:p w:rsidR="000C02A0" w:rsidRPr="005502FE" w:rsidRDefault="000C02A0" w:rsidP="000C02A0">
      <w:pPr>
        <w:pStyle w:val="41"/>
        <w:shd w:val="clear" w:color="auto" w:fill="auto"/>
        <w:spacing w:before="0" w:after="0"/>
        <w:ind w:left="20" w:right="20" w:firstLine="580"/>
        <w:rPr>
          <w:sz w:val="28"/>
          <w:szCs w:val="28"/>
          <w:u w:val="none"/>
        </w:rPr>
      </w:pPr>
      <w:r w:rsidRPr="005502FE">
        <w:rPr>
          <w:sz w:val="28"/>
          <w:szCs w:val="28"/>
          <w:u w:val="none"/>
        </w:rPr>
        <w:t xml:space="preserve">здійснення </w:t>
      </w:r>
      <w:proofErr w:type="spellStart"/>
      <w:r w:rsidRPr="005502FE">
        <w:rPr>
          <w:sz w:val="28"/>
          <w:szCs w:val="28"/>
          <w:u w:val="none"/>
        </w:rPr>
        <w:t>цифровізації</w:t>
      </w:r>
      <w:proofErr w:type="spellEnd"/>
      <w:r w:rsidRPr="005502FE">
        <w:rPr>
          <w:sz w:val="28"/>
          <w:szCs w:val="28"/>
          <w:u w:val="none"/>
        </w:rPr>
        <w:t xml:space="preserve"> та цифрового розвитку; </w:t>
      </w:r>
    </w:p>
    <w:p w:rsidR="000C02A0" w:rsidRPr="005502FE" w:rsidRDefault="000C02A0" w:rsidP="000C02A0">
      <w:pPr>
        <w:pStyle w:val="41"/>
        <w:shd w:val="clear" w:color="auto" w:fill="auto"/>
        <w:spacing w:before="0" w:after="0"/>
        <w:ind w:left="20" w:right="20" w:firstLine="580"/>
        <w:rPr>
          <w:sz w:val="28"/>
          <w:szCs w:val="28"/>
          <w:u w:val="none"/>
        </w:rPr>
      </w:pPr>
      <w:r w:rsidRPr="005502FE">
        <w:rPr>
          <w:sz w:val="28"/>
          <w:szCs w:val="28"/>
          <w:u w:val="none"/>
        </w:rPr>
        <w:t>розвиток цифрових навичок та цифрових прав громадян;</w:t>
      </w:r>
    </w:p>
    <w:p w:rsidR="000C02A0" w:rsidRPr="005502FE" w:rsidRDefault="000C02A0" w:rsidP="000C02A0">
      <w:pPr>
        <w:pStyle w:val="41"/>
        <w:shd w:val="clear" w:color="auto" w:fill="auto"/>
        <w:spacing w:before="0" w:after="0"/>
        <w:ind w:left="20" w:right="20" w:firstLine="580"/>
        <w:rPr>
          <w:sz w:val="28"/>
          <w:szCs w:val="28"/>
          <w:u w:val="none"/>
        </w:rPr>
      </w:pPr>
      <w:r w:rsidRPr="005502FE">
        <w:rPr>
          <w:sz w:val="28"/>
          <w:szCs w:val="28"/>
          <w:u w:val="none"/>
        </w:rPr>
        <w:t xml:space="preserve"> Показниками досягнення цілей є: популяризація інвестиційного потенціалу </w:t>
      </w:r>
      <w:proofErr w:type="spellStart"/>
      <w:r w:rsidRPr="005502FE">
        <w:rPr>
          <w:sz w:val="28"/>
          <w:szCs w:val="28"/>
          <w:u w:val="none"/>
        </w:rPr>
        <w:t>Петрівської</w:t>
      </w:r>
      <w:proofErr w:type="spellEnd"/>
      <w:r w:rsidRPr="005502FE">
        <w:rPr>
          <w:sz w:val="28"/>
          <w:szCs w:val="28"/>
          <w:u w:val="none"/>
        </w:rPr>
        <w:t xml:space="preserve"> сільської територіальної громади;  поліпшення стану покриття вулично-шляхової мережі на території громади, забезпечення ефективного відведення стоків; створення розвиненої мережі велосипедних доріжок. У 2026 – 2028роках буде продовжено реалізацію впровадженої системи фінансування заходів з розвитку дорожньо-транспортної інфраструктури, зокрема, за рахунок бюджету </w:t>
      </w:r>
      <w:proofErr w:type="spellStart"/>
      <w:r w:rsidRPr="005502FE">
        <w:rPr>
          <w:sz w:val="28"/>
          <w:szCs w:val="28"/>
          <w:u w:val="none"/>
        </w:rPr>
        <w:t>Петрівської</w:t>
      </w:r>
      <w:proofErr w:type="spellEnd"/>
      <w:r w:rsidRPr="005502FE">
        <w:rPr>
          <w:sz w:val="28"/>
          <w:szCs w:val="28"/>
          <w:u w:val="none"/>
        </w:rPr>
        <w:t xml:space="preserve"> сільської територіальної громади фінансовий ресурс буде спрямовано на покращення якості дорожнього покриття та дорожньої мережі громади, оскільки якісна та розвинена дорожня інфраструктура стимулює розвиток економіки регіону. Інша діяльність Цілі державної, регіональної та місцевої політики, реалізація яких здійснюватиметься у середньостроковому періоді: організація ефективного управління у громаді при виникненні надзвичайної ситуації, а також в умовах військового стану в Україні; створення необхідного запасу матеріального резерву, товарів першої необхідності, а також здійснення контролю за їх наявністю та зберіганням; забезпечення виконання пріоритетних завдань та проведення заходів, пов’язаних з рятуванням життя і охороною здоров’я людей на території громади, запобігання виникненню надзвичайних ситуацій, захист населення на території громади, участь у підготовці рішень з питань створення, розміщення, визначення обсягу матеріальних резервів під час ліквідації надзвичайних ситуацій та подій; забезпечать виконання заходів з охорони навколишнього природного середовища; публічна безпека, охорона життя, здоров’я та прав громадян на території громади. Показниками досягнення цілей є: площа </w:t>
      </w:r>
      <w:proofErr w:type="spellStart"/>
      <w:r w:rsidRPr="005502FE">
        <w:rPr>
          <w:sz w:val="28"/>
          <w:szCs w:val="28"/>
          <w:u w:val="none"/>
        </w:rPr>
        <w:t>облаштованих</w:t>
      </w:r>
      <w:proofErr w:type="spellEnd"/>
      <w:r w:rsidRPr="005502FE">
        <w:rPr>
          <w:sz w:val="28"/>
          <w:szCs w:val="28"/>
          <w:u w:val="none"/>
        </w:rPr>
        <w:t xml:space="preserve"> спеціальних приміщень та захисних споруд на території громади; своєчасність та повнота проведення закупівель матеріального резерву; запобігання та зменшення негативного впливу господарської діяльності на довкілля; зменшення обсягів захоронення відходів, їх сортування та переробка для зменшення навантаження на довкілля та економії природних ресурсів. Кредитування бюджету Надання кредитів на 2026- 2028 роки не прогнозується. Додаток 8 «Граничні показники кредитування бюджету за Типовою програмною класифікацією видатків та кредитування місцевого бюджету» до Прогнозу бюджету Чопської міської громади на 2026-2028 роки не подається у зв’язку з відсутністю показників.</w:t>
      </w:r>
    </w:p>
    <w:p w:rsidR="000C02A0" w:rsidRPr="00E4717D" w:rsidRDefault="000C02A0" w:rsidP="000C02A0">
      <w:pPr>
        <w:spacing w:beforeAutospacing="1" w:afterAutospacing="1"/>
        <w:jc w:val="both"/>
        <w:rPr>
          <w:rFonts w:ascii="Times New Roman" w:eastAsia="Times New Roman" w:hAnsi="Times New Roman" w:cs="Times New Roman"/>
          <w:sz w:val="28"/>
          <w:szCs w:val="28"/>
          <w:lang w:val="uk-UA"/>
        </w:rPr>
      </w:pPr>
      <w:r w:rsidRPr="00E4717D">
        <w:rPr>
          <w:rFonts w:ascii="Times New Roman" w:eastAsia="Times New Roman" w:hAnsi="Times New Roman" w:cs="Times New Roman"/>
          <w:b/>
          <w:bCs/>
          <w:sz w:val="28"/>
          <w:szCs w:val="28"/>
          <w:lang w:val="uk-UA"/>
        </w:rPr>
        <w:t>Охорона навколишнього природного середовища</w:t>
      </w:r>
    </w:p>
    <w:p w:rsidR="000C02A0" w:rsidRPr="00E4717D" w:rsidRDefault="000C02A0" w:rsidP="000C02A0">
      <w:pPr>
        <w:spacing w:beforeAutospacing="1" w:afterAutospacing="1"/>
        <w:jc w:val="both"/>
        <w:rPr>
          <w:rFonts w:ascii="Times New Roman" w:eastAsia="Times New Roman" w:hAnsi="Times New Roman" w:cs="Times New Roman"/>
          <w:sz w:val="28"/>
          <w:szCs w:val="28"/>
          <w:lang w:val="uk-UA"/>
        </w:rPr>
      </w:pPr>
      <w:r w:rsidRPr="00E4717D">
        <w:rPr>
          <w:rFonts w:ascii="Times New Roman" w:eastAsia="Times New Roman" w:hAnsi="Times New Roman" w:cs="Times New Roman"/>
          <w:sz w:val="28"/>
          <w:szCs w:val="28"/>
          <w:lang w:val="uk-UA"/>
        </w:rPr>
        <w:lastRenderedPageBreak/>
        <w:tab/>
        <w:t xml:space="preserve">Пріоритетними завданнями діяльності у сфері охорони навколишнього природного середовища є забезпечення охорони довкілля та раціонального використання природних ресурсів. За рахунок екологічного податку та грошових стягнень за шкоду, заподіяну порушенням законодавства про охорону навколишнього природного середовища в результаті господарської та іншої діяльності, та інших надходжень до сільського бюджету згідно з чинним законодавством у 2026-2028 роках здійснюватимуться заходи, направлені на охорону та раціональне використання природних ресурсів, утилізацію відходів, мінімізацію шкідливого впливу на довкілля небезпечних відходів та іншу діяльність у сфері охорони навколишнього природного середовища. </w:t>
      </w:r>
      <w:r w:rsidRPr="00E4717D">
        <w:rPr>
          <w:rFonts w:ascii="Times New Roman" w:eastAsia="Times New Roman" w:hAnsi="Times New Roman" w:cs="Times New Roman"/>
          <w:sz w:val="28"/>
          <w:szCs w:val="28"/>
          <w:lang w:val="uk-UA"/>
        </w:rPr>
        <w:br/>
      </w:r>
      <w:r w:rsidRPr="00E4717D">
        <w:rPr>
          <w:rFonts w:ascii="Times New Roman" w:eastAsia="Times New Roman" w:hAnsi="Times New Roman" w:cs="Times New Roman"/>
          <w:sz w:val="28"/>
          <w:szCs w:val="28"/>
          <w:lang w:val="uk-UA"/>
        </w:rPr>
        <w:tab/>
        <w:t>Конкретні показники обсягу видатків на 2026-2028 роки будуть уточнюватись залежно від реальних можливостей бюджету на відповідні роки.                 </w:t>
      </w:r>
    </w:p>
    <w:p w:rsidR="000C02A0" w:rsidRDefault="000C02A0" w:rsidP="000C02A0">
      <w:pPr>
        <w:pStyle w:val="41"/>
        <w:shd w:val="clear" w:color="auto" w:fill="auto"/>
        <w:spacing w:before="0" w:after="0"/>
        <w:ind w:left="20" w:right="20" w:firstLine="580"/>
        <w:rPr>
          <w:b/>
          <w:sz w:val="28"/>
          <w:szCs w:val="28"/>
          <w:u w:val="none"/>
        </w:rPr>
      </w:pPr>
      <w:r w:rsidRPr="005502FE">
        <w:rPr>
          <w:b/>
          <w:sz w:val="28"/>
          <w:szCs w:val="28"/>
          <w:u w:val="none"/>
        </w:rPr>
        <w:t xml:space="preserve">Кредитування бюджету </w:t>
      </w:r>
    </w:p>
    <w:p w:rsidR="000C02A0" w:rsidRPr="005502FE" w:rsidRDefault="000C02A0" w:rsidP="000C02A0">
      <w:pPr>
        <w:pStyle w:val="41"/>
        <w:shd w:val="clear" w:color="auto" w:fill="auto"/>
        <w:spacing w:before="0" w:after="0"/>
        <w:ind w:left="20" w:right="20" w:firstLine="580"/>
        <w:rPr>
          <w:b/>
          <w:sz w:val="28"/>
          <w:szCs w:val="28"/>
          <w:u w:val="none"/>
        </w:rPr>
      </w:pPr>
    </w:p>
    <w:p w:rsidR="000C02A0" w:rsidRPr="005502FE" w:rsidRDefault="000C02A0" w:rsidP="000C02A0">
      <w:pPr>
        <w:pStyle w:val="41"/>
        <w:shd w:val="clear" w:color="auto" w:fill="auto"/>
        <w:spacing w:before="0" w:after="0"/>
        <w:ind w:left="20" w:right="20" w:firstLine="580"/>
        <w:rPr>
          <w:sz w:val="28"/>
          <w:szCs w:val="28"/>
          <w:u w:val="none"/>
        </w:rPr>
      </w:pPr>
      <w:r w:rsidRPr="005502FE">
        <w:rPr>
          <w:sz w:val="28"/>
          <w:szCs w:val="28"/>
          <w:u w:val="none"/>
        </w:rPr>
        <w:t>Надання кредитів на 2026- 2028 роки не прогнозується.</w:t>
      </w:r>
    </w:p>
    <w:p w:rsidR="000C02A0" w:rsidRPr="005502FE" w:rsidRDefault="000C02A0" w:rsidP="000C02A0">
      <w:pPr>
        <w:pStyle w:val="41"/>
        <w:shd w:val="clear" w:color="auto" w:fill="auto"/>
        <w:spacing w:before="0" w:after="0"/>
        <w:ind w:left="20" w:right="20" w:firstLine="580"/>
        <w:rPr>
          <w:sz w:val="28"/>
          <w:szCs w:val="28"/>
          <w:u w:val="none"/>
        </w:rPr>
      </w:pPr>
      <w:r w:rsidRPr="005502FE">
        <w:rPr>
          <w:sz w:val="28"/>
          <w:szCs w:val="28"/>
          <w:u w:val="none"/>
        </w:rPr>
        <w:t xml:space="preserve"> Додаток 8 «Граничні показники кредитування бюджету за Типовою програмною класифікацією видатків та кредитування місцевого бюджету» до Прогнозу бюджету </w:t>
      </w:r>
      <w:proofErr w:type="spellStart"/>
      <w:r w:rsidRPr="005502FE">
        <w:rPr>
          <w:sz w:val="28"/>
          <w:szCs w:val="28"/>
          <w:u w:val="none"/>
        </w:rPr>
        <w:t>Петрівської</w:t>
      </w:r>
      <w:proofErr w:type="spellEnd"/>
      <w:r w:rsidRPr="005502FE">
        <w:rPr>
          <w:sz w:val="28"/>
          <w:szCs w:val="28"/>
          <w:u w:val="none"/>
        </w:rPr>
        <w:t xml:space="preserve"> сільської територіальної  громади на 2026-2028 роки не подається у зв’язку з відсутністю показників.</w:t>
      </w:r>
    </w:p>
    <w:p w:rsidR="000C02A0" w:rsidRPr="005502FE" w:rsidRDefault="000C02A0" w:rsidP="000C02A0">
      <w:pPr>
        <w:pStyle w:val="41"/>
        <w:shd w:val="clear" w:color="auto" w:fill="auto"/>
        <w:spacing w:before="0" w:after="0"/>
        <w:ind w:left="20" w:right="20" w:firstLine="580"/>
        <w:rPr>
          <w:sz w:val="28"/>
          <w:szCs w:val="28"/>
          <w:u w:val="none"/>
        </w:rPr>
      </w:pPr>
    </w:p>
    <w:p w:rsidR="000C02A0" w:rsidRPr="005502FE" w:rsidRDefault="000C02A0" w:rsidP="000C02A0">
      <w:pPr>
        <w:pStyle w:val="41"/>
        <w:shd w:val="clear" w:color="auto" w:fill="auto"/>
        <w:spacing w:before="0" w:after="0"/>
        <w:ind w:left="20" w:right="20" w:firstLine="580"/>
        <w:rPr>
          <w:sz w:val="28"/>
          <w:szCs w:val="28"/>
          <w:u w:val="none"/>
        </w:rPr>
      </w:pPr>
      <w:r w:rsidRPr="005502FE">
        <w:rPr>
          <w:sz w:val="28"/>
          <w:szCs w:val="28"/>
          <w:u w:val="none"/>
        </w:rPr>
        <w:t xml:space="preserve"> </w:t>
      </w:r>
      <w:r w:rsidRPr="005502FE">
        <w:rPr>
          <w:b/>
          <w:sz w:val="28"/>
          <w:szCs w:val="28"/>
          <w:u w:val="none"/>
        </w:rPr>
        <w:t>VII</w:t>
      </w:r>
      <w:r w:rsidRPr="005502FE">
        <w:rPr>
          <w:sz w:val="28"/>
          <w:szCs w:val="28"/>
          <w:u w:val="none"/>
        </w:rPr>
        <w:t xml:space="preserve">. </w:t>
      </w:r>
      <w:r w:rsidRPr="005502FE">
        <w:rPr>
          <w:b/>
          <w:sz w:val="28"/>
          <w:szCs w:val="28"/>
          <w:u w:val="none"/>
        </w:rPr>
        <w:t>Взаємовідносини бюджету з іншими бюджетами</w:t>
      </w:r>
      <w:r w:rsidRPr="005502FE">
        <w:rPr>
          <w:sz w:val="28"/>
          <w:szCs w:val="28"/>
          <w:u w:val="none"/>
        </w:rPr>
        <w:t xml:space="preserve"> </w:t>
      </w:r>
    </w:p>
    <w:p w:rsidR="000C02A0" w:rsidRPr="005502FE" w:rsidRDefault="000C02A0" w:rsidP="000C02A0">
      <w:pPr>
        <w:pStyle w:val="41"/>
        <w:shd w:val="clear" w:color="auto" w:fill="auto"/>
        <w:spacing w:before="0" w:after="0"/>
        <w:ind w:left="20" w:right="20" w:firstLine="580"/>
        <w:rPr>
          <w:sz w:val="28"/>
          <w:szCs w:val="28"/>
          <w:u w:val="none"/>
        </w:rPr>
      </w:pPr>
    </w:p>
    <w:p w:rsidR="000C02A0" w:rsidRPr="005502FE" w:rsidRDefault="000C02A0" w:rsidP="000C02A0">
      <w:pPr>
        <w:pStyle w:val="41"/>
        <w:shd w:val="clear" w:color="auto" w:fill="auto"/>
        <w:spacing w:before="0" w:after="0"/>
        <w:ind w:left="20" w:right="20" w:firstLine="580"/>
        <w:rPr>
          <w:sz w:val="28"/>
          <w:szCs w:val="28"/>
          <w:u w:val="none"/>
        </w:rPr>
      </w:pPr>
      <w:r w:rsidRPr="005502FE">
        <w:rPr>
          <w:sz w:val="28"/>
          <w:szCs w:val="28"/>
          <w:u w:val="none"/>
        </w:rPr>
        <w:t xml:space="preserve">В обсязі міжбюджетних трансфертів на середньостроковий період , що надається з державного бюджету </w:t>
      </w:r>
      <w:proofErr w:type="spellStart"/>
      <w:r w:rsidRPr="005502FE">
        <w:rPr>
          <w:sz w:val="28"/>
          <w:szCs w:val="28"/>
          <w:u w:val="none"/>
        </w:rPr>
        <w:t>бюджету</w:t>
      </w:r>
      <w:proofErr w:type="spellEnd"/>
      <w:r w:rsidRPr="005502FE">
        <w:rPr>
          <w:sz w:val="28"/>
          <w:szCs w:val="28"/>
          <w:u w:val="none"/>
        </w:rPr>
        <w:t xml:space="preserve"> </w:t>
      </w:r>
      <w:proofErr w:type="spellStart"/>
      <w:r w:rsidRPr="005502FE">
        <w:rPr>
          <w:sz w:val="28"/>
          <w:szCs w:val="28"/>
          <w:u w:val="none"/>
        </w:rPr>
        <w:t>Петрівської</w:t>
      </w:r>
      <w:proofErr w:type="spellEnd"/>
      <w:r w:rsidRPr="005502FE">
        <w:rPr>
          <w:sz w:val="28"/>
          <w:szCs w:val="28"/>
          <w:u w:val="none"/>
        </w:rPr>
        <w:t xml:space="preserve"> сільської  територіальної громади прогнозується: освітня субвенція на 2026рік у сумі 63 828 900грн., на 2027рік у сумі 68 869 000грн., на 2028 рік у сумі 73 909 100грн. </w:t>
      </w:r>
    </w:p>
    <w:p w:rsidR="000C02A0" w:rsidRPr="005502FE" w:rsidRDefault="000C02A0" w:rsidP="000C02A0">
      <w:pPr>
        <w:pStyle w:val="41"/>
        <w:shd w:val="clear" w:color="auto" w:fill="auto"/>
        <w:spacing w:before="0" w:after="0"/>
        <w:ind w:left="20" w:right="20" w:firstLine="580"/>
        <w:rPr>
          <w:sz w:val="28"/>
          <w:szCs w:val="28"/>
          <w:u w:val="none"/>
        </w:rPr>
      </w:pPr>
      <w:r w:rsidRPr="005502FE">
        <w:rPr>
          <w:sz w:val="28"/>
          <w:szCs w:val="28"/>
          <w:u w:val="none"/>
        </w:rPr>
        <w:t xml:space="preserve">Обсяг міжбюджетного трансферту з місцевого бюджету до державного бюджету - реверсна дотація на середньостроковий період становить на 2026рік у сумі 7 144 300грн., на 2027рік у сумі 13 840 500грн., на 2028рік у сумі 14 494 700 грн. </w:t>
      </w:r>
    </w:p>
    <w:p w:rsidR="000C02A0" w:rsidRPr="005502FE" w:rsidRDefault="000C02A0" w:rsidP="000C02A0">
      <w:pPr>
        <w:jc w:val="both"/>
        <w:rPr>
          <w:rFonts w:ascii="Times New Roman" w:eastAsia="Times New Roman" w:hAnsi="Times New Roman" w:cs="Times New Roman"/>
          <w:sz w:val="28"/>
          <w:szCs w:val="28"/>
          <w:lang w:val="uk-UA"/>
        </w:rPr>
      </w:pPr>
      <w:r w:rsidRPr="005502FE">
        <w:rPr>
          <w:rFonts w:ascii="Times New Roman" w:eastAsia="Times New Roman" w:hAnsi="Times New Roman" w:cs="Times New Roman"/>
          <w:sz w:val="28"/>
          <w:szCs w:val="28"/>
          <w:lang w:val="uk-UA"/>
        </w:rPr>
        <w:t xml:space="preserve">         Для бюджету </w:t>
      </w:r>
      <w:proofErr w:type="spellStart"/>
      <w:r w:rsidRPr="005502FE">
        <w:rPr>
          <w:rFonts w:ascii="Times New Roman" w:hAnsi="Times New Roman" w:cs="Times New Roman"/>
          <w:sz w:val="28"/>
          <w:szCs w:val="28"/>
          <w:lang w:val="uk-UA"/>
        </w:rPr>
        <w:t>Петрівської</w:t>
      </w:r>
      <w:proofErr w:type="spellEnd"/>
      <w:r w:rsidRPr="005502FE">
        <w:rPr>
          <w:rFonts w:ascii="Times New Roman" w:hAnsi="Times New Roman" w:cs="Times New Roman"/>
          <w:sz w:val="28"/>
          <w:szCs w:val="28"/>
          <w:lang w:val="uk-UA"/>
        </w:rPr>
        <w:t xml:space="preserve"> сільської територіальної громади на 2026-2028 роки</w:t>
      </w:r>
      <w:r w:rsidRPr="005502FE">
        <w:rPr>
          <w:rFonts w:ascii="Times New Roman" w:eastAsia="Times New Roman" w:hAnsi="Times New Roman" w:cs="Times New Roman"/>
          <w:sz w:val="28"/>
          <w:szCs w:val="28"/>
          <w:lang w:val="uk-UA"/>
        </w:rPr>
        <w:t xml:space="preserve">  передбачено:</w:t>
      </w:r>
    </w:p>
    <w:p w:rsidR="000C02A0" w:rsidRPr="005502FE" w:rsidRDefault="000C02A0" w:rsidP="000C02A0">
      <w:pPr>
        <w:pStyle w:val="41"/>
        <w:shd w:val="clear" w:color="auto" w:fill="auto"/>
        <w:spacing w:before="0" w:after="0"/>
        <w:ind w:left="20" w:right="20" w:firstLine="580"/>
        <w:rPr>
          <w:sz w:val="28"/>
          <w:szCs w:val="28"/>
          <w:u w:val="none"/>
        </w:rPr>
      </w:pPr>
      <w:r w:rsidRPr="005502FE">
        <w:rPr>
          <w:sz w:val="28"/>
          <w:szCs w:val="28"/>
          <w:u w:val="none"/>
        </w:rPr>
        <w:t xml:space="preserve">- </w:t>
      </w:r>
      <w:r w:rsidRPr="005502FE">
        <w:rPr>
          <w:rFonts w:eastAsia="Calibri"/>
          <w:sz w:val="28"/>
          <w:szCs w:val="28"/>
          <w:u w:val="none"/>
        </w:rPr>
        <w:t>додаткову дотацію</w:t>
      </w:r>
      <w:r w:rsidRPr="005502FE">
        <w:rPr>
          <w:sz w:val="28"/>
          <w:szCs w:val="28"/>
          <w:u w:val="none"/>
        </w:rPr>
        <w:t xml:space="preserve"> </w:t>
      </w:r>
      <w:r w:rsidRPr="005502FE">
        <w:rPr>
          <w:rFonts w:eastAsia="Calibri"/>
          <w:sz w:val="28"/>
          <w:szCs w:val="28"/>
          <w:u w:val="none"/>
        </w:rPr>
        <w:t xml:space="preserve">з обласного(місцевого) бюджету місцевим бюджетам на фінансування переданих з державного бюджету видатків з утримання закладів освіти та охорони здоров'я </w:t>
      </w:r>
      <w:r w:rsidRPr="005502FE">
        <w:rPr>
          <w:sz w:val="28"/>
          <w:szCs w:val="28"/>
          <w:u w:val="none"/>
        </w:rPr>
        <w:t xml:space="preserve">на 2026рік у сумі 1 349 200грн., на 2027рік у сумі 1 349 200 грн., на 2028 рік у сумі 1 381 000 грн. </w:t>
      </w:r>
    </w:p>
    <w:p w:rsidR="000C02A0" w:rsidRDefault="000C02A0" w:rsidP="000C02A0">
      <w:pPr>
        <w:jc w:val="both"/>
        <w:rPr>
          <w:rFonts w:ascii="Times New Roman" w:hAnsi="Times New Roman" w:cs="Times New Roman"/>
          <w:sz w:val="28"/>
          <w:szCs w:val="28"/>
          <w:lang w:val="uk-UA"/>
        </w:rPr>
      </w:pPr>
      <w:r w:rsidRPr="005502FE">
        <w:rPr>
          <w:rFonts w:ascii="Times New Roman" w:hAnsi="Times New Roman" w:cs="Times New Roman"/>
          <w:sz w:val="28"/>
          <w:szCs w:val="28"/>
          <w:lang w:val="uk-UA"/>
        </w:rPr>
        <w:t xml:space="preserve">      Показники міжбюджетних трансфертів з інших бюджетів відображені у додатку 10 до Прогнозу бюджету </w:t>
      </w:r>
      <w:proofErr w:type="spellStart"/>
      <w:r w:rsidRPr="005502FE">
        <w:rPr>
          <w:rFonts w:ascii="Times New Roman" w:hAnsi="Times New Roman" w:cs="Times New Roman"/>
          <w:sz w:val="28"/>
          <w:szCs w:val="28"/>
          <w:lang w:val="uk-UA"/>
        </w:rPr>
        <w:t>Петрівської</w:t>
      </w:r>
      <w:proofErr w:type="spellEnd"/>
      <w:r w:rsidRPr="005502FE">
        <w:rPr>
          <w:rFonts w:ascii="Times New Roman" w:hAnsi="Times New Roman" w:cs="Times New Roman"/>
          <w:sz w:val="28"/>
          <w:szCs w:val="28"/>
          <w:lang w:val="uk-UA"/>
        </w:rPr>
        <w:t xml:space="preserve"> сільської територіально громади на 2026-2028 роки. Показники міжбюджетних трансфертів іншим бюджетам відображені у додатку 11 до Прогнозу бюджету </w:t>
      </w:r>
      <w:proofErr w:type="spellStart"/>
      <w:r w:rsidRPr="005502FE">
        <w:rPr>
          <w:rFonts w:ascii="Times New Roman" w:hAnsi="Times New Roman" w:cs="Times New Roman"/>
          <w:sz w:val="28"/>
          <w:szCs w:val="28"/>
          <w:lang w:val="uk-UA"/>
        </w:rPr>
        <w:t>Петрівської</w:t>
      </w:r>
      <w:proofErr w:type="spellEnd"/>
      <w:r w:rsidRPr="005502FE">
        <w:rPr>
          <w:rFonts w:ascii="Times New Roman" w:hAnsi="Times New Roman" w:cs="Times New Roman"/>
          <w:sz w:val="28"/>
          <w:szCs w:val="28"/>
          <w:lang w:val="uk-UA"/>
        </w:rPr>
        <w:t xml:space="preserve"> сільської   територіальної   громади на 2026-2028 роки. </w:t>
      </w:r>
    </w:p>
    <w:p w:rsidR="000C02A0" w:rsidRDefault="000C02A0" w:rsidP="000C02A0">
      <w:pPr>
        <w:jc w:val="both"/>
        <w:rPr>
          <w:rFonts w:ascii="Times New Roman" w:hAnsi="Times New Roman" w:cs="Times New Roman"/>
          <w:b/>
          <w:sz w:val="28"/>
          <w:szCs w:val="28"/>
          <w:lang w:val="uk-UA"/>
        </w:rPr>
      </w:pPr>
      <w:r w:rsidRPr="005502FE">
        <w:rPr>
          <w:rFonts w:ascii="Times New Roman" w:hAnsi="Times New Roman" w:cs="Times New Roman"/>
          <w:sz w:val="28"/>
          <w:szCs w:val="28"/>
          <w:lang w:val="uk-UA"/>
        </w:rPr>
        <w:lastRenderedPageBreak/>
        <w:t xml:space="preserve">                    </w:t>
      </w:r>
      <w:r w:rsidRPr="005502FE">
        <w:rPr>
          <w:rFonts w:ascii="Times New Roman" w:hAnsi="Times New Roman" w:cs="Times New Roman"/>
          <w:b/>
          <w:sz w:val="28"/>
          <w:szCs w:val="28"/>
          <w:lang w:val="uk-UA"/>
        </w:rPr>
        <w:t>VIIІ. Інші положення та показники прогнозу бюджету</w:t>
      </w:r>
    </w:p>
    <w:p w:rsidR="000C02A0" w:rsidRDefault="000C02A0" w:rsidP="000C02A0">
      <w:pPr>
        <w:spacing w:after="0"/>
        <w:jc w:val="both"/>
        <w:rPr>
          <w:rFonts w:ascii="Times New Roman" w:hAnsi="Times New Roman" w:cs="Times New Roman"/>
          <w:sz w:val="28"/>
          <w:szCs w:val="28"/>
          <w:lang w:val="uk-UA"/>
        </w:rPr>
      </w:pPr>
      <w:r w:rsidRPr="005502FE">
        <w:rPr>
          <w:rFonts w:ascii="Times New Roman" w:hAnsi="Times New Roman" w:cs="Times New Roman"/>
          <w:sz w:val="28"/>
          <w:szCs w:val="28"/>
          <w:lang w:val="uk-UA"/>
        </w:rPr>
        <w:tab/>
        <w:t xml:space="preserve">В прогнозі бюджету </w:t>
      </w:r>
      <w:proofErr w:type="spellStart"/>
      <w:r w:rsidRPr="005502FE">
        <w:rPr>
          <w:rFonts w:ascii="Times New Roman" w:hAnsi="Times New Roman" w:cs="Times New Roman"/>
          <w:sz w:val="28"/>
          <w:szCs w:val="28"/>
          <w:lang w:val="uk-UA"/>
        </w:rPr>
        <w:t>Петрівської</w:t>
      </w:r>
      <w:proofErr w:type="spellEnd"/>
      <w:r w:rsidRPr="005502FE">
        <w:rPr>
          <w:rFonts w:ascii="Times New Roman" w:hAnsi="Times New Roman" w:cs="Times New Roman"/>
          <w:sz w:val="28"/>
          <w:szCs w:val="28"/>
          <w:lang w:val="uk-UA"/>
        </w:rPr>
        <w:t xml:space="preserve"> сільської територіальної громади на 2026-2028 роки наявні наступні додатки: </w:t>
      </w:r>
    </w:p>
    <w:p w:rsidR="000C02A0" w:rsidRDefault="000C02A0" w:rsidP="000C02A0">
      <w:pPr>
        <w:spacing w:after="0"/>
        <w:jc w:val="both"/>
        <w:rPr>
          <w:rFonts w:ascii="Times New Roman" w:hAnsi="Times New Roman" w:cs="Times New Roman"/>
          <w:sz w:val="28"/>
          <w:szCs w:val="28"/>
          <w:lang w:val="uk-UA"/>
        </w:rPr>
      </w:pPr>
      <w:r w:rsidRPr="005502FE">
        <w:rPr>
          <w:rFonts w:ascii="Times New Roman" w:hAnsi="Times New Roman" w:cs="Times New Roman"/>
          <w:sz w:val="28"/>
          <w:szCs w:val="28"/>
          <w:lang w:val="uk-UA"/>
        </w:rPr>
        <w:t xml:space="preserve">додаток 1 «Загальні показники бюджету»; </w:t>
      </w:r>
    </w:p>
    <w:p w:rsidR="000C02A0" w:rsidRDefault="000C02A0" w:rsidP="000C02A0">
      <w:pPr>
        <w:spacing w:after="0"/>
        <w:jc w:val="both"/>
        <w:rPr>
          <w:rFonts w:ascii="Times New Roman" w:hAnsi="Times New Roman" w:cs="Times New Roman"/>
          <w:sz w:val="28"/>
          <w:szCs w:val="28"/>
          <w:lang w:val="uk-UA"/>
        </w:rPr>
      </w:pPr>
      <w:r w:rsidRPr="005502FE">
        <w:rPr>
          <w:rFonts w:ascii="Times New Roman" w:hAnsi="Times New Roman" w:cs="Times New Roman"/>
          <w:sz w:val="28"/>
          <w:szCs w:val="28"/>
          <w:lang w:val="uk-UA"/>
        </w:rPr>
        <w:t xml:space="preserve">додаток 2 «Показники доходів бюджету»; </w:t>
      </w:r>
    </w:p>
    <w:p w:rsidR="000C02A0" w:rsidRDefault="000C02A0" w:rsidP="000C02A0">
      <w:pPr>
        <w:spacing w:after="0"/>
        <w:jc w:val="both"/>
        <w:rPr>
          <w:rFonts w:ascii="Times New Roman" w:hAnsi="Times New Roman" w:cs="Times New Roman"/>
          <w:sz w:val="28"/>
          <w:szCs w:val="28"/>
          <w:lang w:val="uk-UA"/>
        </w:rPr>
      </w:pPr>
      <w:r w:rsidRPr="005502FE">
        <w:rPr>
          <w:rFonts w:ascii="Times New Roman" w:hAnsi="Times New Roman" w:cs="Times New Roman"/>
          <w:sz w:val="28"/>
          <w:szCs w:val="28"/>
          <w:lang w:val="uk-UA"/>
        </w:rPr>
        <w:t>додаток 3 «Показники фінансування бюджету»;</w:t>
      </w:r>
    </w:p>
    <w:p w:rsidR="000C02A0" w:rsidRDefault="000C02A0" w:rsidP="000C02A0">
      <w:pPr>
        <w:spacing w:after="0"/>
        <w:jc w:val="both"/>
        <w:rPr>
          <w:rFonts w:ascii="Times New Roman" w:hAnsi="Times New Roman" w:cs="Times New Roman"/>
          <w:sz w:val="28"/>
          <w:szCs w:val="28"/>
          <w:lang w:val="uk-UA"/>
        </w:rPr>
      </w:pPr>
      <w:r w:rsidRPr="005502FE">
        <w:rPr>
          <w:rFonts w:ascii="Times New Roman" w:hAnsi="Times New Roman" w:cs="Times New Roman"/>
          <w:sz w:val="28"/>
          <w:szCs w:val="28"/>
          <w:lang w:val="uk-UA"/>
        </w:rPr>
        <w:t>додаток 6 «Граничні показники видатків бюджету та надання кредитів з бюджету головним розпорядникам коштів»;</w:t>
      </w:r>
    </w:p>
    <w:p w:rsidR="000C02A0" w:rsidRDefault="000C02A0" w:rsidP="000C02A0">
      <w:pPr>
        <w:spacing w:after="0"/>
        <w:jc w:val="both"/>
        <w:rPr>
          <w:rFonts w:ascii="Times New Roman" w:hAnsi="Times New Roman" w:cs="Times New Roman"/>
          <w:sz w:val="28"/>
          <w:szCs w:val="28"/>
          <w:lang w:val="uk-UA"/>
        </w:rPr>
      </w:pPr>
      <w:r w:rsidRPr="005502FE">
        <w:rPr>
          <w:rFonts w:ascii="Times New Roman" w:hAnsi="Times New Roman" w:cs="Times New Roman"/>
          <w:sz w:val="28"/>
          <w:szCs w:val="28"/>
          <w:lang w:val="uk-UA"/>
        </w:rPr>
        <w:t xml:space="preserve">додаток 7 «Граничні показники видатків бюджету за Типовою програмною класифікацією видатків та кредитування місцевого бюджету»; </w:t>
      </w:r>
    </w:p>
    <w:p w:rsidR="000C02A0" w:rsidRDefault="000C02A0" w:rsidP="000C02A0">
      <w:pPr>
        <w:spacing w:after="0"/>
        <w:jc w:val="both"/>
        <w:rPr>
          <w:rFonts w:ascii="Times New Roman" w:hAnsi="Times New Roman" w:cs="Times New Roman"/>
          <w:sz w:val="28"/>
          <w:szCs w:val="28"/>
          <w:lang w:val="uk-UA"/>
        </w:rPr>
      </w:pPr>
      <w:r w:rsidRPr="005502FE">
        <w:rPr>
          <w:rFonts w:ascii="Times New Roman" w:hAnsi="Times New Roman" w:cs="Times New Roman"/>
          <w:sz w:val="28"/>
          <w:szCs w:val="28"/>
          <w:lang w:val="uk-UA"/>
        </w:rPr>
        <w:t xml:space="preserve">додаток 9 «Обсяг публічних інвестицій »; </w:t>
      </w:r>
    </w:p>
    <w:p w:rsidR="000C02A0" w:rsidRDefault="000C02A0" w:rsidP="000C02A0">
      <w:pPr>
        <w:spacing w:after="0"/>
        <w:jc w:val="both"/>
        <w:rPr>
          <w:rFonts w:ascii="Times New Roman" w:hAnsi="Times New Roman" w:cs="Times New Roman"/>
          <w:sz w:val="28"/>
          <w:szCs w:val="28"/>
          <w:lang w:val="uk-UA"/>
        </w:rPr>
      </w:pPr>
      <w:r w:rsidRPr="005502FE">
        <w:rPr>
          <w:rFonts w:ascii="Times New Roman" w:hAnsi="Times New Roman" w:cs="Times New Roman"/>
          <w:sz w:val="28"/>
          <w:szCs w:val="28"/>
          <w:lang w:val="uk-UA"/>
        </w:rPr>
        <w:t>додаток 10 «Показники міжбюджетних трансфертів з інших бюджетів»;</w:t>
      </w:r>
    </w:p>
    <w:p w:rsidR="000C02A0" w:rsidRPr="005502FE" w:rsidRDefault="000C02A0" w:rsidP="000C02A0">
      <w:pPr>
        <w:spacing w:after="0"/>
        <w:jc w:val="both"/>
        <w:rPr>
          <w:rFonts w:ascii="Times New Roman" w:hAnsi="Times New Roman" w:cs="Times New Roman"/>
          <w:b/>
          <w:sz w:val="28"/>
          <w:szCs w:val="28"/>
          <w:lang w:val="uk-UA"/>
        </w:rPr>
      </w:pPr>
      <w:r w:rsidRPr="005502FE">
        <w:rPr>
          <w:rFonts w:ascii="Times New Roman" w:hAnsi="Times New Roman" w:cs="Times New Roman"/>
          <w:sz w:val="28"/>
          <w:szCs w:val="28"/>
          <w:lang w:val="uk-UA"/>
        </w:rPr>
        <w:t>додаток 11 «Показники міжбюджетних трансфертів іншим бюджетам».</w:t>
      </w:r>
    </w:p>
    <w:p w:rsidR="000C02A0" w:rsidRPr="005502FE" w:rsidRDefault="000C02A0" w:rsidP="000C02A0">
      <w:pPr>
        <w:keepNext/>
        <w:keepLines/>
        <w:spacing w:after="0" w:line="240" w:lineRule="auto"/>
        <w:contextualSpacing/>
        <w:jc w:val="both"/>
        <w:rPr>
          <w:rFonts w:ascii="Times New Roman" w:hAnsi="Times New Roman" w:cs="Times New Roman"/>
          <w:b/>
          <w:sz w:val="28"/>
          <w:szCs w:val="28"/>
          <w:lang w:val="uk-UA"/>
        </w:rPr>
      </w:pPr>
      <w:r w:rsidRPr="005502FE">
        <w:rPr>
          <w:rFonts w:ascii="Times New Roman" w:hAnsi="Times New Roman" w:cs="Times New Roman"/>
          <w:sz w:val="28"/>
          <w:szCs w:val="28"/>
          <w:lang w:val="uk-UA"/>
        </w:rPr>
        <w:tab/>
        <w:t>Додаток 4 «Показники місцевого боргу», додаток 5 «Показники  боргу і надання місцевих гарантій», додаток 8 «Граничні показники кредитування бюджету за Типовою програмною класифікацією видатків та кредитування місцевого бюджету»  не подаються до прогнозу, у зв’язку з відсутністю показників.</w:t>
      </w:r>
    </w:p>
    <w:p w:rsidR="000C02A0" w:rsidRPr="005502FE" w:rsidRDefault="000C02A0" w:rsidP="000C02A0">
      <w:pPr>
        <w:pStyle w:val="41"/>
        <w:shd w:val="clear" w:color="auto" w:fill="auto"/>
        <w:spacing w:before="0" w:after="0"/>
        <w:ind w:right="102"/>
        <w:contextualSpacing/>
        <w:rPr>
          <w:sz w:val="28"/>
          <w:szCs w:val="28"/>
          <w:u w:val="none"/>
        </w:rPr>
      </w:pPr>
      <w:r w:rsidRPr="005502FE">
        <w:rPr>
          <w:bCs/>
          <w:sz w:val="28"/>
          <w:szCs w:val="28"/>
          <w:u w:val="none"/>
        </w:rPr>
        <w:tab/>
      </w:r>
      <w:r w:rsidRPr="005502FE">
        <w:rPr>
          <w:sz w:val="28"/>
          <w:szCs w:val="28"/>
          <w:u w:val="none"/>
        </w:rPr>
        <w:t xml:space="preserve">Конкретні показники обсягів бюджету </w:t>
      </w:r>
      <w:proofErr w:type="spellStart"/>
      <w:r w:rsidRPr="005502FE">
        <w:rPr>
          <w:sz w:val="28"/>
          <w:szCs w:val="28"/>
          <w:u w:val="none"/>
        </w:rPr>
        <w:t>Петрівської</w:t>
      </w:r>
      <w:proofErr w:type="spellEnd"/>
      <w:r w:rsidRPr="005502FE">
        <w:rPr>
          <w:sz w:val="28"/>
          <w:szCs w:val="28"/>
          <w:u w:val="none"/>
        </w:rPr>
        <w:t xml:space="preserve"> сільської територіальної громади на 2026-2028 роки будуть уточнюватися залежно від законодавчих змін у податковій політиці, показників соціального та економічного розвитку території та реальних можливостей бюджету на відповідні роки.</w:t>
      </w:r>
    </w:p>
    <w:p w:rsidR="000C02A0" w:rsidRDefault="000C02A0" w:rsidP="000C02A0">
      <w:pPr>
        <w:pStyle w:val="41"/>
        <w:shd w:val="clear" w:color="auto" w:fill="auto"/>
        <w:spacing w:before="0" w:after="0"/>
        <w:ind w:right="102"/>
        <w:contextualSpacing/>
        <w:rPr>
          <w:sz w:val="28"/>
          <w:szCs w:val="28"/>
        </w:rPr>
      </w:pPr>
    </w:p>
    <w:p w:rsidR="000C02A0" w:rsidRPr="00E4717D" w:rsidRDefault="000C02A0" w:rsidP="000C02A0">
      <w:pPr>
        <w:pStyle w:val="41"/>
        <w:shd w:val="clear" w:color="auto" w:fill="auto"/>
        <w:spacing w:before="0" w:after="0"/>
        <w:ind w:right="102"/>
        <w:contextualSpacing/>
        <w:rPr>
          <w:sz w:val="28"/>
          <w:szCs w:val="28"/>
        </w:rPr>
      </w:pPr>
    </w:p>
    <w:bookmarkEnd w:id="3"/>
    <w:p w:rsidR="000C02A0" w:rsidRPr="000C02A0" w:rsidRDefault="000C02A0" w:rsidP="000C02A0">
      <w:pPr>
        <w:spacing w:after="0" w:line="240" w:lineRule="auto"/>
        <w:jc w:val="both"/>
        <w:rPr>
          <w:rFonts w:ascii="Times New Roman" w:eastAsia="Times New Roman" w:hAnsi="Times New Roman" w:cs="Times New Roman"/>
          <w:b/>
          <w:i/>
          <w:noProof/>
          <w:sz w:val="28"/>
          <w:szCs w:val="28"/>
          <w:lang w:eastAsia="ru-RU"/>
        </w:rPr>
      </w:pPr>
      <w:r w:rsidRPr="000C02A0">
        <w:rPr>
          <w:rFonts w:ascii="Times New Roman" w:eastAsia="Times New Roman" w:hAnsi="Times New Roman" w:cs="Times New Roman"/>
          <w:b/>
          <w:i/>
          <w:noProof/>
          <w:sz w:val="28"/>
          <w:szCs w:val="28"/>
          <w:lang w:val="uk-UA" w:eastAsia="ru-RU"/>
        </w:rPr>
        <w:t>Секретар сільської ради                                          Світлана КОСТЮК</w:t>
      </w:r>
      <w:r w:rsidRPr="000C02A0">
        <w:rPr>
          <w:rFonts w:ascii="Times New Roman" w:eastAsia="Times New Roman" w:hAnsi="Times New Roman" w:cs="Times New Roman"/>
          <w:b/>
          <w:i/>
          <w:noProof/>
          <w:sz w:val="28"/>
          <w:szCs w:val="28"/>
          <w:lang w:eastAsia="ru-RU"/>
        </w:rPr>
        <w:tab/>
      </w:r>
    </w:p>
    <w:p w:rsidR="000C02A0" w:rsidRPr="005502FE" w:rsidRDefault="000C02A0" w:rsidP="000C02A0">
      <w:pPr>
        <w:spacing w:after="0" w:line="240" w:lineRule="auto"/>
        <w:jc w:val="both"/>
        <w:rPr>
          <w:rFonts w:ascii="Times New Roman" w:eastAsia="Times New Roman" w:hAnsi="Times New Roman" w:cs="Times New Roman"/>
          <w:noProof/>
          <w:sz w:val="28"/>
          <w:szCs w:val="28"/>
          <w:lang w:eastAsia="ru-RU"/>
        </w:rPr>
      </w:pPr>
    </w:p>
    <w:p w:rsidR="000C02A0" w:rsidRPr="005502FE" w:rsidRDefault="000C02A0" w:rsidP="000C02A0">
      <w:pPr>
        <w:spacing w:after="0" w:line="240" w:lineRule="auto"/>
        <w:ind w:firstLine="708"/>
        <w:jc w:val="both"/>
        <w:rPr>
          <w:rFonts w:ascii="Times New Roman" w:eastAsia="Times New Roman" w:hAnsi="Times New Roman" w:cs="Times New Roman"/>
          <w:b/>
          <w:noProof/>
          <w:sz w:val="28"/>
          <w:szCs w:val="28"/>
          <w:lang w:val="uk-UA" w:eastAsia="ru-RU"/>
        </w:rPr>
      </w:pPr>
      <w:r w:rsidRPr="005502FE">
        <w:rPr>
          <w:rFonts w:ascii="Times New Roman" w:eastAsia="Times New Roman" w:hAnsi="Times New Roman" w:cs="Times New Roman"/>
          <w:noProof/>
          <w:sz w:val="28"/>
          <w:szCs w:val="28"/>
          <w:lang w:val="uk-UA" w:eastAsia="ru-RU"/>
        </w:rPr>
        <w:t>Прогноз бюджету  Петрівської сільської територіальної  громади на 202</w:t>
      </w:r>
      <w:r>
        <w:rPr>
          <w:rFonts w:ascii="Times New Roman" w:eastAsia="Times New Roman" w:hAnsi="Times New Roman" w:cs="Times New Roman"/>
          <w:noProof/>
          <w:sz w:val="28"/>
          <w:szCs w:val="28"/>
          <w:lang w:val="uk-UA" w:eastAsia="ru-RU"/>
        </w:rPr>
        <w:t>6</w:t>
      </w:r>
      <w:r w:rsidRPr="005502FE">
        <w:rPr>
          <w:rFonts w:ascii="Times New Roman" w:eastAsia="Times New Roman" w:hAnsi="Times New Roman" w:cs="Times New Roman"/>
          <w:noProof/>
          <w:sz w:val="28"/>
          <w:szCs w:val="28"/>
          <w:lang w:val="uk-UA" w:eastAsia="ru-RU"/>
        </w:rPr>
        <w:t>-202</w:t>
      </w:r>
      <w:r>
        <w:rPr>
          <w:rFonts w:ascii="Times New Roman" w:eastAsia="Times New Roman" w:hAnsi="Times New Roman" w:cs="Times New Roman"/>
          <w:noProof/>
          <w:sz w:val="28"/>
          <w:szCs w:val="28"/>
          <w:lang w:val="uk-UA" w:eastAsia="ru-RU"/>
        </w:rPr>
        <w:t xml:space="preserve">8 </w:t>
      </w:r>
      <w:r w:rsidRPr="005502FE">
        <w:rPr>
          <w:rFonts w:ascii="Times New Roman" w:eastAsia="Times New Roman" w:hAnsi="Times New Roman" w:cs="Times New Roman"/>
          <w:noProof/>
          <w:sz w:val="28"/>
          <w:szCs w:val="28"/>
          <w:lang w:val="uk-UA" w:eastAsia="ru-RU"/>
        </w:rPr>
        <w:t>роки підготовлено фінансовим управлінням Петрівської сільської ради.</w:t>
      </w:r>
    </w:p>
    <w:p w:rsidR="000C02A0" w:rsidRPr="005502FE" w:rsidRDefault="000C02A0" w:rsidP="000C02A0">
      <w:pPr>
        <w:spacing w:after="0" w:line="240" w:lineRule="auto"/>
        <w:rPr>
          <w:rFonts w:ascii="Times New Roman" w:eastAsia="Times New Roman" w:hAnsi="Times New Roman" w:cs="Times New Roman"/>
          <w:noProof/>
          <w:sz w:val="28"/>
          <w:szCs w:val="28"/>
          <w:lang w:val="uk-UA" w:eastAsia="ru-RU"/>
        </w:rPr>
      </w:pPr>
    </w:p>
    <w:p w:rsidR="000C02A0" w:rsidRPr="000C02A0" w:rsidRDefault="000C02A0" w:rsidP="000C02A0">
      <w:pPr>
        <w:spacing w:after="0" w:line="240" w:lineRule="auto"/>
        <w:jc w:val="both"/>
        <w:rPr>
          <w:rFonts w:ascii="Times New Roman" w:eastAsia="Times New Roman" w:hAnsi="Times New Roman" w:cs="Times New Roman"/>
          <w:b/>
          <w:i/>
          <w:noProof/>
          <w:sz w:val="28"/>
          <w:szCs w:val="28"/>
          <w:lang w:val="uk-UA" w:eastAsia="ru-RU"/>
        </w:rPr>
      </w:pPr>
    </w:p>
    <w:p w:rsidR="000C02A0" w:rsidRPr="000C02A0" w:rsidRDefault="000C02A0" w:rsidP="000C02A0">
      <w:pPr>
        <w:spacing w:after="0" w:line="240" w:lineRule="auto"/>
        <w:jc w:val="both"/>
        <w:rPr>
          <w:rFonts w:ascii="Times New Roman" w:eastAsia="Times New Roman" w:hAnsi="Times New Roman" w:cs="Times New Roman"/>
          <w:b/>
          <w:i/>
          <w:noProof/>
          <w:sz w:val="28"/>
          <w:szCs w:val="28"/>
          <w:lang w:eastAsia="ru-RU"/>
        </w:rPr>
      </w:pPr>
      <w:r w:rsidRPr="000C02A0">
        <w:rPr>
          <w:rFonts w:ascii="Times New Roman" w:eastAsia="Times New Roman" w:hAnsi="Times New Roman" w:cs="Times New Roman"/>
          <w:b/>
          <w:i/>
          <w:noProof/>
          <w:sz w:val="28"/>
          <w:szCs w:val="28"/>
          <w:lang w:eastAsia="ru-RU"/>
        </w:rPr>
        <w:t>Начальник фінансового управління</w:t>
      </w:r>
      <w:r w:rsidRPr="000C02A0">
        <w:rPr>
          <w:rFonts w:ascii="Times New Roman" w:eastAsia="Times New Roman" w:hAnsi="Times New Roman" w:cs="Times New Roman"/>
          <w:b/>
          <w:i/>
          <w:noProof/>
          <w:sz w:val="28"/>
          <w:szCs w:val="28"/>
          <w:lang w:eastAsia="ru-RU"/>
        </w:rPr>
        <w:tab/>
      </w:r>
      <w:r w:rsidRPr="000C02A0">
        <w:rPr>
          <w:rFonts w:ascii="Times New Roman" w:eastAsia="Times New Roman" w:hAnsi="Times New Roman" w:cs="Times New Roman"/>
          <w:b/>
          <w:i/>
          <w:noProof/>
          <w:sz w:val="28"/>
          <w:szCs w:val="28"/>
          <w:lang w:eastAsia="ru-RU"/>
        </w:rPr>
        <w:tab/>
      </w:r>
      <w:r w:rsidRPr="000C02A0">
        <w:rPr>
          <w:rFonts w:ascii="Times New Roman" w:eastAsia="Times New Roman" w:hAnsi="Times New Roman" w:cs="Times New Roman"/>
          <w:b/>
          <w:i/>
          <w:noProof/>
          <w:sz w:val="28"/>
          <w:szCs w:val="28"/>
          <w:lang w:val="uk-UA" w:eastAsia="ru-RU"/>
        </w:rPr>
        <w:t xml:space="preserve">         Галина ДОРОШЕНКО</w:t>
      </w:r>
    </w:p>
    <w:p w:rsidR="000C02A0" w:rsidRPr="005502FE" w:rsidRDefault="000C02A0" w:rsidP="000C02A0">
      <w:pPr>
        <w:spacing w:after="0" w:line="240" w:lineRule="auto"/>
        <w:jc w:val="both"/>
        <w:rPr>
          <w:rFonts w:ascii="Times New Roman" w:eastAsia="Times New Roman" w:hAnsi="Times New Roman" w:cs="Times New Roman"/>
          <w:noProof/>
          <w:sz w:val="28"/>
          <w:szCs w:val="28"/>
          <w:lang w:eastAsia="ru-RU"/>
        </w:rPr>
      </w:pPr>
    </w:p>
    <w:p w:rsidR="000C02A0" w:rsidRPr="00E4717D" w:rsidRDefault="000C02A0" w:rsidP="000C02A0">
      <w:pPr>
        <w:pStyle w:val="41"/>
        <w:shd w:val="clear" w:color="auto" w:fill="auto"/>
        <w:spacing w:before="0" w:after="0"/>
        <w:ind w:right="102"/>
        <w:contextualSpacing/>
        <w:rPr>
          <w:lang w:eastAsia="ru-RU"/>
        </w:rPr>
      </w:pPr>
    </w:p>
    <w:p w:rsidR="000C02A0" w:rsidRDefault="000C02A0">
      <w:pPr>
        <w:rPr>
          <w:b/>
          <w:sz w:val="28"/>
          <w:szCs w:val="28"/>
          <w:lang w:val="uk-UA"/>
        </w:rPr>
      </w:pPr>
    </w:p>
    <w:sectPr w:rsidR="000C02A0" w:rsidSect="000C02A0">
      <w:pgSz w:w="11906" w:h="16838"/>
      <w:pgMar w:top="851" w:right="850" w:bottom="709"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Liberation Sans">
    <w:altName w:val="Arial"/>
    <w:charset w:val="CC"/>
    <w:family w:val="swiss"/>
    <w:pitch w:val="variable"/>
    <w:sig w:usb0="E0000AFF" w:usb1="500078FF" w:usb2="00000021" w:usb3="00000000" w:csb0="000001BF" w:csb1="00000000"/>
  </w:font>
  <w:font w:name="Microsoft YaHei">
    <w:panose1 w:val="020B0503020204020204"/>
    <w:charset w:val="86"/>
    <w:family w:val="swiss"/>
    <w:pitch w:val="variable"/>
    <w:sig w:usb0="80000287" w:usb1="2ACF3C50" w:usb2="00000016" w:usb3="00000000" w:csb0="0004001F" w:csb1="00000000"/>
  </w:font>
  <w:font w:name="Lucida Sans">
    <w:panose1 w:val="020B0602030504020204"/>
    <w:charset w:val="00"/>
    <w:family w:val="swiss"/>
    <w:pitch w:val="variable"/>
    <w:sig w:usb0="00000003" w:usb1="00000000" w:usb2="00000000" w:usb3="00000000" w:csb0="00000001" w:csb1="00000000"/>
  </w:font>
  <w:font w:name="Traktir">
    <w:altName w:val="Times New Roman"/>
    <w:charset w:val="00"/>
    <w:family w:val="auto"/>
    <w:pitch w:val="variable"/>
    <w:sig w:usb0="00000203" w:usb1="00000000" w:usb2="00000000" w:usb3="00000000" w:csb0="00000005" w:csb1="00000000"/>
  </w:font>
  <w:font w:name="Times New Roman CYR">
    <w:panose1 w:val="02020603050405020304"/>
    <w:charset w:val="CC"/>
    <w:family w:val="auto"/>
    <w:notTrueType/>
    <w:pitch w:val="default"/>
    <w:sig w:usb0="00000201" w:usb1="00000000" w:usb2="00000000" w:usb3="00000000" w:csb0="00000004"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F6796D"/>
    <w:multiLevelType w:val="multilevel"/>
    <w:tmpl w:val="4F4439F8"/>
    <w:lvl w:ilvl="0">
      <w:start w:val="1"/>
      <w:numFmt w:val="decimal"/>
      <w:lvlText w:val="%1."/>
      <w:lvlJc w:val="left"/>
      <w:pPr>
        <w:tabs>
          <w:tab w:val="num" w:pos="0"/>
        </w:tabs>
        <w:ind w:left="0" w:firstLine="0"/>
      </w:pPr>
      <w:rPr>
        <w:rFonts w:ascii="Times New Roman" w:eastAsia="Times New Roman" w:hAnsi="Times New Roman" w:cs="Times New Roman"/>
        <w:sz w:val="27"/>
      </w:rPr>
    </w:lvl>
    <w:lvl w:ilvl="1">
      <w:numFmt w:val="decimal"/>
      <w:lvlText w:val="?"/>
      <w:lvlJc w:val="left"/>
      <w:pPr>
        <w:tabs>
          <w:tab w:val="num" w:pos="0"/>
        </w:tabs>
        <w:ind w:left="0" w:firstLine="0"/>
      </w:pPr>
    </w:lvl>
    <w:lvl w:ilvl="2">
      <w:numFmt w:val="decimal"/>
      <w:lvlText w:val="?"/>
      <w:lvlJc w:val="left"/>
      <w:pPr>
        <w:tabs>
          <w:tab w:val="num" w:pos="0"/>
        </w:tabs>
        <w:ind w:left="0" w:firstLine="0"/>
      </w:pPr>
    </w:lvl>
    <w:lvl w:ilvl="3">
      <w:numFmt w:val="decimal"/>
      <w:lvlText w:val="?"/>
      <w:lvlJc w:val="left"/>
      <w:pPr>
        <w:tabs>
          <w:tab w:val="num" w:pos="0"/>
        </w:tabs>
        <w:ind w:left="0" w:firstLine="0"/>
      </w:pPr>
    </w:lvl>
    <w:lvl w:ilvl="4">
      <w:numFmt w:val="decimal"/>
      <w:lvlText w:val="?"/>
      <w:lvlJc w:val="left"/>
      <w:pPr>
        <w:tabs>
          <w:tab w:val="num" w:pos="0"/>
        </w:tabs>
        <w:ind w:left="0" w:firstLine="0"/>
      </w:pPr>
    </w:lvl>
    <w:lvl w:ilvl="5">
      <w:numFmt w:val="decimal"/>
      <w:lvlText w:val="?"/>
      <w:lvlJc w:val="left"/>
      <w:pPr>
        <w:tabs>
          <w:tab w:val="num" w:pos="0"/>
        </w:tabs>
        <w:ind w:left="0" w:firstLine="0"/>
      </w:pPr>
    </w:lvl>
    <w:lvl w:ilvl="6">
      <w:numFmt w:val="decimal"/>
      <w:lvlText w:val="?"/>
      <w:lvlJc w:val="left"/>
      <w:pPr>
        <w:tabs>
          <w:tab w:val="num" w:pos="0"/>
        </w:tabs>
        <w:ind w:left="0" w:firstLine="0"/>
      </w:pPr>
    </w:lvl>
    <w:lvl w:ilvl="7">
      <w:numFmt w:val="decimal"/>
      <w:lvlText w:val="?"/>
      <w:lvlJc w:val="left"/>
      <w:pPr>
        <w:tabs>
          <w:tab w:val="num" w:pos="0"/>
        </w:tabs>
        <w:ind w:left="0" w:firstLine="0"/>
      </w:pPr>
    </w:lvl>
    <w:lvl w:ilvl="8">
      <w:numFmt w:val="decimal"/>
      <w:lvlText w:val="?"/>
      <w:lvlJc w:val="left"/>
      <w:pPr>
        <w:tabs>
          <w:tab w:val="num" w:pos="0"/>
        </w:tabs>
        <w:ind w:left="0" w:firstLine="0"/>
      </w:pPr>
    </w:lvl>
  </w:abstractNum>
  <w:abstractNum w:abstractNumId="1">
    <w:nsid w:val="28CC5B1B"/>
    <w:multiLevelType w:val="multilevel"/>
    <w:tmpl w:val="B91281B2"/>
    <w:lvl w:ilvl="0">
      <w:start w:val="5"/>
      <w:numFmt w:val="upperRoman"/>
      <w:lvlText w:val="%1."/>
      <w:lvlJc w:val="left"/>
      <w:pPr>
        <w:tabs>
          <w:tab w:val="num" w:pos="0"/>
        </w:tabs>
        <w:ind w:left="0" w:firstLine="0"/>
      </w:pPr>
      <w:rPr>
        <w:rFonts w:ascii="Times New Roman" w:eastAsia="Times New Roman" w:hAnsi="Times New Roman" w:cs="Times New Roman"/>
        <w:b/>
        <w:bCs/>
        <w:i w:val="0"/>
        <w:iCs w:val="0"/>
        <w:caps w:val="0"/>
        <w:smallCaps w:val="0"/>
        <w:strike w:val="0"/>
        <w:dstrike w:val="0"/>
        <w:color w:val="000000"/>
        <w:spacing w:val="0"/>
        <w:w w:val="100"/>
        <w:sz w:val="27"/>
        <w:szCs w:val="27"/>
        <w:u w:val="none"/>
        <w:lang w:val="en-US"/>
      </w:rPr>
    </w:lvl>
    <w:lvl w:ilvl="1">
      <w:numFmt w:val="decimal"/>
      <w:lvlText w:val=""/>
      <w:lvlJc w:val="left"/>
      <w:pPr>
        <w:tabs>
          <w:tab w:val="num" w:pos="0"/>
        </w:tabs>
        <w:ind w:left="0" w:firstLine="0"/>
      </w:pPr>
    </w:lvl>
    <w:lvl w:ilvl="2">
      <w:numFmt w:val="decimal"/>
      <w:lvlText w:val=""/>
      <w:lvlJc w:val="left"/>
      <w:pPr>
        <w:tabs>
          <w:tab w:val="num" w:pos="0"/>
        </w:tabs>
        <w:ind w:left="0" w:firstLine="0"/>
      </w:pPr>
    </w:lvl>
    <w:lvl w:ilvl="3">
      <w:numFmt w:val="decimal"/>
      <w:lvlText w:val=""/>
      <w:lvlJc w:val="left"/>
      <w:pPr>
        <w:tabs>
          <w:tab w:val="num" w:pos="0"/>
        </w:tabs>
        <w:ind w:left="0" w:firstLine="0"/>
      </w:pPr>
    </w:lvl>
    <w:lvl w:ilvl="4">
      <w:numFmt w:val="decimal"/>
      <w:lvlText w:val=""/>
      <w:lvlJc w:val="left"/>
      <w:pPr>
        <w:tabs>
          <w:tab w:val="num" w:pos="0"/>
        </w:tabs>
        <w:ind w:left="0" w:firstLine="0"/>
      </w:pPr>
    </w:lvl>
    <w:lvl w:ilvl="5">
      <w:numFmt w:val="decimal"/>
      <w:lvlText w:val=""/>
      <w:lvlJc w:val="left"/>
      <w:pPr>
        <w:tabs>
          <w:tab w:val="num" w:pos="0"/>
        </w:tabs>
        <w:ind w:left="0" w:firstLine="0"/>
      </w:pPr>
    </w:lvl>
    <w:lvl w:ilvl="6">
      <w:numFmt w:val="decimal"/>
      <w:lvlText w:val=""/>
      <w:lvlJc w:val="left"/>
      <w:pPr>
        <w:tabs>
          <w:tab w:val="num" w:pos="0"/>
        </w:tabs>
        <w:ind w:left="0" w:firstLine="0"/>
      </w:pPr>
    </w:lvl>
    <w:lvl w:ilvl="7">
      <w:numFmt w:val="decimal"/>
      <w:lvlText w:val=""/>
      <w:lvlJc w:val="left"/>
      <w:pPr>
        <w:tabs>
          <w:tab w:val="num" w:pos="0"/>
        </w:tabs>
        <w:ind w:left="0" w:firstLine="0"/>
      </w:pPr>
    </w:lvl>
    <w:lvl w:ilvl="8">
      <w:numFmt w:val="decimal"/>
      <w:lvlText w:val=""/>
      <w:lvlJc w:val="left"/>
      <w:pPr>
        <w:tabs>
          <w:tab w:val="num" w:pos="0"/>
        </w:tabs>
        <w:ind w:left="0" w:firstLine="0"/>
      </w:pPr>
    </w:lvl>
  </w:abstractNum>
  <w:abstractNum w:abstractNumId="2">
    <w:nsid w:val="2D210965"/>
    <w:multiLevelType w:val="hybridMultilevel"/>
    <w:tmpl w:val="42FE5C30"/>
    <w:lvl w:ilvl="0" w:tplc="8A22DD5A">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nsid w:val="34777CCD"/>
    <w:multiLevelType w:val="multilevel"/>
    <w:tmpl w:val="2E0E2148"/>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4">
    <w:nsid w:val="5B367713"/>
    <w:multiLevelType w:val="hybridMultilevel"/>
    <w:tmpl w:val="7C9CE938"/>
    <w:lvl w:ilvl="0" w:tplc="DB4EF9AA">
      <w:start w:val="2"/>
      <w:numFmt w:val="bullet"/>
      <w:lvlText w:val="-"/>
      <w:lvlJc w:val="left"/>
      <w:pPr>
        <w:ind w:left="420" w:hanging="360"/>
      </w:pPr>
      <w:rPr>
        <w:rFonts w:ascii="Calibri" w:eastAsia="Calibri" w:hAnsi="Calibri" w:cs="Calibri" w:hint="default"/>
        <w:sz w:val="24"/>
      </w:rPr>
    </w:lvl>
    <w:lvl w:ilvl="1" w:tplc="04190003" w:tentative="1">
      <w:start w:val="1"/>
      <w:numFmt w:val="bullet"/>
      <w:lvlText w:val="o"/>
      <w:lvlJc w:val="left"/>
      <w:pPr>
        <w:ind w:left="1140" w:hanging="360"/>
      </w:pPr>
      <w:rPr>
        <w:rFonts w:ascii="Courier New" w:hAnsi="Courier New" w:cs="Courier New" w:hint="default"/>
      </w:rPr>
    </w:lvl>
    <w:lvl w:ilvl="2" w:tplc="04190005" w:tentative="1">
      <w:start w:val="1"/>
      <w:numFmt w:val="bullet"/>
      <w:lvlText w:val=""/>
      <w:lvlJc w:val="left"/>
      <w:pPr>
        <w:ind w:left="1860" w:hanging="360"/>
      </w:pPr>
      <w:rPr>
        <w:rFonts w:ascii="Wingdings" w:hAnsi="Wingdings" w:hint="default"/>
      </w:rPr>
    </w:lvl>
    <w:lvl w:ilvl="3" w:tplc="04190001" w:tentative="1">
      <w:start w:val="1"/>
      <w:numFmt w:val="bullet"/>
      <w:lvlText w:val=""/>
      <w:lvlJc w:val="left"/>
      <w:pPr>
        <w:ind w:left="2580" w:hanging="360"/>
      </w:pPr>
      <w:rPr>
        <w:rFonts w:ascii="Symbol" w:hAnsi="Symbol" w:hint="default"/>
      </w:rPr>
    </w:lvl>
    <w:lvl w:ilvl="4" w:tplc="04190003" w:tentative="1">
      <w:start w:val="1"/>
      <w:numFmt w:val="bullet"/>
      <w:lvlText w:val="o"/>
      <w:lvlJc w:val="left"/>
      <w:pPr>
        <w:ind w:left="3300" w:hanging="360"/>
      </w:pPr>
      <w:rPr>
        <w:rFonts w:ascii="Courier New" w:hAnsi="Courier New" w:cs="Courier New" w:hint="default"/>
      </w:rPr>
    </w:lvl>
    <w:lvl w:ilvl="5" w:tplc="04190005" w:tentative="1">
      <w:start w:val="1"/>
      <w:numFmt w:val="bullet"/>
      <w:lvlText w:val=""/>
      <w:lvlJc w:val="left"/>
      <w:pPr>
        <w:ind w:left="4020" w:hanging="360"/>
      </w:pPr>
      <w:rPr>
        <w:rFonts w:ascii="Wingdings" w:hAnsi="Wingdings" w:hint="default"/>
      </w:rPr>
    </w:lvl>
    <w:lvl w:ilvl="6" w:tplc="04190001" w:tentative="1">
      <w:start w:val="1"/>
      <w:numFmt w:val="bullet"/>
      <w:lvlText w:val=""/>
      <w:lvlJc w:val="left"/>
      <w:pPr>
        <w:ind w:left="4740" w:hanging="360"/>
      </w:pPr>
      <w:rPr>
        <w:rFonts w:ascii="Symbol" w:hAnsi="Symbol" w:hint="default"/>
      </w:rPr>
    </w:lvl>
    <w:lvl w:ilvl="7" w:tplc="04190003" w:tentative="1">
      <w:start w:val="1"/>
      <w:numFmt w:val="bullet"/>
      <w:lvlText w:val="o"/>
      <w:lvlJc w:val="left"/>
      <w:pPr>
        <w:ind w:left="5460" w:hanging="360"/>
      </w:pPr>
      <w:rPr>
        <w:rFonts w:ascii="Courier New" w:hAnsi="Courier New" w:cs="Courier New" w:hint="default"/>
      </w:rPr>
    </w:lvl>
    <w:lvl w:ilvl="8" w:tplc="04190005" w:tentative="1">
      <w:start w:val="1"/>
      <w:numFmt w:val="bullet"/>
      <w:lvlText w:val=""/>
      <w:lvlJc w:val="left"/>
      <w:pPr>
        <w:ind w:left="6180" w:hanging="360"/>
      </w:pPr>
      <w:rPr>
        <w:rFonts w:ascii="Wingdings" w:hAnsi="Wingdings" w:hint="default"/>
      </w:rPr>
    </w:lvl>
  </w:abstractNum>
  <w:abstractNum w:abstractNumId="5">
    <w:nsid w:val="72DD58F0"/>
    <w:multiLevelType w:val="hybridMultilevel"/>
    <w:tmpl w:val="95F20B9A"/>
    <w:lvl w:ilvl="0" w:tplc="E1FE9088">
      <w:start w:val="3"/>
      <w:numFmt w:val="bullet"/>
      <w:pStyle w:val="1"/>
      <w:lvlText w:val="-"/>
      <w:lvlJc w:val="left"/>
      <w:pPr>
        <w:tabs>
          <w:tab w:val="num" w:pos="1163"/>
        </w:tabs>
        <w:ind w:left="142" w:firstLine="709"/>
      </w:pPr>
      <w:rPr>
        <w:rFonts w:ascii="Times New Roman" w:eastAsia="Times New Roman" w:hAnsi="Times New Roman" w:cs="Times New Roman" w:hint="default"/>
      </w:rPr>
    </w:lvl>
    <w:lvl w:ilvl="1" w:tplc="04190003">
      <w:start w:val="1"/>
      <w:numFmt w:val="bullet"/>
      <w:lvlText w:val="o"/>
      <w:lvlJc w:val="left"/>
      <w:pPr>
        <w:tabs>
          <w:tab w:val="num" w:pos="1440"/>
        </w:tabs>
        <w:ind w:left="1440" w:hanging="360"/>
      </w:pPr>
      <w:rPr>
        <w:rFonts w:ascii="Courier New" w:hAnsi="Courier New" w:cs="Courier New" w:hint="default"/>
      </w:r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6">
    <w:nsid w:val="74291193"/>
    <w:multiLevelType w:val="hybridMultilevel"/>
    <w:tmpl w:val="2D1E3E4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nsid w:val="79197B7C"/>
    <w:multiLevelType w:val="multilevel"/>
    <w:tmpl w:val="2CDE972C"/>
    <w:lvl w:ilvl="0">
      <w:start w:val="1"/>
      <w:numFmt w:val="bullet"/>
      <w:lvlText w:val="-"/>
      <w:lvlJc w:val="left"/>
      <w:pPr>
        <w:tabs>
          <w:tab w:val="num" w:pos="0"/>
        </w:tabs>
        <w:ind w:left="0" w:firstLine="0"/>
      </w:pPr>
      <w:rPr>
        <w:rFonts w:ascii="Times New Roman" w:hAnsi="Times New Roman" w:cs="Times New Roman" w:hint="default"/>
        <w:b w:val="0"/>
        <w:bCs w:val="0"/>
        <w:i w:val="0"/>
        <w:iCs w:val="0"/>
        <w:caps w:val="0"/>
        <w:smallCaps w:val="0"/>
        <w:strike w:val="0"/>
        <w:dstrike w:val="0"/>
        <w:color w:val="000000"/>
        <w:spacing w:val="0"/>
        <w:w w:val="100"/>
        <w:sz w:val="27"/>
        <w:szCs w:val="27"/>
        <w:u w:val="none"/>
        <w:lang w:val="uk-UA"/>
      </w:rPr>
    </w:lvl>
    <w:lvl w:ilvl="1">
      <w:numFmt w:val="decimal"/>
      <w:lvlText w:val=""/>
      <w:lvlJc w:val="left"/>
      <w:pPr>
        <w:tabs>
          <w:tab w:val="num" w:pos="0"/>
        </w:tabs>
        <w:ind w:left="0" w:firstLine="0"/>
      </w:pPr>
    </w:lvl>
    <w:lvl w:ilvl="2">
      <w:numFmt w:val="decimal"/>
      <w:lvlText w:val=""/>
      <w:lvlJc w:val="left"/>
      <w:pPr>
        <w:tabs>
          <w:tab w:val="num" w:pos="0"/>
        </w:tabs>
        <w:ind w:left="0" w:firstLine="0"/>
      </w:pPr>
    </w:lvl>
    <w:lvl w:ilvl="3">
      <w:numFmt w:val="decimal"/>
      <w:lvlText w:val=""/>
      <w:lvlJc w:val="left"/>
      <w:pPr>
        <w:tabs>
          <w:tab w:val="num" w:pos="0"/>
        </w:tabs>
        <w:ind w:left="0" w:firstLine="0"/>
      </w:pPr>
    </w:lvl>
    <w:lvl w:ilvl="4">
      <w:numFmt w:val="decimal"/>
      <w:lvlText w:val=""/>
      <w:lvlJc w:val="left"/>
      <w:pPr>
        <w:tabs>
          <w:tab w:val="num" w:pos="0"/>
        </w:tabs>
        <w:ind w:left="0" w:firstLine="0"/>
      </w:pPr>
    </w:lvl>
    <w:lvl w:ilvl="5">
      <w:numFmt w:val="decimal"/>
      <w:lvlText w:val=""/>
      <w:lvlJc w:val="left"/>
      <w:pPr>
        <w:tabs>
          <w:tab w:val="num" w:pos="0"/>
        </w:tabs>
        <w:ind w:left="0" w:firstLine="0"/>
      </w:pPr>
    </w:lvl>
    <w:lvl w:ilvl="6">
      <w:numFmt w:val="decimal"/>
      <w:lvlText w:val=""/>
      <w:lvlJc w:val="left"/>
      <w:pPr>
        <w:tabs>
          <w:tab w:val="num" w:pos="0"/>
        </w:tabs>
        <w:ind w:left="0" w:firstLine="0"/>
      </w:pPr>
    </w:lvl>
    <w:lvl w:ilvl="7">
      <w:numFmt w:val="decimal"/>
      <w:lvlText w:val=""/>
      <w:lvlJc w:val="left"/>
      <w:pPr>
        <w:tabs>
          <w:tab w:val="num" w:pos="0"/>
        </w:tabs>
        <w:ind w:left="0" w:firstLine="0"/>
      </w:pPr>
    </w:lvl>
    <w:lvl w:ilvl="8">
      <w:numFmt w:val="decimal"/>
      <w:lvlText w:val=""/>
      <w:lvlJc w:val="left"/>
      <w:pPr>
        <w:tabs>
          <w:tab w:val="num" w:pos="0"/>
        </w:tabs>
        <w:ind w:left="0" w:firstLine="0"/>
      </w:pPr>
    </w:lvl>
  </w:abstractNum>
  <w:num w:numId="1">
    <w:abstractNumId w:val="2"/>
  </w:num>
  <w:num w:numId="2">
    <w:abstractNumId w:val="6"/>
  </w:num>
  <w:num w:numId="3">
    <w:abstractNumId w:val="4"/>
  </w:num>
  <w:num w:numId="4">
    <w:abstractNumId w:val="1"/>
  </w:num>
  <w:num w:numId="5">
    <w:abstractNumId w:val="7"/>
  </w:num>
  <w:num w:numId="6">
    <w:abstractNumId w:val="0"/>
  </w:num>
  <w:num w:numId="7">
    <w:abstractNumId w:val="3"/>
  </w:num>
  <w:num w:numId="8">
    <w:abstractNumId w:val="5"/>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95AF6"/>
    <w:rsid w:val="000C02A0"/>
    <w:rsid w:val="002D41CA"/>
    <w:rsid w:val="002D58CB"/>
    <w:rsid w:val="00486427"/>
    <w:rsid w:val="0069151A"/>
    <w:rsid w:val="006E3EC5"/>
    <w:rsid w:val="006E655A"/>
    <w:rsid w:val="0071064D"/>
    <w:rsid w:val="007151F3"/>
    <w:rsid w:val="0071723F"/>
    <w:rsid w:val="00895AF6"/>
    <w:rsid w:val="008F50B1"/>
    <w:rsid w:val="00A34656"/>
    <w:rsid w:val="00A92395"/>
    <w:rsid w:val="00B562F4"/>
    <w:rsid w:val="00BE717D"/>
    <w:rsid w:val="00C853BA"/>
    <w:rsid w:val="00D1232E"/>
    <w:rsid w:val="00D17EE8"/>
    <w:rsid w:val="00D47DF7"/>
    <w:rsid w:val="00D730FB"/>
    <w:rsid w:val="00E44B1A"/>
    <w:rsid w:val="00F01A83"/>
    <w:rsid w:val="00F216C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index heading" w:uiPriority="0" w:qFormat="1"/>
    <w:lsdException w:name="caption" w:uiPriority="0" w:qFormat="1"/>
    <w:lsdException w:name="List"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Balloon Text"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895AF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4">
    <w:name w:val="Balloon Text"/>
    <w:basedOn w:val="a"/>
    <w:link w:val="a5"/>
    <w:uiPriority w:val="99"/>
    <w:semiHidden/>
    <w:unhideWhenUsed/>
    <w:qFormat/>
    <w:rsid w:val="00D1232E"/>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qFormat/>
    <w:rsid w:val="00D1232E"/>
    <w:rPr>
      <w:rFonts w:ascii="Tahoma" w:hAnsi="Tahoma" w:cs="Tahoma"/>
      <w:sz w:val="16"/>
      <w:szCs w:val="16"/>
    </w:rPr>
  </w:style>
  <w:style w:type="paragraph" w:customStyle="1" w:styleId="EMPTYCELLSTYLE">
    <w:name w:val="EMPTY_CELL_STYLE"/>
    <w:qFormat/>
    <w:rsid w:val="006E3EC5"/>
    <w:pPr>
      <w:spacing w:after="0" w:line="240" w:lineRule="auto"/>
    </w:pPr>
    <w:rPr>
      <w:rFonts w:ascii="Times New Roman" w:eastAsia="Times New Roman" w:hAnsi="Times New Roman" w:cs="Times New Roman"/>
      <w:sz w:val="1"/>
      <w:szCs w:val="20"/>
      <w:lang w:eastAsia="ru-RU"/>
    </w:rPr>
  </w:style>
  <w:style w:type="character" w:customStyle="1" w:styleId="2">
    <w:name w:val="Основной текст (2)_"/>
    <w:link w:val="20"/>
    <w:qFormat/>
    <w:rsid w:val="006E3EC5"/>
    <w:rPr>
      <w:rFonts w:ascii="Arial" w:hAnsi="Arial" w:cs="Arial"/>
      <w:sz w:val="12"/>
      <w:szCs w:val="12"/>
    </w:rPr>
  </w:style>
  <w:style w:type="paragraph" w:customStyle="1" w:styleId="20">
    <w:name w:val="Основной текст (2)"/>
    <w:basedOn w:val="a"/>
    <w:link w:val="2"/>
    <w:qFormat/>
    <w:rsid w:val="006E3EC5"/>
    <w:pPr>
      <w:widowControl w:val="0"/>
      <w:spacing w:after="560" w:line="276" w:lineRule="auto"/>
      <w:jc w:val="center"/>
    </w:pPr>
    <w:rPr>
      <w:rFonts w:ascii="Arial" w:hAnsi="Arial" w:cs="Arial"/>
      <w:sz w:val="12"/>
      <w:szCs w:val="12"/>
    </w:rPr>
  </w:style>
  <w:style w:type="character" w:customStyle="1" w:styleId="10">
    <w:name w:val="Основной текст Знак1"/>
    <w:link w:val="a6"/>
    <w:uiPriority w:val="99"/>
    <w:rsid w:val="006E3EC5"/>
  </w:style>
  <w:style w:type="paragraph" w:styleId="a6">
    <w:name w:val="Body Text"/>
    <w:basedOn w:val="a"/>
    <w:link w:val="10"/>
    <w:uiPriority w:val="99"/>
    <w:rsid w:val="006E3EC5"/>
    <w:pPr>
      <w:widowControl w:val="0"/>
      <w:spacing w:after="320" w:line="240" w:lineRule="auto"/>
    </w:pPr>
  </w:style>
  <w:style w:type="character" w:customStyle="1" w:styleId="a7">
    <w:name w:val="Основной текст Знак"/>
    <w:basedOn w:val="a0"/>
    <w:uiPriority w:val="99"/>
    <w:semiHidden/>
    <w:rsid w:val="006E3EC5"/>
  </w:style>
  <w:style w:type="paragraph" w:styleId="a8">
    <w:name w:val="annotation text"/>
    <w:basedOn w:val="a"/>
    <w:link w:val="a9"/>
    <w:uiPriority w:val="99"/>
    <w:semiHidden/>
    <w:unhideWhenUsed/>
    <w:rsid w:val="000C02A0"/>
    <w:pPr>
      <w:spacing w:line="240" w:lineRule="auto"/>
    </w:pPr>
    <w:rPr>
      <w:sz w:val="20"/>
      <w:szCs w:val="20"/>
    </w:rPr>
  </w:style>
  <w:style w:type="character" w:customStyle="1" w:styleId="a9">
    <w:name w:val="Текст примечания Знак"/>
    <w:basedOn w:val="a0"/>
    <w:link w:val="a8"/>
    <w:uiPriority w:val="99"/>
    <w:semiHidden/>
    <w:rsid w:val="000C02A0"/>
    <w:rPr>
      <w:sz w:val="20"/>
      <w:szCs w:val="20"/>
    </w:rPr>
  </w:style>
  <w:style w:type="character" w:customStyle="1" w:styleId="aa">
    <w:name w:val="Тема примечания Знак"/>
    <w:basedOn w:val="a9"/>
    <w:link w:val="ab"/>
    <w:uiPriority w:val="99"/>
    <w:semiHidden/>
    <w:rsid w:val="000C02A0"/>
    <w:rPr>
      <w:b/>
      <w:bCs/>
      <w:sz w:val="20"/>
      <w:szCs w:val="20"/>
    </w:rPr>
  </w:style>
  <w:style w:type="paragraph" w:styleId="ab">
    <w:name w:val="annotation subject"/>
    <w:basedOn w:val="a8"/>
    <w:next w:val="a8"/>
    <w:link w:val="aa"/>
    <w:uiPriority w:val="99"/>
    <w:semiHidden/>
    <w:unhideWhenUsed/>
    <w:rsid w:val="000C02A0"/>
    <w:rPr>
      <w:b/>
      <w:bCs/>
    </w:rPr>
  </w:style>
  <w:style w:type="character" w:customStyle="1" w:styleId="-">
    <w:name w:val="Интернет-ссылка"/>
    <w:basedOn w:val="a0"/>
    <w:rsid w:val="000C02A0"/>
    <w:rPr>
      <w:color w:val="0066CC"/>
      <w:u w:val="single"/>
    </w:rPr>
  </w:style>
  <w:style w:type="character" w:customStyle="1" w:styleId="3Exact">
    <w:name w:val="Основной текст (3) Exact"/>
    <w:basedOn w:val="a0"/>
    <w:qFormat/>
    <w:rsid w:val="000C02A0"/>
    <w:rPr>
      <w:rFonts w:ascii="Times New Roman" w:eastAsia="Times New Roman" w:hAnsi="Times New Roman" w:cs="Times New Roman"/>
      <w:b/>
      <w:bCs/>
      <w:i w:val="0"/>
      <w:iCs w:val="0"/>
      <w:caps w:val="0"/>
      <w:smallCaps w:val="0"/>
      <w:strike w:val="0"/>
      <w:dstrike w:val="0"/>
      <w:spacing w:val="-2"/>
      <w:sz w:val="25"/>
      <w:szCs w:val="25"/>
      <w:u w:val="none"/>
    </w:rPr>
  </w:style>
  <w:style w:type="character" w:customStyle="1" w:styleId="11">
    <w:name w:val="Заголовок №1_"/>
    <w:basedOn w:val="a0"/>
    <w:qFormat/>
    <w:rsid w:val="000C02A0"/>
    <w:rPr>
      <w:rFonts w:ascii="Times New Roman" w:eastAsia="Times New Roman" w:hAnsi="Times New Roman" w:cs="Times New Roman"/>
      <w:b/>
      <w:bCs/>
      <w:i w:val="0"/>
      <w:iCs w:val="0"/>
      <w:caps w:val="0"/>
      <w:smallCaps w:val="0"/>
      <w:strike w:val="0"/>
      <w:dstrike w:val="0"/>
      <w:sz w:val="40"/>
      <w:szCs w:val="40"/>
      <w:u w:val="none"/>
      <w:lang w:val="ru-RU"/>
    </w:rPr>
  </w:style>
  <w:style w:type="character" w:customStyle="1" w:styleId="21">
    <w:name w:val="Заголовок №2_"/>
    <w:basedOn w:val="a0"/>
    <w:qFormat/>
    <w:rsid w:val="000C02A0"/>
    <w:rPr>
      <w:rFonts w:ascii="Times New Roman" w:eastAsia="Times New Roman" w:hAnsi="Times New Roman" w:cs="Times New Roman"/>
      <w:b/>
      <w:bCs/>
      <w:i w:val="0"/>
      <w:iCs w:val="0"/>
      <w:caps w:val="0"/>
      <w:smallCaps w:val="0"/>
      <w:strike w:val="0"/>
      <w:dstrike w:val="0"/>
      <w:sz w:val="27"/>
      <w:szCs w:val="27"/>
      <w:u w:val="none"/>
    </w:rPr>
  </w:style>
  <w:style w:type="character" w:customStyle="1" w:styleId="22">
    <w:name w:val="Заголовок №2"/>
    <w:basedOn w:val="21"/>
    <w:qFormat/>
    <w:rsid w:val="000C02A0"/>
    <w:rPr>
      <w:rFonts w:ascii="Times New Roman" w:eastAsia="Times New Roman" w:hAnsi="Times New Roman" w:cs="Times New Roman"/>
      <w:b/>
      <w:bCs/>
      <w:i w:val="0"/>
      <w:iCs w:val="0"/>
      <w:caps w:val="0"/>
      <w:smallCaps w:val="0"/>
      <w:strike w:val="0"/>
      <w:dstrike w:val="0"/>
      <w:color w:val="000000"/>
      <w:spacing w:val="0"/>
      <w:w w:val="100"/>
      <w:sz w:val="27"/>
      <w:szCs w:val="27"/>
      <w:u w:val="single"/>
    </w:rPr>
  </w:style>
  <w:style w:type="character" w:customStyle="1" w:styleId="ac">
    <w:name w:val="Основной текст_"/>
    <w:basedOn w:val="a0"/>
    <w:qFormat/>
    <w:rsid w:val="000C02A0"/>
    <w:rPr>
      <w:rFonts w:ascii="Times New Roman" w:eastAsia="Times New Roman" w:hAnsi="Times New Roman" w:cs="Times New Roman"/>
      <w:b w:val="0"/>
      <w:bCs w:val="0"/>
      <w:i w:val="0"/>
      <w:iCs w:val="0"/>
      <w:caps w:val="0"/>
      <w:smallCaps w:val="0"/>
      <w:strike w:val="0"/>
      <w:dstrike w:val="0"/>
      <w:sz w:val="27"/>
      <w:szCs w:val="27"/>
      <w:u w:val="none"/>
    </w:rPr>
  </w:style>
  <w:style w:type="character" w:customStyle="1" w:styleId="12">
    <w:name w:val="Основной текст1"/>
    <w:basedOn w:val="ac"/>
    <w:qFormat/>
    <w:rsid w:val="000C02A0"/>
    <w:rPr>
      <w:rFonts w:ascii="Times New Roman" w:eastAsia="Times New Roman" w:hAnsi="Times New Roman" w:cs="Times New Roman"/>
      <w:b w:val="0"/>
      <w:bCs w:val="0"/>
      <w:i w:val="0"/>
      <w:iCs w:val="0"/>
      <w:caps w:val="0"/>
      <w:smallCaps w:val="0"/>
      <w:strike w:val="0"/>
      <w:dstrike w:val="0"/>
      <w:color w:val="000000"/>
      <w:spacing w:val="0"/>
      <w:w w:val="100"/>
      <w:sz w:val="27"/>
      <w:szCs w:val="27"/>
      <w:u w:val="single"/>
      <w:lang w:val="uk-UA"/>
    </w:rPr>
  </w:style>
  <w:style w:type="character" w:customStyle="1" w:styleId="3">
    <w:name w:val="Основной текст (3)_"/>
    <w:basedOn w:val="a0"/>
    <w:link w:val="30"/>
    <w:qFormat/>
    <w:rsid w:val="000C02A0"/>
    <w:rPr>
      <w:rFonts w:ascii="Times New Roman" w:eastAsia="Times New Roman" w:hAnsi="Times New Roman" w:cs="Times New Roman"/>
      <w:b/>
      <w:bCs/>
      <w:sz w:val="27"/>
      <w:szCs w:val="27"/>
      <w:shd w:val="clear" w:color="auto" w:fill="FFFFFF"/>
    </w:rPr>
  </w:style>
  <w:style w:type="paragraph" w:customStyle="1" w:styleId="30">
    <w:name w:val="Основной текст (3)"/>
    <w:basedOn w:val="a"/>
    <w:link w:val="3"/>
    <w:qFormat/>
    <w:rsid w:val="000C02A0"/>
    <w:pPr>
      <w:widowControl w:val="0"/>
      <w:shd w:val="clear" w:color="auto" w:fill="FFFFFF"/>
      <w:suppressAutoHyphens/>
      <w:spacing w:before="1140" w:after="1680" w:line="0" w:lineRule="atLeast"/>
      <w:ind w:hanging="620"/>
      <w:jc w:val="both"/>
    </w:pPr>
    <w:rPr>
      <w:rFonts w:ascii="Times New Roman" w:eastAsia="Times New Roman" w:hAnsi="Times New Roman" w:cs="Times New Roman"/>
      <w:b/>
      <w:bCs/>
      <w:sz w:val="27"/>
      <w:szCs w:val="27"/>
    </w:rPr>
  </w:style>
  <w:style w:type="character" w:customStyle="1" w:styleId="ad">
    <w:name w:val="Колонтитул_"/>
    <w:basedOn w:val="a0"/>
    <w:qFormat/>
    <w:rsid w:val="000C02A0"/>
    <w:rPr>
      <w:rFonts w:ascii="Times New Roman" w:eastAsia="Times New Roman" w:hAnsi="Times New Roman" w:cs="Times New Roman"/>
      <w:b/>
      <w:bCs/>
      <w:i w:val="0"/>
      <w:iCs w:val="0"/>
      <w:caps w:val="0"/>
      <w:smallCaps w:val="0"/>
      <w:strike w:val="0"/>
      <w:dstrike w:val="0"/>
      <w:sz w:val="15"/>
      <w:szCs w:val="15"/>
      <w:u w:val="none"/>
    </w:rPr>
  </w:style>
  <w:style w:type="character" w:customStyle="1" w:styleId="ae">
    <w:name w:val="Колонтитул"/>
    <w:basedOn w:val="ad"/>
    <w:qFormat/>
    <w:rsid w:val="000C02A0"/>
    <w:rPr>
      <w:rFonts w:ascii="Times New Roman" w:eastAsia="Times New Roman" w:hAnsi="Times New Roman" w:cs="Times New Roman"/>
      <w:b/>
      <w:bCs/>
      <w:i w:val="0"/>
      <w:iCs w:val="0"/>
      <w:caps w:val="0"/>
      <w:smallCaps w:val="0"/>
      <w:strike w:val="0"/>
      <w:dstrike w:val="0"/>
      <w:color w:val="000000"/>
      <w:spacing w:val="0"/>
      <w:w w:val="100"/>
      <w:sz w:val="15"/>
      <w:szCs w:val="15"/>
      <w:u w:val="none"/>
      <w:lang w:val="uk-UA"/>
    </w:rPr>
  </w:style>
  <w:style w:type="character" w:customStyle="1" w:styleId="11pt">
    <w:name w:val="Основной текст + 11 pt"/>
    <w:basedOn w:val="ac"/>
    <w:qFormat/>
    <w:rsid w:val="000C02A0"/>
    <w:rPr>
      <w:rFonts w:ascii="Times New Roman" w:eastAsia="Times New Roman" w:hAnsi="Times New Roman" w:cs="Times New Roman"/>
      <w:b w:val="0"/>
      <w:bCs w:val="0"/>
      <w:i w:val="0"/>
      <w:iCs w:val="0"/>
      <w:caps w:val="0"/>
      <w:smallCaps w:val="0"/>
      <w:strike w:val="0"/>
      <w:dstrike w:val="0"/>
      <w:color w:val="000000"/>
      <w:spacing w:val="0"/>
      <w:w w:val="100"/>
      <w:sz w:val="22"/>
      <w:szCs w:val="22"/>
      <w:u w:val="none"/>
      <w:lang w:val="uk-UA"/>
    </w:rPr>
  </w:style>
  <w:style w:type="character" w:customStyle="1" w:styleId="8pt">
    <w:name w:val="Основной текст + 8 pt"/>
    <w:basedOn w:val="ac"/>
    <w:qFormat/>
    <w:rsid w:val="000C02A0"/>
    <w:rPr>
      <w:rFonts w:ascii="Times New Roman" w:eastAsia="Times New Roman" w:hAnsi="Times New Roman" w:cs="Times New Roman"/>
      <w:b w:val="0"/>
      <w:bCs w:val="0"/>
      <w:i w:val="0"/>
      <w:iCs w:val="0"/>
      <w:caps w:val="0"/>
      <w:smallCaps w:val="0"/>
      <w:strike w:val="0"/>
      <w:dstrike w:val="0"/>
      <w:color w:val="000000"/>
      <w:spacing w:val="0"/>
      <w:w w:val="100"/>
      <w:sz w:val="16"/>
      <w:szCs w:val="16"/>
      <w:u w:val="none"/>
      <w:lang w:val="uk-UA"/>
    </w:rPr>
  </w:style>
  <w:style w:type="character" w:customStyle="1" w:styleId="10pt">
    <w:name w:val="Основной текст + 10 pt"/>
    <w:basedOn w:val="ac"/>
    <w:qFormat/>
    <w:rsid w:val="000C02A0"/>
    <w:rPr>
      <w:rFonts w:ascii="Times New Roman" w:eastAsia="Times New Roman" w:hAnsi="Times New Roman" w:cs="Times New Roman"/>
      <w:b w:val="0"/>
      <w:bCs w:val="0"/>
      <w:i w:val="0"/>
      <w:iCs w:val="0"/>
      <w:caps w:val="0"/>
      <w:smallCaps w:val="0"/>
      <w:strike w:val="0"/>
      <w:dstrike w:val="0"/>
      <w:color w:val="000000"/>
      <w:spacing w:val="0"/>
      <w:w w:val="100"/>
      <w:sz w:val="20"/>
      <w:szCs w:val="20"/>
      <w:u w:val="none"/>
      <w:lang w:val="uk-UA"/>
    </w:rPr>
  </w:style>
  <w:style w:type="character" w:customStyle="1" w:styleId="23">
    <w:name w:val="Основной текст2"/>
    <w:basedOn w:val="ac"/>
    <w:qFormat/>
    <w:rsid w:val="000C02A0"/>
    <w:rPr>
      <w:rFonts w:ascii="Times New Roman" w:eastAsia="Times New Roman" w:hAnsi="Times New Roman" w:cs="Times New Roman"/>
      <w:b w:val="0"/>
      <w:bCs w:val="0"/>
      <w:i w:val="0"/>
      <w:iCs w:val="0"/>
      <w:caps w:val="0"/>
      <w:smallCaps w:val="0"/>
      <w:strike w:val="0"/>
      <w:dstrike w:val="0"/>
      <w:color w:val="000000"/>
      <w:spacing w:val="0"/>
      <w:w w:val="100"/>
      <w:sz w:val="27"/>
      <w:szCs w:val="27"/>
      <w:u w:val="none"/>
      <w:lang w:val="uk-UA"/>
    </w:rPr>
  </w:style>
  <w:style w:type="character" w:customStyle="1" w:styleId="af">
    <w:name w:val="Основной текст + Полужирный"/>
    <w:basedOn w:val="ac"/>
    <w:qFormat/>
    <w:rsid w:val="000C02A0"/>
    <w:rPr>
      <w:rFonts w:ascii="Times New Roman" w:eastAsia="Times New Roman" w:hAnsi="Times New Roman" w:cs="Times New Roman"/>
      <w:b/>
      <w:bCs/>
      <w:i w:val="0"/>
      <w:iCs w:val="0"/>
      <w:caps w:val="0"/>
      <w:smallCaps w:val="0"/>
      <w:strike w:val="0"/>
      <w:dstrike w:val="0"/>
      <w:color w:val="000000"/>
      <w:spacing w:val="0"/>
      <w:w w:val="100"/>
      <w:sz w:val="27"/>
      <w:szCs w:val="27"/>
      <w:u w:val="none"/>
      <w:lang w:val="uk-UA"/>
    </w:rPr>
  </w:style>
  <w:style w:type="character" w:customStyle="1" w:styleId="31">
    <w:name w:val="Основной текст3"/>
    <w:basedOn w:val="ac"/>
    <w:qFormat/>
    <w:rsid w:val="000C02A0"/>
    <w:rPr>
      <w:rFonts w:ascii="Times New Roman" w:eastAsia="Times New Roman" w:hAnsi="Times New Roman" w:cs="Times New Roman"/>
      <w:b w:val="0"/>
      <w:bCs w:val="0"/>
      <w:i w:val="0"/>
      <w:iCs w:val="0"/>
      <w:caps w:val="0"/>
      <w:smallCaps w:val="0"/>
      <w:strike w:val="0"/>
      <w:dstrike w:val="0"/>
      <w:color w:val="000000"/>
      <w:spacing w:val="0"/>
      <w:w w:val="100"/>
      <w:sz w:val="27"/>
      <w:szCs w:val="27"/>
      <w:u w:val="none"/>
      <w:lang w:val="uk-UA"/>
    </w:rPr>
  </w:style>
  <w:style w:type="character" w:customStyle="1" w:styleId="4">
    <w:name w:val="Основной текст (4)_"/>
    <w:basedOn w:val="a0"/>
    <w:qFormat/>
    <w:rsid w:val="000C02A0"/>
    <w:rPr>
      <w:rFonts w:ascii="Times New Roman" w:eastAsia="Times New Roman" w:hAnsi="Times New Roman" w:cs="Times New Roman"/>
      <w:b w:val="0"/>
      <w:bCs w:val="0"/>
      <w:i w:val="0"/>
      <w:iCs w:val="0"/>
      <w:caps w:val="0"/>
      <w:smallCaps w:val="0"/>
      <w:strike w:val="0"/>
      <w:dstrike w:val="0"/>
      <w:sz w:val="20"/>
      <w:szCs w:val="20"/>
      <w:u w:val="none"/>
    </w:rPr>
  </w:style>
  <w:style w:type="character" w:customStyle="1" w:styleId="5">
    <w:name w:val="Основной текст (5)_"/>
    <w:basedOn w:val="a0"/>
    <w:link w:val="50"/>
    <w:qFormat/>
    <w:rsid w:val="000C02A0"/>
    <w:rPr>
      <w:rFonts w:ascii="Times New Roman" w:eastAsia="Times New Roman" w:hAnsi="Times New Roman" w:cs="Times New Roman"/>
      <w:b/>
      <w:bCs/>
      <w:sz w:val="20"/>
      <w:szCs w:val="20"/>
      <w:shd w:val="clear" w:color="auto" w:fill="FFFFFF"/>
    </w:rPr>
  </w:style>
  <w:style w:type="paragraph" w:customStyle="1" w:styleId="50">
    <w:name w:val="Основной текст (5)"/>
    <w:basedOn w:val="a"/>
    <w:link w:val="5"/>
    <w:qFormat/>
    <w:rsid w:val="000C02A0"/>
    <w:pPr>
      <w:widowControl w:val="0"/>
      <w:shd w:val="clear" w:color="auto" w:fill="FFFFFF"/>
      <w:suppressAutoHyphens/>
      <w:spacing w:after="60" w:line="269" w:lineRule="exact"/>
      <w:jc w:val="center"/>
    </w:pPr>
    <w:rPr>
      <w:rFonts w:ascii="Times New Roman" w:eastAsia="Times New Roman" w:hAnsi="Times New Roman" w:cs="Times New Roman"/>
      <w:b/>
      <w:bCs/>
      <w:sz w:val="20"/>
      <w:szCs w:val="20"/>
    </w:rPr>
  </w:style>
  <w:style w:type="character" w:customStyle="1" w:styleId="24">
    <w:name w:val="Подпись к таблице (2)_"/>
    <w:basedOn w:val="a0"/>
    <w:link w:val="24"/>
    <w:qFormat/>
    <w:rsid w:val="000C02A0"/>
    <w:rPr>
      <w:rFonts w:ascii="Times New Roman" w:eastAsia="Times New Roman" w:hAnsi="Times New Roman" w:cs="Times New Roman"/>
      <w:b w:val="0"/>
      <w:bCs w:val="0"/>
      <w:i w:val="0"/>
      <w:iCs w:val="0"/>
      <w:caps w:val="0"/>
      <w:smallCaps w:val="0"/>
      <w:strike w:val="0"/>
      <w:dstrike w:val="0"/>
      <w:sz w:val="20"/>
      <w:szCs w:val="20"/>
      <w:u w:val="none"/>
    </w:rPr>
  </w:style>
  <w:style w:type="character" w:customStyle="1" w:styleId="25">
    <w:name w:val="Подпись к таблице (2)"/>
    <w:basedOn w:val="24"/>
    <w:link w:val="25"/>
    <w:qFormat/>
    <w:rsid w:val="000C02A0"/>
    <w:rPr>
      <w:rFonts w:ascii="Times New Roman" w:eastAsia="Times New Roman" w:hAnsi="Times New Roman" w:cs="Times New Roman"/>
      <w:b w:val="0"/>
      <w:bCs w:val="0"/>
      <w:i w:val="0"/>
      <w:iCs w:val="0"/>
      <w:caps w:val="0"/>
      <w:smallCaps w:val="0"/>
      <w:strike w:val="0"/>
      <w:dstrike w:val="0"/>
      <w:color w:val="000000"/>
      <w:spacing w:val="0"/>
      <w:w w:val="100"/>
      <w:sz w:val="20"/>
      <w:szCs w:val="20"/>
      <w:u w:val="single"/>
      <w:lang w:val="uk-UA"/>
    </w:rPr>
  </w:style>
  <w:style w:type="character" w:customStyle="1" w:styleId="10pt0">
    <w:name w:val="Основной текст + 10 pt;Курсив"/>
    <w:basedOn w:val="ac"/>
    <w:qFormat/>
    <w:rsid w:val="000C02A0"/>
    <w:rPr>
      <w:rFonts w:ascii="Times New Roman" w:eastAsia="Times New Roman" w:hAnsi="Times New Roman" w:cs="Times New Roman"/>
      <w:b w:val="0"/>
      <w:bCs w:val="0"/>
      <w:i/>
      <w:iCs/>
      <w:caps w:val="0"/>
      <w:smallCaps w:val="0"/>
      <w:strike w:val="0"/>
      <w:dstrike w:val="0"/>
      <w:color w:val="000000"/>
      <w:spacing w:val="0"/>
      <w:w w:val="100"/>
      <w:sz w:val="20"/>
      <w:szCs w:val="20"/>
      <w:u w:val="none"/>
      <w:lang w:val="uk-UA"/>
    </w:rPr>
  </w:style>
  <w:style w:type="character" w:customStyle="1" w:styleId="7pt">
    <w:name w:val="Основной текст + 7 pt"/>
    <w:basedOn w:val="ac"/>
    <w:qFormat/>
    <w:rsid w:val="000C02A0"/>
    <w:rPr>
      <w:rFonts w:ascii="Times New Roman" w:eastAsia="Times New Roman" w:hAnsi="Times New Roman" w:cs="Times New Roman"/>
      <w:b w:val="0"/>
      <w:bCs w:val="0"/>
      <w:i w:val="0"/>
      <w:iCs w:val="0"/>
      <w:caps w:val="0"/>
      <w:smallCaps w:val="0"/>
      <w:strike w:val="0"/>
      <w:dstrike w:val="0"/>
      <w:color w:val="000000"/>
      <w:spacing w:val="0"/>
      <w:w w:val="100"/>
      <w:sz w:val="14"/>
      <w:szCs w:val="14"/>
      <w:u w:val="none"/>
      <w:lang w:val="uk-UA"/>
    </w:rPr>
  </w:style>
  <w:style w:type="character" w:customStyle="1" w:styleId="6">
    <w:name w:val="Основной текст (6)_"/>
    <w:basedOn w:val="a0"/>
    <w:qFormat/>
    <w:rsid w:val="000C02A0"/>
    <w:rPr>
      <w:rFonts w:ascii="Times New Roman" w:eastAsia="Times New Roman" w:hAnsi="Times New Roman" w:cs="Times New Roman"/>
      <w:b w:val="0"/>
      <w:bCs w:val="0"/>
      <w:i w:val="0"/>
      <w:iCs w:val="0"/>
      <w:caps w:val="0"/>
      <w:smallCaps w:val="0"/>
      <w:strike w:val="0"/>
      <w:dstrike w:val="0"/>
      <w:sz w:val="16"/>
      <w:szCs w:val="16"/>
      <w:u w:val="none"/>
    </w:rPr>
  </w:style>
  <w:style w:type="character" w:customStyle="1" w:styleId="7">
    <w:name w:val="Основной текст (7)_"/>
    <w:basedOn w:val="a0"/>
    <w:link w:val="70"/>
    <w:qFormat/>
    <w:rsid w:val="000C02A0"/>
    <w:rPr>
      <w:rFonts w:ascii="Times New Roman" w:eastAsia="Times New Roman" w:hAnsi="Times New Roman" w:cs="Times New Roman"/>
      <w:b/>
      <w:bCs/>
      <w:sz w:val="15"/>
      <w:szCs w:val="15"/>
      <w:shd w:val="clear" w:color="auto" w:fill="FFFFFF"/>
    </w:rPr>
  </w:style>
  <w:style w:type="paragraph" w:customStyle="1" w:styleId="70">
    <w:name w:val="Основной текст (7)"/>
    <w:basedOn w:val="a"/>
    <w:link w:val="7"/>
    <w:qFormat/>
    <w:rsid w:val="000C02A0"/>
    <w:pPr>
      <w:widowControl w:val="0"/>
      <w:shd w:val="clear" w:color="auto" w:fill="FFFFFF"/>
      <w:suppressAutoHyphens/>
      <w:spacing w:before="180" w:after="0" w:line="0" w:lineRule="atLeast"/>
      <w:jc w:val="center"/>
    </w:pPr>
    <w:rPr>
      <w:rFonts w:ascii="Times New Roman" w:eastAsia="Times New Roman" w:hAnsi="Times New Roman" w:cs="Times New Roman"/>
      <w:b/>
      <w:bCs/>
      <w:sz w:val="15"/>
      <w:szCs w:val="15"/>
    </w:rPr>
  </w:style>
  <w:style w:type="character" w:customStyle="1" w:styleId="af0">
    <w:name w:val="Подпись к таблице_"/>
    <w:basedOn w:val="a0"/>
    <w:qFormat/>
    <w:rsid w:val="000C02A0"/>
    <w:rPr>
      <w:rFonts w:ascii="Times New Roman" w:eastAsia="Times New Roman" w:hAnsi="Times New Roman" w:cs="Times New Roman"/>
      <w:b w:val="0"/>
      <w:bCs w:val="0"/>
      <w:i w:val="0"/>
      <w:iCs w:val="0"/>
      <w:caps w:val="0"/>
      <w:smallCaps w:val="0"/>
      <w:strike w:val="0"/>
      <w:dstrike w:val="0"/>
      <w:sz w:val="16"/>
      <w:szCs w:val="16"/>
      <w:u w:val="none"/>
    </w:rPr>
  </w:style>
  <w:style w:type="character" w:customStyle="1" w:styleId="af1">
    <w:name w:val="Подпись к таблице"/>
    <w:basedOn w:val="af0"/>
    <w:qFormat/>
    <w:rsid w:val="000C02A0"/>
    <w:rPr>
      <w:rFonts w:ascii="Times New Roman" w:eastAsia="Times New Roman" w:hAnsi="Times New Roman" w:cs="Times New Roman"/>
      <w:b w:val="0"/>
      <w:bCs w:val="0"/>
      <w:i w:val="0"/>
      <w:iCs w:val="0"/>
      <w:caps w:val="0"/>
      <w:smallCaps w:val="0"/>
      <w:strike w:val="0"/>
      <w:dstrike w:val="0"/>
      <w:color w:val="000000"/>
      <w:spacing w:val="0"/>
      <w:w w:val="100"/>
      <w:sz w:val="16"/>
      <w:szCs w:val="16"/>
      <w:u w:val="single"/>
      <w:lang w:val="uk-UA"/>
    </w:rPr>
  </w:style>
  <w:style w:type="character" w:customStyle="1" w:styleId="8pt0">
    <w:name w:val="Основной текст + 8 pt;Курсив"/>
    <w:basedOn w:val="ac"/>
    <w:qFormat/>
    <w:rsid w:val="000C02A0"/>
    <w:rPr>
      <w:rFonts w:ascii="Times New Roman" w:eastAsia="Times New Roman" w:hAnsi="Times New Roman" w:cs="Times New Roman"/>
      <w:b w:val="0"/>
      <w:bCs w:val="0"/>
      <w:i/>
      <w:iCs/>
      <w:caps w:val="0"/>
      <w:smallCaps w:val="0"/>
      <w:strike w:val="0"/>
      <w:dstrike w:val="0"/>
      <w:color w:val="000000"/>
      <w:spacing w:val="0"/>
      <w:w w:val="100"/>
      <w:sz w:val="16"/>
      <w:szCs w:val="16"/>
      <w:u w:val="none"/>
      <w:lang w:val="uk-UA"/>
    </w:rPr>
  </w:style>
  <w:style w:type="character" w:customStyle="1" w:styleId="ArialUnicodeMS55pt">
    <w:name w:val="Колонтитул + Arial Unicode MS;5;5 pt"/>
    <w:basedOn w:val="ad"/>
    <w:qFormat/>
    <w:rsid w:val="000C02A0"/>
    <w:rPr>
      <w:rFonts w:ascii="Arial Unicode MS" w:eastAsia="Arial Unicode MS" w:hAnsi="Arial Unicode MS" w:cs="Arial Unicode MS"/>
      <w:b/>
      <w:bCs/>
      <w:i w:val="0"/>
      <w:iCs w:val="0"/>
      <w:caps w:val="0"/>
      <w:smallCaps w:val="0"/>
      <w:strike w:val="0"/>
      <w:dstrike w:val="0"/>
      <w:color w:val="000000"/>
      <w:spacing w:val="0"/>
      <w:w w:val="100"/>
      <w:sz w:val="11"/>
      <w:szCs w:val="11"/>
      <w:u w:val="none"/>
      <w:lang w:val="uk-UA"/>
    </w:rPr>
  </w:style>
  <w:style w:type="character" w:customStyle="1" w:styleId="8">
    <w:name w:val="Основной текст (8)_"/>
    <w:basedOn w:val="a0"/>
    <w:link w:val="80"/>
    <w:qFormat/>
    <w:rsid w:val="000C02A0"/>
    <w:rPr>
      <w:rFonts w:ascii="Times New Roman" w:eastAsia="Times New Roman" w:hAnsi="Times New Roman" w:cs="Times New Roman"/>
      <w:b/>
      <w:bCs/>
      <w:shd w:val="clear" w:color="auto" w:fill="FFFFFF"/>
    </w:rPr>
  </w:style>
  <w:style w:type="paragraph" w:customStyle="1" w:styleId="80">
    <w:name w:val="Основной текст (8)"/>
    <w:basedOn w:val="a"/>
    <w:link w:val="8"/>
    <w:qFormat/>
    <w:rsid w:val="000C02A0"/>
    <w:pPr>
      <w:widowControl w:val="0"/>
      <w:shd w:val="clear" w:color="auto" w:fill="FFFFFF"/>
      <w:suppressAutoHyphens/>
      <w:spacing w:after="60" w:line="288" w:lineRule="exact"/>
      <w:jc w:val="center"/>
    </w:pPr>
    <w:rPr>
      <w:rFonts w:ascii="Times New Roman" w:eastAsia="Times New Roman" w:hAnsi="Times New Roman" w:cs="Times New Roman"/>
      <w:b/>
      <w:bCs/>
    </w:rPr>
  </w:style>
  <w:style w:type="character" w:customStyle="1" w:styleId="11pt0">
    <w:name w:val="Основной текст + 11 pt;Полужирный"/>
    <w:basedOn w:val="ac"/>
    <w:qFormat/>
    <w:rsid w:val="000C02A0"/>
    <w:rPr>
      <w:rFonts w:ascii="Times New Roman" w:eastAsia="Times New Roman" w:hAnsi="Times New Roman" w:cs="Times New Roman"/>
      <w:b/>
      <w:bCs/>
      <w:i w:val="0"/>
      <w:iCs w:val="0"/>
      <w:caps w:val="0"/>
      <w:smallCaps w:val="0"/>
      <w:strike w:val="0"/>
      <w:dstrike w:val="0"/>
      <w:color w:val="000000"/>
      <w:spacing w:val="0"/>
      <w:w w:val="100"/>
      <w:sz w:val="22"/>
      <w:szCs w:val="22"/>
      <w:u w:val="none"/>
      <w:lang w:val="uk-UA"/>
    </w:rPr>
  </w:style>
  <w:style w:type="character" w:customStyle="1" w:styleId="9">
    <w:name w:val="Основной текст (9)_"/>
    <w:basedOn w:val="a0"/>
    <w:link w:val="90"/>
    <w:qFormat/>
    <w:rsid w:val="000C02A0"/>
    <w:rPr>
      <w:rFonts w:ascii="Times New Roman" w:eastAsia="Times New Roman" w:hAnsi="Times New Roman" w:cs="Times New Roman"/>
      <w:shd w:val="clear" w:color="auto" w:fill="FFFFFF"/>
    </w:rPr>
  </w:style>
  <w:style w:type="paragraph" w:customStyle="1" w:styleId="90">
    <w:name w:val="Основной текст (9)"/>
    <w:basedOn w:val="a"/>
    <w:link w:val="9"/>
    <w:qFormat/>
    <w:rsid w:val="000C02A0"/>
    <w:pPr>
      <w:widowControl w:val="0"/>
      <w:shd w:val="clear" w:color="auto" w:fill="FFFFFF"/>
      <w:suppressAutoHyphens/>
      <w:spacing w:after="0" w:line="322" w:lineRule="exact"/>
      <w:jc w:val="both"/>
    </w:pPr>
    <w:rPr>
      <w:rFonts w:ascii="Times New Roman" w:eastAsia="Times New Roman" w:hAnsi="Times New Roman" w:cs="Times New Roman"/>
    </w:rPr>
  </w:style>
  <w:style w:type="character" w:customStyle="1" w:styleId="212pt">
    <w:name w:val="Подпись к таблице (2) + 12 pt"/>
    <w:basedOn w:val="24"/>
    <w:qFormat/>
    <w:rsid w:val="000C02A0"/>
    <w:rPr>
      <w:rFonts w:ascii="Times New Roman" w:eastAsia="Times New Roman" w:hAnsi="Times New Roman" w:cs="Times New Roman"/>
      <w:b w:val="0"/>
      <w:bCs w:val="0"/>
      <w:i w:val="0"/>
      <w:iCs w:val="0"/>
      <w:caps w:val="0"/>
      <w:smallCaps w:val="0"/>
      <w:strike w:val="0"/>
      <w:dstrike w:val="0"/>
      <w:color w:val="000000"/>
      <w:spacing w:val="0"/>
      <w:w w:val="100"/>
      <w:sz w:val="24"/>
      <w:szCs w:val="24"/>
      <w:u w:val="none"/>
    </w:rPr>
  </w:style>
  <w:style w:type="character" w:customStyle="1" w:styleId="12pt">
    <w:name w:val="Основной текст + 12 pt"/>
    <w:basedOn w:val="ac"/>
    <w:qFormat/>
    <w:rsid w:val="000C02A0"/>
    <w:rPr>
      <w:rFonts w:ascii="Times New Roman" w:eastAsia="Times New Roman" w:hAnsi="Times New Roman" w:cs="Times New Roman"/>
      <w:b w:val="0"/>
      <w:bCs w:val="0"/>
      <w:i w:val="0"/>
      <w:iCs w:val="0"/>
      <w:caps w:val="0"/>
      <w:smallCaps w:val="0"/>
      <w:strike w:val="0"/>
      <w:dstrike w:val="0"/>
      <w:color w:val="000000"/>
      <w:spacing w:val="0"/>
      <w:w w:val="100"/>
      <w:sz w:val="24"/>
      <w:szCs w:val="24"/>
      <w:u w:val="none"/>
      <w:lang w:val="uk-UA"/>
    </w:rPr>
  </w:style>
  <w:style w:type="character" w:customStyle="1" w:styleId="100">
    <w:name w:val="Основной текст (10)_"/>
    <w:basedOn w:val="a0"/>
    <w:link w:val="101"/>
    <w:qFormat/>
    <w:rsid w:val="000C02A0"/>
    <w:rPr>
      <w:rFonts w:ascii="Times New Roman" w:eastAsia="Times New Roman" w:hAnsi="Times New Roman" w:cs="Times New Roman"/>
      <w:b/>
      <w:bCs/>
      <w:sz w:val="17"/>
      <w:szCs w:val="17"/>
      <w:shd w:val="clear" w:color="auto" w:fill="FFFFFF"/>
    </w:rPr>
  </w:style>
  <w:style w:type="paragraph" w:customStyle="1" w:styleId="101">
    <w:name w:val="Основной текст (10)"/>
    <w:basedOn w:val="a"/>
    <w:link w:val="100"/>
    <w:qFormat/>
    <w:rsid w:val="000C02A0"/>
    <w:pPr>
      <w:widowControl w:val="0"/>
      <w:shd w:val="clear" w:color="auto" w:fill="FFFFFF"/>
      <w:suppressAutoHyphens/>
      <w:spacing w:before="360" w:after="60" w:line="0" w:lineRule="atLeast"/>
      <w:jc w:val="center"/>
    </w:pPr>
    <w:rPr>
      <w:rFonts w:ascii="Times New Roman" w:eastAsia="Times New Roman" w:hAnsi="Times New Roman" w:cs="Times New Roman"/>
      <w:b/>
      <w:bCs/>
      <w:sz w:val="17"/>
      <w:szCs w:val="17"/>
    </w:rPr>
  </w:style>
  <w:style w:type="character" w:customStyle="1" w:styleId="65pt">
    <w:name w:val="Основной текст + 6;5 pt"/>
    <w:basedOn w:val="ac"/>
    <w:qFormat/>
    <w:rsid w:val="000C02A0"/>
    <w:rPr>
      <w:rFonts w:ascii="Times New Roman" w:eastAsia="Times New Roman" w:hAnsi="Times New Roman" w:cs="Times New Roman"/>
      <w:b w:val="0"/>
      <w:bCs w:val="0"/>
      <w:i w:val="0"/>
      <w:iCs w:val="0"/>
      <w:caps w:val="0"/>
      <w:smallCaps w:val="0"/>
      <w:strike w:val="0"/>
      <w:dstrike w:val="0"/>
      <w:color w:val="000000"/>
      <w:spacing w:val="0"/>
      <w:w w:val="100"/>
      <w:sz w:val="13"/>
      <w:szCs w:val="13"/>
      <w:u w:val="none"/>
      <w:lang w:val="uk-UA"/>
    </w:rPr>
  </w:style>
  <w:style w:type="character" w:customStyle="1" w:styleId="9pt">
    <w:name w:val="Основной текст + 9 pt;Курсив"/>
    <w:basedOn w:val="ac"/>
    <w:qFormat/>
    <w:rsid w:val="000C02A0"/>
    <w:rPr>
      <w:rFonts w:ascii="Times New Roman" w:eastAsia="Times New Roman" w:hAnsi="Times New Roman" w:cs="Times New Roman"/>
      <w:b w:val="0"/>
      <w:bCs w:val="0"/>
      <w:i/>
      <w:iCs/>
      <w:caps w:val="0"/>
      <w:smallCaps w:val="0"/>
      <w:strike w:val="0"/>
      <w:dstrike w:val="0"/>
      <w:color w:val="000000"/>
      <w:spacing w:val="0"/>
      <w:w w:val="100"/>
      <w:sz w:val="18"/>
      <w:szCs w:val="18"/>
      <w:u w:val="none"/>
      <w:lang w:val="uk-UA"/>
    </w:rPr>
  </w:style>
  <w:style w:type="character" w:customStyle="1" w:styleId="85pt">
    <w:name w:val="Основной текст + 8;5 pt"/>
    <w:basedOn w:val="ac"/>
    <w:qFormat/>
    <w:rsid w:val="000C02A0"/>
    <w:rPr>
      <w:rFonts w:ascii="Times New Roman" w:eastAsia="Times New Roman" w:hAnsi="Times New Roman" w:cs="Times New Roman"/>
      <w:b w:val="0"/>
      <w:bCs w:val="0"/>
      <w:i w:val="0"/>
      <w:iCs w:val="0"/>
      <w:caps w:val="0"/>
      <w:smallCaps w:val="0"/>
      <w:strike w:val="0"/>
      <w:dstrike w:val="0"/>
      <w:color w:val="000000"/>
      <w:spacing w:val="0"/>
      <w:w w:val="100"/>
      <w:sz w:val="17"/>
      <w:szCs w:val="17"/>
      <w:u w:val="none"/>
      <w:lang w:val="uk-UA"/>
    </w:rPr>
  </w:style>
  <w:style w:type="character" w:customStyle="1" w:styleId="32">
    <w:name w:val="Подпись к таблице (3)_"/>
    <w:basedOn w:val="a0"/>
    <w:qFormat/>
    <w:rsid w:val="000C02A0"/>
    <w:rPr>
      <w:rFonts w:ascii="Times New Roman" w:eastAsia="Times New Roman" w:hAnsi="Times New Roman" w:cs="Times New Roman"/>
      <w:b w:val="0"/>
      <w:bCs w:val="0"/>
      <w:i w:val="0"/>
      <w:iCs w:val="0"/>
      <w:caps w:val="0"/>
      <w:smallCaps w:val="0"/>
      <w:strike w:val="0"/>
      <w:dstrike w:val="0"/>
      <w:sz w:val="17"/>
      <w:szCs w:val="17"/>
      <w:u w:val="none"/>
    </w:rPr>
  </w:style>
  <w:style w:type="character" w:customStyle="1" w:styleId="310pt">
    <w:name w:val="Подпись к таблице (3) + 10 pt"/>
    <w:basedOn w:val="32"/>
    <w:qFormat/>
    <w:rsid w:val="000C02A0"/>
    <w:rPr>
      <w:rFonts w:ascii="Times New Roman" w:eastAsia="Times New Roman" w:hAnsi="Times New Roman" w:cs="Times New Roman"/>
      <w:b w:val="0"/>
      <w:bCs w:val="0"/>
      <w:i w:val="0"/>
      <w:iCs w:val="0"/>
      <w:caps w:val="0"/>
      <w:smallCaps w:val="0"/>
      <w:strike w:val="0"/>
      <w:dstrike w:val="0"/>
      <w:color w:val="000000"/>
      <w:spacing w:val="0"/>
      <w:w w:val="100"/>
      <w:sz w:val="20"/>
      <w:szCs w:val="20"/>
      <w:u w:val="none"/>
    </w:rPr>
  </w:style>
  <w:style w:type="character" w:customStyle="1" w:styleId="33">
    <w:name w:val="Подпись к таблице (3)"/>
    <w:basedOn w:val="32"/>
    <w:qFormat/>
    <w:rsid w:val="000C02A0"/>
    <w:rPr>
      <w:rFonts w:ascii="Times New Roman" w:eastAsia="Times New Roman" w:hAnsi="Times New Roman" w:cs="Times New Roman"/>
      <w:b w:val="0"/>
      <w:bCs w:val="0"/>
      <w:i w:val="0"/>
      <w:iCs w:val="0"/>
      <w:caps w:val="0"/>
      <w:smallCaps w:val="0"/>
      <w:strike w:val="0"/>
      <w:dstrike w:val="0"/>
      <w:color w:val="000000"/>
      <w:spacing w:val="0"/>
      <w:w w:val="100"/>
      <w:sz w:val="17"/>
      <w:szCs w:val="17"/>
      <w:u w:val="single"/>
      <w:lang w:val="uk-UA"/>
    </w:rPr>
  </w:style>
  <w:style w:type="character" w:customStyle="1" w:styleId="40">
    <w:name w:val="Основной текст (4)"/>
    <w:basedOn w:val="4"/>
    <w:link w:val="41"/>
    <w:qFormat/>
    <w:rsid w:val="000C02A0"/>
    <w:rPr>
      <w:rFonts w:ascii="Times New Roman" w:eastAsia="Times New Roman" w:hAnsi="Times New Roman" w:cs="Times New Roman"/>
      <w:b w:val="0"/>
      <w:bCs w:val="0"/>
      <w:i w:val="0"/>
      <w:iCs w:val="0"/>
      <w:caps w:val="0"/>
      <w:smallCaps w:val="0"/>
      <w:strike w:val="0"/>
      <w:dstrike w:val="0"/>
      <w:color w:val="000000"/>
      <w:sz w:val="20"/>
      <w:szCs w:val="20"/>
      <w:u w:val="single"/>
      <w:shd w:val="clear" w:color="auto" w:fill="FFFFFF"/>
      <w:lang w:val="uk-UA"/>
    </w:rPr>
  </w:style>
  <w:style w:type="paragraph" w:customStyle="1" w:styleId="41">
    <w:name w:val="Основной текст4"/>
    <w:basedOn w:val="a"/>
    <w:link w:val="40"/>
    <w:qFormat/>
    <w:rsid w:val="000C02A0"/>
    <w:pPr>
      <w:widowControl w:val="0"/>
      <w:shd w:val="clear" w:color="auto" w:fill="FFFFFF"/>
      <w:suppressAutoHyphens/>
      <w:spacing w:before="720" w:after="360" w:line="322" w:lineRule="exact"/>
      <w:jc w:val="both"/>
    </w:pPr>
    <w:rPr>
      <w:rFonts w:ascii="Times New Roman" w:eastAsia="Times New Roman" w:hAnsi="Times New Roman" w:cs="Times New Roman"/>
      <w:color w:val="000000"/>
      <w:sz w:val="20"/>
      <w:szCs w:val="20"/>
      <w:u w:val="single"/>
      <w:lang w:val="uk-UA"/>
    </w:rPr>
  </w:style>
  <w:style w:type="character" w:customStyle="1" w:styleId="10pt1">
    <w:name w:val="Основной текст + 10 pt;Полужирный"/>
    <w:basedOn w:val="ac"/>
    <w:qFormat/>
    <w:rsid w:val="000C02A0"/>
    <w:rPr>
      <w:rFonts w:ascii="Times New Roman" w:eastAsia="Times New Roman" w:hAnsi="Times New Roman" w:cs="Times New Roman"/>
      <w:b/>
      <w:bCs/>
      <w:i w:val="0"/>
      <w:iCs w:val="0"/>
      <w:caps w:val="0"/>
      <w:smallCaps w:val="0"/>
      <w:strike w:val="0"/>
      <w:dstrike w:val="0"/>
      <w:color w:val="000000"/>
      <w:spacing w:val="0"/>
      <w:w w:val="100"/>
      <w:sz w:val="20"/>
      <w:szCs w:val="20"/>
      <w:u w:val="none"/>
      <w:lang w:val="uk-UA"/>
    </w:rPr>
  </w:style>
  <w:style w:type="character" w:customStyle="1" w:styleId="110">
    <w:name w:val="Основной текст (11)_"/>
    <w:basedOn w:val="a0"/>
    <w:qFormat/>
    <w:rsid w:val="000C02A0"/>
    <w:rPr>
      <w:rFonts w:ascii="Times New Roman" w:eastAsia="Times New Roman" w:hAnsi="Times New Roman" w:cs="Times New Roman"/>
      <w:b w:val="0"/>
      <w:bCs w:val="0"/>
      <w:i w:val="0"/>
      <w:iCs w:val="0"/>
      <w:caps w:val="0"/>
      <w:smallCaps w:val="0"/>
      <w:strike w:val="0"/>
      <w:dstrike w:val="0"/>
      <w:sz w:val="14"/>
      <w:szCs w:val="14"/>
      <w:u w:val="none"/>
    </w:rPr>
  </w:style>
  <w:style w:type="character" w:customStyle="1" w:styleId="60">
    <w:name w:val="Основной текст (6)"/>
    <w:basedOn w:val="6"/>
    <w:qFormat/>
    <w:rsid w:val="000C02A0"/>
    <w:rPr>
      <w:rFonts w:ascii="Times New Roman" w:eastAsia="Times New Roman" w:hAnsi="Times New Roman" w:cs="Times New Roman"/>
      <w:b w:val="0"/>
      <w:bCs w:val="0"/>
      <w:i w:val="0"/>
      <w:iCs w:val="0"/>
      <w:caps w:val="0"/>
      <w:smallCaps w:val="0"/>
      <w:strike w:val="0"/>
      <w:dstrike w:val="0"/>
      <w:color w:val="000000"/>
      <w:spacing w:val="0"/>
      <w:w w:val="100"/>
      <w:sz w:val="16"/>
      <w:szCs w:val="16"/>
      <w:u w:val="single"/>
      <w:lang w:val="uk-UA"/>
    </w:rPr>
  </w:style>
  <w:style w:type="character" w:customStyle="1" w:styleId="4pt">
    <w:name w:val="Основной текст + 4 pt"/>
    <w:basedOn w:val="ac"/>
    <w:qFormat/>
    <w:rsid w:val="000C02A0"/>
    <w:rPr>
      <w:rFonts w:ascii="Times New Roman" w:eastAsia="Times New Roman" w:hAnsi="Times New Roman" w:cs="Times New Roman"/>
      <w:b w:val="0"/>
      <w:bCs w:val="0"/>
      <w:i w:val="0"/>
      <w:iCs w:val="0"/>
      <w:caps w:val="0"/>
      <w:smallCaps w:val="0"/>
      <w:strike w:val="0"/>
      <w:dstrike w:val="0"/>
      <w:color w:val="000000"/>
      <w:spacing w:val="0"/>
      <w:w w:val="100"/>
      <w:sz w:val="8"/>
      <w:szCs w:val="8"/>
      <w:u w:val="none"/>
      <w:lang w:val="ru-RU"/>
    </w:rPr>
  </w:style>
  <w:style w:type="character" w:customStyle="1" w:styleId="13pt">
    <w:name w:val="Основной текст + 13 pt;Полужирный"/>
    <w:basedOn w:val="ac"/>
    <w:qFormat/>
    <w:rsid w:val="000C02A0"/>
    <w:rPr>
      <w:rFonts w:ascii="Times New Roman" w:eastAsia="Times New Roman" w:hAnsi="Times New Roman" w:cs="Times New Roman"/>
      <w:b/>
      <w:bCs/>
      <w:i w:val="0"/>
      <w:iCs w:val="0"/>
      <w:caps w:val="0"/>
      <w:smallCaps w:val="0"/>
      <w:strike w:val="0"/>
      <w:dstrike w:val="0"/>
      <w:color w:val="000000"/>
      <w:spacing w:val="0"/>
      <w:w w:val="100"/>
      <w:sz w:val="26"/>
      <w:szCs w:val="26"/>
      <w:u w:val="none"/>
    </w:rPr>
  </w:style>
  <w:style w:type="character" w:customStyle="1" w:styleId="75pt">
    <w:name w:val="Основной текст + 7;5 pt;Полужирный"/>
    <w:basedOn w:val="ac"/>
    <w:qFormat/>
    <w:rsid w:val="000C02A0"/>
    <w:rPr>
      <w:rFonts w:ascii="Times New Roman" w:eastAsia="Times New Roman" w:hAnsi="Times New Roman" w:cs="Times New Roman"/>
      <w:b/>
      <w:bCs/>
      <w:i w:val="0"/>
      <w:iCs w:val="0"/>
      <w:caps w:val="0"/>
      <w:smallCaps w:val="0"/>
      <w:strike w:val="0"/>
      <w:dstrike w:val="0"/>
      <w:color w:val="000000"/>
      <w:spacing w:val="0"/>
      <w:w w:val="100"/>
      <w:sz w:val="15"/>
      <w:szCs w:val="15"/>
      <w:u w:val="none"/>
      <w:lang w:val="uk-UA"/>
    </w:rPr>
  </w:style>
  <w:style w:type="character" w:customStyle="1" w:styleId="10pt2">
    <w:name w:val="Подпись к таблице + 10 pt"/>
    <w:basedOn w:val="af0"/>
    <w:qFormat/>
    <w:rsid w:val="000C02A0"/>
    <w:rPr>
      <w:rFonts w:ascii="Times New Roman" w:eastAsia="Times New Roman" w:hAnsi="Times New Roman" w:cs="Times New Roman"/>
      <w:b w:val="0"/>
      <w:bCs w:val="0"/>
      <w:i w:val="0"/>
      <w:iCs w:val="0"/>
      <w:caps w:val="0"/>
      <w:smallCaps w:val="0"/>
      <w:strike w:val="0"/>
      <w:dstrike w:val="0"/>
      <w:color w:val="000000"/>
      <w:spacing w:val="0"/>
      <w:w w:val="100"/>
      <w:sz w:val="20"/>
      <w:szCs w:val="20"/>
      <w:u w:val="none"/>
    </w:rPr>
  </w:style>
  <w:style w:type="character" w:customStyle="1" w:styleId="ArialUnicodeMS6pt">
    <w:name w:val="Колонтитул + Arial Unicode MS;6 pt;Не полужирный"/>
    <w:basedOn w:val="ad"/>
    <w:qFormat/>
    <w:rsid w:val="000C02A0"/>
    <w:rPr>
      <w:rFonts w:ascii="Arial Unicode MS" w:eastAsia="Arial Unicode MS" w:hAnsi="Arial Unicode MS" w:cs="Arial Unicode MS"/>
      <w:b/>
      <w:bCs/>
      <w:i w:val="0"/>
      <w:iCs w:val="0"/>
      <w:caps w:val="0"/>
      <w:smallCaps w:val="0"/>
      <w:strike w:val="0"/>
      <w:dstrike w:val="0"/>
      <w:color w:val="000000"/>
      <w:spacing w:val="0"/>
      <w:w w:val="100"/>
      <w:sz w:val="12"/>
      <w:szCs w:val="12"/>
      <w:u w:val="none"/>
      <w:lang w:val="uk-UA"/>
    </w:rPr>
  </w:style>
  <w:style w:type="character" w:customStyle="1" w:styleId="42">
    <w:name w:val="Подпись к таблице (4)_"/>
    <w:basedOn w:val="a0"/>
    <w:link w:val="42"/>
    <w:qFormat/>
    <w:rsid w:val="000C02A0"/>
    <w:rPr>
      <w:rFonts w:ascii="Times New Roman" w:eastAsia="Times New Roman" w:hAnsi="Times New Roman" w:cs="Times New Roman"/>
      <w:b w:val="0"/>
      <w:bCs w:val="0"/>
      <w:i w:val="0"/>
      <w:iCs w:val="0"/>
      <w:caps w:val="0"/>
      <w:smallCaps w:val="0"/>
      <w:strike w:val="0"/>
      <w:dstrike w:val="0"/>
      <w:sz w:val="14"/>
      <w:szCs w:val="14"/>
      <w:u w:val="none"/>
    </w:rPr>
  </w:style>
  <w:style w:type="character" w:customStyle="1" w:styleId="43">
    <w:name w:val="Подпись к таблице (4)"/>
    <w:basedOn w:val="42"/>
    <w:link w:val="43"/>
    <w:qFormat/>
    <w:rsid w:val="000C02A0"/>
    <w:rPr>
      <w:rFonts w:ascii="Times New Roman" w:eastAsia="Times New Roman" w:hAnsi="Times New Roman" w:cs="Times New Roman"/>
      <w:b w:val="0"/>
      <w:bCs w:val="0"/>
      <w:i w:val="0"/>
      <w:iCs w:val="0"/>
      <w:caps w:val="0"/>
      <w:smallCaps w:val="0"/>
      <w:strike w:val="0"/>
      <w:dstrike w:val="0"/>
      <w:color w:val="000000"/>
      <w:spacing w:val="0"/>
      <w:w w:val="100"/>
      <w:sz w:val="14"/>
      <w:szCs w:val="14"/>
      <w:u w:val="single"/>
      <w:lang w:val="uk-UA"/>
    </w:rPr>
  </w:style>
  <w:style w:type="character" w:customStyle="1" w:styleId="8pt1">
    <w:name w:val="Основной текст + 8 pt;Курсив;Малые прописные"/>
    <w:basedOn w:val="ac"/>
    <w:qFormat/>
    <w:rsid w:val="000C02A0"/>
    <w:rPr>
      <w:rFonts w:ascii="Times New Roman" w:eastAsia="Times New Roman" w:hAnsi="Times New Roman" w:cs="Times New Roman"/>
      <w:b w:val="0"/>
      <w:bCs w:val="0"/>
      <w:i/>
      <w:iCs/>
      <w:caps w:val="0"/>
      <w:smallCaps/>
      <w:strike w:val="0"/>
      <w:dstrike w:val="0"/>
      <w:color w:val="000000"/>
      <w:spacing w:val="0"/>
      <w:w w:val="100"/>
      <w:sz w:val="16"/>
      <w:szCs w:val="16"/>
      <w:u w:val="none"/>
      <w:lang w:val="uk-UA"/>
    </w:rPr>
  </w:style>
  <w:style w:type="character" w:customStyle="1" w:styleId="65pt0">
    <w:name w:val="Основной текст + 6;5 pt;Курсив"/>
    <w:basedOn w:val="ac"/>
    <w:qFormat/>
    <w:rsid w:val="000C02A0"/>
    <w:rPr>
      <w:rFonts w:ascii="Times New Roman" w:eastAsia="Times New Roman" w:hAnsi="Times New Roman" w:cs="Times New Roman"/>
      <w:b w:val="0"/>
      <w:bCs w:val="0"/>
      <w:i/>
      <w:iCs/>
      <w:caps w:val="0"/>
      <w:smallCaps w:val="0"/>
      <w:strike w:val="0"/>
      <w:dstrike w:val="0"/>
      <w:color w:val="000000"/>
      <w:spacing w:val="0"/>
      <w:w w:val="100"/>
      <w:sz w:val="13"/>
      <w:szCs w:val="13"/>
      <w:u w:val="none"/>
      <w:lang w:val="uk-UA"/>
    </w:rPr>
  </w:style>
  <w:style w:type="character" w:styleId="af2">
    <w:name w:val="Strong"/>
    <w:basedOn w:val="a0"/>
    <w:uiPriority w:val="22"/>
    <w:qFormat/>
    <w:rsid w:val="000C02A0"/>
    <w:rPr>
      <w:b/>
      <w:bCs/>
    </w:rPr>
  </w:style>
  <w:style w:type="character" w:customStyle="1" w:styleId="59pt">
    <w:name w:val="Подпись к таблице (5) + 9 pt"/>
    <w:basedOn w:val="a0"/>
    <w:qFormat/>
    <w:rsid w:val="000C02A0"/>
    <w:rPr>
      <w:rFonts w:ascii="Times New Roman" w:eastAsia="Times New Roman" w:hAnsi="Times New Roman" w:cs="Times New Roman"/>
      <w:b w:val="0"/>
      <w:bCs w:val="0"/>
      <w:i w:val="0"/>
      <w:iCs w:val="0"/>
      <w:caps w:val="0"/>
      <w:smallCaps w:val="0"/>
      <w:strike w:val="0"/>
      <w:dstrike w:val="0"/>
      <w:color w:val="000000"/>
      <w:spacing w:val="0"/>
      <w:w w:val="100"/>
      <w:sz w:val="18"/>
      <w:szCs w:val="18"/>
      <w:u w:val="none"/>
    </w:rPr>
  </w:style>
  <w:style w:type="character" w:customStyle="1" w:styleId="ArialUnicodeMS6pt0">
    <w:name w:val="Колонтитул + Arial Unicode MS;6 pt"/>
    <w:qFormat/>
    <w:rsid w:val="000C02A0"/>
    <w:rPr>
      <w:rFonts w:ascii="Arial Unicode MS" w:eastAsia="Arial Unicode MS" w:hAnsi="Arial Unicode MS" w:cs="Arial Unicode MS"/>
      <w:b/>
      <w:bCs/>
      <w:i w:val="0"/>
      <w:iCs w:val="0"/>
      <w:caps w:val="0"/>
      <w:smallCaps w:val="0"/>
      <w:strike w:val="0"/>
      <w:dstrike w:val="0"/>
      <w:spacing w:val="0"/>
      <w:w w:val="100"/>
      <w:sz w:val="12"/>
      <w:szCs w:val="12"/>
      <w:u w:val="none"/>
      <w:lang w:val="uk-UA"/>
    </w:rPr>
  </w:style>
  <w:style w:type="character" w:customStyle="1" w:styleId="75pt0">
    <w:name w:val="Основной текст + 7;5 pt"/>
    <w:qFormat/>
    <w:rsid w:val="000C02A0"/>
    <w:rPr>
      <w:rFonts w:ascii="Times New Roman" w:eastAsia="Times New Roman" w:hAnsi="Times New Roman" w:cs="Times New Roman"/>
      <w:b/>
      <w:bCs/>
      <w:i w:val="0"/>
      <w:iCs w:val="0"/>
      <w:caps w:val="0"/>
      <w:smallCaps w:val="0"/>
      <w:strike w:val="0"/>
      <w:dstrike w:val="0"/>
      <w:spacing w:val="0"/>
      <w:w w:val="100"/>
      <w:sz w:val="15"/>
      <w:szCs w:val="15"/>
      <w:u w:val="none"/>
      <w:lang w:val="uk-UA"/>
    </w:rPr>
  </w:style>
  <w:style w:type="character" w:customStyle="1" w:styleId="13pt0">
    <w:name w:val="Основной текст + 13 pt"/>
    <w:qFormat/>
    <w:rsid w:val="000C02A0"/>
    <w:rPr>
      <w:rFonts w:ascii="Times New Roman" w:eastAsia="Times New Roman" w:hAnsi="Times New Roman" w:cs="Times New Roman"/>
      <w:b/>
      <w:bCs/>
      <w:i w:val="0"/>
      <w:iCs w:val="0"/>
      <w:caps w:val="0"/>
      <w:smallCaps w:val="0"/>
      <w:strike w:val="0"/>
      <w:dstrike w:val="0"/>
      <w:spacing w:val="0"/>
      <w:w w:val="100"/>
      <w:sz w:val="26"/>
      <w:szCs w:val="26"/>
      <w:u w:val="none"/>
    </w:rPr>
  </w:style>
  <w:style w:type="character" w:customStyle="1" w:styleId="9pt0">
    <w:name w:val="Основной текст + 9 pt"/>
    <w:qFormat/>
    <w:rsid w:val="000C02A0"/>
    <w:rPr>
      <w:rFonts w:ascii="Times New Roman" w:eastAsia="Times New Roman" w:hAnsi="Times New Roman" w:cs="Times New Roman"/>
      <w:b w:val="0"/>
      <w:bCs w:val="0"/>
      <w:i/>
      <w:iCs/>
      <w:caps w:val="0"/>
      <w:smallCaps w:val="0"/>
      <w:strike w:val="0"/>
      <w:dstrike w:val="0"/>
      <w:spacing w:val="0"/>
      <w:w w:val="100"/>
      <w:sz w:val="18"/>
      <w:szCs w:val="18"/>
      <w:u w:val="none"/>
      <w:lang w:val="uk-UA"/>
    </w:rPr>
  </w:style>
  <w:style w:type="paragraph" w:customStyle="1" w:styleId="13">
    <w:name w:val="Заголовок1"/>
    <w:basedOn w:val="a"/>
    <w:next w:val="a6"/>
    <w:qFormat/>
    <w:rsid w:val="000C02A0"/>
    <w:pPr>
      <w:keepNext/>
      <w:widowControl w:val="0"/>
      <w:suppressAutoHyphens/>
      <w:spacing w:before="240" w:after="120" w:line="240" w:lineRule="auto"/>
    </w:pPr>
    <w:rPr>
      <w:rFonts w:ascii="Liberation Sans" w:eastAsia="Microsoft YaHei" w:hAnsi="Liberation Sans" w:cs="Lucida Sans"/>
      <w:color w:val="000000"/>
      <w:sz w:val="28"/>
      <w:szCs w:val="28"/>
      <w:lang w:val="uk-UA" w:eastAsia="ru-RU"/>
    </w:rPr>
  </w:style>
  <w:style w:type="paragraph" w:styleId="af3">
    <w:name w:val="List"/>
    <w:basedOn w:val="a6"/>
    <w:rsid w:val="000C02A0"/>
    <w:pPr>
      <w:suppressAutoHyphens/>
      <w:spacing w:after="140" w:line="276" w:lineRule="auto"/>
    </w:pPr>
    <w:rPr>
      <w:rFonts w:ascii="Courier New" w:eastAsia="Courier New" w:hAnsi="Courier New" w:cs="Lucida Sans"/>
      <w:color w:val="000000"/>
      <w:sz w:val="24"/>
      <w:szCs w:val="24"/>
      <w:lang w:val="uk-UA" w:eastAsia="ru-RU"/>
    </w:rPr>
  </w:style>
  <w:style w:type="paragraph" w:styleId="af4">
    <w:name w:val="caption"/>
    <w:basedOn w:val="a"/>
    <w:qFormat/>
    <w:rsid w:val="000C02A0"/>
    <w:pPr>
      <w:widowControl w:val="0"/>
      <w:suppressLineNumbers/>
      <w:suppressAutoHyphens/>
      <w:spacing w:before="120" w:after="120" w:line="240" w:lineRule="auto"/>
    </w:pPr>
    <w:rPr>
      <w:rFonts w:ascii="Courier New" w:eastAsia="Courier New" w:hAnsi="Courier New" w:cs="Lucida Sans"/>
      <w:i/>
      <w:iCs/>
      <w:color w:val="000000"/>
      <w:sz w:val="24"/>
      <w:szCs w:val="24"/>
      <w:lang w:val="uk-UA" w:eastAsia="ru-RU"/>
    </w:rPr>
  </w:style>
  <w:style w:type="paragraph" w:styleId="14">
    <w:name w:val="index 1"/>
    <w:basedOn w:val="a"/>
    <w:next w:val="a"/>
    <w:autoRedefine/>
    <w:uiPriority w:val="99"/>
    <w:semiHidden/>
    <w:unhideWhenUsed/>
    <w:rsid w:val="000C02A0"/>
    <w:pPr>
      <w:spacing w:after="0" w:line="240" w:lineRule="auto"/>
      <w:ind w:left="220" w:hanging="220"/>
    </w:pPr>
  </w:style>
  <w:style w:type="paragraph" w:styleId="af5">
    <w:name w:val="index heading"/>
    <w:basedOn w:val="a"/>
    <w:qFormat/>
    <w:rsid w:val="000C02A0"/>
    <w:pPr>
      <w:widowControl w:val="0"/>
      <w:suppressLineNumbers/>
      <w:suppressAutoHyphens/>
      <w:spacing w:after="0" w:line="240" w:lineRule="auto"/>
    </w:pPr>
    <w:rPr>
      <w:rFonts w:ascii="Courier New" w:eastAsia="Courier New" w:hAnsi="Courier New" w:cs="Lucida Sans"/>
      <w:color w:val="000000"/>
      <w:sz w:val="24"/>
      <w:szCs w:val="24"/>
      <w:lang w:val="uk-UA" w:eastAsia="ru-RU"/>
    </w:rPr>
  </w:style>
  <w:style w:type="paragraph" w:customStyle="1" w:styleId="15">
    <w:name w:val="Заголовок №1"/>
    <w:basedOn w:val="a"/>
    <w:qFormat/>
    <w:rsid w:val="000C02A0"/>
    <w:pPr>
      <w:widowControl w:val="0"/>
      <w:shd w:val="clear" w:color="auto" w:fill="FFFFFF"/>
      <w:suppressAutoHyphens/>
      <w:spacing w:before="360" w:after="360" w:line="0" w:lineRule="atLeast"/>
      <w:jc w:val="center"/>
      <w:outlineLvl w:val="0"/>
    </w:pPr>
    <w:rPr>
      <w:rFonts w:ascii="Times New Roman" w:eastAsia="Times New Roman" w:hAnsi="Times New Roman" w:cs="Times New Roman"/>
      <w:b/>
      <w:bCs/>
      <w:color w:val="000000"/>
      <w:sz w:val="40"/>
      <w:szCs w:val="40"/>
      <w:lang w:eastAsia="ru-RU"/>
    </w:rPr>
  </w:style>
  <w:style w:type="paragraph" w:customStyle="1" w:styleId="111">
    <w:name w:val="Основной текст (11)"/>
    <w:basedOn w:val="a"/>
    <w:qFormat/>
    <w:rsid w:val="000C02A0"/>
    <w:pPr>
      <w:widowControl w:val="0"/>
      <w:shd w:val="clear" w:color="auto" w:fill="FFFFFF"/>
      <w:suppressAutoHyphens/>
      <w:spacing w:after="0" w:line="226" w:lineRule="exact"/>
    </w:pPr>
    <w:rPr>
      <w:rFonts w:ascii="Times New Roman" w:eastAsia="Times New Roman" w:hAnsi="Times New Roman" w:cs="Times New Roman"/>
      <w:color w:val="000000"/>
      <w:sz w:val="14"/>
      <w:szCs w:val="14"/>
      <w:lang w:val="uk-UA" w:eastAsia="ru-RU"/>
    </w:rPr>
  </w:style>
  <w:style w:type="paragraph" w:styleId="af6">
    <w:name w:val="List Paragraph"/>
    <w:basedOn w:val="a"/>
    <w:link w:val="af7"/>
    <w:uiPriority w:val="34"/>
    <w:qFormat/>
    <w:rsid w:val="000C02A0"/>
    <w:pPr>
      <w:suppressAutoHyphens/>
      <w:spacing w:after="200" w:line="276" w:lineRule="auto"/>
      <w:ind w:left="720"/>
      <w:contextualSpacing/>
    </w:pPr>
  </w:style>
  <w:style w:type="character" w:customStyle="1" w:styleId="af7">
    <w:name w:val="Абзац списка Знак"/>
    <w:link w:val="af6"/>
    <w:uiPriority w:val="34"/>
    <w:rsid w:val="000C02A0"/>
  </w:style>
  <w:style w:type="paragraph" w:styleId="af8">
    <w:name w:val="No Spacing"/>
    <w:uiPriority w:val="1"/>
    <w:qFormat/>
    <w:rsid w:val="000C02A0"/>
    <w:pPr>
      <w:suppressAutoHyphens/>
      <w:spacing w:after="0" w:line="240" w:lineRule="auto"/>
    </w:pPr>
  </w:style>
  <w:style w:type="paragraph" w:customStyle="1" w:styleId="af9">
    <w:name w:val="Содержимое врезки"/>
    <w:basedOn w:val="a"/>
    <w:qFormat/>
    <w:rsid w:val="000C02A0"/>
    <w:pPr>
      <w:widowControl w:val="0"/>
      <w:suppressAutoHyphens/>
      <w:spacing w:after="0" w:line="240" w:lineRule="auto"/>
    </w:pPr>
    <w:rPr>
      <w:rFonts w:ascii="Courier New" w:eastAsia="Courier New" w:hAnsi="Courier New" w:cs="Courier New"/>
      <w:color w:val="000000"/>
      <w:sz w:val="24"/>
      <w:szCs w:val="24"/>
      <w:lang w:val="uk-UA" w:eastAsia="ru-RU"/>
    </w:rPr>
  </w:style>
  <w:style w:type="paragraph" w:customStyle="1" w:styleId="afa">
    <w:name w:val="Верхний и нижний колонтитулы"/>
    <w:basedOn w:val="a"/>
    <w:qFormat/>
    <w:rsid w:val="000C02A0"/>
    <w:pPr>
      <w:widowControl w:val="0"/>
      <w:suppressAutoHyphens/>
      <w:spacing w:after="0" w:line="240" w:lineRule="auto"/>
    </w:pPr>
    <w:rPr>
      <w:rFonts w:ascii="Courier New" w:eastAsia="Courier New" w:hAnsi="Courier New" w:cs="Courier New"/>
      <w:color w:val="000000"/>
      <w:sz w:val="24"/>
      <w:szCs w:val="24"/>
      <w:lang w:val="uk-UA" w:eastAsia="ru-RU"/>
    </w:rPr>
  </w:style>
  <w:style w:type="paragraph" w:styleId="afb">
    <w:name w:val="header"/>
    <w:basedOn w:val="afa"/>
    <w:link w:val="afc"/>
    <w:rsid w:val="000C02A0"/>
  </w:style>
  <w:style w:type="character" w:customStyle="1" w:styleId="afc">
    <w:name w:val="Верхний колонтитул Знак"/>
    <w:basedOn w:val="a0"/>
    <w:link w:val="afb"/>
    <w:rsid w:val="000C02A0"/>
    <w:rPr>
      <w:rFonts w:ascii="Courier New" w:eastAsia="Courier New" w:hAnsi="Courier New" w:cs="Courier New"/>
      <w:color w:val="000000"/>
      <w:sz w:val="24"/>
      <w:szCs w:val="24"/>
      <w:lang w:val="uk-UA" w:eastAsia="ru-RU"/>
    </w:rPr>
  </w:style>
  <w:style w:type="paragraph" w:customStyle="1" w:styleId="afd">
    <w:name w:val="Нормальний текст"/>
    <w:basedOn w:val="a"/>
    <w:rsid w:val="000C02A0"/>
    <w:pPr>
      <w:spacing w:before="120" w:after="0" w:line="240" w:lineRule="auto"/>
      <w:ind w:firstLine="567"/>
    </w:pPr>
    <w:rPr>
      <w:rFonts w:ascii="Times New Roman" w:eastAsia="Times New Roman" w:hAnsi="Times New Roman" w:cs="Times New Roman"/>
      <w:sz w:val="24"/>
      <w:szCs w:val="24"/>
      <w:lang w:val="uk-UA" w:eastAsia="ru-RU"/>
    </w:rPr>
  </w:style>
  <w:style w:type="paragraph" w:customStyle="1" w:styleId="a00">
    <w:name w:val="a0"/>
    <w:basedOn w:val="a"/>
    <w:uiPriority w:val="99"/>
    <w:rsid w:val="000C02A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rvps2">
    <w:name w:val="rvps2"/>
    <w:basedOn w:val="a"/>
    <w:rsid w:val="000C02A0"/>
    <w:pPr>
      <w:spacing w:before="100" w:beforeAutospacing="1" w:after="100" w:afterAutospacing="1" w:line="240" w:lineRule="auto"/>
    </w:pPr>
    <w:rPr>
      <w:rFonts w:ascii="Times New Roman" w:eastAsia="Times New Roman" w:hAnsi="Times New Roman" w:cs="Times New Roman"/>
      <w:sz w:val="24"/>
      <w:szCs w:val="24"/>
      <w:lang w:val="uk-UA" w:eastAsia="ru-RU"/>
    </w:rPr>
  </w:style>
  <w:style w:type="paragraph" w:customStyle="1" w:styleId="1">
    <w:name w:val="Програма_основной список 1"/>
    <w:basedOn w:val="a"/>
    <w:rsid w:val="000C02A0"/>
    <w:pPr>
      <w:numPr>
        <w:numId w:val="8"/>
      </w:numPr>
      <w:spacing w:after="0" w:line="240" w:lineRule="auto"/>
      <w:jc w:val="both"/>
    </w:pPr>
    <w:rPr>
      <w:rFonts w:ascii="Times New Roman" w:eastAsia="Times New Roman" w:hAnsi="Times New Roman" w:cs="Times New Roman"/>
      <w:sz w:val="28"/>
      <w:szCs w:val="28"/>
      <w:lang w:val="uk-UA" w:eastAsia="ru-RU"/>
    </w:rPr>
  </w:style>
  <w:style w:type="table" w:styleId="afe">
    <w:name w:val="Table Grid"/>
    <w:basedOn w:val="a1"/>
    <w:uiPriority w:val="59"/>
    <w:rsid w:val="000C02A0"/>
    <w:pPr>
      <w:suppressAutoHyphens/>
      <w:spacing w:after="0" w:line="240" w:lineRule="auto"/>
    </w:pPr>
    <w:rPr>
      <w:rFonts w:ascii="Courier New" w:eastAsia="Courier New" w:hAnsi="Courier New" w:cs="Courier New"/>
      <w:sz w:val="24"/>
      <w:szCs w:val="24"/>
      <w:lang w:val="uk-UA"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f">
    <w:name w:val="footer"/>
    <w:basedOn w:val="a"/>
    <w:link w:val="aff0"/>
    <w:uiPriority w:val="99"/>
    <w:unhideWhenUsed/>
    <w:rsid w:val="000C02A0"/>
    <w:pPr>
      <w:widowControl w:val="0"/>
      <w:tabs>
        <w:tab w:val="center" w:pos="4677"/>
        <w:tab w:val="right" w:pos="9355"/>
      </w:tabs>
      <w:suppressAutoHyphens/>
      <w:spacing w:after="0" w:line="240" w:lineRule="auto"/>
    </w:pPr>
    <w:rPr>
      <w:rFonts w:ascii="Courier New" w:eastAsia="Courier New" w:hAnsi="Courier New" w:cs="Courier New"/>
      <w:color w:val="000000"/>
      <w:sz w:val="24"/>
      <w:szCs w:val="24"/>
      <w:lang w:val="uk-UA" w:eastAsia="ru-RU"/>
    </w:rPr>
  </w:style>
  <w:style w:type="character" w:customStyle="1" w:styleId="aff0">
    <w:name w:val="Нижний колонтитул Знак"/>
    <w:basedOn w:val="a0"/>
    <w:link w:val="aff"/>
    <w:uiPriority w:val="99"/>
    <w:rsid w:val="000C02A0"/>
    <w:rPr>
      <w:rFonts w:ascii="Courier New" w:eastAsia="Courier New" w:hAnsi="Courier New" w:cs="Courier New"/>
      <w:color w:val="000000"/>
      <w:sz w:val="24"/>
      <w:szCs w:val="24"/>
      <w:lang w:val="uk-UA"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index heading" w:uiPriority="0" w:qFormat="1"/>
    <w:lsdException w:name="caption" w:uiPriority="0" w:qFormat="1"/>
    <w:lsdException w:name="List"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Balloon Text"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895AF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4">
    <w:name w:val="Balloon Text"/>
    <w:basedOn w:val="a"/>
    <w:link w:val="a5"/>
    <w:uiPriority w:val="99"/>
    <w:semiHidden/>
    <w:unhideWhenUsed/>
    <w:qFormat/>
    <w:rsid w:val="00D1232E"/>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qFormat/>
    <w:rsid w:val="00D1232E"/>
    <w:rPr>
      <w:rFonts w:ascii="Tahoma" w:hAnsi="Tahoma" w:cs="Tahoma"/>
      <w:sz w:val="16"/>
      <w:szCs w:val="16"/>
    </w:rPr>
  </w:style>
  <w:style w:type="paragraph" w:customStyle="1" w:styleId="EMPTYCELLSTYLE">
    <w:name w:val="EMPTY_CELL_STYLE"/>
    <w:qFormat/>
    <w:rsid w:val="006E3EC5"/>
    <w:pPr>
      <w:spacing w:after="0" w:line="240" w:lineRule="auto"/>
    </w:pPr>
    <w:rPr>
      <w:rFonts w:ascii="Times New Roman" w:eastAsia="Times New Roman" w:hAnsi="Times New Roman" w:cs="Times New Roman"/>
      <w:sz w:val="1"/>
      <w:szCs w:val="20"/>
      <w:lang w:eastAsia="ru-RU"/>
    </w:rPr>
  </w:style>
  <w:style w:type="character" w:customStyle="1" w:styleId="2">
    <w:name w:val="Основной текст (2)_"/>
    <w:link w:val="20"/>
    <w:qFormat/>
    <w:rsid w:val="006E3EC5"/>
    <w:rPr>
      <w:rFonts w:ascii="Arial" w:hAnsi="Arial" w:cs="Arial"/>
      <w:sz w:val="12"/>
      <w:szCs w:val="12"/>
    </w:rPr>
  </w:style>
  <w:style w:type="paragraph" w:customStyle="1" w:styleId="20">
    <w:name w:val="Основной текст (2)"/>
    <w:basedOn w:val="a"/>
    <w:link w:val="2"/>
    <w:qFormat/>
    <w:rsid w:val="006E3EC5"/>
    <w:pPr>
      <w:widowControl w:val="0"/>
      <w:spacing w:after="560" w:line="276" w:lineRule="auto"/>
      <w:jc w:val="center"/>
    </w:pPr>
    <w:rPr>
      <w:rFonts w:ascii="Arial" w:hAnsi="Arial" w:cs="Arial"/>
      <w:sz w:val="12"/>
      <w:szCs w:val="12"/>
    </w:rPr>
  </w:style>
  <w:style w:type="character" w:customStyle="1" w:styleId="10">
    <w:name w:val="Основной текст Знак1"/>
    <w:link w:val="a6"/>
    <w:uiPriority w:val="99"/>
    <w:rsid w:val="006E3EC5"/>
  </w:style>
  <w:style w:type="paragraph" w:styleId="a6">
    <w:name w:val="Body Text"/>
    <w:basedOn w:val="a"/>
    <w:link w:val="10"/>
    <w:uiPriority w:val="99"/>
    <w:rsid w:val="006E3EC5"/>
    <w:pPr>
      <w:widowControl w:val="0"/>
      <w:spacing w:after="320" w:line="240" w:lineRule="auto"/>
    </w:pPr>
  </w:style>
  <w:style w:type="character" w:customStyle="1" w:styleId="a7">
    <w:name w:val="Основной текст Знак"/>
    <w:basedOn w:val="a0"/>
    <w:uiPriority w:val="99"/>
    <w:semiHidden/>
    <w:rsid w:val="006E3EC5"/>
  </w:style>
  <w:style w:type="paragraph" w:styleId="a8">
    <w:name w:val="annotation text"/>
    <w:basedOn w:val="a"/>
    <w:link w:val="a9"/>
    <w:uiPriority w:val="99"/>
    <w:semiHidden/>
    <w:unhideWhenUsed/>
    <w:rsid w:val="000C02A0"/>
    <w:pPr>
      <w:spacing w:line="240" w:lineRule="auto"/>
    </w:pPr>
    <w:rPr>
      <w:sz w:val="20"/>
      <w:szCs w:val="20"/>
    </w:rPr>
  </w:style>
  <w:style w:type="character" w:customStyle="1" w:styleId="a9">
    <w:name w:val="Текст примечания Знак"/>
    <w:basedOn w:val="a0"/>
    <w:link w:val="a8"/>
    <w:uiPriority w:val="99"/>
    <w:semiHidden/>
    <w:rsid w:val="000C02A0"/>
    <w:rPr>
      <w:sz w:val="20"/>
      <w:szCs w:val="20"/>
    </w:rPr>
  </w:style>
  <w:style w:type="character" w:customStyle="1" w:styleId="aa">
    <w:name w:val="Тема примечания Знак"/>
    <w:basedOn w:val="a9"/>
    <w:link w:val="ab"/>
    <w:uiPriority w:val="99"/>
    <w:semiHidden/>
    <w:rsid w:val="000C02A0"/>
    <w:rPr>
      <w:b/>
      <w:bCs/>
      <w:sz w:val="20"/>
      <w:szCs w:val="20"/>
    </w:rPr>
  </w:style>
  <w:style w:type="paragraph" w:styleId="ab">
    <w:name w:val="annotation subject"/>
    <w:basedOn w:val="a8"/>
    <w:next w:val="a8"/>
    <w:link w:val="aa"/>
    <w:uiPriority w:val="99"/>
    <w:semiHidden/>
    <w:unhideWhenUsed/>
    <w:rsid w:val="000C02A0"/>
    <w:rPr>
      <w:b/>
      <w:bCs/>
    </w:rPr>
  </w:style>
  <w:style w:type="character" w:customStyle="1" w:styleId="-">
    <w:name w:val="Интернет-ссылка"/>
    <w:basedOn w:val="a0"/>
    <w:rsid w:val="000C02A0"/>
    <w:rPr>
      <w:color w:val="0066CC"/>
      <w:u w:val="single"/>
    </w:rPr>
  </w:style>
  <w:style w:type="character" w:customStyle="1" w:styleId="3Exact">
    <w:name w:val="Основной текст (3) Exact"/>
    <w:basedOn w:val="a0"/>
    <w:qFormat/>
    <w:rsid w:val="000C02A0"/>
    <w:rPr>
      <w:rFonts w:ascii="Times New Roman" w:eastAsia="Times New Roman" w:hAnsi="Times New Roman" w:cs="Times New Roman"/>
      <w:b/>
      <w:bCs/>
      <w:i w:val="0"/>
      <w:iCs w:val="0"/>
      <w:caps w:val="0"/>
      <w:smallCaps w:val="0"/>
      <w:strike w:val="0"/>
      <w:dstrike w:val="0"/>
      <w:spacing w:val="-2"/>
      <w:sz w:val="25"/>
      <w:szCs w:val="25"/>
      <w:u w:val="none"/>
    </w:rPr>
  </w:style>
  <w:style w:type="character" w:customStyle="1" w:styleId="11">
    <w:name w:val="Заголовок №1_"/>
    <w:basedOn w:val="a0"/>
    <w:qFormat/>
    <w:rsid w:val="000C02A0"/>
    <w:rPr>
      <w:rFonts w:ascii="Times New Roman" w:eastAsia="Times New Roman" w:hAnsi="Times New Roman" w:cs="Times New Roman"/>
      <w:b/>
      <w:bCs/>
      <w:i w:val="0"/>
      <w:iCs w:val="0"/>
      <w:caps w:val="0"/>
      <w:smallCaps w:val="0"/>
      <w:strike w:val="0"/>
      <w:dstrike w:val="0"/>
      <w:sz w:val="40"/>
      <w:szCs w:val="40"/>
      <w:u w:val="none"/>
      <w:lang w:val="ru-RU"/>
    </w:rPr>
  </w:style>
  <w:style w:type="character" w:customStyle="1" w:styleId="21">
    <w:name w:val="Заголовок №2_"/>
    <w:basedOn w:val="a0"/>
    <w:qFormat/>
    <w:rsid w:val="000C02A0"/>
    <w:rPr>
      <w:rFonts w:ascii="Times New Roman" w:eastAsia="Times New Roman" w:hAnsi="Times New Roman" w:cs="Times New Roman"/>
      <w:b/>
      <w:bCs/>
      <w:i w:val="0"/>
      <w:iCs w:val="0"/>
      <w:caps w:val="0"/>
      <w:smallCaps w:val="0"/>
      <w:strike w:val="0"/>
      <w:dstrike w:val="0"/>
      <w:sz w:val="27"/>
      <w:szCs w:val="27"/>
      <w:u w:val="none"/>
    </w:rPr>
  </w:style>
  <w:style w:type="character" w:customStyle="1" w:styleId="22">
    <w:name w:val="Заголовок №2"/>
    <w:basedOn w:val="21"/>
    <w:qFormat/>
    <w:rsid w:val="000C02A0"/>
    <w:rPr>
      <w:rFonts w:ascii="Times New Roman" w:eastAsia="Times New Roman" w:hAnsi="Times New Roman" w:cs="Times New Roman"/>
      <w:b/>
      <w:bCs/>
      <w:i w:val="0"/>
      <w:iCs w:val="0"/>
      <w:caps w:val="0"/>
      <w:smallCaps w:val="0"/>
      <w:strike w:val="0"/>
      <w:dstrike w:val="0"/>
      <w:color w:val="000000"/>
      <w:spacing w:val="0"/>
      <w:w w:val="100"/>
      <w:sz w:val="27"/>
      <w:szCs w:val="27"/>
      <w:u w:val="single"/>
    </w:rPr>
  </w:style>
  <w:style w:type="character" w:customStyle="1" w:styleId="ac">
    <w:name w:val="Основной текст_"/>
    <w:basedOn w:val="a0"/>
    <w:qFormat/>
    <w:rsid w:val="000C02A0"/>
    <w:rPr>
      <w:rFonts w:ascii="Times New Roman" w:eastAsia="Times New Roman" w:hAnsi="Times New Roman" w:cs="Times New Roman"/>
      <w:b w:val="0"/>
      <w:bCs w:val="0"/>
      <w:i w:val="0"/>
      <w:iCs w:val="0"/>
      <w:caps w:val="0"/>
      <w:smallCaps w:val="0"/>
      <w:strike w:val="0"/>
      <w:dstrike w:val="0"/>
      <w:sz w:val="27"/>
      <w:szCs w:val="27"/>
      <w:u w:val="none"/>
    </w:rPr>
  </w:style>
  <w:style w:type="character" w:customStyle="1" w:styleId="12">
    <w:name w:val="Основной текст1"/>
    <w:basedOn w:val="ac"/>
    <w:qFormat/>
    <w:rsid w:val="000C02A0"/>
    <w:rPr>
      <w:rFonts w:ascii="Times New Roman" w:eastAsia="Times New Roman" w:hAnsi="Times New Roman" w:cs="Times New Roman"/>
      <w:b w:val="0"/>
      <w:bCs w:val="0"/>
      <w:i w:val="0"/>
      <w:iCs w:val="0"/>
      <w:caps w:val="0"/>
      <w:smallCaps w:val="0"/>
      <w:strike w:val="0"/>
      <w:dstrike w:val="0"/>
      <w:color w:val="000000"/>
      <w:spacing w:val="0"/>
      <w:w w:val="100"/>
      <w:sz w:val="27"/>
      <w:szCs w:val="27"/>
      <w:u w:val="single"/>
      <w:lang w:val="uk-UA"/>
    </w:rPr>
  </w:style>
  <w:style w:type="character" w:customStyle="1" w:styleId="3">
    <w:name w:val="Основной текст (3)_"/>
    <w:basedOn w:val="a0"/>
    <w:link w:val="30"/>
    <w:qFormat/>
    <w:rsid w:val="000C02A0"/>
    <w:rPr>
      <w:rFonts w:ascii="Times New Roman" w:eastAsia="Times New Roman" w:hAnsi="Times New Roman" w:cs="Times New Roman"/>
      <w:b/>
      <w:bCs/>
      <w:sz w:val="27"/>
      <w:szCs w:val="27"/>
      <w:shd w:val="clear" w:color="auto" w:fill="FFFFFF"/>
    </w:rPr>
  </w:style>
  <w:style w:type="paragraph" w:customStyle="1" w:styleId="30">
    <w:name w:val="Основной текст (3)"/>
    <w:basedOn w:val="a"/>
    <w:link w:val="3"/>
    <w:qFormat/>
    <w:rsid w:val="000C02A0"/>
    <w:pPr>
      <w:widowControl w:val="0"/>
      <w:shd w:val="clear" w:color="auto" w:fill="FFFFFF"/>
      <w:suppressAutoHyphens/>
      <w:spacing w:before="1140" w:after="1680" w:line="0" w:lineRule="atLeast"/>
      <w:ind w:hanging="620"/>
      <w:jc w:val="both"/>
    </w:pPr>
    <w:rPr>
      <w:rFonts w:ascii="Times New Roman" w:eastAsia="Times New Roman" w:hAnsi="Times New Roman" w:cs="Times New Roman"/>
      <w:b/>
      <w:bCs/>
      <w:sz w:val="27"/>
      <w:szCs w:val="27"/>
    </w:rPr>
  </w:style>
  <w:style w:type="character" w:customStyle="1" w:styleId="ad">
    <w:name w:val="Колонтитул_"/>
    <w:basedOn w:val="a0"/>
    <w:qFormat/>
    <w:rsid w:val="000C02A0"/>
    <w:rPr>
      <w:rFonts w:ascii="Times New Roman" w:eastAsia="Times New Roman" w:hAnsi="Times New Roman" w:cs="Times New Roman"/>
      <w:b/>
      <w:bCs/>
      <w:i w:val="0"/>
      <w:iCs w:val="0"/>
      <w:caps w:val="0"/>
      <w:smallCaps w:val="0"/>
      <w:strike w:val="0"/>
      <w:dstrike w:val="0"/>
      <w:sz w:val="15"/>
      <w:szCs w:val="15"/>
      <w:u w:val="none"/>
    </w:rPr>
  </w:style>
  <w:style w:type="character" w:customStyle="1" w:styleId="ae">
    <w:name w:val="Колонтитул"/>
    <w:basedOn w:val="ad"/>
    <w:qFormat/>
    <w:rsid w:val="000C02A0"/>
    <w:rPr>
      <w:rFonts w:ascii="Times New Roman" w:eastAsia="Times New Roman" w:hAnsi="Times New Roman" w:cs="Times New Roman"/>
      <w:b/>
      <w:bCs/>
      <w:i w:val="0"/>
      <w:iCs w:val="0"/>
      <w:caps w:val="0"/>
      <w:smallCaps w:val="0"/>
      <w:strike w:val="0"/>
      <w:dstrike w:val="0"/>
      <w:color w:val="000000"/>
      <w:spacing w:val="0"/>
      <w:w w:val="100"/>
      <w:sz w:val="15"/>
      <w:szCs w:val="15"/>
      <w:u w:val="none"/>
      <w:lang w:val="uk-UA"/>
    </w:rPr>
  </w:style>
  <w:style w:type="character" w:customStyle="1" w:styleId="11pt">
    <w:name w:val="Основной текст + 11 pt"/>
    <w:basedOn w:val="ac"/>
    <w:qFormat/>
    <w:rsid w:val="000C02A0"/>
    <w:rPr>
      <w:rFonts w:ascii="Times New Roman" w:eastAsia="Times New Roman" w:hAnsi="Times New Roman" w:cs="Times New Roman"/>
      <w:b w:val="0"/>
      <w:bCs w:val="0"/>
      <w:i w:val="0"/>
      <w:iCs w:val="0"/>
      <w:caps w:val="0"/>
      <w:smallCaps w:val="0"/>
      <w:strike w:val="0"/>
      <w:dstrike w:val="0"/>
      <w:color w:val="000000"/>
      <w:spacing w:val="0"/>
      <w:w w:val="100"/>
      <w:sz w:val="22"/>
      <w:szCs w:val="22"/>
      <w:u w:val="none"/>
      <w:lang w:val="uk-UA"/>
    </w:rPr>
  </w:style>
  <w:style w:type="character" w:customStyle="1" w:styleId="8pt">
    <w:name w:val="Основной текст + 8 pt"/>
    <w:basedOn w:val="ac"/>
    <w:qFormat/>
    <w:rsid w:val="000C02A0"/>
    <w:rPr>
      <w:rFonts w:ascii="Times New Roman" w:eastAsia="Times New Roman" w:hAnsi="Times New Roman" w:cs="Times New Roman"/>
      <w:b w:val="0"/>
      <w:bCs w:val="0"/>
      <w:i w:val="0"/>
      <w:iCs w:val="0"/>
      <w:caps w:val="0"/>
      <w:smallCaps w:val="0"/>
      <w:strike w:val="0"/>
      <w:dstrike w:val="0"/>
      <w:color w:val="000000"/>
      <w:spacing w:val="0"/>
      <w:w w:val="100"/>
      <w:sz w:val="16"/>
      <w:szCs w:val="16"/>
      <w:u w:val="none"/>
      <w:lang w:val="uk-UA"/>
    </w:rPr>
  </w:style>
  <w:style w:type="character" w:customStyle="1" w:styleId="10pt">
    <w:name w:val="Основной текст + 10 pt"/>
    <w:basedOn w:val="ac"/>
    <w:qFormat/>
    <w:rsid w:val="000C02A0"/>
    <w:rPr>
      <w:rFonts w:ascii="Times New Roman" w:eastAsia="Times New Roman" w:hAnsi="Times New Roman" w:cs="Times New Roman"/>
      <w:b w:val="0"/>
      <w:bCs w:val="0"/>
      <w:i w:val="0"/>
      <w:iCs w:val="0"/>
      <w:caps w:val="0"/>
      <w:smallCaps w:val="0"/>
      <w:strike w:val="0"/>
      <w:dstrike w:val="0"/>
      <w:color w:val="000000"/>
      <w:spacing w:val="0"/>
      <w:w w:val="100"/>
      <w:sz w:val="20"/>
      <w:szCs w:val="20"/>
      <w:u w:val="none"/>
      <w:lang w:val="uk-UA"/>
    </w:rPr>
  </w:style>
  <w:style w:type="character" w:customStyle="1" w:styleId="23">
    <w:name w:val="Основной текст2"/>
    <w:basedOn w:val="ac"/>
    <w:qFormat/>
    <w:rsid w:val="000C02A0"/>
    <w:rPr>
      <w:rFonts w:ascii="Times New Roman" w:eastAsia="Times New Roman" w:hAnsi="Times New Roman" w:cs="Times New Roman"/>
      <w:b w:val="0"/>
      <w:bCs w:val="0"/>
      <w:i w:val="0"/>
      <w:iCs w:val="0"/>
      <w:caps w:val="0"/>
      <w:smallCaps w:val="0"/>
      <w:strike w:val="0"/>
      <w:dstrike w:val="0"/>
      <w:color w:val="000000"/>
      <w:spacing w:val="0"/>
      <w:w w:val="100"/>
      <w:sz w:val="27"/>
      <w:szCs w:val="27"/>
      <w:u w:val="none"/>
      <w:lang w:val="uk-UA"/>
    </w:rPr>
  </w:style>
  <w:style w:type="character" w:customStyle="1" w:styleId="af">
    <w:name w:val="Основной текст + Полужирный"/>
    <w:basedOn w:val="ac"/>
    <w:qFormat/>
    <w:rsid w:val="000C02A0"/>
    <w:rPr>
      <w:rFonts w:ascii="Times New Roman" w:eastAsia="Times New Roman" w:hAnsi="Times New Roman" w:cs="Times New Roman"/>
      <w:b/>
      <w:bCs/>
      <w:i w:val="0"/>
      <w:iCs w:val="0"/>
      <w:caps w:val="0"/>
      <w:smallCaps w:val="0"/>
      <w:strike w:val="0"/>
      <w:dstrike w:val="0"/>
      <w:color w:val="000000"/>
      <w:spacing w:val="0"/>
      <w:w w:val="100"/>
      <w:sz w:val="27"/>
      <w:szCs w:val="27"/>
      <w:u w:val="none"/>
      <w:lang w:val="uk-UA"/>
    </w:rPr>
  </w:style>
  <w:style w:type="character" w:customStyle="1" w:styleId="31">
    <w:name w:val="Основной текст3"/>
    <w:basedOn w:val="ac"/>
    <w:qFormat/>
    <w:rsid w:val="000C02A0"/>
    <w:rPr>
      <w:rFonts w:ascii="Times New Roman" w:eastAsia="Times New Roman" w:hAnsi="Times New Roman" w:cs="Times New Roman"/>
      <w:b w:val="0"/>
      <w:bCs w:val="0"/>
      <w:i w:val="0"/>
      <w:iCs w:val="0"/>
      <w:caps w:val="0"/>
      <w:smallCaps w:val="0"/>
      <w:strike w:val="0"/>
      <w:dstrike w:val="0"/>
      <w:color w:val="000000"/>
      <w:spacing w:val="0"/>
      <w:w w:val="100"/>
      <w:sz w:val="27"/>
      <w:szCs w:val="27"/>
      <w:u w:val="none"/>
      <w:lang w:val="uk-UA"/>
    </w:rPr>
  </w:style>
  <w:style w:type="character" w:customStyle="1" w:styleId="4">
    <w:name w:val="Основной текст (4)_"/>
    <w:basedOn w:val="a0"/>
    <w:qFormat/>
    <w:rsid w:val="000C02A0"/>
    <w:rPr>
      <w:rFonts w:ascii="Times New Roman" w:eastAsia="Times New Roman" w:hAnsi="Times New Roman" w:cs="Times New Roman"/>
      <w:b w:val="0"/>
      <w:bCs w:val="0"/>
      <w:i w:val="0"/>
      <w:iCs w:val="0"/>
      <w:caps w:val="0"/>
      <w:smallCaps w:val="0"/>
      <w:strike w:val="0"/>
      <w:dstrike w:val="0"/>
      <w:sz w:val="20"/>
      <w:szCs w:val="20"/>
      <w:u w:val="none"/>
    </w:rPr>
  </w:style>
  <w:style w:type="character" w:customStyle="1" w:styleId="5">
    <w:name w:val="Основной текст (5)_"/>
    <w:basedOn w:val="a0"/>
    <w:link w:val="50"/>
    <w:qFormat/>
    <w:rsid w:val="000C02A0"/>
    <w:rPr>
      <w:rFonts w:ascii="Times New Roman" w:eastAsia="Times New Roman" w:hAnsi="Times New Roman" w:cs="Times New Roman"/>
      <w:b/>
      <w:bCs/>
      <w:sz w:val="20"/>
      <w:szCs w:val="20"/>
      <w:shd w:val="clear" w:color="auto" w:fill="FFFFFF"/>
    </w:rPr>
  </w:style>
  <w:style w:type="paragraph" w:customStyle="1" w:styleId="50">
    <w:name w:val="Основной текст (5)"/>
    <w:basedOn w:val="a"/>
    <w:link w:val="5"/>
    <w:qFormat/>
    <w:rsid w:val="000C02A0"/>
    <w:pPr>
      <w:widowControl w:val="0"/>
      <w:shd w:val="clear" w:color="auto" w:fill="FFFFFF"/>
      <w:suppressAutoHyphens/>
      <w:spacing w:after="60" w:line="269" w:lineRule="exact"/>
      <w:jc w:val="center"/>
    </w:pPr>
    <w:rPr>
      <w:rFonts w:ascii="Times New Roman" w:eastAsia="Times New Roman" w:hAnsi="Times New Roman" w:cs="Times New Roman"/>
      <w:b/>
      <w:bCs/>
      <w:sz w:val="20"/>
      <w:szCs w:val="20"/>
    </w:rPr>
  </w:style>
  <w:style w:type="character" w:customStyle="1" w:styleId="24">
    <w:name w:val="Подпись к таблице (2)_"/>
    <w:basedOn w:val="a0"/>
    <w:link w:val="24"/>
    <w:qFormat/>
    <w:rsid w:val="000C02A0"/>
    <w:rPr>
      <w:rFonts w:ascii="Times New Roman" w:eastAsia="Times New Roman" w:hAnsi="Times New Roman" w:cs="Times New Roman"/>
      <w:b w:val="0"/>
      <w:bCs w:val="0"/>
      <w:i w:val="0"/>
      <w:iCs w:val="0"/>
      <w:caps w:val="0"/>
      <w:smallCaps w:val="0"/>
      <w:strike w:val="0"/>
      <w:dstrike w:val="0"/>
      <w:sz w:val="20"/>
      <w:szCs w:val="20"/>
      <w:u w:val="none"/>
    </w:rPr>
  </w:style>
  <w:style w:type="character" w:customStyle="1" w:styleId="25">
    <w:name w:val="Подпись к таблице (2)"/>
    <w:basedOn w:val="24"/>
    <w:link w:val="25"/>
    <w:qFormat/>
    <w:rsid w:val="000C02A0"/>
    <w:rPr>
      <w:rFonts w:ascii="Times New Roman" w:eastAsia="Times New Roman" w:hAnsi="Times New Roman" w:cs="Times New Roman"/>
      <w:b w:val="0"/>
      <w:bCs w:val="0"/>
      <w:i w:val="0"/>
      <w:iCs w:val="0"/>
      <w:caps w:val="0"/>
      <w:smallCaps w:val="0"/>
      <w:strike w:val="0"/>
      <w:dstrike w:val="0"/>
      <w:color w:val="000000"/>
      <w:spacing w:val="0"/>
      <w:w w:val="100"/>
      <w:sz w:val="20"/>
      <w:szCs w:val="20"/>
      <w:u w:val="single"/>
      <w:lang w:val="uk-UA"/>
    </w:rPr>
  </w:style>
  <w:style w:type="character" w:customStyle="1" w:styleId="10pt0">
    <w:name w:val="Основной текст + 10 pt;Курсив"/>
    <w:basedOn w:val="ac"/>
    <w:qFormat/>
    <w:rsid w:val="000C02A0"/>
    <w:rPr>
      <w:rFonts w:ascii="Times New Roman" w:eastAsia="Times New Roman" w:hAnsi="Times New Roman" w:cs="Times New Roman"/>
      <w:b w:val="0"/>
      <w:bCs w:val="0"/>
      <w:i/>
      <w:iCs/>
      <w:caps w:val="0"/>
      <w:smallCaps w:val="0"/>
      <w:strike w:val="0"/>
      <w:dstrike w:val="0"/>
      <w:color w:val="000000"/>
      <w:spacing w:val="0"/>
      <w:w w:val="100"/>
      <w:sz w:val="20"/>
      <w:szCs w:val="20"/>
      <w:u w:val="none"/>
      <w:lang w:val="uk-UA"/>
    </w:rPr>
  </w:style>
  <w:style w:type="character" w:customStyle="1" w:styleId="7pt">
    <w:name w:val="Основной текст + 7 pt"/>
    <w:basedOn w:val="ac"/>
    <w:qFormat/>
    <w:rsid w:val="000C02A0"/>
    <w:rPr>
      <w:rFonts w:ascii="Times New Roman" w:eastAsia="Times New Roman" w:hAnsi="Times New Roman" w:cs="Times New Roman"/>
      <w:b w:val="0"/>
      <w:bCs w:val="0"/>
      <w:i w:val="0"/>
      <w:iCs w:val="0"/>
      <w:caps w:val="0"/>
      <w:smallCaps w:val="0"/>
      <w:strike w:val="0"/>
      <w:dstrike w:val="0"/>
      <w:color w:val="000000"/>
      <w:spacing w:val="0"/>
      <w:w w:val="100"/>
      <w:sz w:val="14"/>
      <w:szCs w:val="14"/>
      <w:u w:val="none"/>
      <w:lang w:val="uk-UA"/>
    </w:rPr>
  </w:style>
  <w:style w:type="character" w:customStyle="1" w:styleId="6">
    <w:name w:val="Основной текст (6)_"/>
    <w:basedOn w:val="a0"/>
    <w:qFormat/>
    <w:rsid w:val="000C02A0"/>
    <w:rPr>
      <w:rFonts w:ascii="Times New Roman" w:eastAsia="Times New Roman" w:hAnsi="Times New Roman" w:cs="Times New Roman"/>
      <w:b w:val="0"/>
      <w:bCs w:val="0"/>
      <w:i w:val="0"/>
      <w:iCs w:val="0"/>
      <w:caps w:val="0"/>
      <w:smallCaps w:val="0"/>
      <w:strike w:val="0"/>
      <w:dstrike w:val="0"/>
      <w:sz w:val="16"/>
      <w:szCs w:val="16"/>
      <w:u w:val="none"/>
    </w:rPr>
  </w:style>
  <w:style w:type="character" w:customStyle="1" w:styleId="7">
    <w:name w:val="Основной текст (7)_"/>
    <w:basedOn w:val="a0"/>
    <w:link w:val="70"/>
    <w:qFormat/>
    <w:rsid w:val="000C02A0"/>
    <w:rPr>
      <w:rFonts w:ascii="Times New Roman" w:eastAsia="Times New Roman" w:hAnsi="Times New Roman" w:cs="Times New Roman"/>
      <w:b/>
      <w:bCs/>
      <w:sz w:val="15"/>
      <w:szCs w:val="15"/>
      <w:shd w:val="clear" w:color="auto" w:fill="FFFFFF"/>
    </w:rPr>
  </w:style>
  <w:style w:type="paragraph" w:customStyle="1" w:styleId="70">
    <w:name w:val="Основной текст (7)"/>
    <w:basedOn w:val="a"/>
    <w:link w:val="7"/>
    <w:qFormat/>
    <w:rsid w:val="000C02A0"/>
    <w:pPr>
      <w:widowControl w:val="0"/>
      <w:shd w:val="clear" w:color="auto" w:fill="FFFFFF"/>
      <w:suppressAutoHyphens/>
      <w:spacing w:before="180" w:after="0" w:line="0" w:lineRule="atLeast"/>
      <w:jc w:val="center"/>
    </w:pPr>
    <w:rPr>
      <w:rFonts w:ascii="Times New Roman" w:eastAsia="Times New Roman" w:hAnsi="Times New Roman" w:cs="Times New Roman"/>
      <w:b/>
      <w:bCs/>
      <w:sz w:val="15"/>
      <w:szCs w:val="15"/>
    </w:rPr>
  </w:style>
  <w:style w:type="character" w:customStyle="1" w:styleId="af0">
    <w:name w:val="Подпись к таблице_"/>
    <w:basedOn w:val="a0"/>
    <w:qFormat/>
    <w:rsid w:val="000C02A0"/>
    <w:rPr>
      <w:rFonts w:ascii="Times New Roman" w:eastAsia="Times New Roman" w:hAnsi="Times New Roman" w:cs="Times New Roman"/>
      <w:b w:val="0"/>
      <w:bCs w:val="0"/>
      <w:i w:val="0"/>
      <w:iCs w:val="0"/>
      <w:caps w:val="0"/>
      <w:smallCaps w:val="0"/>
      <w:strike w:val="0"/>
      <w:dstrike w:val="0"/>
      <w:sz w:val="16"/>
      <w:szCs w:val="16"/>
      <w:u w:val="none"/>
    </w:rPr>
  </w:style>
  <w:style w:type="character" w:customStyle="1" w:styleId="af1">
    <w:name w:val="Подпись к таблице"/>
    <w:basedOn w:val="af0"/>
    <w:qFormat/>
    <w:rsid w:val="000C02A0"/>
    <w:rPr>
      <w:rFonts w:ascii="Times New Roman" w:eastAsia="Times New Roman" w:hAnsi="Times New Roman" w:cs="Times New Roman"/>
      <w:b w:val="0"/>
      <w:bCs w:val="0"/>
      <w:i w:val="0"/>
      <w:iCs w:val="0"/>
      <w:caps w:val="0"/>
      <w:smallCaps w:val="0"/>
      <w:strike w:val="0"/>
      <w:dstrike w:val="0"/>
      <w:color w:val="000000"/>
      <w:spacing w:val="0"/>
      <w:w w:val="100"/>
      <w:sz w:val="16"/>
      <w:szCs w:val="16"/>
      <w:u w:val="single"/>
      <w:lang w:val="uk-UA"/>
    </w:rPr>
  </w:style>
  <w:style w:type="character" w:customStyle="1" w:styleId="8pt0">
    <w:name w:val="Основной текст + 8 pt;Курсив"/>
    <w:basedOn w:val="ac"/>
    <w:qFormat/>
    <w:rsid w:val="000C02A0"/>
    <w:rPr>
      <w:rFonts w:ascii="Times New Roman" w:eastAsia="Times New Roman" w:hAnsi="Times New Roman" w:cs="Times New Roman"/>
      <w:b w:val="0"/>
      <w:bCs w:val="0"/>
      <w:i/>
      <w:iCs/>
      <w:caps w:val="0"/>
      <w:smallCaps w:val="0"/>
      <w:strike w:val="0"/>
      <w:dstrike w:val="0"/>
      <w:color w:val="000000"/>
      <w:spacing w:val="0"/>
      <w:w w:val="100"/>
      <w:sz w:val="16"/>
      <w:szCs w:val="16"/>
      <w:u w:val="none"/>
      <w:lang w:val="uk-UA"/>
    </w:rPr>
  </w:style>
  <w:style w:type="character" w:customStyle="1" w:styleId="ArialUnicodeMS55pt">
    <w:name w:val="Колонтитул + Arial Unicode MS;5;5 pt"/>
    <w:basedOn w:val="ad"/>
    <w:qFormat/>
    <w:rsid w:val="000C02A0"/>
    <w:rPr>
      <w:rFonts w:ascii="Arial Unicode MS" w:eastAsia="Arial Unicode MS" w:hAnsi="Arial Unicode MS" w:cs="Arial Unicode MS"/>
      <w:b/>
      <w:bCs/>
      <w:i w:val="0"/>
      <w:iCs w:val="0"/>
      <w:caps w:val="0"/>
      <w:smallCaps w:val="0"/>
      <w:strike w:val="0"/>
      <w:dstrike w:val="0"/>
      <w:color w:val="000000"/>
      <w:spacing w:val="0"/>
      <w:w w:val="100"/>
      <w:sz w:val="11"/>
      <w:szCs w:val="11"/>
      <w:u w:val="none"/>
      <w:lang w:val="uk-UA"/>
    </w:rPr>
  </w:style>
  <w:style w:type="character" w:customStyle="1" w:styleId="8">
    <w:name w:val="Основной текст (8)_"/>
    <w:basedOn w:val="a0"/>
    <w:link w:val="80"/>
    <w:qFormat/>
    <w:rsid w:val="000C02A0"/>
    <w:rPr>
      <w:rFonts w:ascii="Times New Roman" w:eastAsia="Times New Roman" w:hAnsi="Times New Roman" w:cs="Times New Roman"/>
      <w:b/>
      <w:bCs/>
      <w:shd w:val="clear" w:color="auto" w:fill="FFFFFF"/>
    </w:rPr>
  </w:style>
  <w:style w:type="paragraph" w:customStyle="1" w:styleId="80">
    <w:name w:val="Основной текст (8)"/>
    <w:basedOn w:val="a"/>
    <w:link w:val="8"/>
    <w:qFormat/>
    <w:rsid w:val="000C02A0"/>
    <w:pPr>
      <w:widowControl w:val="0"/>
      <w:shd w:val="clear" w:color="auto" w:fill="FFFFFF"/>
      <w:suppressAutoHyphens/>
      <w:spacing w:after="60" w:line="288" w:lineRule="exact"/>
      <w:jc w:val="center"/>
    </w:pPr>
    <w:rPr>
      <w:rFonts w:ascii="Times New Roman" w:eastAsia="Times New Roman" w:hAnsi="Times New Roman" w:cs="Times New Roman"/>
      <w:b/>
      <w:bCs/>
    </w:rPr>
  </w:style>
  <w:style w:type="character" w:customStyle="1" w:styleId="11pt0">
    <w:name w:val="Основной текст + 11 pt;Полужирный"/>
    <w:basedOn w:val="ac"/>
    <w:qFormat/>
    <w:rsid w:val="000C02A0"/>
    <w:rPr>
      <w:rFonts w:ascii="Times New Roman" w:eastAsia="Times New Roman" w:hAnsi="Times New Roman" w:cs="Times New Roman"/>
      <w:b/>
      <w:bCs/>
      <w:i w:val="0"/>
      <w:iCs w:val="0"/>
      <w:caps w:val="0"/>
      <w:smallCaps w:val="0"/>
      <w:strike w:val="0"/>
      <w:dstrike w:val="0"/>
      <w:color w:val="000000"/>
      <w:spacing w:val="0"/>
      <w:w w:val="100"/>
      <w:sz w:val="22"/>
      <w:szCs w:val="22"/>
      <w:u w:val="none"/>
      <w:lang w:val="uk-UA"/>
    </w:rPr>
  </w:style>
  <w:style w:type="character" w:customStyle="1" w:styleId="9">
    <w:name w:val="Основной текст (9)_"/>
    <w:basedOn w:val="a0"/>
    <w:link w:val="90"/>
    <w:qFormat/>
    <w:rsid w:val="000C02A0"/>
    <w:rPr>
      <w:rFonts w:ascii="Times New Roman" w:eastAsia="Times New Roman" w:hAnsi="Times New Roman" w:cs="Times New Roman"/>
      <w:shd w:val="clear" w:color="auto" w:fill="FFFFFF"/>
    </w:rPr>
  </w:style>
  <w:style w:type="paragraph" w:customStyle="1" w:styleId="90">
    <w:name w:val="Основной текст (9)"/>
    <w:basedOn w:val="a"/>
    <w:link w:val="9"/>
    <w:qFormat/>
    <w:rsid w:val="000C02A0"/>
    <w:pPr>
      <w:widowControl w:val="0"/>
      <w:shd w:val="clear" w:color="auto" w:fill="FFFFFF"/>
      <w:suppressAutoHyphens/>
      <w:spacing w:after="0" w:line="322" w:lineRule="exact"/>
      <w:jc w:val="both"/>
    </w:pPr>
    <w:rPr>
      <w:rFonts w:ascii="Times New Roman" w:eastAsia="Times New Roman" w:hAnsi="Times New Roman" w:cs="Times New Roman"/>
    </w:rPr>
  </w:style>
  <w:style w:type="character" w:customStyle="1" w:styleId="212pt">
    <w:name w:val="Подпись к таблице (2) + 12 pt"/>
    <w:basedOn w:val="24"/>
    <w:qFormat/>
    <w:rsid w:val="000C02A0"/>
    <w:rPr>
      <w:rFonts w:ascii="Times New Roman" w:eastAsia="Times New Roman" w:hAnsi="Times New Roman" w:cs="Times New Roman"/>
      <w:b w:val="0"/>
      <w:bCs w:val="0"/>
      <w:i w:val="0"/>
      <w:iCs w:val="0"/>
      <w:caps w:val="0"/>
      <w:smallCaps w:val="0"/>
      <w:strike w:val="0"/>
      <w:dstrike w:val="0"/>
      <w:color w:val="000000"/>
      <w:spacing w:val="0"/>
      <w:w w:val="100"/>
      <w:sz w:val="24"/>
      <w:szCs w:val="24"/>
      <w:u w:val="none"/>
    </w:rPr>
  </w:style>
  <w:style w:type="character" w:customStyle="1" w:styleId="12pt">
    <w:name w:val="Основной текст + 12 pt"/>
    <w:basedOn w:val="ac"/>
    <w:qFormat/>
    <w:rsid w:val="000C02A0"/>
    <w:rPr>
      <w:rFonts w:ascii="Times New Roman" w:eastAsia="Times New Roman" w:hAnsi="Times New Roman" w:cs="Times New Roman"/>
      <w:b w:val="0"/>
      <w:bCs w:val="0"/>
      <w:i w:val="0"/>
      <w:iCs w:val="0"/>
      <w:caps w:val="0"/>
      <w:smallCaps w:val="0"/>
      <w:strike w:val="0"/>
      <w:dstrike w:val="0"/>
      <w:color w:val="000000"/>
      <w:spacing w:val="0"/>
      <w:w w:val="100"/>
      <w:sz w:val="24"/>
      <w:szCs w:val="24"/>
      <w:u w:val="none"/>
      <w:lang w:val="uk-UA"/>
    </w:rPr>
  </w:style>
  <w:style w:type="character" w:customStyle="1" w:styleId="100">
    <w:name w:val="Основной текст (10)_"/>
    <w:basedOn w:val="a0"/>
    <w:link w:val="101"/>
    <w:qFormat/>
    <w:rsid w:val="000C02A0"/>
    <w:rPr>
      <w:rFonts w:ascii="Times New Roman" w:eastAsia="Times New Roman" w:hAnsi="Times New Roman" w:cs="Times New Roman"/>
      <w:b/>
      <w:bCs/>
      <w:sz w:val="17"/>
      <w:szCs w:val="17"/>
      <w:shd w:val="clear" w:color="auto" w:fill="FFFFFF"/>
    </w:rPr>
  </w:style>
  <w:style w:type="paragraph" w:customStyle="1" w:styleId="101">
    <w:name w:val="Основной текст (10)"/>
    <w:basedOn w:val="a"/>
    <w:link w:val="100"/>
    <w:qFormat/>
    <w:rsid w:val="000C02A0"/>
    <w:pPr>
      <w:widowControl w:val="0"/>
      <w:shd w:val="clear" w:color="auto" w:fill="FFFFFF"/>
      <w:suppressAutoHyphens/>
      <w:spacing w:before="360" w:after="60" w:line="0" w:lineRule="atLeast"/>
      <w:jc w:val="center"/>
    </w:pPr>
    <w:rPr>
      <w:rFonts w:ascii="Times New Roman" w:eastAsia="Times New Roman" w:hAnsi="Times New Roman" w:cs="Times New Roman"/>
      <w:b/>
      <w:bCs/>
      <w:sz w:val="17"/>
      <w:szCs w:val="17"/>
    </w:rPr>
  </w:style>
  <w:style w:type="character" w:customStyle="1" w:styleId="65pt">
    <w:name w:val="Основной текст + 6;5 pt"/>
    <w:basedOn w:val="ac"/>
    <w:qFormat/>
    <w:rsid w:val="000C02A0"/>
    <w:rPr>
      <w:rFonts w:ascii="Times New Roman" w:eastAsia="Times New Roman" w:hAnsi="Times New Roman" w:cs="Times New Roman"/>
      <w:b w:val="0"/>
      <w:bCs w:val="0"/>
      <w:i w:val="0"/>
      <w:iCs w:val="0"/>
      <w:caps w:val="0"/>
      <w:smallCaps w:val="0"/>
      <w:strike w:val="0"/>
      <w:dstrike w:val="0"/>
      <w:color w:val="000000"/>
      <w:spacing w:val="0"/>
      <w:w w:val="100"/>
      <w:sz w:val="13"/>
      <w:szCs w:val="13"/>
      <w:u w:val="none"/>
      <w:lang w:val="uk-UA"/>
    </w:rPr>
  </w:style>
  <w:style w:type="character" w:customStyle="1" w:styleId="9pt">
    <w:name w:val="Основной текст + 9 pt;Курсив"/>
    <w:basedOn w:val="ac"/>
    <w:qFormat/>
    <w:rsid w:val="000C02A0"/>
    <w:rPr>
      <w:rFonts w:ascii="Times New Roman" w:eastAsia="Times New Roman" w:hAnsi="Times New Roman" w:cs="Times New Roman"/>
      <w:b w:val="0"/>
      <w:bCs w:val="0"/>
      <w:i/>
      <w:iCs/>
      <w:caps w:val="0"/>
      <w:smallCaps w:val="0"/>
      <w:strike w:val="0"/>
      <w:dstrike w:val="0"/>
      <w:color w:val="000000"/>
      <w:spacing w:val="0"/>
      <w:w w:val="100"/>
      <w:sz w:val="18"/>
      <w:szCs w:val="18"/>
      <w:u w:val="none"/>
      <w:lang w:val="uk-UA"/>
    </w:rPr>
  </w:style>
  <w:style w:type="character" w:customStyle="1" w:styleId="85pt">
    <w:name w:val="Основной текст + 8;5 pt"/>
    <w:basedOn w:val="ac"/>
    <w:qFormat/>
    <w:rsid w:val="000C02A0"/>
    <w:rPr>
      <w:rFonts w:ascii="Times New Roman" w:eastAsia="Times New Roman" w:hAnsi="Times New Roman" w:cs="Times New Roman"/>
      <w:b w:val="0"/>
      <w:bCs w:val="0"/>
      <w:i w:val="0"/>
      <w:iCs w:val="0"/>
      <w:caps w:val="0"/>
      <w:smallCaps w:val="0"/>
      <w:strike w:val="0"/>
      <w:dstrike w:val="0"/>
      <w:color w:val="000000"/>
      <w:spacing w:val="0"/>
      <w:w w:val="100"/>
      <w:sz w:val="17"/>
      <w:szCs w:val="17"/>
      <w:u w:val="none"/>
      <w:lang w:val="uk-UA"/>
    </w:rPr>
  </w:style>
  <w:style w:type="character" w:customStyle="1" w:styleId="32">
    <w:name w:val="Подпись к таблице (3)_"/>
    <w:basedOn w:val="a0"/>
    <w:qFormat/>
    <w:rsid w:val="000C02A0"/>
    <w:rPr>
      <w:rFonts w:ascii="Times New Roman" w:eastAsia="Times New Roman" w:hAnsi="Times New Roman" w:cs="Times New Roman"/>
      <w:b w:val="0"/>
      <w:bCs w:val="0"/>
      <w:i w:val="0"/>
      <w:iCs w:val="0"/>
      <w:caps w:val="0"/>
      <w:smallCaps w:val="0"/>
      <w:strike w:val="0"/>
      <w:dstrike w:val="0"/>
      <w:sz w:val="17"/>
      <w:szCs w:val="17"/>
      <w:u w:val="none"/>
    </w:rPr>
  </w:style>
  <w:style w:type="character" w:customStyle="1" w:styleId="310pt">
    <w:name w:val="Подпись к таблице (3) + 10 pt"/>
    <w:basedOn w:val="32"/>
    <w:qFormat/>
    <w:rsid w:val="000C02A0"/>
    <w:rPr>
      <w:rFonts w:ascii="Times New Roman" w:eastAsia="Times New Roman" w:hAnsi="Times New Roman" w:cs="Times New Roman"/>
      <w:b w:val="0"/>
      <w:bCs w:val="0"/>
      <w:i w:val="0"/>
      <w:iCs w:val="0"/>
      <w:caps w:val="0"/>
      <w:smallCaps w:val="0"/>
      <w:strike w:val="0"/>
      <w:dstrike w:val="0"/>
      <w:color w:val="000000"/>
      <w:spacing w:val="0"/>
      <w:w w:val="100"/>
      <w:sz w:val="20"/>
      <w:szCs w:val="20"/>
      <w:u w:val="none"/>
    </w:rPr>
  </w:style>
  <w:style w:type="character" w:customStyle="1" w:styleId="33">
    <w:name w:val="Подпись к таблице (3)"/>
    <w:basedOn w:val="32"/>
    <w:qFormat/>
    <w:rsid w:val="000C02A0"/>
    <w:rPr>
      <w:rFonts w:ascii="Times New Roman" w:eastAsia="Times New Roman" w:hAnsi="Times New Roman" w:cs="Times New Roman"/>
      <w:b w:val="0"/>
      <w:bCs w:val="0"/>
      <w:i w:val="0"/>
      <w:iCs w:val="0"/>
      <w:caps w:val="0"/>
      <w:smallCaps w:val="0"/>
      <w:strike w:val="0"/>
      <w:dstrike w:val="0"/>
      <w:color w:val="000000"/>
      <w:spacing w:val="0"/>
      <w:w w:val="100"/>
      <w:sz w:val="17"/>
      <w:szCs w:val="17"/>
      <w:u w:val="single"/>
      <w:lang w:val="uk-UA"/>
    </w:rPr>
  </w:style>
  <w:style w:type="character" w:customStyle="1" w:styleId="40">
    <w:name w:val="Основной текст (4)"/>
    <w:basedOn w:val="4"/>
    <w:link w:val="41"/>
    <w:qFormat/>
    <w:rsid w:val="000C02A0"/>
    <w:rPr>
      <w:rFonts w:ascii="Times New Roman" w:eastAsia="Times New Roman" w:hAnsi="Times New Roman" w:cs="Times New Roman"/>
      <w:b w:val="0"/>
      <w:bCs w:val="0"/>
      <w:i w:val="0"/>
      <w:iCs w:val="0"/>
      <w:caps w:val="0"/>
      <w:smallCaps w:val="0"/>
      <w:strike w:val="0"/>
      <w:dstrike w:val="0"/>
      <w:color w:val="000000"/>
      <w:sz w:val="20"/>
      <w:szCs w:val="20"/>
      <w:u w:val="single"/>
      <w:shd w:val="clear" w:color="auto" w:fill="FFFFFF"/>
      <w:lang w:val="uk-UA"/>
    </w:rPr>
  </w:style>
  <w:style w:type="paragraph" w:customStyle="1" w:styleId="41">
    <w:name w:val="Основной текст4"/>
    <w:basedOn w:val="a"/>
    <w:link w:val="40"/>
    <w:qFormat/>
    <w:rsid w:val="000C02A0"/>
    <w:pPr>
      <w:widowControl w:val="0"/>
      <w:shd w:val="clear" w:color="auto" w:fill="FFFFFF"/>
      <w:suppressAutoHyphens/>
      <w:spacing w:before="720" w:after="360" w:line="322" w:lineRule="exact"/>
      <w:jc w:val="both"/>
    </w:pPr>
    <w:rPr>
      <w:rFonts w:ascii="Times New Roman" w:eastAsia="Times New Roman" w:hAnsi="Times New Roman" w:cs="Times New Roman"/>
      <w:color w:val="000000"/>
      <w:sz w:val="20"/>
      <w:szCs w:val="20"/>
      <w:u w:val="single"/>
      <w:lang w:val="uk-UA"/>
    </w:rPr>
  </w:style>
  <w:style w:type="character" w:customStyle="1" w:styleId="10pt1">
    <w:name w:val="Основной текст + 10 pt;Полужирный"/>
    <w:basedOn w:val="ac"/>
    <w:qFormat/>
    <w:rsid w:val="000C02A0"/>
    <w:rPr>
      <w:rFonts w:ascii="Times New Roman" w:eastAsia="Times New Roman" w:hAnsi="Times New Roman" w:cs="Times New Roman"/>
      <w:b/>
      <w:bCs/>
      <w:i w:val="0"/>
      <w:iCs w:val="0"/>
      <w:caps w:val="0"/>
      <w:smallCaps w:val="0"/>
      <w:strike w:val="0"/>
      <w:dstrike w:val="0"/>
      <w:color w:val="000000"/>
      <w:spacing w:val="0"/>
      <w:w w:val="100"/>
      <w:sz w:val="20"/>
      <w:szCs w:val="20"/>
      <w:u w:val="none"/>
      <w:lang w:val="uk-UA"/>
    </w:rPr>
  </w:style>
  <w:style w:type="character" w:customStyle="1" w:styleId="110">
    <w:name w:val="Основной текст (11)_"/>
    <w:basedOn w:val="a0"/>
    <w:qFormat/>
    <w:rsid w:val="000C02A0"/>
    <w:rPr>
      <w:rFonts w:ascii="Times New Roman" w:eastAsia="Times New Roman" w:hAnsi="Times New Roman" w:cs="Times New Roman"/>
      <w:b w:val="0"/>
      <w:bCs w:val="0"/>
      <w:i w:val="0"/>
      <w:iCs w:val="0"/>
      <w:caps w:val="0"/>
      <w:smallCaps w:val="0"/>
      <w:strike w:val="0"/>
      <w:dstrike w:val="0"/>
      <w:sz w:val="14"/>
      <w:szCs w:val="14"/>
      <w:u w:val="none"/>
    </w:rPr>
  </w:style>
  <w:style w:type="character" w:customStyle="1" w:styleId="60">
    <w:name w:val="Основной текст (6)"/>
    <w:basedOn w:val="6"/>
    <w:qFormat/>
    <w:rsid w:val="000C02A0"/>
    <w:rPr>
      <w:rFonts w:ascii="Times New Roman" w:eastAsia="Times New Roman" w:hAnsi="Times New Roman" w:cs="Times New Roman"/>
      <w:b w:val="0"/>
      <w:bCs w:val="0"/>
      <w:i w:val="0"/>
      <w:iCs w:val="0"/>
      <w:caps w:val="0"/>
      <w:smallCaps w:val="0"/>
      <w:strike w:val="0"/>
      <w:dstrike w:val="0"/>
      <w:color w:val="000000"/>
      <w:spacing w:val="0"/>
      <w:w w:val="100"/>
      <w:sz w:val="16"/>
      <w:szCs w:val="16"/>
      <w:u w:val="single"/>
      <w:lang w:val="uk-UA"/>
    </w:rPr>
  </w:style>
  <w:style w:type="character" w:customStyle="1" w:styleId="4pt">
    <w:name w:val="Основной текст + 4 pt"/>
    <w:basedOn w:val="ac"/>
    <w:qFormat/>
    <w:rsid w:val="000C02A0"/>
    <w:rPr>
      <w:rFonts w:ascii="Times New Roman" w:eastAsia="Times New Roman" w:hAnsi="Times New Roman" w:cs="Times New Roman"/>
      <w:b w:val="0"/>
      <w:bCs w:val="0"/>
      <w:i w:val="0"/>
      <w:iCs w:val="0"/>
      <w:caps w:val="0"/>
      <w:smallCaps w:val="0"/>
      <w:strike w:val="0"/>
      <w:dstrike w:val="0"/>
      <w:color w:val="000000"/>
      <w:spacing w:val="0"/>
      <w:w w:val="100"/>
      <w:sz w:val="8"/>
      <w:szCs w:val="8"/>
      <w:u w:val="none"/>
      <w:lang w:val="ru-RU"/>
    </w:rPr>
  </w:style>
  <w:style w:type="character" w:customStyle="1" w:styleId="13pt">
    <w:name w:val="Основной текст + 13 pt;Полужирный"/>
    <w:basedOn w:val="ac"/>
    <w:qFormat/>
    <w:rsid w:val="000C02A0"/>
    <w:rPr>
      <w:rFonts w:ascii="Times New Roman" w:eastAsia="Times New Roman" w:hAnsi="Times New Roman" w:cs="Times New Roman"/>
      <w:b/>
      <w:bCs/>
      <w:i w:val="0"/>
      <w:iCs w:val="0"/>
      <w:caps w:val="0"/>
      <w:smallCaps w:val="0"/>
      <w:strike w:val="0"/>
      <w:dstrike w:val="0"/>
      <w:color w:val="000000"/>
      <w:spacing w:val="0"/>
      <w:w w:val="100"/>
      <w:sz w:val="26"/>
      <w:szCs w:val="26"/>
      <w:u w:val="none"/>
    </w:rPr>
  </w:style>
  <w:style w:type="character" w:customStyle="1" w:styleId="75pt">
    <w:name w:val="Основной текст + 7;5 pt;Полужирный"/>
    <w:basedOn w:val="ac"/>
    <w:qFormat/>
    <w:rsid w:val="000C02A0"/>
    <w:rPr>
      <w:rFonts w:ascii="Times New Roman" w:eastAsia="Times New Roman" w:hAnsi="Times New Roman" w:cs="Times New Roman"/>
      <w:b/>
      <w:bCs/>
      <w:i w:val="0"/>
      <w:iCs w:val="0"/>
      <w:caps w:val="0"/>
      <w:smallCaps w:val="0"/>
      <w:strike w:val="0"/>
      <w:dstrike w:val="0"/>
      <w:color w:val="000000"/>
      <w:spacing w:val="0"/>
      <w:w w:val="100"/>
      <w:sz w:val="15"/>
      <w:szCs w:val="15"/>
      <w:u w:val="none"/>
      <w:lang w:val="uk-UA"/>
    </w:rPr>
  </w:style>
  <w:style w:type="character" w:customStyle="1" w:styleId="10pt2">
    <w:name w:val="Подпись к таблице + 10 pt"/>
    <w:basedOn w:val="af0"/>
    <w:qFormat/>
    <w:rsid w:val="000C02A0"/>
    <w:rPr>
      <w:rFonts w:ascii="Times New Roman" w:eastAsia="Times New Roman" w:hAnsi="Times New Roman" w:cs="Times New Roman"/>
      <w:b w:val="0"/>
      <w:bCs w:val="0"/>
      <w:i w:val="0"/>
      <w:iCs w:val="0"/>
      <w:caps w:val="0"/>
      <w:smallCaps w:val="0"/>
      <w:strike w:val="0"/>
      <w:dstrike w:val="0"/>
      <w:color w:val="000000"/>
      <w:spacing w:val="0"/>
      <w:w w:val="100"/>
      <w:sz w:val="20"/>
      <w:szCs w:val="20"/>
      <w:u w:val="none"/>
    </w:rPr>
  </w:style>
  <w:style w:type="character" w:customStyle="1" w:styleId="ArialUnicodeMS6pt">
    <w:name w:val="Колонтитул + Arial Unicode MS;6 pt;Не полужирный"/>
    <w:basedOn w:val="ad"/>
    <w:qFormat/>
    <w:rsid w:val="000C02A0"/>
    <w:rPr>
      <w:rFonts w:ascii="Arial Unicode MS" w:eastAsia="Arial Unicode MS" w:hAnsi="Arial Unicode MS" w:cs="Arial Unicode MS"/>
      <w:b/>
      <w:bCs/>
      <w:i w:val="0"/>
      <w:iCs w:val="0"/>
      <w:caps w:val="0"/>
      <w:smallCaps w:val="0"/>
      <w:strike w:val="0"/>
      <w:dstrike w:val="0"/>
      <w:color w:val="000000"/>
      <w:spacing w:val="0"/>
      <w:w w:val="100"/>
      <w:sz w:val="12"/>
      <w:szCs w:val="12"/>
      <w:u w:val="none"/>
      <w:lang w:val="uk-UA"/>
    </w:rPr>
  </w:style>
  <w:style w:type="character" w:customStyle="1" w:styleId="42">
    <w:name w:val="Подпись к таблице (4)_"/>
    <w:basedOn w:val="a0"/>
    <w:link w:val="42"/>
    <w:qFormat/>
    <w:rsid w:val="000C02A0"/>
    <w:rPr>
      <w:rFonts w:ascii="Times New Roman" w:eastAsia="Times New Roman" w:hAnsi="Times New Roman" w:cs="Times New Roman"/>
      <w:b w:val="0"/>
      <w:bCs w:val="0"/>
      <w:i w:val="0"/>
      <w:iCs w:val="0"/>
      <w:caps w:val="0"/>
      <w:smallCaps w:val="0"/>
      <w:strike w:val="0"/>
      <w:dstrike w:val="0"/>
      <w:sz w:val="14"/>
      <w:szCs w:val="14"/>
      <w:u w:val="none"/>
    </w:rPr>
  </w:style>
  <w:style w:type="character" w:customStyle="1" w:styleId="43">
    <w:name w:val="Подпись к таблице (4)"/>
    <w:basedOn w:val="42"/>
    <w:link w:val="43"/>
    <w:qFormat/>
    <w:rsid w:val="000C02A0"/>
    <w:rPr>
      <w:rFonts w:ascii="Times New Roman" w:eastAsia="Times New Roman" w:hAnsi="Times New Roman" w:cs="Times New Roman"/>
      <w:b w:val="0"/>
      <w:bCs w:val="0"/>
      <w:i w:val="0"/>
      <w:iCs w:val="0"/>
      <w:caps w:val="0"/>
      <w:smallCaps w:val="0"/>
      <w:strike w:val="0"/>
      <w:dstrike w:val="0"/>
      <w:color w:val="000000"/>
      <w:spacing w:val="0"/>
      <w:w w:val="100"/>
      <w:sz w:val="14"/>
      <w:szCs w:val="14"/>
      <w:u w:val="single"/>
      <w:lang w:val="uk-UA"/>
    </w:rPr>
  </w:style>
  <w:style w:type="character" w:customStyle="1" w:styleId="8pt1">
    <w:name w:val="Основной текст + 8 pt;Курсив;Малые прописные"/>
    <w:basedOn w:val="ac"/>
    <w:qFormat/>
    <w:rsid w:val="000C02A0"/>
    <w:rPr>
      <w:rFonts w:ascii="Times New Roman" w:eastAsia="Times New Roman" w:hAnsi="Times New Roman" w:cs="Times New Roman"/>
      <w:b w:val="0"/>
      <w:bCs w:val="0"/>
      <w:i/>
      <w:iCs/>
      <w:caps w:val="0"/>
      <w:smallCaps/>
      <w:strike w:val="0"/>
      <w:dstrike w:val="0"/>
      <w:color w:val="000000"/>
      <w:spacing w:val="0"/>
      <w:w w:val="100"/>
      <w:sz w:val="16"/>
      <w:szCs w:val="16"/>
      <w:u w:val="none"/>
      <w:lang w:val="uk-UA"/>
    </w:rPr>
  </w:style>
  <w:style w:type="character" w:customStyle="1" w:styleId="65pt0">
    <w:name w:val="Основной текст + 6;5 pt;Курсив"/>
    <w:basedOn w:val="ac"/>
    <w:qFormat/>
    <w:rsid w:val="000C02A0"/>
    <w:rPr>
      <w:rFonts w:ascii="Times New Roman" w:eastAsia="Times New Roman" w:hAnsi="Times New Roman" w:cs="Times New Roman"/>
      <w:b w:val="0"/>
      <w:bCs w:val="0"/>
      <w:i/>
      <w:iCs/>
      <w:caps w:val="0"/>
      <w:smallCaps w:val="0"/>
      <w:strike w:val="0"/>
      <w:dstrike w:val="0"/>
      <w:color w:val="000000"/>
      <w:spacing w:val="0"/>
      <w:w w:val="100"/>
      <w:sz w:val="13"/>
      <w:szCs w:val="13"/>
      <w:u w:val="none"/>
      <w:lang w:val="uk-UA"/>
    </w:rPr>
  </w:style>
  <w:style w:type="character" w:styleId="af2">
    <w:name w:val="Strong"/>
    <w:basedOn w:val="a0"/>
    <w:uiPriority w:val="22"/>
    <w:qFormat/>
    <w:rsid w:val="000C02A0"/>
    <w:rPr>
      <w:b/>
      <w:bCs/>
    </w:rPr>
  </w:style>
  <w:style w:type="character" w:customStyle="1" w:styleId="59pt">
    <w:name w:val="Подпись к таблице (5) + 9 pt"/>
    <w:basedOn w:val="a0"/>
    <w:qFormat/>
    <w:rsid w:val="000C02A0"/>
    <w:rPr>
      <w:rFonts w:ascii="Times New Roman" w:eastAsia="Times New Roman" w:hAnsi="Times New Roman" w:cs="Times New Roman"/>
      <w:b w:val="0"/>
      <w:bCs w:val="0"/>
      <w:i w:val="0"/>
      <w:iCs w:val="0"/>
      <w:caps w:val="0"/>
      <w:smallCaps w:val="0"/>
      <w:strike w:val="0"/>
      <w:dstrike w:val="0"/>
      <w:color w:val="000000"/>
      <w:spacing w:val="0"/>
      <w:w w:val="100"/>
      <w:sz w:val="18"/>
      <w:szCs w:val="18"/>
      <w:u w:val="none"/>
    </w:rPr>
  </w:style>
  <w:style w:type="character" w:customStyle="1" w:styleId="ArialUnicodeMS6pt0">
    <w:name w:val="Колонтитул + Arial Unicode MS;6 pt"/>
    <w:qFormat/>
    <w:rsid w:val="000C02A0"/>
    <w:rPr>
      <w:rFonts w:ascii="Arial Unicode MS" w:eastAsia="Arial Unicode MS" w:hAnsi="Arial Unicode MS" w:cs="Arial Unicode MS"/>
      <w:b/>
      <w:bCs/>
      <w:i w:val="0"/>
      <w:iCs w:val="0"/>
      <w:caps w:val="0"/>
      <w:smallCaps w:val="0"/>
      <w:strike w:val="0"/>
      <w:dstrike w:val="0"/>
      <w:spacing w:val="0"/>
      <w:w w:val="100"/>
      <w:sz w:val="12"/>
      <w:szCs w:val="12"/>
      <w:u w:val="none"/>
      <w:lang w:val="uk-UA"/>
    </w:rPr>
  </w:style>
  <w:style w:type="character" w:customStyle="1" w:styleId="75pt0">
    <w:name w:val="Основной текст + 7;5 pt"/>
    <w:qFormat/>
    <w:rsid w:val="000C02A0"/>
    <w:rPr>
      <w:rFonts w:ascii="Times New Roman" w:eastAsia="Times New Roman" w:hAnsi="Times New Roman" w:cs="Times New Roman"/>
      <w:b/>
      <w:bCs/>
      <w:i w:val="0"/>
      <w:iCs w:val="0"/>
      <w:caps w:val="0"/>
      <w:smallCaps w:val="0"/>
      <w:strike w:val="0"/>
      <w:dstrike w:val="0"/>
      <w:spacing w:val="0"/>
      <w:w w:val="100"/>
      <w:sz w:val="15"/>
      <w:szCs w:val="15"/>
      <w:u w:val="none"/>
      <w:lang w:val="uk-UA"/>
    </w:rPr>
  </w:style>
  <w:style w:type="character" w:customStyle="1" w:styleId="13pt0">
    <w:name w:val="Основной текст + 13 pt"/>
    <w:qFormat/>
    <w:rsid w:val="000C02A0"/>
    <w:rPr>
      <w:rFonts w:ascii="Times New Roman" w:eastAsia="Times New Roman" w:hAnsi="Times New Roman" w:cs="Times New Roman"/>
      <w:b/>
      <w:bCs/>
      <w:i w:val="0"/>
      <w:iCs w:val="0"/>
      <w:caps w:val="0"/>
      <w:smallCaps w:val="0"/>
      <w:strike w:val="0"/>
      <w:dstrike w:val="0"/>
      <w:spacing w:val="0"/>
      <w:w w:val="100"/>
      <w:sz w:val="26"/>
      <w:szCs w:val="26"/>
      <w:u w:val="none"/>
    </w:rPr>
  </w:style>
  <w:style w:type="character" w:customStyle="1" w:styleId="9pt0">
    <w:name w:val="Основной текст + 9 pt"/>
    <w:qFormat/>
    <w:rsid w:val="000C02A0"/>
    <w:rPr>
      <w:rFonts w:ascii="Times New Roman" w:eastAsia="Times New Roman" w:hAnsi="Times New Roman" w:cs="Times New Roman"/>
      <w:b w:val="0"/>
      <w:bCs w:val="0"/>
      <w:i/>
      <w:iCs/>
      <w:caps w:val="0"/>
      <w:smallCaps w:val="0"/>
      <w:strike w:val="0"/>
      <w:dstrike w:val="0"/>
      <w:spacing w:val="0"/>
      <w:w w:val="100"/>
      <w:sz w:val="18"/>
      <w:szCs w:val="18"/>
      <w:u w:val="none"/>
      <w:lang w:val="uk-UA"/>
    </w:rPr>
  </w:style>
  <w:style w:type="paragraph" w:customStyle="1" w:styleId="13">
    <w:name w:val="Заголовок1"/>
    <w:basedOn w:val="a"/>
    <w:next w:val="a6"/>
    <w:qFormat/>
    <w:rsid w:val="000C02A0"/>
    <w:pPr>
      <w:keepNext/>
      <w:widowControl w:val="0"/>
      <w:suppressAutoHyphens/>
      <w:spacing w:before="240" w:after="120" w:line="240" w:lineRule="auto"/>
    </w:pPr>
    <w:rPr>
      <w:rFonts w:ascii="Liberation Sans" w:eastAsia="Microsoft YaHei" w:hAnsi="Liberation Sans" w:cs="Lucida Sans"/>
      <w:color w:val="000000"/>
      <w:sz w:val="28"/>
      <w:szCs w:val="28"/>
      <w:lang w:val="uk-UA" w:eastAsia="ru-RU"/>
    </w:rPr>
  </w:style>
  <w:style w:type="paragraph" w:styleId="af3">
    <w:name w:val="List"/>
    <w:basedOn w:val="a6"/>
    <w:rsid w:val="000C02A0"/>
    <w:pPr>
      <w:suppressAutoHyphens/>
      <w:spacing w:after="140" w:line="276" w:lineRule="auto"/>
    </w:pPr>
    <w:rPr>
      <w:rFonts w:ascii="Courier New" w:eastAsia="Courier New" w:hAnsi="Courier New" w:cs="Lucida Sans"/>
      <w:color w:val="000000"/>
      <w:sz w:val="24"/>
      <w:szCs w:val="24"/>
      <w:lang w:val="uk-UA" w:eastAsia="ru-RU"/>
    </w:rPr>
  </w:style>
  <w:style w:type="paragraph" w:styleId="af4">
    <w:name w:val="caption"/>
    <w:basedOn w:val="a"/>
    <w:qFormat/>
    <w:rsid w:val="000C02A0"/>
    <w:pPr>
      <w:widowControl w:val="0"/>
      <w:suppressLineNumbers/>
      <w:suppressAutoHyphens/>
      <w:spacing w:before="120" w:after="120" w:line="240" w:lineRule="auto"/>
    </w:pPr>
    <w:rPr>
      <w:rFonts w:ascii="Courier New" w:eastAsia="Courier New" w:hAnsi="Courier New" w:cs="Lucida Sans"/>
      <w:i/>
      <w:iCs/>
      <w:color w:val="000000"/>
      <w:sz w:val="24"/>
      <w:szCs w:val="24"/>
      <w:lang w:val="uk-UA" w:eastAsia="ru-RU"/>
    </w:rPr>
  </w:style>
  <w:style w:type="paragraph" w:styleId="14">
    <w:name w:val="index 1"/>
    <w:basedOn w:val="a"/>
    <w:next w:val="a"/>
    <w:autoRedefine/>
    <w:uiPriority w:val="99"/>
    <w:semiHidden/>
    <w:unhideWhenUsed/>
    <w:rsid w:val="000C02A0"/>
    <w:pPr>
      <w:spacing w:after="0" w:line="240" w:lineRule="auto"/>
      <w:ind w:left="220" w:hanging="220"/>
    </w:pPr>
  </w:style>
  <w:style w:type="paragraph" w:styleId="af5">
    <w:name w:val="index heading"/>
    <w:basedOn w:val="a"/>
    <w:qFormat/>
    <w:rsid w:val="000C02A0"/>
    <w:pPr>
      <w:widowControl w:val="0"/>
      <w:suppressLineNumbers/>
      <w:suppressAutoHyphens/>
      <w:spacing w:after="0" w:line="240" w:lineRule="auto"/>
    </w:pPr>
    <w:rPr>
      <w:rFonts w:ascii="Courier New" w:eastAsia="Courier New" w:hAnsi="Courier New" w:cs="Lucida Sans"/>
      <w:color w:val="000000"/>
      <w:sz w:val="24"/>
      <w:szCs w:val="24"/>
      <w:lang w:val="uk-UA" w:eastAsia="ru-RU"/>
    </w:rPr>
  </w:style>
  <w:style w:type="paragraph" w:customStyle="1" w:styleId="15">
    <w:name w:val="Заголовок №1"/>
    <w:basedOn w:val="a"/>
    <w:qFormat/>
    <w:rsid w:val="000C02A0"/>
    <w:pPr>
      <w:widowControl w:val="0"/>
      <w:shd w:val="clear" w:color="auto" w:fill="FFFFFF"/>
      <w:suppressAutoHyphens/>
      <w:spacing w:before="360" w:after="360" w:line="0" w:lineRule="atLeast"/>
      <w:jc w:val="center"/>
      <w:outlineLvl w:val="0"/>
    </w:pPr>
    <w:rPr>
      <w:rFonts w:ascii="Times New Roman" w:eastAsia="Times New Roman" w:hAnsi="Times New Roman" w:cs="Times New Roman"/>
      <w:b/>
      <w:bCs/>
      <w:color w:val="000000"/>
      <w:sz w:val="40"/>
      <w:szCs w:val="40"/>
      <w:lang w:eastAsia="ru-RU"/>
    </w:rPr>
  </w:style>
  <w:style w:type="paragraph" w:customStyle="1" w:styleId="111">
    <w:name w:val="Основной текст (11)"/>
    <w:basedOn w:val="a"/>
    <w:qFormat/>
    <w:rsid w:val="000C02A0"/>
    <w:pPr>
      <w:widowControl w:val="0"/>
      <w:shd w:val="clear" w:color="auto" w:fill="FFFFFF"/>
      <w:suppressAutoHyphens/>
      <w:spacing w:after="0" w:line="226" w:lineRule="exact"/>
    </w:pPr>
    <w:rPr>
      <w:rFonts w:ascii="Times New Roman" w:eastAsia="Times New Roman" w:hAnsi="Times New Roman" w:cs="Times New Roman"/>
      <w:color w:val="000000"/>
      <w:sz w:val="14"/>
      <w:szCs w:val="14"/>
      <w:lang w:val="uk-UA" w:eastAsia="ru-RU"/>
    </w:rPr>
  </w:style>
  <w:style w:type="paragraph" w:styleId="af6">
    <w:name w:val="List Paragraph"/>
    <w:basedOn w:val="a"/>
    <w:link w:val="af7"/>
    <w:uiPriority w:val="34"/>
    <w:qFormat/>
    <w:rsid w:val="000C02A0"/>
    <w:pPr>
      <w:suppressAutoHyphens/>
      <w:spacing w:after="200" w:line="276" w:lineRule="auto"/>
      <w:ind w:left="720"/>
      <w:contextualSpacing/>
    </w:pPr>
  </w:style>
  <w:style w:type="character" w:customStyle="1" w:styleId="af7">
    <w:name w:val="Абзац списка Знак"/>
    <w:link w:val="af6"/>
    <w:uiPriority w:val="34"/>
    <w:rsid w:val="000C02A0"/>
  </w:style>
  <w:style w:type="paragraph" w:styleId="af8">
    <w:name w:val="No Spacing"/>
    <w:uiPriority w:val="1"/>
    <w:qFormat/>
    <w:rsid w:val="000C02A0"/>
    <w:pPr>
      <w:suppressAutoHyphens/>
      <w:spacing w:after="0" w:line="240" w:lineRule="auto"/>
    </w:pPr>
  </w:style>
  <w:style w:type="paragraph" w:customStyle="1" w:styleId="af9">
    <w:name w:val="Содержимое врезки"/>
    <w:basedOn w:val="a"/>
    <w:qFormat/>
    <w:rsid w:val="000C02A0"/>
    <w:pPr>
      <w:widowControl w:val="0"/>
      <w:suppressAutoHyphens/>
      <w:spacing w:after="0" w:line="240" w:lineRule="auto"/>
    </w:pPr>
    <w:rPr>
      <w:rFonts w:ascii="Courier New" w:eastAsia="Courier New" w:hAnsi="Courier New" w:cs="Courier New"/>
      <w:color w:val="000000"/>
      <w:sz w:val="24"/>
      <w:szCs w:val="24"/>
      <w:lang w:val="uk-UA" w:eastAsia="ru-RU"/>
    </w:rPr>
  </w:style>
  <w:style w:type="paragraph" w:customStyle="1" w:styleId="afa">
    <w:name w:val="Верхний и нижний колонтитулы"/>
    <w:basedOn w:val="a"/>
    <w:qFormat/>
    <w:rsid w:val="000C02A0"/>
    <w:pPr>
      <w:widowControl w:val="0"/>
      <w:suppressAutoHyphens/>
      <w:spacing w:after="0" w:line="240" w:lineRule="auto"/>
    </w:pPr>
    <w:rPr>
      <w:rFonts w:ascii="Courier New" w:eastAsia="Courier New" w:hAnsi="Courier New" w:cs="Courier New"/>
      <w:color w:val="000000"/>
      <w:sz w:val="24"/>
      <w:szCs w:val="24"/>
      <w:lang w:val="uk-UA" w:eastAsia="ru-RU"/>
    </w:rPr>
  </w:style>
  <w:style w:type="paragraph" w:styleId="afb">
    <w:name w:val="header"/>
    <w:basedOn w:val="afa"/>
    <w:link w:val="afc"/>
    <w:rsid w:val="000C02A0"/>
  </w:style>
  <w:style w:type="character" w:customStyle="1" w:styleId="afc">
    <w:name w:val="Верхний колонтитул Знак"/>
    <w:basedOn w:val="a0"/>
    <w:link w:val="afb"/>
    <w:rsid w:val="000C02A0"/>
    <w:rPr>
      <w:rFonts w:ascii="Courier New" w:eastAsia="Courier New" w:hAnsi="Courier New" w:cs="Courier New"/>
      <w:color w:val="000000"/>
      <w:sz w:val="24"/>
      <w:szCs w:val="24"/>
      <w:lang w:val="uk-UA" w:eastAsia="ru-RU"/>
    </w:rPr>
  </w:style>
  <w:style w:type="paragraph" w:customStyle="1" w:styleId="afd">
    <w:name w:val="Нормальний текст"/>
    <w:basedOn w:val="a"/>
    <w:rsid w:val="000C02A0"/>
    <w:pPr>
      <w:spacing w:before="120" w:after="0" w:line="240" w:lineRule="auto"/>
      <w:ind w:firstLine="567"/>
    </w:pPr>
    <w:rPr>
      <w:rFonts w:ascii="Times New Roman" w:eastAsia="Times New Roman" w:hAnsi="Times New Roman" w:cs="Times New Roman"/>
      <w:sz w:val="24"/>
      <w:szCs w:val="24"/>
      <w:lang w:val="uk-UA" w:eastAsia="ru-RU"/>
    </w:rPr>
  </w:style>
  <w:style w:type="paragraph" w:customStyle="1" w:styleId="a00">
    <w:name w:val="a0"/>
    <w:basedOn w:val="a"/>
    <w:uiPriority w:val="99"/>
    <w:rsid w:val="000C02A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rvps2">
    <w:name w:val="rvps2"/>
    <w:basedOn w:val="a"/>
    <w:rsid w:val="000C02A0"/>
    <w:pPr>
      <w:spacing w:before="100" w:beforeAutospacing="1" w:after="100" w:afterAutospacing="1" w:line="240" w:lineRule="auto"/>
    </w:pPr>
    <w:rPr>
      <w:rFonts w:ascii="Times New Roman" w:eastAsia="Times New Roman" w:hAnsi="Times New Roman" w:cs="Times New Roman"/>
      <w:sz w:val="24"/>
      <w:szCs w:val="24"/>
      <w:lang w:val="uk-UA" w:eastAsia="ru-RU"/>
    </w:rPr>
  </w:style>
  <w:style w:type="paragraph" w:customStyle="1" w:styleId="1">
    <w:name w:val="Програма_основной список 1"/>
    <w:basedOn w:val="a"/>
    <w:rsid w:val="000C02A0"/>
    <w:pPr>
      <w:numPr>
        <w:numId w:val="8"/>
      </w:numPr>
      <w:spacing w:after="0" w:line="240" w:lineRule="auto"/>
      <w:jc w:val="both"/>
    </w:pPr>
    <w:rPr>
      <w:rFonts w:ascii="Times New Roman" w:eastAsia="Times New Roman" w:hAnsi="Times New Roman" w:cs="Times New Roman"/>
      <w:sz w:val="28"/>
      <w:szCs w:val="28"/>
      <w:lang w:val="uk-UA" w:eastAsia="ru-RU"/>
    </w:rPr>
  </w:style>
  <w:style w:type="table" w:styleId="afe">
    <w:name w:val="Table Grid"/>
    <w:basedOn w:val="a1"/>
    <w:uiPriority w:val="59"/>
    <w:rsid w:val="000C02A0"/>
    <w:pPr>
      <w:suppressAutoHyphens/>
      <w:spacing w:after="0" w:line="240" w:lineRule="auto"/>
    </w:pPr>
    <w:rPr>
      <w:rFonts w:ascii="Courier New" w:eastAsia="Courier New" w:hAnsi="Courier New" w:cs="Courier New"/>
      <w:sz w:val="24"/>
      <w:szCs w:val="24"/>
      <w:lang w:val="uk-UA"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f">
    <w:name w:val="footer"/>
    <w:basedOn w:val="a"/>
    <w:link w:val="aff0"/>
    <w:uiPriority w:val="99"/>
    <w:unhideWhenUsed/>
    <w:rsid w:val="000C02A0"/>
    <w:pPr>
      <w:widowControl w:val="0"/>
      <w:tabs>
        <w:tab w:val="center" w:pos="4677"/>
        <w:tab w:val="right" w:pos="9355"/>
      </w:tabs>
      <w:suppressAutoHyphens/>
      <w:spacing w:after="0" w:line="240" w:lineRule="auto"/>
    </w:pPr>
    <w:rPr>
      <w:rFonts w:ascii="Courier New" w:eastAsia="Courier New" w:hAnsi="Courier New" w:cs="Courier New"/>
      <w:color w:val="000000"/>
      <w:sz w:val="24"/>
      <w:szCs w:val="24"/>
      <w:lang w:val="uk-UA" w:eastAsia="ru-RU"/>
    </w:rPr>
  </w:style>
  <w:style w:type="character" w:customStyle="1" w:styleId="aff0">
    <w:name w:val="Нижний колонтитул Знак"/>
    <w:basedOn w:val="a0"/>
    <w:link w:val="aff"/>
    <w:uiPriority w:val="99"/>
    <w:rsid w:val="000C02A0"/>
    <w:rPr>
      <w:rFonts w:ascii="Courier New" w:eastAsia="Courier New" w:hAnsi="Courier New" w:cs="Courier New"/>
      <w:color w:val="000000"/>
      <w:sz w:val="24"/>
      <w:szCs w:val="24"/>
      <w:lang w:val="uk-UA"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3491349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image" Target="media/image1.pn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microsoft.com/office/2007/relationships/stylesWithEffects" Target="stylesWithEffect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A8C06CB-44BC-4D9D-BB9C-A487B5F54AA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137</TotalTime>
  <Pages>1</Pages>
  <Words>54256</Words>
  <Characters>30926</Characters>
  <Application>Microsoft Office Word</Application>
  <DocSecurity>0</DocSecurity>
  <Lines>257</Lines>
  <Paragraphs>170</Paragraphs>
  <ScaleCrop>false</ScaleCrop>
  <HeadingPairs>
    <vt:vector size="4" baseType="variant">
      <vt:variant>
        <vt:lpstr>Название</vt:lpstr>
      </vt:variant>
      <vt:variant>
        <vt:i4>1</vt:i4>
      </vt:variant>
      <vt:variant>
        <vt:lpstr>Назва</vt:lpstr>
      </vt:variant>
      <vt:variant>
        <vt:i4>1</vt:i4>
      </vt:variant>
    </vt:vector>
  </HeadingPairs>
  <TitlesOfParts>
    <vt:vector size="2" baseType="lpstr">
      <vt:lpstr/>
      <vt:lpstr/>
    </vt:vector>
  </TitlesOfParts>
  <Company>Старопетрівська сільська рада</Company>
  <LinksUpToDate>false</LinksUpToDate>
  <CharactersWithSpaces>85012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Бух1</dc:creator>
  <cp:keywords/>
  <dc:description/>
  <cp:lastModifiedBy>User</cp:lastModifiedBy>
  <cp:revision>22</cp:revision>
  <cp:lastPrinted>2025-09-15T13:44:00Z</cp:lastPrinted>
  <dcterms:created xsi:type="dcterms:W3CDTF">2021-08-26T09:02:00Z</dcterms:created>
  <dcterms:modified xsi:type="dcterms:W3CDTF">2025-09-15T13:48:00Z</dcterms:modified>
</cp:coreProperties>
</file>