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FE546A" w:rsidRDefault="000C4D29" w:rsidP="00743B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5B33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Сімдесят </w:t>
      </w:r>
      <w:r w:rsidR="00D55DF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743B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</w:t>
      </w:r>
      <w:r w:rsidR="00AB2F4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ята</w:t>
      </w:r>
      <w:r w:rsidR="000C77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FE546A" w:rsidP="00CB505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AB2F4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743B5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вересня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D34DC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</w:t>
            </w:r>
            <w:r w:rsidR="0072003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72003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2924</w:t>
            </w:r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:rsidTr="000C4D29">
        <w:tc>
          <w:tcPr>
            <w:tcW w:w="9571" w:type="dxa"/>
            <w:hideMark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FE546A" w:rsidRPr="00DA216E" w:rsidRDefault="00FE546A" w:rsidP="00FE546A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передачу  міжбюджетного трансферту </w:t>
      </w:r>
      <w:r w:rsidR="00636FD7">
        <w:rPr>
          <w:b/>
          <w:sz w:val="28"/>
          <w:szCs w:val="28"/>
        </w:rPr>
        <w:t xml:space="preserve">районному бюджету Вишгородського району Київської області </w:t>
      </w:r>
    </w:p>
    <w:p w:rsidR="00161968" w:rsidRPr="009B41E1" w:rsidRDefault="00161968" w:rsidP="00161968">
      <w:pPr>
        <w:rPr>
          <w:bCs/>
          <w:sz w:val="28"/>
          <w:szCs w:val="28"/>
          <w:lang w:val="uk-UA"/>
        </w:rPr>
      </w:pPr>
    </w:p>
    <w:p w:rsidR="00636FD7" w:rsidRDefault="00636FD7" w:rsidP="00636FD7">
      <w:pPr>
        <w:pStyle w:val="Standard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Керуючись статтею</w:t>
      </w:r>
      <w:r w:rsidR="00FE1F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93</w:t>
      </w:r>
      <w:r w:rsidR="00FE1FAB">
        <w:rPr>
          <w:rFonts w:ascii="Times New Roman" w:hAnsi="Times New Roman" w:cs="Times New Roman"/>
          <w:sz w:val="28"/>
          <w:szCs w:val="28"/>
          <w:lang w:val="uk-UA"/>
        </w:rPr>
        <w:t xml:space="preserve">,101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Бюджетного кодексу України, Законом України «Про міс</w:t>
      </w:r>
      <w:r>
        <w:rPr>
          <w:rFonts w:ascii="Times New Roman" w:hAnsi="Times New Roman" w:cs="Times New Roman"/>
          <w:sz w:val="28"/>
          <w:szCs w:val="28"/>
          <w:lang w:val="uk-UA"/>
        </w:rPr>
        <w:t>цеве самоврядування в Україні»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Петрівська</w:t>
      </w:r>
      <w:proofErr w:type="spellEnd"/>
      <w:r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сільська  рада </w:t>
      </w:r>
    </w:p>
    <w:p w:rsidR="00FE1FAB" w:rsidRPr="00FE546A" w:rsidRDefault="00FE1FAB" w:rsidP="00636FD7">
      <w:pPr>
        <w:pStyle w:val="Standard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6FD7" w:rsidRDefault="00743B55" w:rsidP="00743B55">
      <w:pPr>
        <w:ind w:firstLine="70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="00636FD7"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636FD7" w:rsidRDefault="00636FD7" w:rsidP="00743B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D34DCB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AB2F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4DCB">
        <w:rPr>
          <w:rFonts w:ascii="Times New Roman" w:hAnsi="Times New Roman" w:cs="Times New Roman"/>
          <w:sz w:val="28"/>
          <w:szCs w:val="28"/>
          <w:lang w:val="uk-UA"/>
        </w:rPr>
        <w:t>Передати у 2025</w:t>
      </w:r>
      <w:r w:rsidR="00AB2F45">
        <w:rPr>
          <w:rFonts w:ascii="Times New Roman" w:hAnsi="Times New Roman" w:cs="Times New Roman"/>
          <w:sz w:val="28"/>
          <w:szCs w:val="28"/>
          <w:lang w:val="uk-UA"/>
        </w:rPr>
        <w:t xml:space="preserve"> році 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бюджету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міжбюджетн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трансферт за КПКВК МБ 3719770 «Інші субвенції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з міс</w:t>
      </w:r>
      <w:r w:rsidR="00F019F6">
        <w:rPr>
          <w:rFonts w:ascii="Times New Roman" w:hAnsi="Times New Roman" w:cs="Times New Roman"/>
          <w:sz w:val="28"/>
          <w:szCs w:val="28"/>
          <w:lang w:val="uk-UA"/>
        </w:rPr>
        <w:t xml:space="preserve">цевого бюджету» в сумі </w:t>
      </w:r>
      <w:r w:rsidR="00AB2F45">
        <w:rPr>
          <w:rFonts w:ascii="Times New Roman" w:hAnsi="Times New Roman" w:cs="Times New Roman"/>
          <w:sz w:val="28"/>
          <w:szCs w:val="28"/>
          <w:lang w:val="uk-UA"/>
        </w:rPr>
        <w:t>1 5</w:t>
      </w:r>
      <w:r w:rsidR="0070504D">
        <w:rPr>
          <w:rFonts w:ascii="Times New Roman" w:hAnsi="Times New Roman" w:cs="Times New Roman"/>
          <w:sz w:val="28"/>
          <w:szCs w:val="28"/>
          <w:lang w:val="uk-UA"/>
        </w:rPr>
        <w:t>00 0</w:t>
      </w:r>
      <w:r w:rsidR="00F019F6">
        <w:rPr>
          <w:rFonts w:ascii="Times New Roman" w:hAnsi="Times New Roman" w:cs="Times New Roman"/>
          <w:sz w:val="28"/>
          <w:szCs w:val="28"/>
          <w:lang w:val="uk-UA"/>
        </w:rPr>
        <w:t>00 ,00  гривень (</w:t>
      </w:r>
      <w:r w:rsidR="0070504D">
        <w:rPr>
          <w:rFonts w:ascii="Times New Roman" w:hAnsi="Times New Roman" w:cs="Times New Roman"/>
          <w:sz w:val="28"/>
          <w:szCs w:val="28"/>
          <w:lang w:val="uk-UA"/>
        </w:rPr>
        <w:t xml:space="preserve"> один мільйон </w:t>
      </w:r>
      <w:r w:rsidR="00AB2F45">
        <w:rPr>
          <w:rFonts w:ascii="Times New Roman" w:hAnsi="Times New Roman" w:cs="Times New Roman"/>
          <w:sz w:val="28"/>
          <w:szCs w:val="28"/>
          <w:lang w:val="uk-UA"/>
        </w:rPr>
        <w:t>п’ятсот</w:t>
      </w:r>
      <w:r w:rsidR="00F019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тисяч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гривень) районно</w:t>
      </w:r>
      <w:r>
        <w:rPr>
          <w:rFonts w:ascii="Times New Roman" w:hAnsi="Times New Roman" w:cs="Times New Roman"/>
          <w:sz w:val="28"/>
          <w:szCs w:val="28"/>
          <w:lang w:val="uk-UA"/>
        </w:rPr>
        <w:t>му бюджету Вишгородського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району Київської обла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сті для реалізації «Програми територіальної оборони Вишгородського району на 2023-2025 роки» </w:t>
      </w:r>
      <w:r w:rsidR="0070504D">
        <w:rPr>
          <w:rFonts w:ascii="Times New Roman" w:hAnsi="Times New Roman" w:cs="Times New Roman"/>
          <w:sz w:val="28"/>
          <w:szCs w:val="28"/>
          <w:lang w:val="uk-UA"/>
        </w:rPr>
        <w:t>,затвердженої рішенням Вишгородської районної ради від 30 березня 2023 року №280-20-</w:t>
      </w:r>
      <w:r w:rsidR="0070504D">
        <w:rPr>
          <w:rFonts w:ascii="Times New Roman" w:hAnsi="Times New Roman" w:cs="Times New Roman"/>
          <w:sz w:val="28"/>
          <w:szCs w:val="28"/>
        </w:rPr>
        <w:t>VIII</w:t>
      </w:r>
      <w:r w:rsidR="00450193">
        <w:rPr>
          <w:rFonts w:ascii="Times New Roman" w:hAnsi="Times New Roman" w:cs="Times New Roman"/>
          <w:sz w:val="28"/>
          <w:szCs w:val="28"/>
          <w:lang w:val="uk-UA"/>
        </w:rPr>
        <w:t xml:space="preserve">( зі змінами)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C5B7C" w:rsidRDefault="00636FD7" w:rsidP="00743B55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2 </w:t>
      </w:r>
      <w:r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proofErr w:type="spellStart"/>
      <w:r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FD1DF8">
        <w:rPr>
          <w:sz w:val="28"/>
          <w:szCs w:val="28"/>
          <w:lang w:val="uk-UA"/>
        </w:rPr>
        <w:t xml:space="preserve"> </w:t>
      </w:r>
      <w:r w:rsidRPr="00FD1DF8">
        <w:rPr>
          <w:rFonts w:ascii="Times New Roman" w:hAnsi="Times New Roman" w:cs="Times New Roman"/>
          <w:sz w:val="28"/>
          <w:szCs w:val="28"/>
          <w:lang w:val="uk-UA"/>
        </w:rPr>
        <w:t>сільської 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31F24">
        <w:rPr>
          <w:lang w:val="uk-UA"/>
        </w:rPr>
        <w:t xml:space="preserve"> 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>при внесенні з</w:t>
      </w:r>
      <w:r w:rsidR="00D34DCB">
        <w:rPr>
          <w:rFonts w:ascii="Times New Roman" w:hAnsi="Times New Roman" w:cs="Times New Roman"/>
          <w:sz w:val="28"/>
          <w:szCs w:val="28"/>
          <w:lang w:val="uk-UA"/>
        </w:rPr>
        <w:t>мін до місцевого бюджету на 2025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асигнування на реалізацію цього рішення  за </w:t>
      </w:r>
      <w:r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>, виходячи з реальних  можливостей бюджету та його пріоритетів .</w:t>
      </w:r>
    </w:p>
    <w:p w:rsidR="00636FD7" w:rsidRPr="00490333" w:rsidRDefault="004D28B6" w:rsidP="00743B55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</w:t>
      </w:r>
      <w:r w:rsidR="00625F13">
        <w:rPr>
          <w:bCs/>
          <w:sz w:val="28"/>
          <w:szCs w:val="28"/>
          <w:lang w:val="uk-UA"/>
        </w:rPr>
        <w:t xml:space="preserve">      </w:t>
      </w:r>
      <w:r>
        <w:rPr>
          <w:bCs/>
          <w:sz w:val="28"/>
          <w:szCs w:val="28"/>
          <w:lang w:val="uk-UA"/>
        </w:rPr>
        <w:t xml:space="preserve">  </w:t>
      </w:r>
      <w:r w:rsidR="00636FD7">
        <w:rPr>
          <w:rFonts w:ascii="Times New Roman" w:hAnsi="Times New Roman" w:cs="Times New Roman"/>
          <w:bCs/>
          <w:sz w:val="28"/>
          <w:szCs w:val="28"/>
          <w:lang w:val="uk-UA"/>
        </w:rPr>
        <w:t>3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>Доручити сіл</w:t>
      </w:r>
      <w:r w:rsidR="00FA4E04">
        <w:rPr>
          <w:rFonts w:ascii="Times New Roman" w:hAnsi="Times New Roman" w:cs="Times New Roman"/>
          <w:bCs/>
          <w:sz w:val="28"/>
          <w:szCs w:val="28"/>
          <w:lang w:val="uk-UA"/>
        </w:rPr>
        <w:t>ьському  голові  укласти угоду</w:t>
      </w:r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між </w:t>
      </w:r>
      <w:proofErr w:type="spellStart"/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>Петрівською</w:t>
      </w:r>
      <w:proofErr w:type="spellEnd"/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сільською радою та </w:t>
      </w:r>
      <w:r w:rsidR="002C6B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Вишгородською районною державною адміністрацією </w:t>
      </w:r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C5B7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(Вишгородська </w:t>
      </w:r>
      <w:r w:rsidR="002C6BB5">
        <w:rPr>
          <w:rFonts w:ascii="Times New Roman" w:hAnsi="Times New Roman" w:cs="Times New Roman"/>
          <w:bCs/>
          <w:sz w:val="28"/>
          <w:szCs w:val="28"/>
          <w:lang w:val="uk-UA"/>
        </w:rPr>
        <w:t>районна військова адміністрація</w:t>
      </w:r>
      <w:bookmarkStart w:id="0" w:name="_GoBack"/>
      <w:bookmarkEnd w:id="0"/>
      <w:r w:rsidR="00EC5B7C">
        <w:rPr>
          <w:rFonts w:ascii="Times New Roman" w:hAnsi="Times New Roman" w:cs="Times New Roman"/>
          <w:bCs/>
          <w:sz w:val="28"/>
          <w:szCs w:val="28"/>
          <w:lang w:val="uk-UA"/>
        </w:rPr>
        <w:t>) про передачу іншої субвенції з місцевого бюджету районному бюджету Вишгородського району Київської області на реалізацію</w:t>
      </w:r>
      <w:r w:rsidR="002C6B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заходів, визначених у пункті 1</w:t>
      </w:r>
      <w:r w:rsidR="00EE26E4" w:rsidRPr="0049033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0504D" w:rsidRDefault="00636FD7" w:rsidP="00743B55">
      <w:pPr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9033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625F13" w:rsidRPr="0049033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4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743B55" w:rsidRPr="00AB2F45" w:rsidRDefault="00743B55" w:rsidP="00743B55">
      <w:pPr>
        <w:ind w:right="-1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72FDD" w:rsidRDefault="000C4D29" w:rsidP="00743B5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61968" w:rsidRPr="00743B55" w:rsidRDefault="00743B55" w:rsidP="00743B55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                           </w:t>
      </w:r>
    </w:p>
    <w:sectPr w:rsidR="00161968" w:rsidRPr="00743B55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DD3" w:rsidRDefault="003E6DD3" w:rsidP="00F20340">
      <w:pPr>
        <w:spacing w:after="0" w:line="240" w:lineRule="auto"/>
      </w:pPr>
      <w:r>
        <w:separator/>
      </w:r>
    </w:p>
  </w:endnote>
  <w:endnote w:type="continuationSeparator" w:id="0">
    <w:p w:rsidR="003E6DD3" w:rsidRDefault="003E6DD3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DD3" w:rsidRDefault="003E6DD3" w:rsidP="00F20340">
      <w:pPr>
        <w:spacing w:after="0" w:line="240" w:lineRule="auto"/>
      </w:pPr>
      <w:r>
        <w:separator/>
      </w:r>
    </w:p>
  </w:footnote>
  <w:footnote w:type="continuationSeparator" w:id="0">
    <w:p w:rsidR="003E6DD3" w:rsidRDefault="003E6DD3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557F"/>
    <w:rsid w:val="00024DC8"/>
    <w:rsid w:val="000326FF"/>
    <w:rsid w:val="00036843"/>
    <w:rsid w:val="00045F23"/>
    <w:rsid w:val="0006554C"/>
    <w:rsid w:val="00066237"/>
    <w:rsid w:val="00067A32"/>
    <w:rsid w:val="000900E6"/>
    <w:rsid w:val="00092F88"/>
    <w:rsid w:val="00095BAE"/>
    <w:rsid w:val="00096020"/>
    <w:rsid w:val="000A0B52"/>
    <w:rsid w:val="000A242B"/>
    <w:rsid w:val="000B64AC"/>
    <w:rsid w:val="000C4D29"/>
    <w:rsid w:val="000C7787"/>
    <w:rsid w:val="000D73F6"/>
    <w:rsid w:val="000E460E"/>
    <w:rsid w:val="000E4D32"/>
    <w:rsid w:val="000E5B9D"/>
    <w:rsid w:val="000F23F1"/>
    <w:rsid w:val="000F7346"/>
    <w:rsid w:val="00112035"/>
    <w:rsid w:val="00150450"/>
    <w:rsid w:val="00161968"/>
    <w:rsid w:val="0016742F"/>
    <w:rsid w:val="001718D0"/>
    <w:rsid w:val="00185831"/>
    <w:rsid w:val="00191E7C"/>
    <w:rsid w:val="001965C6"/>
    <w:rsid w:val="001A4BEF"/>
    <w:rsid w:val="001B0E3C"/>
    <w:rsid w:val="001C5B00"/>
    <w:rsid w:val="001D647B"/>
    <w:rsid w:val="001E59CB"/>
    <w:rsid w:val="001F645E"/>
    <w:rsid w:val="0020253C"/>
    <w:rsid w:val="0020418B"/>
    <w:rsid w:val="00204385"/>
    <w:rsid w:val="002079A4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C6BB5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7179"/>
    <w:rsid w:val="00360103"/>
    <w:rsid w:val="00361EC1"/>
    <w:rsid w:val="0036511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E6DD3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0193"/>
    <w:rsid w:val="00452343"/>
    <w:rsid w:val="00461320"/>
    <w:rsid w:val="00467DE1"/>
    <w:rsid w:val="00473A6C"/>
    <w:rsid w:val="004806CD"/>
    <w:rsid w:val="00490333"/>
    <w:rsid w:val="00490F29"/>
    <w:rsid w:val="004957EB"/>
    <w:rsid w:val="004A4F87"/>
    <w:rsid w:val="004B2F3A"/>
    <w:rsid w:val="004B302F"/>
    <w:rsid w:val="004C6E75"/>
    <w:rsid w:val="004D28B6"/>
    <w:rsid w:val="004E52A4"/>
    <w:rsid w:val="004F591B"/>
    <w:rsid w:val="00502EF2"/>
    <w:rsid w:val="00515070"/>
    <w:rsid w:val="00525BE2"/>
    <w:rsid w:val="00530E0E"/>
    <w:rsid w:val="00533635"/>
    <w:rsid w:val="0054225C"/>
    <w:rsid w:val="00553697"/>
    <w:rsid w:val="00562D98"/>
    <w:rsid w:val="0056384C"/>
    <w:rsid w:val="005659C1"/>
    <w:rsid w:val="0057171F"/>
    <w:rsid w:val="00584D9C"/>
    <w:rsid w:val="00594BB7"/>
    <w:rsid w:val="005B33D8"/>
    <w:rsid w:val="005C48B1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36FD7"/>
    <w:rsid w:val="00643B99"/>
    <w:rsid w:val="00643BEC"/>
    <w:rsid w:val="006463F8"/>
    <w:rsid w:val="00652782"/>
    <w:rsid w:val="00655C78"/>
    <w:rsid w:val="006562A6"/>
    <w:rsid w:val="006674A2"/>
    <w:rsid w:val="006722CF"/>
    <w:rsid w:val="006949AE"/>
    <w:rsid w:val="006A0E6A"/>
    <w:rsid w:val="006A379B"/>
    <w:rsid w:val="006A5558"/>
    <w:rsid w:val="006B133B"/>
    <w:rsid w:val="006C4335"/>
    <w:rsid w:val="006C4B25"/>
    <w:rsid w:val="006D1F7F"/>
    <w:rsid w:val="006D333A"/>
    <w:rsid w:val="006E5690"/>
    <w:rsid w:val="006F32CD"/>
    <w:rsid w:val="0070504D"/>
    <w:rsid w:val="00715016"/>
    <w:rsid w:val="00720034"/>
    <w:rsid w:val="0072253E"/>
    <w:rsid w:val="007250A2"/>
    <w:rsid w:val="00742893"/>
    <w:rsid w:val="00743B55"/>
    <w:rsid w:val="00743F7F"/>
    <w:rsid w:val="007458F5"/>
    <w:rsid w:val="007516E7"/>
    <w:rsid w:val="00763AA2"/>
    <w:rsid w:val="0076546E"/>
    <w:rsid w:val="0077047D"/>
    <w:rsid w:val="00782C10"/>
    <w:rsid w:val="007838FD"/>
    <w:rsid w:val="007855C8"/>
    <w:rsid w:val="007866DF"/>
    <w:rsid w:val="00786A07"/>
    <w:rsid w:val="00790416"/>
    <w:rsid w:val="007C7F00"/>
    <w:rsid w:val="007F27EB"/>
    <w:rsid w:val="007F322A"/>
    <w:rsid w:val="0080767D"/>
    <w:rsid w:val="00807BD0"/>
    <w:rsid w:val="00812835"/>
    <w:rsid w:val="0081783A"/>
    <w:rsid w:val="00851928"/>
    <w:rsid w:val="00853927"/>
    <w:rsid w:val="00862D00"/>
    <w:rsid w:val="00863089"/>
    <w:rsid w:val="008631DD"/>
    <w:rsid w:val="0086351A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158A6"/>
    <w:rsid w:val="00933B6C"/>
    <w:rsid w:val="00935248"/>
    <w:rsid w:val="009424D9"/>
    <w:rsid w:val="00942D6C"/>
    <w:rsid w:val="00947D47"/>
    <w:rsid w:val="00953198"/>
    <w:rsid w:val="00955EFE"/>
    <w:rsid w:val="00957D23"/>
    <w:rsid w:val="00965029"/>
    <w:rsid w:val="00972813"/>
    <w:rsid w:val="009843E7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21242"/>
    <w:rsid w:val="00A31ECC"/>
    <w:rsid w:val="00A37DEF"/>
    <w:rsid w:val="00A517A5"/>
    <w:rsid w:val="00A5307A"/>
    <w:rsid w:val="00A548EB"/>
    <w:rsid w:val="00A60D96"/>
    <w:rsid w:val="00A62AEB"/>
    <w:rsid w:val="00A82804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A5F31"/>
    <w:rsid w:val="00AB2F45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07687"/>
    <w:rsid w:val="00B1116E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BE7499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1D26"/>
    <w:rsid w:val="00C90108"/>
    <w:rsid w:val="00C93FD1"/>
    <w:rsid w:val="00CB0CB2"/>
    <w:rsid w:val="00CB1F41"/>
    <w:rsid w:val="00CB5050"/>
    <w:rsid w:val="00CC0B3A"/>
    <w:rsid w:val="00CC1A16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26C84"/>
    <w:rsid w:val="00D32834"/>
    <w:rsid w:val="00D34DCB"/>
    <w:rsid w:val="00D353C7"/>
    <w:rsid w:val="00D5150C"/>
    <w:rsid w:val="00D55DF1"/>
    <w:rsid w:val="00D630CC"/>
    <w:rsid w:val="00D76E3F"/>
    <w:rsid w:val="00D93B61"/>
    <w:rsid w:val="00DA5352"/>
    <w:rsid w:val="00DA6017"/>
    <w:rsid w:val="00DB0341"/>
    <w:rsid w:val="00DD3A04"/>
    <w:rsid w:val="00DD6331"/>
    <w:rsid w:val="00DE4B3F"/>
    <w:rsid w:val="00DF3AA9"/>
    <w:rsid w:val="00E35BAB"/>
    <w:rsid w:val="00E446B2"/>
    <w:rsid w:val="00E470F7"/>
    <w:rsid w:val="00E50493"/>
    <w:rsid w:val="00E56AEE"/>
    <w:rsid w:val="00E60ED3"/>
    <w:rsid w:val="00E6351E"/>
    <w:rsid w:val="00E6670B"/>
    <w:rsid w:val="00E7220A"/>
    <w:rsid w:val="00E72905"/>
    <w:rsid w:val="00E81226"/>
    <w:rsid w:val="00E85480"/>
    <w:rsid w:val="00E860F1"/>
    <w:rsid w:val="00E93ABA"/>
    <w:rsid w:val="00E93B60"/>
    <w:rsid w:val="00E9528E"/>
    <w:rsid w:val="00EB1676"/>
    <w:rsid w:val="00EB4D55"/>
    <w:rsid w:val="00EB55CE"/>
    <w:rsid w:val="00EC11D9"/>
    <w:rsid w:val="00EC57D9"/>
    <w:rsid w:val="00EC5B7C"/>
    <w:rsid w:val="00EC5ED3"/>
    <w:rsid w:val="00ED04E5"/>
    <w:rsid w:val="00EE1104"/>
    <w:rsid w:val="00EE26E4"/>
    <w:rsid w:val="00EF0B54"/>
    <w:rsid w:val="00F019F6"/>
    <w:rsid w:val="00F05F64"/>
    <w:rsid w:val="00F12A5F"/>
    <w:rsid w:val="00F20340"/>
    <w:rsid w:val="00F26BD7"/>
    <w:rsid w:val="00F40723"/>
    <w:rsid w:val="00F43B43"/>
    <w:rsid w:val="00F54EDE"/>
    <w:rsid w:val="00F6630B"/>
    <w:rsid w:val="00F66619"/>
    <w:rsid w:val="00F72701"/>
    <w:rsid w:val="00F77B82"/>
    <w:rsid w:val="00F81AE3"/>
    <w:rsid w:val="00F83F98"/>
    <w:rsid w:val="00F86E97"/>
    <w:rsid w:val="00F964CF"/>
    <w:rsid w:val="00FA4E04"/>
    <w:rsid w:val="00FA4F3B"/>
    <w:rsid w:val="00FB1CB1"/>
    <w:rsid w:val="00FB22FB"/>
    <w:rsid w:val="00FB7BCC"/>
    <w:rsid w:val="00FC7EDD"/>
    <w:rsid w:val="00FD1DF8"/>
    <w:rsid w:val="00FD69F0"/>
    <w:rsid w:val="00FE1FAB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0FFA4-F80B-4F76-A8AE-8051A38B7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1261</Words>
  <Characters>720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2025-09-15T13:26:00Z</cp:lastPrinted>
  <dcterms:created xsi:type="dcterms:W3CDTF">2025-09-09T08:29:00Z</dcterms:created>
  <dcterms:modified xsi:type="dcterms:W3CDTF">2025-09-15T13:27:00Z</dcterms:modified>
</cp:coreProperties>
</file>