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5761BB" w14:textId="77777777" w:rsidR="00686098" w:rsidRPr="00B25681" w:rsidRDefault="00DF32E3" w:rsidP="009634D7">
      <w:pPr>
        <w:spacing w:after="0" w:line="240" w:lineRule="auto"/>
        <w:ind w:right="50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</w:rPr>
      </w:pPr>
      <w:r w:rsidRPr="00B25681">
        <w:rPr>
          <w:rFonts w:ascii="Times New Roman" w:eastAsia="Times New Roman" w:hAnsi="Times New Roman" w:cs="Times New Roman"/>
          <w:noProof/>
          <w:color w:val="00FF00"/>
          <w:sz w:val="26"/>
          <w:szCs w:val="26"/>
        </w:rPr>
        <w:drawing>
          <wp:inline distT="0" distB="0" distL="0" distR="0" wp14:anchorId="66E82AC6" wp14:editId="73BDDC12">
            <wp:extent cx="571500" cy="71628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24D2529" w14:textId="77777777" w:rsidR="00686098" w:rsidRPr="00B25681" w:rsidRDefault="00DF32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25681">
        <w:rPr>
          <w:rFonts w:ascii="Times New Roman" w:eastAsia="Times New Roman" w:hAnsi="Times New Roman" w:cs="Times New Roman"/>
          <w:b/>
          <w:sz w:val="26"/>
          <w:szCs w:val="26"/>
        </w:rPr>
        <w:t>ПЕТРІВСЬКА СІЛЬСЬКА РАДА</w:t>
      </w:r>
    </w:p>
    <w:p w14:paraId="14979B1F" w14:textId="77777777" w:rsidR="00686098" w:rsidRPr="00B25681" w:rsidRDefault="00DF32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25681">
        <w:rPr>
          <w:rFonts w:ascii="Times New Roman" w:eastAsia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14:paraId="1726A63E" w14:textId="31BEFC58" w:rsidR="00686098" w:rsidRPr="00B25681" w:rsidRDefault="00DF32E3" w:rsidP="009634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25681">
        <w:rPr>
          <w:rFonts w:ascii="Times New Roman" w:eastAsia="Times New Roman" w:hAnsi="Times New Roman" w:cs="Times New Roman"/>
          <w:b/>
          <w:sz w:val="26"/>
          <w:szCs w:val="26"/>
        </w:rPr>
        <w:t>Сімдеся</w:t>
      </w:r>
      <w:r w:rsidR="00B154E3" w:rsidRPr="00B25681">
        <w:rPr>
          <w:rFonts w:ascii="Times New Roman" w:eastAsia="Times New Roman" w:hAnsi="Times New Roman" w:cs="Times New Roman"/>
          <w:b/>
          <w:sz w:val="26"/>
          <w:szCs w:val="26"/>
        </w:rPr>
        <w:t xml:space="preserve">т </w:t>
      </w:r>
      <w:r w:rsidR="00FC2127">
        <w:rPr>
          <w:rFonts w:ascii="Times New Roman" w:eastAsia="Times New Roman" w:hAnsi="Times New Roman" w:cs="Times New Roman"/>
          <w:b/>
          <w:sz w:val="26"/>
          <w:szCs w:val="26"/>
        </w:rPr>
        <w:t xml:space="preserve">п’ята </w:t>
      </w:r>
      <w:r w:rsidRPr="00B25681">
        <w:rPr>
          <w:rFonts w:ascii="Times New Roman" w:eastAsia="Times New Roman" w:hAnsi="Times New Roman" w:cs="Times New Roman"/>
          <w:b/>
          <w:sz w:val="26"/>
          <w:szCs w:val="26"/>
        </w:rPr>
        <w:t>сесія восьмого скликання</w:t>
      </w:r>
    </w:p>
    <w:p w14:paraId="46E7A3AA" w14:textId="77777777" w:rsidR="00183818" w:rsidRPr="00B25681" w:rsidRDefault="00183818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6"/>
          <w:szCs w:val="26"/>
        </w:rPr>
      </w:pPr>
    </w:p>
    <w:p w14:paraId="46878374" w14:textId="3724ED64" w:rsidR="00686098" w:rsidRPr="00B25681" w:rsidRDefault="00DF32E3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25681">
        <w:rPr>
          <w:rFonts w:ascii="Times New Roman" w:eastAsia="Times New Roman" w:hAnsi="Times New Roman" w:cs="Times New Roman"/>
          <w:b/>
          <w:sz w:val="26"/>
          <w:szCs w:val="26"/>
        </w:rPr>
        <w:t>«</w:t>
      </w:r>
      <w:r w:rsidR="0068065D">
        <w:rPr>
          <w:rFonts w:ascii="Times New Roman" w:eastAsia="Times New Roman" w:hAnsi="Times New Roman" w:cs="Times New Roman"/>
          <w:b/>
          <w:sz w:val="26"/>
          <w:szCs w:val="26"/>
        </w:rPr>
        <w:t>12</w:t>
      </w:r>
      <w:r w:rsidRPr="00B25681">
        <w:rPr>
          <w:rFonts w:ascii="Times New Roman" w:eastAsia="Times New Roman" w:hAnsi="Times New Roman" w:cs="Times New Roman"/>
          <w:b/>
          <w:sz w:val="26"/>
          <w:szCs w:val="26"/>
        </w:rPr>
        <w:t xml:space="preserve">» </w:t>
      </w:r>
      <w:r w:rsidR="0068065D">
        <w:rPr>
          <w:rFonts w:ascii="Times New Roman" w:eastAsia="Times New Roman" w:hAnsi="Times New Roman" w:cs="Times New Roman"/>
          <w:b/>
          <w:sz w:val="26"/>
          <w:szCs w:val="26"/>
        </w:rPr>
        <w:t>вересня</w:t>
      </w:r>
      <w:r w:rsidR="00504715" w:rsidRPr="00B2568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B25681">
        <w:rPr>
          <w:rFonts w:ascii="Times New Roman" w:eastAsia="Times New Roman" w:hAnsi="Times New Roman" w:cs="Times New Roman"/>
          <w:b/>
          <w:sz w:val="26"/>
          <w:szCs w:val="26"/>
        </w:rPr>
        <w:t xml:space="preserve">2025 року                                                                                  № </w:t>
      </w:r>
      <w:r w:rsidR="0068065D">
        <w:rPr>
          <w:rFonts w:ascii="Times New Roman" w:eastAsia="Times New Roman" w:hAnsi="Times New Roman" w:cs="Times New Roman"/>
          <w:b/>
          <w:sz w:val="26"/>
          <w:szCs w:val="26"/>
        </w:rPr>
        <w:t>2910</w:t>
      </w:r>
      <w:bookmarkStart w:id="0" w:name="_GoBack"/>
      <w:bookmarkEnd w:id="0"/>
    </w:p>
    <w:p w14:paraId="03C5C1B0" w14:textId="77777777" w:rsidR="00183818" w:rsidRPr="00B25681" w:rsidRDefault="00DF32E3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25681">
        <w:rPr>
          <w:rFonts w:ascii="Times New Roman" w:eastAsia="Times New Roman" w:hAnsi="Times New Roman" w:cs="Times New Roman"/>
          <w:b/>
          <w:sz w:val="26"/>
          <w:szCs w:val="26"/>
        </w:rPr>
        <w:tab/>
        <w:t xml:space="preserve">     </w:t>
      </w:r>
    </w:p>
    <w:p w14:paraId="57CAE63C" w14:textId="6EB27AD5" w:rsidR="00686098" w:rsidRPr="00B25681" w:rsidRDefault="00DF32E3" w:rsidP="001A7509">
      <w:pPr>
        <w:tabs>
          <w:tab w:val="left" w:pos="3840"/>
          <w:tab w:val="center" w:pos="5168"/>
        </w:tabs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25681">
        <w:rPr>
          <w:rFonts w:ascii="Times New Roman" w:eastAsia="Times New Roman" w:hAnsi="Times New Roman" w:cs="Times New Roman"/>
          <w:b/>
          <w:sz w:val="26"/>
          <w:szCs w:val="26"/>
        </w:rPr>
        <w:t>РІШЕННЯ</w:t>
      </w:r>
    </w:p>
    <w:p w14:paraId="2B564D64" w14:textId="77777777" w:rsidR="009634D7" w:rsidRPr="00B25681" w:rsidRDefault="009634D7" w:rsidP="009634D7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6754C654" w14:textId="45CDE139" w:rsidR="00686098" w:rsidRPr="0040434D" w:rsidRDefault="00DF32E3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bookmarkStart w:id="1" w:name="_Hlk201236054"/>
      <w:r w:rsidRPr="0040434D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Про </w:t>
      </w:r>
      <w:r w:rsidR="00C957C2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внесення змін до </w:t>
      </w:r>
      <w:r w:rsidRPr="0040434D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Програми </w:t>
      </w:r>
      <w:r w:rsidR="00E73111" w:rsidRPr="0040434D">
        <w:rPr>
          <w:rFonts w:ascii="Times New Roman" w:eastAsia="Times New Roman" w:hAnsi="Times New Roman" w:cs="Times New Roman"/>
          <w:b/>
          <w:i/>
          <w:sz w:val="26"/>
          <w:szCs w:val="26"/>
        </w:rPr>
        <w:t>створення</w:t>
      </w:r>
    </w:p>
    <w:p w14:paraId="1C438DC6" w14:textId="6084C782" w:rsidR="00E73111" w:rsidRPr="0040434D" w:rsidRDefault="00E73111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proofErr w:type="spellStart"/>
      <w:r w:rsidRPr="0040434D">
        <w:rPr>
          <w:rFonts w:ascii="Times New Roman" w:eastAsia="Times New Roman" w:hAnsi="Times New Roman" w:cs="Times New Roman"/>
          <w:b/>
          <w:i/>
          <w:sz w:val="26"/>
          <w:szCs w:val="26"/>
        </w:rPr>
        <w:t>безбар’єрного</w:t>
      </w:r>
      <w:proofErr w:type="spellEnd"/>
      <w:r w:rsidRPr="0040434D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простору для людей з </w:t>
      </w:r>
    </w:p>
    <w:p w14:paraId="60E6A130" w14:textId="281F03B9" w:rsidR="00E73111" w:rsidRPr="0040434D" w:rsidRDefault="00E73111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 w:rsidRPr="0040434D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інвалідністю та маломобільних груп населення в </w:t>
      </w:r>
    </w:p>
    <w:p w14:paraId="48DE887A" w14:textId="0F2ADA72" w:rsidR="00E73111" w:rsidRPr="0040434D" w:rsidRDefault="00E73111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 w:rsidRPr="0040434D">
        <w:rPr>
          <w:rFonts w:ascii="Times New Roman" w:eastAsia="Times New Roman" w:hAnsi="Times New Roman" w:cs="Times New Roman"/>
          <w:b/>
          <w:i/>
          <w:sz w:val="26"/>
          <w:szCs w:val="26"/>
        </w:rPr>
        <w:t>Петрівській сільській територіальній громаді</w:t>
      </w:r>
    </w:p>
    <w:p w14:paraId="45CA382E" w14:textId="77777777" w:rsidR="00E56CCC" w:rsidRDefault="00E73111" w:rsidP="007E5D17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 w:rsidRPr="0040434D">
        <w:rPr>
          <w:rFonts w:ascii="Times New Roman" w:eastAsia="Times New Roman" w:hAnsi="Times New Roman" w:cs="Times New Roman"/>
          <w:b/>
          <w:i/>
          <w:sz w:val="26"/>
          <w:szCs w:val="26"/>
        </w:rPr>
        <w:t>на 2025-202</w:t>
      </w:r>
      <w:r w:rsidR="0040434D">
        <w:rPr>
          <w:rFonts w:ascii="Times New Roman" w:eastAsia="Times New Roman" w:hAnsi="Times New Roman" w:cs="Times New Roman"/>
          <w:b/>
          <w:i/>
          <w:sz w:val="26"/>
          <w:szCs w:val="26"/>
        </w:rPr>
        <w:t>7</w:t>
      </w:r>
      <w:r w:rsidRPr="0040434D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роки</w:t>
      </w:r>
      <w:bookmarkEnd w:id="1"/>
      <w:r w:rsidR="00C957C2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, </w:t>
      </w:r>
      <w:r w:rsidR="00C957C2" w:rsidRPr="00C957C2">
        <w:rPr>
          <w:rFonts w:ascii="Times New Roman" w:eastAsia="Times New Roman" w:hAnsi="Times New Roman" w:cs="Times New Roman"/>
          <w:b/>
          <w:i/>
          <w:sz w:val="26"/>
          <w:szCs w:val="26"/>
        </w:rPr>
        <w:t>затвердженої ріш</w:t>
      </w:r>
      <w:r w:rsidR="00E56CCC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енням </w:t>
      </w:r>
    </w:p>
    <w:p w14:paraId="7A0B12F0" w14:textId="29092F60" w:rsidR="00E73111" w:rsidRPr="0040434D" w:rsidRDefault="00E56CCC" w:rsidP="007E5D17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</w:rPr>
        <w:t>сільської ради від 07</w:t>
      </w:r>
      <w:r w:rsidR="00C957C2" w:rsidRPr="00C957C2">
        <w:rPr>
          <w:rFonts w:ascii="Times New Roman" w:eastAsia="Times New Roman" w:hAnsi="Times New Roman" w:cs="Times New Roman"/>
          <w:b/>
          <w:i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b/>
          <w:i/>
          <w:sz w:val="26"/>
          <w:szCs w:val="26"/>
        </w:rPr>
        <w:t>07</w:t>
      </w:r>
      <w:r w:rsidR="00C957C2" w:rsidRPr="00C957C2">
        <w:rPr>
          <w:rFonts w:ascii="Times New Roman" w:eastAsia="Times New Roman" w:hAnsi="Times New Roman" w:cs="Times New Roman"/>
          <w:b/>
          <w:i/>
          <w:sz w:val="26"/>
          <w:szCs w:val="26"/>
        </w:rPr>
        <w:t>.202</w:t>
      </w:r>
      <w:r>
        <w:rPr>
          <w:rFonts w:ascii="Times New Roman" w:eastAsia="Times New Roman" w:hAnsi="Times New Roman" w:cs="Times New Roman"/>
          <w:b/>
          <w:i/>
          <w:sz w:val="26"/>
          <w:szCs w:val="26"/>
        </w:rPr>
        <w:t>5 №2767</w:t>
      </w:r>
    </w:p>
    <w:p w14:paraId="61805C1A" w14:textId="77777777" w:rsidR="003C3E39" w:rsidRPr="0040434D" w:rsidRDefault="003C3E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FEE6A1B" w14:textId="547E929E" w:rsidR="00686098" w:rsidRPr="0040434D" w:rsidRDefault="00E73111" w:rsidP="004043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2" w:name="_Hlk201236074"/>
      <w:r w:rsidRPr="0040434D">
        <w:rPr>
          <w:rFonts w:ascii="Times New Roman" w:hAnsi="Times New Roman" w:cs="Times New Roman"/>
          <w:sz w:val="26"/>
          <w:szCs w:val="26"/>
          <w:lang w:eastAsia="en-US"/>
        </w:rPr>
        <w:t xml:space="preserve">Відповідно до </w:t>
      </w:r>
      <w:r w:rsidR="00EB0CF7">
        <w:rPr>
          <w:rFonts w:ascii="Times New Roman" w:hAnsi="Times New Roman" w:cs="Times New Roman"/>
          <w:sz w:val="26"/>
          <w:szCs w:val="26"/>
          <w:lang w:eastAsia="en-US"/>
        </w:rPr>
        <w:t xml:space="preserve">Бюджетного кодексу України, </w:t>
      </w:r>
      <w:r w:rsidRPr="0040434D">
        <w:rPr>
          <w:rFonts w:ascii="Times New Roman" w:hAnsi="Times New Roman" w:cs="Times New Roman"/>
          <w:sz w:val="26"/>
          <w:szCs w:val="26"/>
          <w:lang w:eastAsia="en-US"/>
        </w:rPr>
        <w:t>статей 26, 59 Закону України «Про місцеве самоврядування в Україні», Закону України «</w:t>
      </w:r>
      <w:r w:rsidR="00EB0CF7" w:rsidRPr="00EB0CF7">
        <w:rPr>
          <w:rFonts w:ascii="Times New Roman" w:hAnsi="Times New Roman" w:cs="Times New Roman"/>
          <w:bCs/>
          <w:sz w:val="26"/>
          <w:szCs w:val="26"/>
          <w:lang w:eastAsia="en-US"/>
        </w:rPr>
        <w:t>Про основи соціальної захищеності осіб з інвалідністю в Україні</w:t>
      </w:r>
      <w:r w:rsidRPr="0040434D">
        <w:rPr>
          <w:rFonts w:ascii="Times New Roman" w:hAnsi="Times New Roman" w:cs="Times New Roman"/>
          <w:sz w:val="26"/>
          <w:szCs w:val="26"/>
          <w:lang w:eastAsia="en-US"/>
        </w:rPr>
        <w:t>», з метою посилення соціального захисту людей з обмеженими фізичними можливостями, маломобільних груп та людей з інвалідністю та створення умов для їх життєдіяльності</w:t>
      </w:r>
      <w:r w:rsidR="00DF32E3" w:rsidRPr="0040434D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0D6874" w:rsidRPr="0040434D">
        <w:rPr>
          <w:rFonts w:ascii="Times New Roman" w:eastAsia="Times New Roman" w:hAnsi="Times New Roman" w:cs="Times New Roman"/>
          <w:sz w:val="26"/>
          <w:szCs w:val="26"/>
        </w:rPr>
        <w:t xml:space="preserve">враховуючи висновки і рекомендації постійних комісій Петрівської сільської ради, </w:t>
      </w:r>
      <w:r w:rsidR="00DF32E3" w:rsidRPr="0040434D">
        <w:rPr>
          <w:rFonts w:ascii="Times New Roman" w:eastAsia="Times New Roman" w:hAnsi="Times New Roman" w:cs="Times New Roman"/>
          <w:b/>
          <w:sz w:val="26"/>
          <w:szCs w:val="26"/>
        </w:rPr>
        <w:t>сільська рада</w:t>
      </w:r>
      <w:r w:rsidR="00DF32E3" w:rsidRPr="004043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bookmarkEnd w:id="2"/>
    <w:p w14:paraId="68695836" w14:textId="77777777" w:rsidR="00686098" w:rsidRPr="0040434D" w:rsidRDefault="00686098" w:rsidP="004043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C69F79F" w14:textId="42A496DD" w:rsidR="00686098" w:rsidRPr="0040434D" w:rsidRDefault="00DF32E3" w:rsidP="004043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6"/>
          <w:szCs w:val="26"/>
        </w:rPr>
      </w:pPr>
      <w:bookmarkStart w:id="3" w:name="_Hlk201236087"/>
      <w:r w:rsidRPr="0040434D">
        <w:rPr>
          <w:rFonts w:ascii="Times New Roman" w:eastAsia="Times New Roman" w:hAnsi="Times New Roman" w:cs="Times New Roman"/>
          <w:b/>
          <w:iCs/>
          <w:sz w:val="26"/>
          <w:szCs w:val="26"/>
        </w:rPr>
        <w:t>ВИРІШИЛА</w:t>
      </w:r>
      <w:r w:rsidR="00E73111" w:rsidRPr="0040434D">
        <w:rPr>
          <w:rFonts w:ascii="Times New Roman" w:eastAsia="Times New Roman" w:hAnsi="Times New Roman" w:cs="Times New Roman"/>
          <w:b/>
          <w:iCs/>
          <w:sz w:val="26"/>
          <w:szCs w:val="26"/>
        </w:rPr>
        <w:t>:</w:t>
      </w:r>
    </w:p>
    <w:p w14:paraId="784D46BB" w14:textId="77777777" w:rsidR="00686098" w:rsidRPr="0040434D" w:rsidRDefault="00686098" w:rsidP="004043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E95D826" w14:textId="0B6EC481" w:rsidR="00E73111" w:rsidRDefault="00E73111" w:rsidP="0040434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40434D">
        <w:rPr>
          <w:rFonts w:ascii="Times New Roman" w:hAnsi="Times New Roman" w:cs="Times New Roman"/>
          <w:sz w:val="26"/>
          <w:szCs w:val="26"/>
          <w:lang w:eastAsia="en-US"/>
        </w:rPr>
        <w:t xml:space="preserve">1. </w:t>
      </w:r>
      <w:r w:rsidR="00C957C2" w:rsidRPr="00C957C2">
        <w:rPr>
          <w:rFonts w:ascii="Times New Roman" w:hAnsi="Times New Roman" w:cs="Times New Roman"/>
          <w:sz w:val="26"/>
          <w:szCs w:val="26"/>
          <w:lang w:eastAsia="en-US"/>
        </w:rPr>
        <w:t>Внести наступні зміни до Програми</w:t>
      </w:r>
      <w:r w:rsidRPr="00C957C2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Pr="0040434D">
        <w:rPr>
          <w:rFonts w:ascii="Times New Roman" w:hAnsi="Times New Roman" w:cs="Times New Roman"/>
          <w:sz w:val="26"/>
          <w:szCs w:val="26"/>
          <w:lang w:eastAsia="en-US"/>
        </w:rPr>
        <w:t xml:space="preserve">створення </w:t>
      </w:r>
      <w:proofErr w:type="spellStart"/>
      <w:r w:rsidRPr="0040434D">
        <w:rPr>
          <w:rFonts w:ascii="Times New Roman" w:hAnsi="Times New Roman" w:cs="Times New Roman"/>
          <w:sz w:val="26"/>
          <w:szCs w:val="26"/>
          <w:lang w:eastAsia="en-US"/>
        </w:rPr>
        <w:t>безбар’єрного</w:t>
      </w:r>
      <w:proofErr w:type="spellEnd"/>
      <w:r w:rsidRPr="0040434D">
        <w:rPr>
          <w:rFonts w:ascii="Times New Roman" w:hAnsi="Times New Roman" w:cs="Times New Roman"/>
          <w:sz w:val="26"/>
          <w:szCs w:val="26"/>
          <w:lang w:eastAsia="en-US"/>
        </w:rPr>
        <w:t xml:space="preserve"> простору для людей з інвалідністю та маломобільних груп населення в Петрівській сільській територіальній громаді на 2025-202</w:t>
      </w:r>
      <w:r w:rsidR="000A4DE7" w:rsidRPr="0040434D">
        <w:rPr>
          <w:rFonts w:ascii="Times New Roman" w:hAnsi="Times New Roman" w:cs="Times New Roman"/>
          <w:sz w:val="26"/>
          <w:szCs w:val="26"/>
          <w:lang w:eastAsia="en-US"/>
        </w:rPr>
        <w:t>7</w:t>
      </w:r>
      <w:r w:rsidRPr="0040434D">
        <w:rPr>
          <w:rFonts w:ascii="Times New Roman" w:hAnsi="Times New Roman" w:cs="Times New Roman"/>
          <w:sz w:val="26"/>
          <w:szCs w:val="26"/>
          <w:lang w:eastAsia="en-US"/>
        </w:rPr>
        <w:t xml:space="preserve"> роки</w:t>
      </w:r>
      <w:r w:rsidR="00C957C2">
        <w:rPr>
          <w:rFonts w:ascii="Times New Roman" w:hAnsi="Times New Roman" w:cs="Times New Roman"/>
          <w:sz w:val="26"/>
          <w:szCs w:val="26"/>
          <w:lang w:eastAsia="en-US"/>
        </w:rPr>
        <w:t>,</w:t>
      </w:r>
      <w:r w:rsidR="000A4DE7" w:rsidRPr="0040434D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C957C2" w:rsidRPr="00C957C2">
        <w:rPr>
          <w:rFonts w:ascii="Times New Roman" w:hAnsi="Times New Roman" w:cs="Times New Roman"/>
          <w:sz w:val="26"/>
          <w:szCs w:val="26"/>
          <w:lang w:eastAsia="en-US"/>
        </w:rPr>
        <w:t xml:space="preserve">затвердженої рішенням сільської ради від </w:t>
      </w:r>
      <w:r w:rsidR="00E56CCC">
        <w:rPr>
          <w:rFonts w:ascii="Times New Roman" w:hAnsi="Times New Roman" w:cs="Times New Roman"/>
          <w:sz w:val="26"/>
          <w:szCs w:val="26"/>
          <w:lang w:eastAsia="en-US"/>
        </w:rPr>
        <w:t>07</w:t>
      </w:r>
      <w:r w:rsidR="00C957C2" w:rsidRPr="00C957C2">
        <w:rPr>
          <w:rFonts w:ascii="Times New Roman" w:hAnsi="Times New Roman" w:cs="Times New Roman"/>
          <w:sz w:val="26"/>
          <w:szCs w:val="26"/>
          <w:lang w:eastAsia="en-US"/>
        </w:rPr>
        <w:t>.</w:t>
      </w:r>
      <w:r w:rsidR="00F36C3E">
        <w:rPr>
          <w:rFonts w:ascii="Times New Roman" w:hAnsi="Times New Roman" w:cs="Times New Roman"/>
          <w:sz w:val="26"/>
          <w:szCs w:val="26"/>
          <w:lang w:eastAsia="en-US"/>
        </w:rPr>
        <w:t>07</w:t>
      </w:r>
      <w:r w:rsidR="00C957C2" w:rsidRPr="00C957C2">
        <w:rPr>
          <w:rFonts w:ascii="Times New Roman" w:hAnsi="Times New Roman" w:cs="Times New Roman"/>
          <w:sz w:val="26"/>
          <w:szCs w:val="26"/>
          <w:lang w:eastAsia="en-US"/>
        </w:rPr>
        <w:t>.</w:t>
      </w:r>
      <w:r w:rsidR="00F36C3E">
        <w:rPr>
          <w:rFonts w:ascii="Times New Roman" w:hAnsi="Times New Roman" w:cs="Times New Roman"/>
          <w:sz w:val="26"/>
          <w:szCs w:val="26"/>
          <w:lang w:eastAsia="en-US"/>
        </w:rPr>
        <w:t>2025</w:t>
      </w:r>
      <w:r w:rsidR="00C957C2" w:rsidRPr="00C957C2">
        <w:rPr>
          <w:rFonts w:ascii="Times New Roman" w:hAnsi="Times New Roman" w:cs="Times New Roman"/>
          <w:sz w:val="26"/>
          <w:szCs w:val="26"/>
          <w:lang w:eastAsia="en-US"/>
        </w:rPr>
        <w:t xml:space="preserve"> №</w:t>
      </w:r>
      <w:r w:rsidR="00F36C3E">
        <w:rPr>
          <w:rFonts w:ascii="Times New Roman" w:hAnsi="Times New Roman" w:cs="Times New Roman"/>
          <w:sz w:val="26"/>
          <w:szCs w:val="26"/>
          <w:lang w:eastAsia="en-US"/>
        </w:rPr>
        <w:t>27</w:t>
      </w:r>
      <w:r w:rsidR="00091CF0">
        <w:rPr>
          <w:rFonts w:ascii="Times New Roman" w:hAnsi="Times New Roman" w:cs="Times New Roman"/>
          <w:sz w:val="26"/>
          <w:szCs w:val="26"/>
          <w:lang w:eastAsia="en-US"/>
        </w:rPr>
        <w:t>67</w:t>
      </w:r>
      <w:r w:rsidR="00C957C2" w:rsidRPr="00C957C2">
        <w:rPr>
          <w:rFonts w:ascii="Times New Roman" w:hAnsi="Times New Roman" w:cs="Times New Roman"/>
          <w:sz w:val="26"/>
          <w:szCs w:val="26"/>
          <w:lang w:eastAsia="en-US"/>
        </w:rPr>
        <w:t xml:space="preserve"> (далі – Програма):</w:t>
      </w:r>
    </w:p>
    <w:p w14:paraId="27E4A7FD" w14:textId="77777777" w:rsidR="002F4410" w:rsidRDefault="002F4410" w:rsidP="002F441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</w:p>
    <w:p w14:paraId="7128C79F" w14:textId="1B84F85B" w:rsidR="002F4410" w:rsidRPr="002F4410" w:rsidRDefault="002F4410" w:rsidP="002F441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2F4410">
        <w:rPr>
          <w:rFonts w:ascii="Times New Roman" w:hAnsi="Times New Roman" w:cs="Times New Roman"/>
          <w:sz w:val="26"/>
          <w:szCs w:val="26"/>
          <w:lang w:eastAsia="en-US"/>
        </w:rPr>
        <w:t>1.1. Пункт 9 «</w:t>
      </w:r>
      <w:r w:rsidR="00EF4DF5" w:rsidRPr="00EF4DF5">
        <w:rPr>
          <w:rFonts w:ascii="Times New Roman" w:hAnsi="Times New Roman" w:cs="Times New Roman"/>
          <w:sz w:val="26"/>
          <w:szCs w:val="26"/>
          <w:lang w:eastAsia="en-US"/>
        </w:rPr>
        <w:t xml:space="preserve">Загальний обсяг фінансових ресурсів, необхідний для реалізації Програми, всього, </w:t>
      </w:r>
      <w:proofErr w:type="spellStart"/>
      <w:r w:rsidR="00EF4DF5" w:rsidRPr="00EF4DF5">
        <w:rPr>
          <w:rFonts w:ascii="Times New Roman" w:hAnsi="Times New Roman" w:cs="Times New Roman"/>
          <w:sz w:val="26"/>
          <w:szCs w:val="26"/>
          <w:lang w:eastAsia="en-US"/>
        </w:rPr>
        <w:t>в.ч</w:t>
      </w:r>
      <w:proofErr w:type="spellEnd"/>
      <w:r w:rsidR="00EF4DF5" w:rsidRPr="00EF4DF5">
        <w:rPr>
          <w:rFonts w:ascii="Times New Roman" w:hAnsi="Times New Roman" w:cs="Times New Roman"/>
          <w:sz w:val="26"/>
          <w:szCs w:val="26"/>
          <w:lang w:eastAsia="en-US"/>
        </w:rPr>
        <w:t>.</w:t>
      </w:r>
      <w:r w:rsidRPr="002F4410">
        <w:rPr>
          <w:rFonts w:ascii="Times New Roman" w:hAnsi="Times New Roman" w:cs="Times New Roman"/>
          <w:sz w:val="26"/>
          <w:szCs w:val="26"/>
          <w:lang w:eastAsia="en-US"/>
        </w:rPr>
        <w:t xml:space="preserve">» Розділу </w:t>
      </w:r>
      <w:r w:rsidR="00435347">
        <w:rPr>
          <w:rFonts w:ascii="Times New Roman" w:hAnsi="Times New Roman" w:cs="Times New Roman"/>
          <w:sz w:val="26"/>
          <w:szCs w:val="26"/>
          <w:lang w:eastAsia="en-US"/>
        </w:rPr>
        <w:t xml:space="preserve"> «Паспорт П</w:t>
      </w:r>
      <w:r w:rsidRPr="002F4410">
        <w:rPr>
          <w:rFonts w:ascii="Times New Roman" w:hAnsi="Times New Roman" w:cs="Times New Roman"/>
          <w:sz w:val="26"/>
          <w:szCs w:val="26"/>
          <w:lang w:eastAsia="en-US"/>
        </w:rPr>
        <w:t>рограми» викласти в наступній редакції:</w:t>
      </w:r>
    </w:p>
    <w:p w14:paraId="4C274F9C" w14:textId="77777777" w:rsidR="00E969FF" w:rsidRDefault="00E969FF" w:rsidP="00151B2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</w:p>
    <w:tbl>
      <w:tblPr>
        <w:tblW w:w="10040" w:type="dxa"/>
        <w:tblInd w:w="-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3696"/>
        <w:gridCol w:w="2437"/>
        <w:gridCol w:w="1681"/>
        <w:gridCol w:w="1658"/>
      </w:tblGrid>
      <w:tr w:rsidR="002F4410" w:rsidRPr="0040434D" w14:paraId="41F8DF62" w14:textId="77777777" w:rsidTr="002F4410">
        <w:trPr>
          <w:trHeight w:val="1440"/>
        </w:trPr>
        <w:tc>
          <w:tcPr>
            <w:tcW w:w="568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06A22" w14:textId="77777777" w:rsidR="002F4410" w:rsidRPr="0040434D" w:rsidRDefault="002F4410" w:rsidP="009E3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3696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47A56" w14:textId="6FD95AD0" w:rsidR="002F4410" w:rsidRPr="0040434D" w:rsidRDefault="002F4410" w:rsidP="00EF4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 xml:space="preserve">Загальний обсяг фінансових ресурсів, необхідний для реалізації Програми, всього, </w:t>
            </w:r>
            <w:proofErr w:type="spellStart"/>
            <w:r w:rsidRPr="0040434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в.ч</w:t>
            </w:r>
            <w:proofErr w:type="spellEnd"/>
            <w:r w:rsidRPr="0040434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5776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9602DF" w14:textId="77777777" w:rsidR="002F4410" w:rsidRPr="0040434D" w:rsidRDefault="002F4410" w:rsidP="009E3798">
            <w:pPr>
              <w:spacing w:after="0" w:line="240" w:lineRule="auto"/>
              <w:ind w:firstLine="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0434D">
              <w:rPr>
                <w:rFonts w:ascii="Times New Roman" w:hAnsi="Times New Roman" w:cs="Times New Roman"/>
                <w:sz w:val="26"/>
                <w:szCs w:val="26"/>
              </w:rPr>
              <w:t>Обсяг фінансових ресурсів визначається щорічно під час формування бюджету Петрівської сільської територіальної громади на відповідний рік в межах видатків, передбачених головним розпорядникам бюджетних коштів, що задіяні в реалізації заходів Програми</w:t>
            </w:r>
          </w:p>
        </w:tc>
      </w:tr>
      <w:tr w:rsidR="002F4410" w:rsidRPr="0040434D" w14:paraId="1D6BCAAA" w14:textId="77777777" w:rsidTr="002F4410">
        <w:trPr>
          <w:trHeight w:val="397"/>
        </w:trPr>
        <w:tc>
          <w:tcPr>
            <w:tcW w:w="568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E7930" w14:textId="77777777" w:rsidR="002F4410" w:rsidRPr="0040434D" w:rsidRDefault="002F4410" w:rsidP="009E3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3696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BDDF5" w14:textId="77777777" w:rsidR="002F4410" w:rsidRPr="0040434D" w:rsidRDefault="002F4410" w:rsidP="009E3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</w:p>
        </w:tc>
        <w:tc>
          <w:tcPr>
            <w:tcW w:w="24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EF0B3" w14:textId="77777777" w:rsidR="002F4410" w:rsidRPr="0040434D" w:rsidRDefault="002F4410" w:rsidP="009E3798">
            <w:pPr>
              <w:spacing w:after="0" w:line="240" w:lineRule="auto"/>
              <w:ind w:firstLine="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434D">
              <w:rPr>
                <w:rFonts w:ascii="Times New Roman" w:hAnsi="Times New Roman" w:cs="Times New Roman"/>
                <w:sz w:val="26"/>
                <w:szCs w:val="26"/>
              </w:rPr>
              <w:t>2025</w:t>
            </w:r>
          </w:p>
        </w:tc>
        <w:tc>
          <w:tcPr>
            <w:tcW w:w="1681" w:type="dxa"/>
            <w:shd w:val="clear" w:color="auto" w:fill="auto"/>
          </w:tcPr>
          <w:p w14:paraId="0384BDB3" w14:textId="77777777" w:rsidR="002F4410" w:rsidRPr="0040434D" w:rsidRDefault="002F4410" w:rsidP="009E3798">
            <w:pPr>
              <w:spacing w:after="0" w:line="240" w:lineRule="auto"/>
              <w:ind w:firstLine="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434D">
              <w:rPr>
                <w:rFonts w:ascii="Times New Roman" w:hAnsi="Times New Roman" w:cs="Times New Roman"/>
                <w:sz w:val="26"/>
                <w:szCs w:val="26"/>
              </w:rPr>
              <w:t>2026</w:t>
            </w:r>
          </w:p>
        </w:tc>
        <w:tc>
          <w:tcPr>
            <w:tcW w:w="1658" w:type="dxa"/>
            <w:shd w:val="clear" w:color="auto" w:fill="auto"/>
          </w:tcPr>
          <w:p w14:paraId="166E381F" w14:textId="77777777" w:rsidR="002F4410" w:rsidRPr="0040434D" w:rsidRDefault="002F4410" w:rsidP="009E3798">
            <w:pPr>
              <w:spacing w:after="0" w:line="240" w:lineRule="auto"/>
              <w:ind w:firstLine="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434D">
              <w:rPr>
                <w:rFonts w:ascii="Times New Roman" w:hAnsi="Times New Roman" w:cs="Times New Roman"/>
                <w:sz w:val="26"/>
                <w:szCs w:val="26"/>
              </w:rPr>
              <w:t>2027</w:t>
            </w:r>
          </w:p>
        </w:tc>
      </w:tr>
      <w:tr w:rsidR="002F4410" w:rsidRPr="0040434D" w14:paraId="532D9025" w14:textId="77777777" w:rsidTr="002F4410">
        <w:trPr>
          <w:trHeight w:val="566"/>
        </w:trPr>
        <w:tc>
          <w:tcPr>
            <w:tcW w:w="568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AA796" w14:textId="77777777" w:rsidR="002F4410" w:rsidRPr="0040434D" w:rsidRDefault="002F4410" w:rsidP="009E3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3696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BF871" w14:textId="77777777" w:rsidR="002F4410" w:rsidRPr="0040434D" w:rsidRDefault="002F4410" w:rsidP="009E3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</w:p>
        </w:tc>
        <w:tc>
          <w:tcPr>
            <w:tcW w:w="24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6BD74" w14:textId="63363C5C" w:rsidR="005A4018" w:rsidRPr="0040434D" w:rsidRDefault="005A4018" w:rsidP="009E3798">
            <w:pPr>
              <w:spacing w:after="0" w:line="240" w:lineRule="auto"/>
              <w:ind w:firstLine="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935 400 грн.</w:t>
            </w:r>
          </w:p>
        </w:tc>
        <w:tc>
          <w:tcPr>
            <w:tcW w:w="1681" w:type="dxa"/>
            <w:shd w:val="clear" w:color="auto" w:fill="auto"/>
          </w:tcPr>
          <w:p w14:paraId="1CDEB9AC" w14:textId="77777777" w:rsidR="002F4410" w:rsidRPr="0040434D" w:rsidRDefault="002F4410" w:rsidP="009E3798">
            <w:pPr>
              <w:spacing w:after="0" w:line="240" w:lineRule="auto"/>
              <w:ind w:firstLine="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434D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658" w:type="dxa"/>
            <w:shd w:val="clear" w:color="auto" w:fill="auto"/>
          </w:tcPr>
          <w:p w14:paraId="2785CD9C" w14:textId="77777777" w:rsidR="002F4410" w:rsidRPr="0040434D" w:rsidRDefault="002F4410" w:rsidP="009E3798">
            <w:pPr>
              <w:spacing w:after="0" w:line="240" w:lineRule="auto"/>
              <w:ind w:firstLine="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434D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14:paraId="18BF5025" w14:textId="77777777" w:rsidR="00E969FF" w:rsidRDefault="00E969FF" w:rsidP="00151B2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</w:p>
    <w:p w14:paraId="7E885064" w14:textId="7346B30A" w:rsidR="00435347" w:rsidRDefault="00435347" w:rsidP="0043534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>1.2. Викласти Розділ 6</w:t>
      </w:r>
      <w:r w:rsidRPr="00435347">
        <w:rPr>
          <w:rFonts w:ascii="Times New Roman" w:hAnsi="Times New Roman" w:cs="Times New Roman"/>
          <w:sz w:val="26"/>
          <w:szCs w:val="26"/>
          <w:lang w:eastAsia="en-US"/>
        </w:rPr>
        <w:t>. «Результативні показники Програми» в новій редакції, що додається.</w:t>
      </w:r>
    </w:p>
    <w:p w14:paraId="7A4F8CFA" w14:textId="77777777" w:rsidR="002D3957" w:rsidRDefault="002D3957" w:rsidP="0043534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</w:p>
    <w:p w14:paraId="5C9F0AB9" w14:textId="5EDD8511" w:rsidR="002D3957" w:rsidRPr="002D3957" w:rsidRDefault="002D3957" w:rsidP="002D395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>1.3</w:t>
      </w:r>
      <w:r w:rsidRPr="002D3957">
        <w:rPr>
          <w:rFonts w:ascii="Times New Roman" w:hAnsi="Times New Roman" w:cs="Times New Roman"/>
          <w:sz w:val="26"/>
          <w:szCs w:val="26"/>
          <w:lang w:eastAsia="en-US"/>
        </w:rPr>
        <w:t xml:space="preserve">. Викласти </w:t>
      </w:r>
      <w:r>
        <w:rPr>
          <w:rFonts w:ascii="Times New Roman" w:hAnsi="Times New Roman" w:cs="Times New Roman"/>
          <w:sz w:val="26"/>
          <w:szCs w:val="26"/>
          <w:lang w:eastAsia="en-US"/>
        </w:rPr>
        <w:t>Додаток до Програми</w:t>
      </w:r>
      <w:r w:rsidRPr="002D3957">
        <w:rPr>
          <w:rFonts w:ascii="Times New Roman" w:hAnsi="Times New Roman" w:cs="Times New Roman"/>
          <w:sz w:val="26"/>
          <w:szCs w:val="26"/>
          <w:lang w:eastAsia="en-US"/>
        </w:rPr>
        <w:t xml:space="preserve"> «</w:t>
      </w:r>
      <w:r w:rsidRPr="002D3957">
        <w:rPr>
          <w:rFonts w:ascii="Times New Roman" w:hAnsi="Times New Roman" w:cs="Times New Roman"/>
          <w:bCs/>
          <w:sz w:val="26"/>
          <w:szCs w:val="26"/>
          <w:lang w:eastAsia="en-US"/>
        </w:rPr>
        <w:t>Заходи Програми</w:t>
      </w:r>
      <w:r w:rsidRPr="002D3957">
        <w:rPr>
          <w:rFonts w:ascii="Times New Roman" w:hAnsi="Times New Roman" w:cs="Times New Roman"/>
          <w:sz w:val="26"/>
          <w:szCs w:val="26"/>
          <w:lang w:eastAsia="en-US"/>
        </w:rPr>
        <w:t>» в новій редакції, що додається.</w:t>
      </w:r>
    </w:p>
    <w:p w14:paraId="752D0ED5" w14:textId="77777777" w:rsidR="002D3957" w:rsidRPr="00435347" w:rsidRDefault="002D3957" w:rsidP="0043534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</w:p>
    <w:p w14:paraId="7C7357DA" w14:textId="022F082C" w:rsidR="003E5E64" w:rsidRDefault="003E5E64" w:rsidP="00151B2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40434D">
        <w:rPr>
          <w:rFonts w:ascii="Times New Roman" w:hAnsi="Times New Roman" w:cs="Times New Roman"/>
          <w:sz w:val="26"/>
          <w:szCs w:val="26"/>
          <w:lang w:eastAsia="en-US"/>
        </w:rPr>
        <w:t xml:space="preserve">2. </w:t>
      </w:r>
      <w:r w:rsidR="002D3957" w:rsidRPr="002D3957">
        <w:rPr>
          <w:rFonts w:ascii="Times New Roman" w:hAnsi="Times New Roman" w:cs="Times New Roman"/>
          <w:sz w:val="26"/>
          <w:szCs w:val="26"/>
          <w:lang w:eastAsia="en-US"/>
        </w:rPr>
        <w:t>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14:paraId="5CAEF956" w14:textId="77777777" w:rsidR="00E969FF" w:rsidRPr="0040434D" w:rsidRDefault="00E969FF" w:rsidP="00151B2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</w:p>
    <w:p w14:paraId="756D3B6B" w14:textId="7FE1AEB9" w:rsidR="00686098" w:rsidRPr="0040434D" w:rsidRDefault="003E5E64" w:rsidP="00091CF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40434D">
        <w:rPr>
          <w:rFonts w:ascii="Times New Roman" w:hAnsi="Times New Roman" w:cs="Times New Roman"/>
          <w:sz w:val="26"/>
          <w:szCs w:val="26"/>
          <w:lang w:eastAsia="en-US"/>
        </w:rPr>
        <w:t>3. Контроль за виконанням цього рішення покласти на постійні комісії</w:t>
      </w:r>
      <w:r w:rsidR="00151B2C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Pr="0040434D">
        <w:rPr>
          <w:rFonts w:ascii="Times New Roman" w:hAnsi="Times New Roman" w:cs="Times New Roman"/>
          <w:sz w:val="26"/>
          <w:szCs w:val="26"/>
          <w:lang w:eastAsia="en-US"/>
        </w:rPr>
        <w:t>сільської ради з питань бюджету, фінансів, соціально-економічного розвитку,</w:t>
      </w:r>
      <w:r w:rsidR="00151B2C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Pr="0040434D">
        <w:rPr>
          <w:rFonts w:ascii="Times New Roman" w:hAnsi="Times New Roman" w:cs="Times New Roman"/>
          <w:sz w:val="26"/>
          <w:szCs w:val="26"/>
          <w:lang w:eastAsia="en-US"/>
        </w:rPr>
        <w:t>інвестиційної діяльності, підприємництва та зовнішньоекономічних зв’язків із питань комунальної власності, приватизації, житлово-комунального господарства, розвитку промисловості та інфраструктури.</w:t>
      </w:r>
    </w:p>
    <w:p w14:paraId="7A8D6244" w14:textId="3524D413" w:rsidR="00686098" w:rsidRPr="0040434D" w:rsidRDefault="0068609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</w:rPr>
      </w:pPr>
    </w:p>
    <w:p w14:paraId="60E89CAA" w14:textId="77777777" w:rsidR="003C3E39" w:rsidRPr="0040434D" w:rsidRDefault="003C3E3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</w:rPr>
      </w:pPr>
    </w:p>
    <w:p w14:paraId="1CFFC836" w14:textId="599093D6" w:rsidR="00686098" w:rsidRPr="0040434D" w:rsidRDefault="00DF32E3" w:rsidP="002D395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 w:rsidRPr="0040434D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Сільський голова                       </w:t>
      </w:r>
      <w:r w:rsidR="002D3957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      </w:t>
      </w:r>
      <w:r w:rsidRPr="0040434D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                                            </w:t>
      </w:r>
      <w:proofErr w:type="spellStart"/>
      <w:r w:rsidRPr="0040434D">
        <w:rPr>
          <w:rFonts w:ascii="Times New Roman" w:eastAsia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40434D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СТАРЕНЬКИЙ</w:t>
      </w:r>
    </w:p>
    <w:bookmarkEnd w:id="3"/>
    <w:p w14:paraId="512DA133" w14:textId="50696EA0" w:rsidR="00B25681" w:rsidRDefault="00FA1C44" w:rsidP="00FA1C4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434D"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</w:p>
    <w:p w14:paraId="77C5C22B" w14:textId="78B6E7D9" w:rsidR="00E969FF" w:rsidRDefault="00E969FF" w:rsidP="00FA1C4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BE97655" w14:textId="666D5027" w:rsidR="00E969FF" w:rsidRDefault="00E969FF" w:rsidP="00FA1C4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E6E165" w14:textId="77777777" w:rsidR="0040434D" w:rsidRPr="0040434D" w:rsidRDefault="0040434D" w:rsidP="00B25681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4B17E7" w14:textId="1A8458A7" w:rsidR="005E7276" w:rsidRDefault="005E7276" w:rsidP="006B7B1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249C553" w14:textId="7523005D" w:rsidR="002D3957" w:rsidRDefault="002D3957" w:rsidP="006B7B1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AD1F54E" w14:textId="43BCA58D" w:rsidR="002D3957" w:rsidRDefault="002D3957" w:rsidP="006B7B1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727E17F" w14:textId="1002A5B9" w:rsidR="002D3957" w:rsidRDefault="002D3957" w:rsidP="006B7B1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09C62DA" w14:textId="1A892B53" w:rsidR="002D3957" w:rsidRDefault="002D3957" w:rsidP="006B7B1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B4FD8BC" w14:textId="613A6602" w:rsidR="002D3957" w:rsidRDefault="002D3957" w:rsidP="006B7B1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684008" w14:textId="726D3C8F" w:rsidR="002D3957" w:rsidRDefault="002D3957" w:rsidP="006B7B1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3B928FE" w14:textId="5166799B" w:rsidR="002D3957" w:rsidRDefault="002D3957" w:rsidP="006B7B1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3540746" w14:textId="29A7EBB6" w:rsidR="002D3957" w:rsidRDefault="002D3957" w:rsidP="006B7B1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A0A7272" w14:textId="6DD54445" w:rsidR="002D3957" w:rsidRDefault="002D3957" w:rsidP="006B7B1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9A90880" w14:textId="54B7CCAC" w:rsidR="002D3957" w:rsidRDefault="002D3957" w:rsidP="006B7B1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A33C8D7" w14:textId="1FAC983B" w:rsidR="002D3957" w:rsidRDefault="002D3957" w:rsidP="006B7B1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B58C4C8" w14:textId="57821315" w:rsidR="002D3957" w:rsidRDefault="002D3957" w:rsidP="006B7B1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422F215" w14:textId="3BADE738" w:rsidR="002D3957" w:rsidRDefault="002D3957" w:rsidP="006B7B1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98C3626" w14:textId="33060B60" w:rsidR="002D3957" w:rsidRDefault="002D3957" w:rsidP="006B7B1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9EF24DD" w14:textId="3665F499" w:rsidR="002D3957" w:rsidRDefault="002D3957" w:rsidP="006B7B1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06561E9" w14:textId="4C69D055" w:rsidR="002D3957" w:rsidRDefault="002D3957" w:rsidP="006B7B1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26A1890" w14:textId="0B3CF959" w:rsidR="002D3957" w:rsidRDefault="002D3957" w:rsidP="006B7B1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D36852D" w14:textId="6F9FF1E0" w:rsidR="002D3957" w:rsidRDefault="002D3957" w:rsidP="006B7B1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60F191B" w14:textId="6C430F07" w:rsidR="002D3957" w:rsidRDefault="002D3957" w:rsidP="006B7B1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3A460CC" w14:textId="3422699F" w:rsidR="002D3957" w:rsidRDefault="002D3957" w:rsidP="006B7B1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73AC7BD" w14:textId="150D625F" w:rsidR="002D3957" w:rsidRDefault="002D3957" w:rsidP="006B7B1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D9D5E46" w14:textId="77777777" w:rsidR="00091CF0" w:rsidRPr="00091CF0" w:rsidRDefault="00091CF0" w:rsidP="00091CF0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91CF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Додаток 1</w:t>
      </w:r>
    </w:p>
    <w:p w14:paraId="393660F2" w14:textId="77777777" w:rsidR="00091CF0" w:rsidRPr="00091CF0" w:rsidRDefault="00091CF0" w:rsidP="00091CF0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91CF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до рішення Петрівської сільської ради</w:t>
      </w:r>
    </w:p>
    <w:p w14:paraId="7632029F" w14:textId="148DC832" w:rsidR="00091CF0" w:rsidRPr="00091CF0" w:rsidRDefault="00091CF0" w:rsidP="00091CF0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91CF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від 12.09.2025 № </w:t>
      </w:r>
      <w:r w:rsidR="0068065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2910</w:t>
      </w:r>
    </w:p>
    <w:p w14:paraId="0C576D98" w14:textId="77777777" w:rsidR="00E969FF" w:rsidRPr="0040434D" w:rsidRDefault="00E969FF" w:rsidP="006A1D9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</w:p>
    <w:p w14:paraId="0A9F878D" w14:textId="1E81CAED" w:rsidR="005E7276" w:rsidRPr="0040434D" w:rsidRDefault="005E7276" w:rsidP="005E7276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</w:pPr>
      <w:r w:rsidRPr="0040434D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>6. Результативні показники Програми</w:t>
      </w:r>
    </w:p>
    <w:p w14:paraId="7452B8D1" w14:textId="24891826" w:rsidR="005E7276" w:rsidRPr="0040434D" w:rsidRDefault="005E7276" w:rsidP="005E7276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129"/>
        <w:gridCol w:w="2538"/>
        <w:gridCol w:w="1402"/>
        <w:gridCol w:w="1616"/>
        <w:gridCol w:w="1497"/>
        <w:gridCol w:w="1497"/>
      </w:tblGrid>
      <w:tr w:rsidR="0040434D" w:rsidRPr="0040434D" w14:paraId="7F3CF4B6" w14:textId="77777777" w:rsidTr="002245E8">
        <w:tc>
          <w:tcPr>
            <w:tcW w:w="1129" w:type="dxa"/>
            <w:vMerge w:val="restart"/>
          </w:tcPr>
          <w:p w14:paraId="1992321E" w14:textId="382F3E91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  <w:t>№ п/п</w:t>
            </w:r>
          </w:p>
        </w:tc>
        <w:tc>
          <w:tcPr>
            <w:tcW w:w="2538" w:type="dxa"/>
            <w:vMerge w:val="restart"/>
          </w:tcPr>
          <w:p w14:paraId="7D65568A" w14:textId="3DC7158A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  <w:t>Назва показника</w:t>
            </w:r>
          </w:p>
        </w:tc>
        <w:tc>
          <w:tcPr>
            <w:tcW w:w="1402" w:type="dxa"/>
            <w:vMerge w:val="restart"/>
          </w:tcPr>
          <w:p w14:paraId="33B5E2AC" w14:textId="30648F6B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  <w:t>Одиниця виміру</w:t>
            </w:r>
          </w:p>
        </w:tc>
        <w:tc>
          <w:tcPr>
            <w:tcW w:w="4610" w:type="dxa"/>
            <w:gridSpan w:val="3"/>
          </w:tcPr>
          <w:p w14:paraId="7F5872E7" w14:textId="42F1880C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  <w:t>Значення показника</w:t>
            </w:r>
          </w:p>
        </w:tc>
      </w:tr>
      <w:tr w:rsidR="0040434D" w:rsidRPr="0040434D" w14:paraId="1C1F72A4" w14:textId="77777777" w:rsidTr="002245E8">
        <w:tc>
          <w:tcPr>
            <w:tcW w:w="1129" w:type="dxa"/>
            <w:vMerge/>
          </w:tcPr>
          <w:p w14:paraId="4E2C040A" w14:textId="77777777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</w:pPr>
          </w:p>
        </w:tc>
        <w:tc>
          <w:tcPr>
            <w:tcW w:w="2538" w:type="dxa"/>
            <w:vMerge/>
          </w:tcPr>
          <w:p w14:paraId="6084E06D" w14:textId="18995A5B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</w:pPr>
          </w:p>
        </w:tc>
        <w:tc>
          <w:tcPr>
            <w:tcW w:w="1402" w:type="dxa"/>
            <w:vMerge/>
          </w:tcPr>
          <w:p w14:paraId="64A2AE9B" w14:textId="77777777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</w:pPr>
          </w:p>
        </w:tc>
        <w:tc>
          <w:tcPr>
            <w:tcW w:w="1616" w:type="dxa"/>
          </w:tcPr>
          <w:p w14:paraId="5011578F" w14:textId="075A4E69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  <w:t>2025 рік</w:t>
            </w:r>
          </w:p>
        </w:tc>
        <w:tc>
          <w:tcPr>
            <w:tcW w:w="1497" w:type="dxa"/>
          </w:tcPr>
          <w:p w14:paraId="4458EE54" w14:textId="2DB538FF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  <w:t>2026 рік</w:t>
            </w:r>
          </w:p>
        </w:tc>
        <w:tc>
          <w:tcPr>
            <w:tcW w:w="1497" w:type="dxa"/>
          </w:tcPr>
          <w:p w14:paraId="22BBDD24" w14:textId="38F6CD10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  <w:t>2027 рік</w:t>
            </w:r>
          </w:p>
        </w:tc>
      </w:tr>
      <w:tr w:rsidR="0040434D" w:rsidRPr="0040434D" w14:paraId="62B46288" w14:textId="77777777" w:rsidTr="002245E8">
        <w:tc>
          <w:tcPr>
            <w:tcW w:w="1129" w:type="dxa"/>
          </w:tcPr>
          <w:p w14:paraId="6B6A9400" w14:textId="58638D2D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  <w:t>1.</w:t>
            </w:r>
          </w:p>
        </w:tc>
        <w:tc>
          <w:tcPr>
            <w:tcW w:w="2538" w:type="dxa"/>
          </w:tcPr>
          <w:p w14:paraId="7D7DB8C5" w14:textId="09A3C934" w:rsidR="002245E8" w:rsidRPr="0040434D" w:rsidRDefault="002245E8" w:rsidP="002245E8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  <w:t>Затрат</w:t>
            </w:r>
          </w:p>
        </w:tc>
        <w:tc>
          <w:tcPr>
            <w:tcW w:w="1402" w:type="dxa"/>
          </w:tcPr>
          <w:p w14:paraId="5B264A70" w14:textId="77777777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</w:p>
        </w:tc>
        <w:tc>
          <w:tcPr>
            <w:tcW w:w="1616" w:type="dxa"/>
          </w:tcPr>
          <w:p w14:paraId="670281AD" w14:textId="77777777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</w:p>
        </w:tc>
        <w:tc>
          <w:tcPr>
            <w:tcW w:w="1497" w:type="dxa"/>
          </w:tcPr>
          <w:p w14:paraId="6635C5A1" w14:textId="77777777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</w:p>
        </w:tc>
        <w:tc>
          <w:tcPr>
            <w:tcW w:w="1497" w:type="dxa"/>
          </w:tcPr>
          <w:p w14:paraId="37EB8E07" w14:textId="77777777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</w:p>
        </w:tc>
      </w:tr>
      <w:tr w:rsidR="0040434D" w:rsidRPr="0040434D" w14:paraId="4C7B9845" w14:textId="77777777" w:rsidTr="002245E8">
        <w:tc>
          <w:tcPr>
            <w:tcW w:w="1129" w:type="dxa"/>
          </w:tcPr>
          <w:p w14:paraId="49A3EB68" w14:textId="77777777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</w:pPr>
          </w:p>
        </w:tc>
        <w:tc>
          <w:tcPr>
            <w:tcW w:w="2538" w:type="dxa"/>
          </w:tcPr>
          <w:p w14:paraId="3D34D9E4" w14:textId="43486E6B" w:rsidR="002245E8" w:rsidRPr="0040434D" w:rsidRDefault="002245E8" w:rsidP="002245E8">
            <w:pPr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Обсяг видатків на проведення заходів, всього</w:t>
            </w:r>
          </w:p>
        </w:tc>
        <w:tc>
          <w:tcPr>
            <w:tcW w:w="1402" w:type="dxa"/>
          </w:tcPr>
          <w:p w14:paraId="2F97DB8B" w14:textId="0D0C06FE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грн.</w:t>
            </w:r>
          </w:p>
        </w:tc>
        <w:tc>
          <w:tcPr>
            <w:tcW w:w="1616" w:type="dxa"/>
          </w:tcPr>
          <w:p w14:paraId="6FCE238F" w14:textId="224B3FC5" w:rsidR="005A4018" w:rsidRPr="0040434D" w:rsidRDefault="005A4018" w:rsidP="0073058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5A4018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935 400</w:t>
            </w:r>
          </w:p>
        </w:tc>
        <w:tc>
          <w:tcPr>
            <w:tcW w:w="1497" w:type="dxa"/>
          </w:tcPr>
          <w:p w14:paraId="52370A67" w14:textId="3A946803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497" w:type="dxa"/>
          </w:tcPr>
          <w:p w14:paraId="2496E929" w14:textId="6A67033E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-</w:t>
            </w:r>
          </w:p>
        </w:tc>
      </w:tr>
      <w:tr w:rsidR="0040434D" w:rsidRPr="0040434D" w14:paraId="6A33EDF9" w14:textId="77777777" w:rsidTr="002245E8">
        <w:tc>
          <w:tcPr>
            <w:tcW w:w="1129" w:type="dxa"/>
          </w:tcPr>
          <w:p w14:paraId="5762043A" w14:textId="1817CE51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  <w:t>2.</w:t>
            </w:r>
          </w:p>
        </w:tc>
        <w:tc>
          <w:tcPr>
            <w:tcW w:w="2538" w:type="dxa"/>
          </w:tcPr>
          <w:p w14:paraId="3C8D68C2" w14:textId="376FD385" w:rsidR="002245E8" w:rsidRPr="0040434D" w:rsidRDefault="002245E8" w:rsidP="002245E8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  <w:t>Продукту</w:t>
            </w:r>
          </w:p>
        </w:tc>
        <w:tc>
          <w:tcPr>
            <w:tcW w:w="1402" w:type="dxa"/>
          </w:tcPr>
          <w:p w14:paraId="17F89E37" w14:textId="77777777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</w:p>
        </w:tc>
        <w:tc>
          <w:tcPr>
            <w:tcW w:w="1616" w:type="dxa"/>
          </w:tcPr>
          <w:p w14:paraId="37DA5F40" w14:textId="77777777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</w:p>
        </w:tc>
        <w:tc>
          <w:tcPr>
            <w:tcW w:w="1497" w:type="dxa"/>
          </w:tcPr>
          <w:p w14:paraId="4F84E7BA" w14:textId="77777777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</w:p>
        </w:tc>
        <w:tc>
          <w:tcPr>
            <w:tcW w:w="1497" w:type="dxa"/>
          </w:tcPr>
          <w:p w14:paraId="38BA9D5E" w14:textId="77777777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</w:p>
        </w:tc>
      </w:tr>
      <w:tr w:rsidR="0040434D" w:rsidRPr="0040434D" w14:paraId="7E00FC22" w14:textId="77777777" w:rsidTr="002245E8">
        <w:tc>
          <w:tcPr>
            <w:tcW w:w="1129" w:type="dxa"/>
          </w:tcPr>
          <w:p w14:paraId="1B172EEC" w14:textId="77777777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</w:pPr>
          </w:p>
        </w:tc>
        <w:tc>
          <w:tcPr>
            <w:tcW w:w="2538" w:type="dxa"/>
          </w:tcPr>
          <w:p w14:paraId="653D4697" w14:textId="5B97A6F2" w:rsidR="002245E8" w:rsidRPr="0040434D" w:rsidRDefault="002245E8" w:rsidP="002245E8">
            <w:pPr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Кількість заходів</w:t>
            </w:r>
          </w:p>
        </w:tc>
        <w:tc>
          <w:tcPr>
            <w:tcW w:w="1402" w:type="dxa"/>
          </w:tcPr>
          <w:p w14:paraId="7ACA0696" w14:textId="7B7E54CA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од.</w:t>
            </w:r>
          </w:p>
        </w:tc>
        <w:tc>
          <w:tcPr>
            <w:tcW w:w="1616" w:type="dxa"/>
          </w:tcPr>
          <w:p w14:paraId="336BB2BC" w14:textId="788BB33D" w:rsidR="002245E8" w:rsidRPr="0040434D" w:rsidRDefault="005A4018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1497" w:type="dxa"/>
          </w:tcPr>
          <w:p w14:paraId="45B4B515" w14:textId="4A7306A7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497" w:type="dxa"/>
          </w:tcPr>
          <w:p w14:paraId="4093B7DA" w14:textId="39D3116E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-</w:t>
            </w:r>
          </w:p>
        </w:tc>
      </w:tr>
      <w:tr w:rsidR="0040434D" w:rsidRPr="0040434D" w14:paraId="07AAFFD6" w14:textId="77777777" w:rsidTr="002245E8">
        <w:tc>
          <w:tcPr>
            <w:tcW w:w="1129" w:type="dxa"/>
          </w:tcPr>
          <w:p w14:paraId="51823C91" w14:textId="6452C46D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  <w:t>3.</w:t>
            </w:r>
          </w:p>
        </w:tc>
        <w:tc>
          <w:tcPr>
            <w:tcW w:w="2538" w:type="dxa"/>
          </w:tcPr>
          <w:p w14:paraId="06D5B1AC" w14:textId="4233685E" w:rsidR="002245E8" w:rsidRPr="0040434D" w:rsidRDefault="002245E8" w:rsidP="002245E8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  <w:t>Ефективності</w:t>
            </w:r>
          </w:p>
        </w:tc>
        <w:tc>
          <w:tcPr>
            <w:tcW w:w="1402" w:type="dxa"/>
          </w:tcPr>
          <w:p w14:paraId="4F0DB6C6" w14:textId="77777777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</w:p>
        </w:tc>
        <w:tc>
          <w:tcPr>
            <w:tcW w:w="1616" w:type="dxa"/>
          </w:tcPr>
          <w:p w14:paraId="5C29B8F9" w14:textId="77777777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</w:p>
        </w:tc>
        <w:tc>
          <w:tcPr>
            <w:tcW w:w="1497" w:type="dxa"/>
          </w:tcPr>
          <w:p w14:paraId="47AA09A4" w14:textId="77777777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</w:p>
        </w:tc>
        <w:tc>
          <w:tcPr>
            <w:tcW w:w="1497" w:type="dxa"/>
          </w:tcPr>
          <w:p w14:paraId="6140A29B" w14:textId="77777777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</w:p>
        </w:tc>
      </w:tr>
      <w:tr w:rsidR="0040434D" w:rsidRPr="0040434D" w14:paraId="45E24E69" w14:textId="77777777" w:rsidTr="002245E8">
        <w:tc>
          <w:tcPr>
            <w:tcW w:w="1129" w:type="dxa"/>
          </w:tcPr>
          <w:p w14:paraId="016C42AF" w14:textId="77777777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</w:pPr>
          </w:p>
        </w:tc>
        <w:tc>
          <w:tcPr>
            <w:tcW w:w="2538" w:type="dxa"/>
          </w:tcPr>
          <w:p w14:paraId="46255AF5" w14:textId="0F15B0A8" w:rsidR="002245E8" w:rsidRPr="0040434D" w:rsidRDefault="002245E8" w:rsidP="002245E8">
            <w:pPr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Середні витрати</w:t>
            </w:r>
          </w:p>
        </w:tc>
        <w:tc>
          <w:tcPr>
            <w:tcW w:w="1402" w:type="dxa"/>
          </w:tcPr>
          <w:p w14:paraId="221F34E9" w14:textId="17AB76C7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грн.</w:t>
            </w:r>
          </w:p>
        </w:tc>
        <w:tc>
          <w:tcPr>
            <w:tcW w:w="1616" w:type="dxa"/>
          </w:tcPr>
          <w:p w14:paraId="223D8233" w14:textId="1CAE3684" w:rsidR="005A4018" w:rsidRPr="0040434D" w:rsidRDefault="004A285A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A285A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311 800</w:t>
            </w:r>
          </w:p>
        </w:tc>
        <w:tc>
          <w:tcPr>
            <w:tcW w:w="1497" w:type="dxa"/>
          </w:tcPr>
          <w:p w14:paraId="2CB890CE" w14:textId="016593BB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497" w:type="dxa"/>
          </w:tcPr>
          <w:p w14:paraId="3F98041B" w14:textId="30E11F23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-</w:t>
            </w:r>
          </w:p>
        </w:tc>
      </w:tr>
      <w:tr w:rsidR="0040434D" w:rsidRPr="0040434D" w14:paraId="24DA124A" w14:textId="77777777" w:rsidTr="002245E8">
        <w:tc>
          <w:tcPr>
            <w:tcW w:w="1129" w:type="dxa"/>
          </w:tcPr>
          <w:p w14:paraId="05464FFD" w14:textId="542E87AD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  <w:t>4.</w:t>
            </w:r>
          </w:p>
        </w:tc>
        <w:tc>
          <w:tcPr>
            <w:tcW w:w="2538" w:type="dxa"/>
          </w:tcPr>
          <w:p w14:paraId="15E6DA61" w14:textId="03D84B4F" w:rsidR="002245E8" w:rsidRPr="0040434D" w:rsidRDefault="002245E8" w:rsidP="002245E8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ru-RU"/>
              </w:rPr>
              <w:t>Якості</w:t>
            </w:r>
          </w:p>
        </w:tc>
        <w:tc>
          <w:tcPr>
            <w:tcW w:w="1402" w:type="dxa"/>
          </w:tcPr>
          <w:p w14:paraId="5454729C" w14:textId="77777777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</w:p>
        </w:tc>
        <w:tc>
          <w:tcPr>
            <w:tcW w:w="1616" w:type="dxa"/>
          </w:tcPr>
          <w:p w14:paraId="46BDAD6D" w14:textId="77777777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</w:p>
        </w:tc>
        <w:tc>
          <w:tcPr>
            <w:tcW w:w="1497" w:type="dxa"/>
          </w:tcPr>
          <w:p w14:paraId="75B317DE" w14:textId="77777777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</w:p>
        </w:tc>
        <w:tc>
          <w:tcPr>
            <w:tcW w:w="1497" w:type="dxa"/>
          </w:tcPr>
          <w:p w14:paraId="72A7A7B7" w14:textId="77777777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</w:p>
        </w:tc>
      </w:tr>
      <w:tr w:rsidR="002245E8" w:rsidRPr="0040434D" w14:paraId="64D8C01E" w14:textId="77777777" w:rsidTr="002245E8">
        <w:tc>
          <w:tcPr>
            <w:tcW w:w="1129" w:type="dxa"/>
          </w:tcPr>
          <w:p w14:paraId="7F632FE7" w14:textId="77777777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</w:p>
        </w:tc>
        <w:tc>
          <w:tcPr>
            <w:tcW w:w="2538" w:type="dxa"/>
          </w:tcPr>
          <w:p w14:paraId="5CFC6FA2" w14:textId="7A89477B" w:rsidR="002245E8" w:rsidRPr="0040434D" w:rsidRDefault="002245E8" w:rsidP="002245E8">
            <w:pPr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Динаміка реалізації заходів</w:t>
            </w:r>
          </w:p>
        </w:tc>
        <w:tc>
          <w:tcPr>
            <w:tcW w:w="1402" w:type="dxa"/>
          </w:tcPr>
          <w:p w14:paraId="5B537005" w14:textId="1C81EA27" w:rsidR="002245E8" w:rsidRPr="0040434D" w:rsidRDefault="003326DF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в</w:t>
            </w:r>
            <w:r w:rsidR="002245E8" w:rsidRPr="0040434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ідсотки</w:t>
            </w:r>
            <w:r w:rsidRPr="0040434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, %</w:t>
            </w:r>
          </w:p>
        </w:tc>
        <w:tc>
          <w:tcPr>
            <w:tcW w:w="1616" w:type="dxa"/>
          </w:tcPr>
          <w:p w14:paraId="2AFD4550" w14:textId="2E0E0FA7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100</w:t>
            </w:r>
          </w:p>
        </w:tc>
        <w:tc>
          <w:tcPr>
            <w:tcW w:w="1497" w:type="dxa"/>
          </w:tcPr>
          <w:p w14:paraId="5158CB34" w14:textId="6C7B572D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497" w:type="dxa"/>
          </w:tcPr>
          <w:p w14:paraId="56786C1F" w14:textId="52CC4D90" w:rsidR="002245E8" w:rsidRPr="0040434D" w:rsidRDefault="002245E8" w:rsidP="005E727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-</w:t>
            </w:r>
          </w:p>
        </w:tc>
      </w:tr>
    </w:tbl>
    <w:p w14:paraId="620F3F12" w14:textId="12844E53" w:rsidR="0064157B" w:rsidRDefault="0064157B" w:rsidP="002245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</w:pPr>
    </w:p>
    <w:p w14:paraId="6AE95849" w14:textId="77777777" w:rsidR="002B2572" w:rsidRPr="0040434D" w:rsidRDefault="002B2572" w:rsidP="006A1D9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</w:p>
    <w:p w14:paraId="2F461883" w14:textId="2EF1354F" w:rsidR="006A1D97" w:rsidRPr="0040434D" w:rsidRDefault="006A1D97" w:rsidP="00091CF0">
      <w:pPr>
        <w:spacing w:after="200" w:line="276" w:lineRule="auto"/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  <w:lang w:eastAsia="en-US"/>
        </w:rPr>
      </w:pPr>
      <w:r w:rsidRPr="0040434D">
        <w:rPr>
          <w:rFonts w:ascii="Times New Roman" w:hAnsi="Times New Roman" w:cs="Times New Roman"/>
          <w:b/>
          <w:bCs/>
          <w:i/>
          <w:iCs/>
          <w:sz w:val="26"/>
          <w:szCs w:val="26"/>
          <w:lang w:eastAsia="en-US"/>
        </w:rPr>
        <w:t xml:space="preserve">Секретар сільської ради                   </w:t>
      </w:r>
      <w:r w:rsidR="002B2572" w:rsidRPr="0040434D">
        <w:rPr>
          <w:rFonts w:ascii="Times New Roman" w:hAnsi="Times New Roman" w:cs="Times New Roman"/>
          <w:b/>
          <w:bCs/>
          <w:i/>
          <w:iCs/>
          <w:sz w:val="26"/>
          <w:szCs w:val="26"/>
          <w:lang w:eastAsia="en-US"/>
        </w:rPr>
        <w:tab/>
      </w:r>
      <w:r w:rsidR="002B2572" w:rsidRPr="0040434D">
        <w:rPr>
          <w:rFonts w:ascii="Times New Roman" w:hAnsi="Times New Roman" w:cs="Times New Roman"/>
          <w:b/>
          <w:bCs/>
          <w:i/>
          <w:iCs/>
          <w:sz w:val="26"/>
          <w:szCs w:val="26"/>
          <w:lang w:eastAsia="en-US"/>
        </w:rPr>
        <w:tab/>
      </w:r>
      <w:r w:rsidR="002B2572" w:rsidRPr="0040434D">
        <w:rPr>
          <w:rFonts w:ascii="Times New Roman" w:hAnsi="Times New Roman" w:cs="Times New Roman"/>
          <w:b/>
          <w:bCs/>
          <w:i/>
          <w:iCs/>
          <w:sz w:val="26"/>
          <w:szCs w:val="26"/>
          <w:lang w:eastAsia="en-US"/>
        </w:rPr>
        <w:tab/>
      </w:r>
      <w:r w:rsidRPr="0040434D">
        <w:rPr>
          <w:rFonts w:ascii="Times New Roman" w:hAnsi="Times New Roman" w:cs="Times New Roman"/>
          <w:b/>
          <w:bCs/>
          <w:i/>
          <w:iCs/>
          <w:sz w:val="26"/>
          <w:szCs w:val="26"/>
          <w:lang w:eastAsia="en-US"/>
        </w:rPr>
        <w:t xml:space="preserve">     </w:t>
      </w:r>
      <w:r w:rsidR="00091CF0">
        <w:rPr>
          <w:rFonts w:ascii="Times New Roman" w:hAnsi="Times New Roman" w:cs="Times New Roman"/>
          <w:b/>
          <w:bCs/>
          <w:i/>
          <w:iCs/>
          <w:sz w:val="26"/>
          <w:szCs w:val="26"/>
          <w:lang w:eastAsia="en-US"/>
        </w:rPr>
        <w:t xml:space="preserve">            </w:t>
      </w:r>
      <w:r w:rsidRPr="0040434D">
        <w:rPr>
          <w:rFonts w:ascii="Times New Roman" w:hAnsi="Times New Roman" w:cs="Times New Roman"/>
          <w:b/>
          <w:bCs/>
          <w:i/>
          <w:iCs/>
          <w:sz w:val="26"/>
          <w:szCs w:val="26"/>
          <w:lang w:eastAsia="en-US"/>
        </w:rPr>
        <w:t xml:space="preserve">      </w:t>
      </w:r>
      <w:r w:rsidR="002B2572" w:rsidRPr="0040434D">
        <w:rPr>
          <w:rFonts w:ascii="Times New Roman" w:hAnsi="Times New Roman" w:cs="Times New Roman"/>
          <w:b/>
          <w:bCs/>
          <w:i/>
          <w:iCs/>
          <w:sz w:val="26"/>
          <w:szCs w:val="26"/>
          <w:lang w:eastAsia="en-US"/>
        </w:rPr>
        <w:t>Світлана КОСТЮК</w:t>
      </w:r>
    </w:p>
    <w:p w14:paraId="5C52DC12" w14:textId="77777777" w:rsidR="006A1D97" w:rsidRPr="0040434D" w:rsidRDefault="006A1D97" w:rsidP="006B7B1F">
      <w:pPr>
        <w:spacing w:after="200" w:line="276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14:paraId="092DD5B6" w14:textId="77777777" w:rsidR="006B7B1F" w:rsidRPr="0040434D" w:rsidRDefault="006B7B1F" w:rsidP="00E731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14:paraId="51E29203" w14:textId="77777777" w:rsidR="00686098" w:rsidRPr="0040434D" w:rsidRDefault="00686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C087040" w14:textId="77777777" w:rsidR="00686098" w:rsidRPr="0040434D" w:rsidRDefault="00686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AC74E6B" w14:textId="77777777" w:rsidR="00686098" w:rsidRPr="0040434D" w:rsidRDefault="00686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B1852C8" w14:textId="01CB8737" w:rsidR="00686098" w:rsidRPr="0040434D" w:rsidRDefault="00686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80F05F8" w14:textId="7364F5C0" w:rsidR="00DA6E52" w:rsidRPr="0040434D" w:rsidRDefault="00DA6E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334C4DC" w14:textId="1A70D403" w:rsidR="00DA6E52" w:rsidRPr="0040434D" w:rsidRDefault="00DA6E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5823162" w14:textId="1EAD7996" w:rsidR="00DA6E52" w:rsidRPr="0040434D" w:rsidRDefault="00DA6E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1E2213" w14:textId="7D903B34" w:rsidR="00DA6E52" w:rsidRDefault="00DA6E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13C37EC" w14:textId="1E3A204B" w:rsidR="002D3957" w:rsidRDefault="002D39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6F5A2A1" w14:textId="086CDBF9" w:rsidR="002D3957" w:rsidRDefault="002D39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33F9EFF" w14:textId="4AC377AD" w:rsidR="002D3957" w:rsidRDefault="002D39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7D2F5EC" w14:textId="033142EB" w:rsidR="002D3957" w:rsidRDefault="002D39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3E0DF3B" w14:textId="34E09435" w:rsidR="002D3957" w:rsidRDefault="002D39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6A28175" w14:textId="434D34EE" w:rsidR="002D3957" w:rsidRDefault="002D39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3F4569F" w14:textId="4FABC22A" w:rsidR="002D3957" w:rsidRDefault="002D39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B44AC23" w14:textId="22683016" w:rsidR="002D3957" w:rsidRDefault="002D39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2097876" w14:textId="77777777" w:rsidR="004E1729" w:rsidRDefault="004E17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79B7E60" w14:textId="405891B4" w:rsidR="00091CF0" w:rsidRPr="00091CF0" w:rsidRDefault="00091CF0" w:rsidP="00091CF0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Додаток 2</w:t>
      </w:r>
    </w:p>
    <w:p w14:paraId="234C2961" w14:textId="77777777" w:rsidR="00091CF0" w:rsidRPr="00091CF0" w:rsidRDefault="00091CF0" w:rsidP="00091CF0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91CF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до рішення Петрівської сільської ради</w:t>
      </w:r>
    </w:p>
    <w:p w14:paraId="3BDC357F" w14:textId="647F3B24" w:rsidR="00091CF0" w:rsidRPr="00091CF0" w:rsidRDefault="00091CF0" w:rsidP="00091CF0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91CF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від 12.09.2025 № </w:t>
      </w:r>
      <w:r w:rsidR="0068065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2910</w:t>
      </w:r>
    </w:p>
    <w:p w14:paraId="0F353965" w14:textId="07E7A34C" w:rsidR="000566F7" w:rsidRPr="0040434D" w:rsidRDefault="000566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9984B0E" w14:textId="77777777" w:rsidR="00151B2C" w:rsidRPr="0040434D" w:rsidRDefault="00151B2C" w:rsidP="0007225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CB5CB9B" w14:textId="1F83B73D" w:rsidR="00DA6E52" w:rsidRPr="0040434D" w:rsidRDefault="00DA6E52" w:rsidP="00DA6E52">
      <w:pPr>
        <w:spacing w:after="0" w:line="240" w:lineRule="auto"/>
        <w:ind w:left="7070" w:firstLine="130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 w:rsidRPr="0040434D">
        <w:rPr>
          <w:rFonts w:ascii="Times New Roman" w:hAnsi="Times New Roman" w:cs="Times New Roman"/>
          <w:sz w:val="24"/>
          <w:szCs w:val="24"/>
          <w:lang w:eastAsia="en-US"/>
        </w:rPr>
        <w:t>Додаток  до Програми</w:t>
      </w:r>
    </w:p>
    <w:p w14:paraId="6550EC2C" w14:textId="5B72DD52" w:rsidR="00DA6E52" w:rsidRPr="0040434D" w:rsidRDefault="00DA6E52" w:rsidP="00DA6E52">
      <w:pPr>
        <w:spacing w:after="0" w:line="240" w:lineRule="auto"/>
        <w:ind w:left="6350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 w:rsidRPr="0040434D">
        <w:rPr>
          <w:rFonts w:ascii="Times New Roman" w:hAnsi="Times New Roman" w:cs="Times New Roman"/>
          <w:sz w:val="24"/>
          <w:szCs w:val="24"/>
          <w:lang w:eastAsia="en-US"/>
        </w:rPr>
        <w:t xml:space="preserve">    </w:t>
      </w:r>
    </w:p>
    <w:p w14:paraId="35686B10" w14:textId="77777777" w:rsidR="00DA6E52" w:rsidRPr="0040434D" w:rsidRDefault="00DA6E52" w:rsidP="00DA6E52">
      <w:pPr>
        <w:spacing w:after="20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40434D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Заходи Програми</w:t>
      </w:r>
    </w:p>
    <w:tbl>
      <w:tblPr>
        <w:tblW w:w="9628" w:type="dxa"/>
        <w:tblInd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2"/>
        <w:gridCol w:w="3827"/>
        <w:gridCol w:w="1417"/>
        <w:gridCol w:w="1418"/>
        <w:gridCol w:w="1984"/>
      </w:tblGrid>
      <w:tr w:rsidR="0040434D" w:rsidRPr="0040434D" w14:paraId="76795FE2" w14:textId="77777777" w:rsidTr="00E55C33">
        <w:trPr>
          <w:trHeight w:val="533"/>
        </w:trPr>
        <w:tc>
          <w:tcPr>
            <w:tcW w:w="982" w:type="dxa"/>
            <w:vMerge w:val="restart"/>
          </w:tcPr>
          <w:p w14:paraId="01E018F6" w14:textId="77777777" w:rsidR="00DA6E52" w:rsidRPr="0040434D" w:rsidRDefault="00DA6E52" w:rsidP="00E55C33">
            <w:pPr>
              <w:spacing w:after="200" w:line="276" w:lineRule="auto"/>
              <w:ind w:left="102"/>
              <w:rPr>
                <w:rFonts w:ascii="Times New Roman" w:hAnsi="Times New Roman" w:cs="Times New Roman"/>
                <w:b/>
                <w:bCs/>
                <w:sz w:val="25"/>
                <w:szCs w:val="25"/>
                <w:lang w:eastAsia="en-US"/>
              </w:rPr>
            </w:pPr>
          </w:p>
          <w:p w14:paraId="0D2A482C" w14:textId="3AF52F1D" w:rsidR="00DA6E52" w:rsidRPr="0040434D" w:rsidRDefault="00DA6E52" w:rsidP="00E55C33">
            <w:pPr>
              <w:spacing w:after="200" w:line="276" w:lineRule="auto"/>
              <w:ind w:left="102"/>
              <w:rPr>
                <w:rFonts w:ascii="Times New Roman" w:hAnsi="Times New Roman" w:cs="Times New Roman"/>
                <w:b/>
                <w:bCs/>
                <w:sz w:val="25"/>
                <w:szCs w:val="25"/>
                <w:lang w:eastAsia="en-US"/>
              </w:rPr>
            </w:pPr>
            <w:r w:rsidRPr="0040434D">
              <w:rPr>
                <w:rFonts w:ascii="Times New Roman" w:hAnsi="Times New Roman" w:cs="Times New Roman"/>
                <w:b/>
                <w:bCs/>
                <w:sz w:val="25"/>
                <w:szCs w:val="25"/>
                <w:lang w:eastAsia="en-US"/>
              </w:rPr>
              <w:t>№</w:t>
            </w:r>
            <w:r w:rsidR="003326DF" w:rsidRPr="0040434D">
              <w:rPr>
                <w:rFonts w:ascii="Times New Roman" w:hAnsi="Times New Roman" w:cs="Times New Roman"/>
                <w:b/>
                <w:bCs/>
                <w:sz w:val="25"/>
                <w:szCs w:val="25"/>
                <w:lang w:eastAsia="en-US"/>
              </w:rPr>
              <w:t xml:space="preserve"> </w:t>
            </w:r>
            <w:r w:rsidRPr="0040434D">
              <w:rPr>
                <w:rFonts w:ascii="Times New Roman" w:hAnsi="Times New Roman" w:cs="Times New Roman"/>
                <w:b/>
                <w:bCs/>
                <w:sz w:val="25"/>
                <w:szCs w:val="25"/>
                <w:lang w:eastAsia="en-US"/>
              </w:rPr>
              <w:t>п/п</w:t>
            </w:r>
          </w:p>
          <w:p w14:paraId="2A1F794F" w14:textId="77777777" w:rsidR="00DA6E52" w:rsidRPr="0040434D" w:rsidRDefault="00DA6E52" w:rsidP="00E55C33">
            <w:pPr>
              <w:spacing w:after="200" w:line="276" w:lineRule="auto"/>
              <w:ind w:left="102"/>
              <w:rPr>
                <w:rFonts w:ascii="Times New Roman" w:hAnsi="Times New Roman" w:cs="Times New Roman"/>
                <w:b/>
                <w:bCs/>
                <w:sz w:val="25"/>
                <w:szCs w:val="25"/>
                <w:lang w:eastAsia="en-US"/>
              </w:rPr>
            </w:pPr>
          </w:p>
        </w:tc>
        <w:tc>
          <w:tcPr>
            <w:tcW w:w="3827" w:type="dxa"/>
            <w:vMerge w:val="restart"/>
            <w:vAlign w:val="center"/>
          </w:tcPr>
          <w:p w14:paraId="147D9473" w14:textId="77777777" w:rsidR="00DA6E52" w:rsidRPr="0040434D" w:rsidRDefault="00DA6E52" w:rsidP="00E55C3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5"/>
                <w:szCs w:val="25"/>
                <w:lang w:eastAsia="en-US"/>
              </w:rPr>
            </w:pPr>
            <w:r w:rsidRPr="0040434D">
              <w:rPr>
                <w:rFonts w:ascii="Times New Roman" w:hAnsi="Times New Roman" w:cs="Times New Roman"/>
                <w:b/>
                <w:bCs/>
                <w:sz w:val="25"/>
                <w:szCs w:val="25"/>
                <w:lang w:eastAsia="en-US"/>
              </w:rPr>
              <w:t>Зміст заходу</w:t>
            </w:r>
          </w:p>
          <w:p w14:paraId="30B4B251" w14:textId="77777777" w:rsidR="00DA6E52" w:rsidRPr="0040434D" w:rsidRDefault="00DA6E52" w:rsidP="00E55C3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5"/>
                <w:szCs w:val="25"/>
                <w:lang w:eastAsia="en-US"/>
              </w:rPr>
            </w:pPr>
          </w:p>
        </w:tc>
        <w:tc>
          <w:tcPr>
            <w:tcW w:w="2835" w:type="dxa"/>
            <w:gridSpan w:val="2"/>
          </w:tcPr>
          <w:p w14:paraId="072BEB79" w14:textId="77777777" w:rsidR="003326DF" w:rsidRPr="0040434D" w:rsidRDefault="00DA6E52" w:rsidP="00E55C3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5"/>
                <w:szCs w:val="25"/>
                <w:lang w:eastAsia="en-US"/>
              </w:rPr>
            </w:pPr>
            <w:r w:rsidRPr="0040434D">
              <w:rPr>
                <w:rFonts w:ascii="Times New Roman" w:hAnsi="Times New Roman" w:cs="Times New Roman"/>
                <w:b/>
                <w:bCs/>
                <w:sz w:val="25"/>
                <w:szCs w:val="25"/>
                <w:lang w:eastAsia="en-US"/>
              </w:rPr>
              <w:t xml:space="preserve">Фінансування </w:t>
            </w:r>
          </w:p>
          <w:p w14:paraId="1F29A7E7" w14:textId="35AE9F8E" w:rsidR="00DA6E52" w:rsidRPr="0040434D" w:rsidRDefault="00DA6E52" w:rsidP="00E55C3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5"/>
                <w:szCs w:val="25"/>
                <w:lang w:eastAsia="en-US"/>
              </w:rPr>
            </w:pPr>
            <w:r w:rsidRPr="0040434D">
              <w:rPr>
                <w:rFonts w:ascii="Times New Roman" w:hAnsi="Times New Roman" w:cs="Times New Roman"/>
                <w:b/>
                <w:bCs/>
                <w:sz w:val="25"/>
                <w:szCs w:val="25"/>
                <w:lang w:eastAsia="en-US"/>
              </w:rPr>
              <w:t xml:space="preserve"> (тис. грн.)</w:t>
            </w:r>
          </w:p>
        </w:tc>
        <w:tc>
          <w:tcPr>
            <w:tcW w:w="1984" w:type="dxa"/>
            <w:vMerge w:val="restart"/>
          </w:tcPr>
          <w:p w14:paraId="1C1B1C47" w14:textId="77777777" w:rsidR="00DA6E52" w:rsidRPr="0040434D" w:rsidRDefault="00DA6E52" w:rsidP="003326DF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5"/>
                <w:szCs w:val="25"/>
                <w:lang w:eastAsia="en-US"/>
              </w:rPr>
            </w:pPr>
            <w:r w:rsidRPr="0040434D">
              <w:rPr>
                <w:rFonts w:ascii="Times New Roman" w:hAnsi="Times New Roman" w:cs="Times New Roman"/>
                <w:b/>
                <w:bCs/>
                <w:sz w:val="25"/>
                <w:szCs w:val="25"/>
                <w:lang w:eastAsia="en-US"/>
              </w:rPr>
              <w:t>Строк виконання</w:t>
            </w:r>
          </w:p>
          <w:p w14:paraId="57189956" w14:textId="77777777" w:rsidR="00DA6E52" w:rsidRPr="0040434D" w:rsidRDefault="00DA6E52" w:rsidP="00E55C33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5"/>
                <w:szCs w:val="25"/>
                <w:lang w:eastAsia="en-US"/>
              </w:rPr>
            </w:pPr>
          </w:p>
          <w:p w14:paraId="65BF49A6" w14:textId="77777777" w:rsidR="00DA6E52" w:rsidRPr="0040434D" w:rsidRDefault="00DA6E52" w:rsidP="00E55C33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5"/>
                <w:szCs w:val="25"/>
                <w:lang w:eastAsia="en-US"/>
              </w:rPr>
            </w:pPr>
          </w:p>
        </w:tc>
      </w:tr>
      <w:tr w:rsidR="0040434D" w:rsidRPr="0040434D" w14:paraId="6C9FD926" w14:textId="77777777" w:rsidTr="003326DF">
        <w:trPr>
          <w:trHeight w:val="650"/>
        </w:trPr>
        <w:tc>
          <w:tcPr>
            <w:tcW w:w="982" w:type="dxa"/>
            <w:vMerge/>
          </w:tcPr>
          <w:p w14:paraId="29606799" w14:textId="77777777" w:rsidR="00DA6E52" w:rsidRPr="0040434D" w:rsidRDefault="00DA6E52" w:rsidP="00E55C33">
            <w:pPr>
              <w:spacing w:after="200" w:line="276" w:lineRule="auto"/>
              <w:ind w:left="102"/>
              <w:rPr>
                <w:rFonts w:ascii="Times New Roman" w:hAnsi="Times New Roman" w:cs="Times New Roman"/>
                <w:sz w:val="25"/>
                <w:szCs w:val="25"/>
                <w:lang w:eastAsia="en-US"/>
              </w:rPr>
            </w:pPr>
          </w:p>
        </w:tc>
        <w:tc>
          <w:tcPr>
            <w:tcW w:w="3827" w:type="dxa"/>
            <w:vMerge/>
          </w:tcPr>
          <w:p w14:paraId="72733437" w14:textId="77777777" w:rsidR="00DA6E52" w:rsidRPr="0040434D" w:rsidRDefault="00DA6E52" w:rsidP="00E55C33">
            <w:pPr>
              <w:spacing w:after="200" w:line="276" w:lineRule="auto"/>
              <w:ind w:left="102"/>
              <w:rPr>
                <w:rFonts w:ascii="Times New Roman" w:hAnsi="Times New Roman" w:cs="Times New Roman"/>
                <w:sz w:val="25"/>
                <w:szCs w:val="25"/>
                <w:lang w:eastAsia="en-US"/>
              </w:rPr>
            </w:pPr>
          </w:p>
        </w:tc>
        <w:tc>
          <w:tcPr>
            <w:tcW w:w="1417" w:type="dxa"/>
          </w:tcPr>
          <w:p w14:paraId="48A727CD" w14:textId="77777777" w:rsidR="00DA6E52" w:rsidRPr="0040434D" w:rsidRDefault="00DA6E52" w:rsidP="00E55C3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5"/>
                <w:szCs w:val="25"/>
                <w:lang w:eastAsia="en-US"/>
              </w:rPr>
            </w:pPr>
            <w:r w:rsidRPr="0040434D">
              <w:rPr>
                <w:rFonts w:ascii="Times New Roman" w:hAnsi="Times New Roman" w:cs="Times New Roman"/>
                <w:b/>
                <w:bCs/>
                <w:sz w:val="25"/>
                <w:szCs w:val="25"/>
                <w:lang w:eastAsia="en-US"/>
              </w:rPr>
              <w:t>Місцевий бюджет</w:t>
            </w:r>
          </w:p>
        </w:tc>
        <w:tc>
          <w:tcPr>
            <w:tcW w:w="1418" w:type="dxa"/>
          </w:tcPr>
          <w:p w14:paraId="4FAECD32" w14:textId="7E704FB4" w:rsidR="00DA6E52" w:rsidRPr="0040434D" w:rsidRDefault="003326DF" w:rsidP="00E55C3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5"/>
                <w:szCs w:val="25"/>
                <w:lang w:eastAsia="en-US"/>
              </w:rPr>
            </w:pPr>
            <w:r w:rsidRPr="0040434D">
              <w:rPr>
                <w:rFonts w:ascii="Times New Roman" w:hAnsi="Times New Roman" w:cs="Times New Roman"/>
                <w:b/>
                <w:bCs/>
                <w:sz w:val="25"/>
                <w:szCs w:val="25"/>
                <w:lang w:eastAsia="en-US"/>
              </w:rPr>
              <w:t>І</w:t>
            </w:r>
            <w:r w:rsidR="00DA6E52" w:rsidRPr="0040434D">
              <w:rPr>
                <w:rFonts w:ascii="Times New Roman" w:hAnsi="Times New Roman" w:cs="Times New Roman"/>
                <w:b/>
                <w:bCs/>
                <w:sz w:val="25"/>
                <w:szCs w:val="25"/>
                <w:lang w:eastAsia="en-US"/>
              </w:rPr>
              <w:t>нші</w:t>
            </w:r>
          </w:p>
          <w:p w14:paraId="0002DC52" w14:textId="77777777" w:rsidR="00DA6E52" w:rsidRPr="0040434D" w:rsidRDefault="00DA6E52" w:rsidP="00E55C33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5"/>
                <w:szCs w:val="25"/>
                <w:lang w:eastAsia="en-US"/>
              </w:rPr>
            </w:pPr>
          </w:p>
        </w:tc>
        <w:tc>
          <w:tcPr>
            <w:tcW w:w="1984" w:type="dxa"/>
            <w:vMerge/>
          </w:tcPr>
          <w:p w14:paraId="08CAF183" w14:textId="77777777" w:rsidR="00DA6E52" w:rsidRPr="0040434D" w:rsidRDefault="00DA6E52" w:rsidP="00E55C33">
            <w:pPr>
              <w:spacing w:after="200" w:line="276" w:lineRule="auto"/>
              <w:ind w:left="102"/>
              <w:rPr>
                <w:rFonts w:ascii="Times New Roman" w:hAnsi="Times New Roman" w:cs="Times New Roman"/>
                <w:sz w:val="25"/>
                <w:szCs w:val="25"/>
                <w:lang w:eastAsia="en-US"/>
              </w:rPr>
            </w:pPr>
          </w:p>
        </w:tc>
      </w:tr>
      <w:tr w:rsidR="0040434D" w:rsidRPr="0040434D" w14:paraId="2656C8E5" w14:textId="77777777" w:rsidTr="00E55C33">
        <w:trPr>
          <w:trHeight w:val="3857"/>
        </w:trPr>
        <w:tc>
          <w:tcPr>
            <w:tcW w:w="982" w:type="dxa"/>
          </w:tcPr>
          <w:p w14:paraId="5E93A6EA" w14:textId="6838A047" w:rsidR="00DA6E52" w:rsidRPr="005C6BD3" w:rsidRDefault="009634D7" w:rsidP="00E55C33">
            <w:pPr>
              <w:spacing w:after="200" w:line="276" w:lineRule="auto"/>
              <w:ind w:left="102"/>
              <w:jc w:val="center"/>
              <w:rPr>
                <w:rFonts w:ascii="Times New Roman" w:hAnsi="Times New Roman" w:cs="Times New Roman"/>
                <w:bCs/>
                <w:sz w:val="25"/>
                <w:szCs w:val="25"/>
                <w:lang w:eastAsia="en-US"/>
              </w:rPr>
            </w:pPr>
            <w:r w:rsidRPr="005C6BD3">
              <w:rPr>
                <w:rFonts w:ascii="Times New Roman" w:hAnsi="Times New Roman" w:cs="Times New Roman"/>
                <w:bCs/>
                <w:sz w:val="25"/>
                <w:szCs w:val="25"/>
                <w:lang w:eastAsia="en-US"/>
              </w:rPr>
              <w:t>1</w:t>
            </w:r>
          </w:p>
        </w:tc>
        <w:tc>
          <w:tcPr>
            <w:tcW w:w="3827" w:type="dxa"/>
          </w:tcPr>
          <w:p w14:paraId="617737DF" w14:textId="77777777" w:rsidR="00DA6E52" w:rsidRPr="0040434D" w:rsidRDefault="00DA6E52" w:rsidP="00E55C33">
            <w:pPr>
              <w:spacing w:after="200" w:line="276" w:lineRule="auto"/>
              <w:rPr>
                <w:rFonts w:ascii="Times New Roman" w:hAnsi="Times New Roman" w:cs="Times New Roman"/>
                <w:sz w:val="25"/>
                <w:szCs w:val="25"/>
                <w:lang w:eastAsia="en-US"/>
              </w:rPr>
            </w:pPr>
            <w:r w:rsidRPr="0040434D">
              <w:rPr>
                <w:rFonts w:ascii="Times New Roman" w:hAnsi="Times New Roman" w:cs="Times New Roman"/>
                <w:sz w:val="25"/>
                <w:szCs w:val="25"/>
                <w:lang w:eastAsia="en-US"/>
              </w:rPr>
              <w:t xml:space="preserve">Виготовлення </w:t>
            </w:r>
            <w:proofErr w:type="spellStart"/>
            <w:r w:rsidRPr="0040434D">
              <w:rPr>
                <w:rFonts w:ascii="Times New Roman" w:hAnsi="Times New Roman" w:cs="Times New Roman"/>
                <w:sz w:val="25"/>
                <w:szCs w:val="25"/>
                <w:lang w:eastAsia="en-US"/>
              </w:rPr>
              <w:t>проєктно-кошторисної</w:t>
            </w:r>
            <w:proofErr w:type="spellEnd"/>
            <w:r w:rsidRPr="0040434D">
              <w:rPr>
                <w:rFonts w:ascii="Times New Roman" w:hAnsi="Times New Roman" w:cs="Times New Roman"/>
                <w:sz w:val="25"/>
                <w:szCs w:val="25"/>
                <w:lang w:eastAsia="en-US"/>
              </w:rPr>
              <w:t xml:space="preserve"> документації на капітальний ремонт  (відновлення) елементів благоустрою по вул. Свято-Покровська із заходами створення </w:t>
            </w:r>
            <w:proofErr w:type="spellStart"/>
            <w:r w:rsidRPr="0040434D">
              <w:rPr>
                <w:rFonts w:ascii="Times New Roman" w:hAnsi="Times New Roman" w:cs="Times New Roman"/>
                <w:sz w:val="25"/>
                <w:szCs w:val="25"/>
                <w:lang w:eastAsia="en-US"/>
              </w:rPr>
              <w:t>безбар’єрного</w:t>
            </w:r>
            <w:proofErr w:type="spellEnd"/>
            <w:r w:rsidRPr="0040434D">
              <w:rPr>
                <w:rFonts w:ascii="Times New Roman" w:hAnsi="Times New Roman" w:cs="Times New Roman"/>
                <w:sz w:val="25"/>
                <w:szCs w:val="25"/>
                <w:lang w:eastAsia="en-US"/>
              </w:rPr>
              <w:t xml:space="preserve"> простору в с. Нові Петрівці, а саме:</w:t>
            </w:r>
          </w:p>
          <w:p w14:paraId="35A75030" w14:textId="77777777" w:rsidR="00DA6E52" w:rsidRPr="0040434D" w:rsidRDefault="00DA6E52" w:rsidP="00E55C3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облаштування тактильної плитки на пішохідних переходах;</w:t>
            </w:r>
          </w:p>
          <w:p w14:paraId="6EBC03AC" w14:textId="77777777" w:rsidR="00DA6E52" w:rsidRPr="0040434D" w:rsidRDefault="00DA6E52" w:rsidP="00E55C3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облаштування тактильних направляючих;</w:t>
            </w:r>
          </w:p>
          <w:p w14:paraId="3DE5CD34" w14:textId="77777777" w:rsidR="00DA6E52" w:rsidRPr="0040434D" w:rsidRDefault="00DA6E52" w:rsidP="00E55C33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0434D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облаштування попереджувальних тактильних смуг;</w:t>
            </w:r>
          </w:p>
          <w:p w14:paraId="33FE1723" w14:textId="77777777" w:rsidR="00DA6E52" w:rsidRPr="0040434D" w:rsidRDefault="00DA6E52" w:rsidP="00E55C33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5"/>
                <w:szCs w:val="25"/>
                <w:lang w:val="en-US" w:eastAsia="ru-RU"/>
              </w:rPr>
            </w:pPr>
          </w:p>
        </w:tc>
        <w:tc>
          <w:tcPr>
            <w:tcW w:w="1417" w:type="dxa"/>
          </w:tcPr>
          <w:p w14:paraId="35CA6BFD" w14:textId="77777777" w:rsidR="00DA6E52" w:rsidRPr="0040434D" w:rsidRDefault="00DA6E52" w:rsidP="00E55C3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5"/>
                <w:szCs w:val="25"/>
                <w:lang w:eastAsia="en-US"/>
              </w:rPr>
            </w:pPr>
            <w:r w:rsidRPr="0040434D">
              <w:rPr>
                <w:rFonts w:ascii="Times New Roman" w:hAnsi="Times New Roman" w:cs="Times New Roman"/>
                <w:sz w:val="25"/>
                <w:szCs w:val="25"/>
                <w:lang w:eastAsia="en-US"/>
              </w:rPr>
              <w:t>220,00</w:t>
            </w:r>
          </w:p>
        </w:tc>
        <w:tc>
          <w:tcPr>
            <w:tcW w:w="1418" w:type="dxa"/>
          </w:tcPr>
          <w:p w14:paraId="319D8D52" w14:textId="77777777" w:rsidR="00DA6E52" w:rsidRPr="0040434D" w:rsidRDefault="00DA6E52" w:rsidP="00E55C3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5"/>
                <w:szCs w:val="25"/>
                <w:lang w:eastAsia="en-US"/>
              </w:rPr>
            </w:pPr>
            <w:r w:rsidRPr="0040434D">
              <w:rPr>
                <w:rFonts w:ascii="Times New Roman" w:hAnsi="Times New Roman" w:cs="Times New Roman"/>
                <w:sz w:val="25"/>
                <w:szCs w:val="25"/>
                <w:lang w:eastAsia="en-US"/>
              </w:rPr>
              <w:t>-</w:t>
            </w:r>
          </w:p>
        </w:tc>
        <w:tc>
          <w:tcPr>
            <w:tcW w:w="1984" w:type="dxa"/>
          </w:tcPr>
          <w:p w14:paraId="0443566A" w14:textId="77777777" w:rsidR="00DA6E52" w:rsidRPr="0040434D" w:rsidRDefault="00DA6E52" w:rsidP="00E55C3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5"/>
                <w:szCs w:val="25"/>
                <w:lang w:eastAsia="en-US"/>
              </w:rPr>
            </w:pPr>
            <w:r w:rsidRPr="0040434D">
              <w:rPr>
                <w:rFonts w:ascii="Times New Roman" w:hAnsi="Times New Roman" w:cs="Times New Roman"/>
                <w:sz w:val="25"/>
                <w:szCs w:val="25"/>
                <w:lang w:eastAsia="en-US"/>
              </w:rPr>
              <w:t>2025 рік</w:t>
            </w:r>
          </w:p>
        </w:tc>
      </w:tr>
      <w:tr w:rsidR="0040434D" w:rsidRPr="0040434D" w14:paraId="407764FF" w14:textId="77777777" w:rsidTr="00E55C33">
        <w:trPr>
          <w:trHeight w:val="922"/>
        </w:trPr>
        <w:tc>
          <w:tcPr>
            <w:tcW w:w="982" w:type="dxa"/>
          </w:tcPr>
          <w:p w14:paraId="6A65CF5B" w14:textId="76FE45E7" w:rsidR="00DA6E52" w:rsidRPr="005C6BD3" w:rsidRDefault="009634D7" w:rsidP="00E55C33">
            <w:pPr>
              <w:spacing w:after="200" w:line="276" w:lineRule="auto"/>
              <w:ind w:left="102"/>
              <w:jc w:val="center"/>
              <w:rPr>
                <w:rFonts w:ascii="Times New Roman" w:hAnsi="Times New Roman" w:cs="Times New Roman"/>
                <w:bCs/>
                <w:sz w:val="25"/>
                <w:szCs w:val="25"/>
                <w:lang w:eastAsia="en-US"/>
              </w:rPr>
            </w:pPr>
            <w:r w:rsidRPr="005C6BD3">
              <w:rPr>
                <w:rFonts w:ascii="Times New Roman" w:hAnsi="Times New Roman" w:cs="Times New Roman"/>
                <w:bCs/>
                <w:sz w:val="25"/>
                <w:szCs w:val="25"/>
                <w:lang w:eastAsia="en-US"/>
              </w:rPr>
              <w:t>2</w:t>
            </w:r>
          </w:p>
        </w:tc>
        <w:tc>
          <w:tcPr>
            <w:tcW w:w="3827" w:type="dxa"/>
          </w:tcPr>
          <w:p w14:paraId="5ED0D1EA" w14:textId="77777777" w:rsidR="00DA6E52" w:rsidRPr="0040434D" w:rsidRDefault="00DA6E52" w:rsidP="00E55C33">
            <w:pPr>
              <w:spacing w:after="200" w:line="276" w:lineRule="auto"/>
              <w:rPr>
                <w:rFonts w:ascii="Times New Roman" w:hAnsi="Times New Roman" w:cs="Times New Roman"/>
                <w:sz w:val="25"/>
                <w:szCs w:val="25"/>
                <w:lang w:eastAsia="en-US"/>
              </w:rPr>
            </w:pPr>
            <w:r w:rsidRPr="0040434D">
              <w:rPr>
                <w:rFonts w:ascii="Times New Roman" w:hAnsi="Times New Roman" w:cs="Times New Roman"/>
                <w:sz w:val="25"/>
                <w:szCs w:val="25"/>
                <w:lang w:eastAsia="en-US"/>
              </w:rPr>
              <w:t xml:space="preserve">Капітальний ремонт вхідної групи зі сторони стадіону із заходами створення </w:t>
            </w:r>
            <w:proofErr w:type="spellStart"/>
            <w:r w:rsidRPr="0040434D">
              <w:rPr>
                <w:rFonts w:ascii="Times New Roman" w:hAnsi="Times New Roman" w:cs="Times New Roman"/>
                <w:sz w:val="25"/>
                <w:szCs w:val="25"/>
                <w:lang w:eastAsia="en-US"/>
              </w:rPr>
              <w:t>безбар’єрного</w:t>
            </w:r>
            <w:proofErr w:type="spellEnd"/>
            <w:r w:rsidRPr="0040434D">
              <w:rPr>
                <w:rFonts w:ascii="Times New Roman" w:hAnsi="Times New Roman" w:cs="Times New Roman"/>
                <w:sz w:val="25"/>
                <w:szCs w:val="25"/>
                <w:lang w:eastAsia="en-US"/>
              </w:rPr>
              <w:t xml:space="preserve"> простору в </w:t>
            </w:r>
            <w:proofErr w:type="spellStart"/>
            <w:r w:rsidRPr="0040434D">
              <w:rPr>
                <w:rFonts w:ascii="Times New Roman" w:hAnsi="Times New Roman" w:cs="Times New Roman"/>
                <w:sz w:val="25"/>
                <w:szCs w:val="25"/>
                <w:lang w:eastAsia="en-US"/>
              </w:rPr>
              <w:t>Петрівському</w:t>
            </w:r>
            <w:proofErr w:type="spellEnd"/>
            <w:r w:rsidRPr="0040434D">
              <w:rPr>
                <w:rFonts w:ascii="Times New Roman" w:hAnsi="Times New Roman" w:cs="Times New Roman"/>
                <w:sz w:val="25"/>
                <w:szCs w:val="25"/>
                <w:lang w:eastAsia="en-US"/>
              </w:rPr>
              <w:t xml:space="preserve"> ліцеї Петрівської сільської ради, за адресою: с. Старі Петрівці, вул. Князя Святослава, 171-А</w:t>
            </w:r>
          </w:p>
        </w:tc>
        <w:tc>
          <w:tcPr>
            <w:tcW w:w="1417" w:type="dxa"/>
          </w:tcPr>
          <w:p w14:paraId="0C11E184" w14:textId="5A1E32C6" w:rsidR="00DA6E52" w:rsidRPr="0040434D" w:rsidRDefault="0073058B" w:rsidP="00E55C3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5"/>
                <w:szCs w:val="25"/>
                <w:lang w:eastAsia="en-US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eastAsia="en-US"/>
              </w:rPr>
              <w:t>206,40</w:t>
            </w:r>
          </w:p>
        </w:tc>
        <w:tc>
          <w:tcPr>
            <w:tcW w:w="1418" w:type="dxa"/>
          </w:tcPr>
          <w:p w14:paraId="250540D3" w14:textId="33FEEE55" w:rsidR="00DA6E52" w:rsidRPr="0040434D" w:rsidRDefault="000D1195" w:rsidP="00E55C3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5"/>
                <w:szCs w:val="25"/>
                <w:lang w:eastAsia="en-US"/>
              </w:rPr>
            </w:pPr>
            <w:r w:rsidRPr="0040434D">
              <w:rPr>
                <w:rFonts w:ascii="Times New Roman" w:hAnsi="Times New Roman" w:cs="Times New Roman"/>
                <w:sz w:val="25"/>
                <w:szCs w:val="25"/>
                <w:lang w:eastAsia="en-US"/>
              </w:rPr>
              <w:t>-</w:t>
            </w:r>
          </w:p>
        </w:tc>
        <w:tc>
          <w:tcPr>
            <w:tcW w:w="1984" w:type="dxa"/>
          </w:tcPr>
          <w:p w14:paraId="55949726" w14:textId="77777777" w:rsidR="00DA6E52" w:rsidRPr="0040434D" w:rsidRDefault="00DA6E52" w:rsidP="00E55C3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5"/>
                <w:szCs w:val="25"/>
                <w:lang w:eastAsia="en-US"/>
              </w:rPr>
            </w:pPr>
            <w:r w:rsidRPr="0040434D">
              <w:rPr>
                <w:rFonts w:ascii="Times New Roman" w:hAnsi="Times New Roman" w:cs="Times New Roman"/>
                <w:sz w:val="25"/>
                <w:szCs w:val="25"/>
                <w:lang w:eastAsia="en-US"/>
              </w:rPr>
              <w:t>2025 рік</w:t>
            </w:r>
          </w:p>
        </w:tc>
      </w:tr>
      <w:tr w:rsidR="00DA6E52" w:rsidRPr="0040434D" w14:paraId="74B2BF4C" w14:textId="77777777" w:rsidTr="005C6BD3">
        <w:trPr>
          <w:trHeight w:val="75"/>
        </w:trPr>
        <w:tc>
          <w:tcPr>
            <w:tcW w:w="982" w:type="dxa"/>
          </w:tcPr>
          <w:p w14:paraId="66AA4804" w14:textId="4794988D" w:rsidR="00DA6E52" w:rsidRPr="0040434D" w:rsidRDefault="005C6BD3" w:rsidP="00E55C33">
            <w:pPr>
              <w:spacing w:after="200" w:line="276" w:lineRule="auto"/>
              <w:ind w:left="102"/>
              <w:jc w:val="center"/>
              <w:rPr>
                <w:rFonts w:ascii="Times New Roman" w:hAnsi="Times New Roman" w:cs="Times New Roman"/>
                <w:sz w:val="25"/>
                <w:szCs w:val="25"/>
                <w:lang w:eastAsia="en-US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eastAsia="en-US"/>
              </w:rPr>
              <w:lastRenderedPageBreak/>
              <w:t>3</w:t>
            </w:r>
          </w:p>
        </w:tc>
        <w:tc>
          <w:tcPr>
            <w:tcW w:w="3827" w:type="dxa"/>
          </w:tcPr>
          <w:p w14:paraId="2D99B764" w14:textId="036C3B1D" w:rsidR="00DA6E52" w:rsidRPr="0040434D" w:rsidRDefault="004E67FD" w:rsidP="004E67FD">
            <w:pPr>
              <w:spacing w:after="200" w:line="276" w:lineRule="auto"/>
              <w:rPr>
                <w:rFonts w:ascii="Times New Roman" w:hAnsi="Times New Roman" w:cs="Times New Roman"/>
                <w:sz w:val="25"/>
                <w:szCs w:val="25"/>
                <w:lang w:eastAsia="en-US"/>
              </w:rPr>
            </w:pPr>
            <w:r w:rsidRPr="004E67FD">
              <w:rPr>
                <w:rFonts w:ascii="Times New Roman" w:hAnsi="Times New Roman" w:cs="Times New Roman"/>
                <w:sz w:val="25"/>
                <w:szCs w:val="25"/>
                <w:lang w:eastAsia="en-US"/>
              </w:rPr>
              <w:t xml:space="preserve">Капітальний ремонт вхідної групи центрального входу </w:t>
            </w:r>
            <w:r>
              <w:rPr>
                <w:rFonts w:ascii="Times New Roman" w:hAnsi="Times New Roman" w:cs="Times New Roman"/>
                <w:sz w:val="25"/>
                <w:szCs w:val="25"/>
                <w:lang w:eastAsia="en-US"/>
              </w:rPr>
              <w:t>із заходами із створення безбарꞌ</w:t>
            </w:r>
            <w:r w:rsidRPr="004E67FD">
              <w:rPr>
                <w:rFonts w:ascii="Times New Roman" w:hAnsi="Times New Roman" w:cs="Times New Roman"/>
                <w:sz w:val="25"/>
                <w:szCs w:val="25"/>
                <w:lang w:eastAsia="en-US"/>
              </w:rPr>
              <w:t>єрного</w:t>
            </w:r>
            <w:r>
              <w:rPr>
                <w:rFonts w:ascii="Times New Roman" w:hAnsi="Times New Roman" w:cs="Times New Roman"/>
                <w:sz w:val="25"/>
                <w:szCs w:val="25"/>
                <w:lang w:eastAsia="en-US"/>
              </w:rPr>
              <w:t xml:space="preserve"> </w:t>
            </w:r>
            <w:r w:rsidRPr="004E67FD">
              <w:rPr>
                <w:rFonts w:ascii="Times New Roman" w:hAnsi="Times New Roman" w:cs="Times New Roman"/>
                <w:sz w:val="25"/>
                <w:szCs w:val="25"/>
                <w:lang w:eastAsia="en-US"/>
              </w:rPr>
              <w:t>простору в Петрівському ліцеї</w:t>
            </w:r>
          </w:p>
        </w:tc>
        <w:tc>
          <w:tcPr>
            <w:tcW w:w="1417" w:type="dxa"/>
          </w:tcPr>
          <w:p w14:paraId="7D1D4D6B" w14:textId="624886AB" w:rsidR="00DA6E52" w:rsidRPr="0040434D" w:rsidRDefault="004E67FD" w:rsidP="0073058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5"/>
                <w:szCs w:val="25"/>
                <w:lang w:eastAsia="en-US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eastAsia="en-US"/>
              </w:rPr>
              <w:t>509,00</w:t>
            </w:r>
          </w:p>
        </w:tc>
        <w:tc>
          <w:tcPr>
            <w:tcW w:w="1418" w:type="dxa"/>
          </w:tcPr>
          <w:p w14:paraId="682FF6C2" w14:textId="7F8E5D4F" w:rsidR="00DA6E52" w:rsidRPr="0040434D" w:rsidRDefault="005C6BD3" w:rsidP="00E55C33">
            <w:pPr>
              <w:spacing w:after="200" w:line="276" w:lineRule="auto"/>
              <w:rPr>
                <w:rFonts w:ascii="Times New Roman" w:hAnsi="Times New Roman" w:cs="Times New Roman"/>
                <w:sz w:val="25"/>
                <w:szCs w:val="25"/>
                <w:lang w:eastAsia="en-US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eastAsia="en-US"/>
              </w:rPr>
              <w:t>-</w:t>
            </w:r>
          </w:p>
        </w:tc>
        <w:tc>
          <w:tcPr>
            <w:tcW w:w="1984" w:type="dxa"/>
          </w:tcPr>
          <w:p w14:paraId="131A581B" w14:textId="0D4DDFC6" w:rsidR="00DA6E52" w:rsidRPr="0040434D" w:rsidRDefault="005C6BD3" w:rsidP="005C6BD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5"/>
                <w:szCs w:val="25"/>
                <w:lang w:eastAsia="en-US"/>
              </w:rPr>
            </w:pPr>
            <w:r>
              <w:rPr>
                <w:rFonts w:ascii="Times New Roman" w:hAnsi="Times New Roman" w:cs="Times New Roman"/>
                <w:sz w:val="25"/>
                <w:szCs w:val="25"/>
                <w:lang w:eastAsia="en-US"/>
              </w:rPr>
              <w:t>2025 рік</w:t>
            </w:r>
          </w:p>
        </w:tc>
      </w:tr>
      <w:tr w:rsidR="005C6BD3" w:rsidRPr="0040434D" w14:paraId="1FACD9B0" w14:textId="77777777" w:rsidTr="00E55C33">
        <w:trPr>
          <w:trHeight w:val="444"/>
        </w:trPr>
        <w:tc>
          <w:tcPr>
            <w:tcW w:w="982" w:type="dxa"/>
          </w:tcPr>
          <w:p w14:paraId="487F482C" w14:textId="77777777" w:rsidR="005C6BD3" w:rsidRPr="0040434D" w:rsidRDefault="005C6BD3" w:rsidP="00E55C33">
            <w:pPr>
              <w:spacing w:after="200" w:line="276" w:lineRule="auto"/>
              <w:ind w:left="102"/>
              <w:jc w:val="center"/>
              <w:rPr>
                <w:rFonts w:ascii="Times New Roman" w:hAnsi="Times New Roman" w:cs="Times New Roman"/>
                <w:sz w:val="25"/>
                <w:szCs w:val="25"/>
                <w:lang w:eastAsia="en-US"/>
              </w:rPr>
            </w:pPr>
          </w:p>
        </w:tc>
        <w:tc>
          <w:tcPr>
            <w:tcW w:w="3827" w:type="dxa"/>
          </w:tcPr>
          <w:p w14:paraId="56009B9F" w14:textId="5C0DF63D" w:rsidR="005C6BD3" w:rsidRPr="0040434D" w:rsidRDefault="005C6BD3" w:rsidP="00E55C33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5"/>
                <w:szCs w:val="25"/>
                <w:lang w:eastAsia="en-US"/>
              </w:rPr>
            </w:pPr>
            <w:r w:rsidRPr="0040434D">
              <w:rPr>
                <w:rFonts w:ascii="Times New Roman" w:hAnsi="Times New Roman" w:cs="Times New Roman"/>
                <w:sz w:val="25"/>
                <w:szCs w:val="25"/>
                <w:lang w:eastAsia="en-US"/>
              </w:rPr>
              <w:t>Всього:</w:t>
            </w:r>
          </w:p>
        </w:tc>
        <w:tc>
          <w:tcPr>
            <w:tcW w:w="1417" w:type="dxa"/>
          </w:tcPr>
          <w:p w14:paraId="705F0238" w14:textId="44DC5591" w:rsidR="004A285A" w:rsidRPr="005C6BD3" w:rsidRDefault="004A285A" w:rsidP="0073058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FF0000"/>
                <w:sz w:val="25"/>
                <w:szCs w:val="25"/>
                <w:lang w:eastAsia="en-US"/>
              </w:rPr>
            </w:pPr>
            <w:r w:rsidRPr="004A285A">
              <w:rPr>
                <w:rFonts w:ascii="Times New Roman" w:hAnsi="Times New Roman" w:cs="Times New Roman"/>
                <w:sz w:val="25"/>
                <w:szCs w:val="25"/>
                <w:lang w:eastAsia="en-US"/>
              </w:rPr>
              <w:t>935,40</w:t>
            </w:r>
          </w:p>
        </w:tc>
        <w:tc>
          <w:tcPr>
            <w:tcW w:w="1418" w:type="dxa"/>
          </w:tcPr>
          <w:p w14:paraId="07E507EC" w14:textId="77777777" w:rsidR="005C6BD3" w:rsidRPr="0040434D" w:rsidRDefault="005C6BD3" w:rsidP="00E55C33">
            <w:pPr>
              <w:spacing w:after="200" w:line="276" w:lineRule="auto"/>
              <w:rPr>
                <w:rFonts w:ascii="Times New Roman" w:hAnsi="Times New Roman" w:cs="Times New Roman"/>
                <w:sz w:val="25"/>
                <w:szCs w:val="25"/>
                <w:lang w:eastAsia="en-US"/>
              </w:rPr>
            </w:pPr>
          </w:p>
        </w:tc>
        <w:tc>
          <w:tcPr>
            <w:tcW w:w="1984" w:type="dxa"/>
          </w:tcPr>
          <w:p w14:paraId="786D99A9" w14:textId="77777777" w:rsidR="005C6BD3" w:rsidRPr="0040434D" w:rsidRDefault="005C6BD3" w:rsidP="00E55C33">
            <w:pPr>
              <w:spacing w:after="200" w:line="276" w:lineRule="auto"/>
              <w:rPr>
                <w:rFonts w:ascii="Times New Roman" w:hAnsi="Times New Roman" w:cs="Times New Roman"/>
                <w:sz w:val="25"/>
                <w:szCs w:val="25"/>
                <w:lang w:eastAsia="en-US"/>
              </w:rPr>
            </w:pPr>
          </w:p>
        </w:tc>
      </w:tr>
    </w:tbl>
    <w:p w14:paraId="5122C56B" w14:textId="6A248B31" w:rsidR="00DA6E52" w:rsidRDefault="00DA6E52" w:rsidP="003326DF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03306252" w14:textId="77777777" w:rsidR="004E67FD" w:rsidRDefault="004E67FD" w:rsidP="004E67FD">
      <w:pPr>
        <w:spacing w:after="200" w:line="276" w:lineRule="auto"/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  <w:lang w:eastAsia="en-US"/>
        </w:rPr>
      </w:pPr>
    </w:p>
    <w:p w14:paraId="3F136A77" w14:textId="53395037" w:rsidR="00686098" w:rsidRPr="0040434D" w:rsidRDefault="002245E8" w:rsidP="004E67FD">
      <w:pPr>
        <w:spacing w:after="200" w:line="276" w:lineRule="auto"/>
      </w:pPr>
      <w:r w:rsidRPr="0040434D">
        <w:rPr>
          <w:rFonts w:ascii="Times New Roman" w:hAnsi="Times New Roman" w:cs="Times New Roman"/>
          <w:b/>
          <w:bCs/>
          <w:i/>
          <w:iCs/>
          <w:sz w:val="26"/>
          <w:szCs w:val="26"/>
          <w:lang w:eastAsia="en-US"/>
        </w:rPr>
        <w:t xml:space="preserve">Секретар сільської ради                   </w:t>
      </w:r>
      <w:r w:rsidRPr="0040434D">
        <w:rPr>
          <w:rFonts w:ascii="Times New Roman" w:hAnsi="Times New Roman" w:cs="Times New Roman"/>
          <w:b/>
          <w:bCs/>
          <w:i/>
          <w:iCs/>
          <w:sz w:val="26"/>
          <w:szCs w:val="26"/>
          <w:lang w:eastAsia="en-US"/>
        </w:rPr>
        <w:tab/>
      </w:r>
      <w:r w:rsidRPr="0040434D">
        <w:rPr>
          <w:rFonts w:ascii="Times New Roman" w:hAnsi="Times New Roman" w:cs="Times New Roman"/>
          <w:b/>
          <w:bCs/>
          <w:i/>
          <w:iCs/>
          <w:sz w:val="26"/>
          <w:szCs w:val="26"/>
          <w:lang w:eastAsia="en-US"/>
        </w:rPr>
        <w:tab/>
      </w:r>
      <w:r w:rsidRPr="0040434D">
        <w:rPr>
          <w:rFonts w:ascii="Times New Roman" w:hAnsi="Times New Roman" w:cs="Times New Roman"/>
          <w:b/>
          <w:bCs/>
          <w:i/>
          <w:iCs/>
          <w:sz w:val="26"/>
          <w:szCs w:val="26"/>
          <w:lang w:eastAsia="en-US"/>
        </w:rPr>
        <w:tab/>
        <w:t xml:space="preserve">     </w:t>
      </w:r>
      <w:r w:rsidR="004E67FD">
        <w:rPr>
          <w:rFonts w:ascii="Times New Roman" w:hAnsi="Times New Roman" w:cs="Times New Roman"/>
          <w:b/>
          <w:bCs/>
          <w:i/>
          <w:iCs/>
          <w:sz w:val="26"/>
          <w:szCs w:val="26"/>
          <w:lang w:eastAsia="en-US"/>
        </w:rPr>
        <w:t xml:space="preserve">              </w:t>
      </w:r>
      <w:r w:rsidRPr="0040434D">
        <w:rPr>
          <w:rFonts w:ascii="Times New Roman" w:hAnsi="Times New Roman" w:cs="Times New Roman"/>
          <w:b/>
          <w:bCs/>
          <w:i/>
          <w:iCs/>
          <w:sz w:val="26"/>
          <w:szCs w:val="26"/>
          <w:lang w:eastAsia="en-US"/>
        </w:rPr>
        <w:t xml:space="preserve">     Світлана КОСТЮК</w:t>
      </w:r>
    </w:p>
    <w:sectPr w:rsidR="00686098" w:rsidRPr="0040434D" w:rsidSect="004E67FD">
      <w:pgSz w:w="12240" w:h="15840"/>
      <w:pgMar w:top="1134" w:right="851" w:bottom="113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601B0"/>
    <w:multiLevelType w:val="hybridMultilevel"/>
    <w:tmpl w:val="F446E69E"/>
    <w:lvl w:ilvl="0" w:tplc="6DAE11EC">
      <w:start w:val="202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576243"/>
    <w:multiLevelType w:val="hybridMultilevel"/>
    <w:tmpl w:val="C8B44394"/>
    <w:lvl w:ilvl="0" w:tplc="771623C6">
      <w:start w:val="202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B34932"/>
    <w:multiLevelType w:val="hybridMultilevel"/>
    <w:tmpl w:val="A0C89E40"/>
    <w:lvl w:ilvl="0" w:tplc="A7CA8A42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F1C0AAB"/>
    <w:multiLevelType w:val="multilevel"/>
    <w:tmpl w:val="CA72ED9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5B4E19D7"/>
    <w:multiLevelType w:val="hybridMultilevel"/>
    <w:tmpl w:val="4AF88DE2"/>
    <w:lvl w:ilvl="0" w:tplc="DBE8F3CA">
      <w:start w:val="1"/>
      <w:numFmt w:val="decimal"/>
      <w:lvlText w:val="%1."/>
      <w:lvlJc w:val="left"/>
      <w:pPr>
        <w:ind w:left="60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23" w:hanging="360"/>
      </w:pPr>
    </w:lvl>
    <w:lvl w:ilvl="2" w:tplc="0422001B" w:tentative="1">
      <w:start w:val="1"/>
      <w:numFmt w:val="lowerRoman"/>
      <w:lvlText w:val="%3."/>
      <w:lvlJc w:val="right"/>
      <w:pPr>
        <w:ind w:left="2043" w:hanging="180"/>
      </w:pPr>
    </w:lvl>
    <w:lvl w:ilvl="3" w:tplc="0422000F" w:tentative="1">
      <w:start w:val="1"/>
      <w:numFmt w:val="decimal"/>
      <w:lvlText w:val="%4."/>
      <w:lvlJc w:val="left"/>
      <w:pPr>
        <w:ind w:left="2763" w:hanging="360"/>
      </w:pPr>
    </w:lvl>
    <w:lvl w:ilvl="4" w:tplc="04220019" w:tentative="1">
      <w:start w:val="1"/>
      <w:numFmt w:val="lowerLetter"/>
      <w:lvlText w:val="%5."/>
      <w:lvlJc w:val="left"/>
      <w:pPr>
        <w:ind w:left="3483" w:hanging="360"/>
      </w:pPr>
    </w:lvl>
    <w:lvl w:ilvl="5" w:tplc="0422001B" w:tentative="1">
      <w:start w:val="1"/>
      <w:numFmt w:val="lowerRoman"/>
      <w:lvlText w:val="%6."/>
      <w:lvlJc w:val="right"/>
      <w:pPr>
        <w:ind w:left="4203" w:hanging="180"/>
      </w:pPr>
    </w:lvl>
    <w:lvl w:ilvl="6" w:tplc="0422000F" w:tentative="1">
      <w:start w:val="1"/>
      <w:numFmt w:val="decimal"/>
      <w:lvlText w:val="%7."/>
      <w:lvlJc w:val="left"/>
      <w:pPr>
        <w:ind w:left="4923" w:hanging="360"/>
      </w:pPr>
    </w:lvl>
    <w:lvl w:ilvl="7" w:tplc="04220019" w:tentative="1">
      <w:start w:val="1"/>
      <w:numFmt w:val="lowerLetter"/>
      <w:lvlText w:val="%8."/>
      <w:lvlJc w:val="left"/>
      <w:pPr>
        <w:ind w:left="5643" w:hanging="360"/>
      </w:pPr>
    </w:lvl>
    <w:lvl w:ilvl="8" w:tplc="0422001B" w:tentative="1">
      <w:start w:val="1"/>
      <w:numFmt w:val="lowerRoman"/>
      <w:lvlText w:val="%9."/>
      <w:lvlJc w:val="right"/>
      <w:pPr>
        <w:ind w:left="6363" w:hanging="180"/>
      </w:pPr>
    </w:lvl>
  </w:abstractNum>
  <w:abstractNum w:abstractNumId="5">
    <w:nsid w:val="6C5D6F49"/>
    <w:multiLevelType w:val="hybridMultilevel"/>
    <w:tmpl w:val="4AF88DE2"/>
    <w:lvl w:ilvl="0" w:tplc="DBE8F3CA">
      <w:start w:val="1"/>
      <w:numFmt w:val="decimal"/>
      <w:lvlText w:val="%1."/>
      <w:lvlJc w:val="left"/>
      <w:pPr>
        <w:ind w:left="60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23" w:hanging="360"/>
      </w:pPr>
    </w:lvl>
    <w:lvl w:ilvl="2" w:tplc="0422001B" w:tentative="1">
      <w:start w:val="1"/>
      <w:numFmt w:val="lowerRoman"/>
      <w:lvlText w:val="%3."/>
      <w:lvlJc w:val="right"/>
      <w:pPr>
        <w:ind w:left="2043" w:hanging="180"/>
      </w:pPr>
    </w:lvl>
    <w:lvl w:ilvl="3" w:tplc="0422000F" w:tentative="1">
      <w:start w:val="1"/>
      <w:numFmt w:val="decimal"/>
      <w:lvlText w:val="%4."/>
      <w:lvlJc w:val="left"/>
      <w:pPr>
        <w:ind w:left="2763" w:hanging="360"/>
      </w:pPr>
    </w:lvl>
    <w:lvl w:ilvl="4" w:tplc="04220019" w:tentative="1">
      <w:start w:val="1"/>
      <w:numFmt w:val="lowerLetter"/>
      <w:lvlText w:val="%5."/>
      <w:lvlJc w:val="left"/>
      <w:pPr>
        <w:ind w:left="3483" w:hanging="360"/>
      </w:pPr>
    </w:lvl>
    <w:lvl w:ilvl="5" w:tplc="0422001B" w:tentative="1">
      <w:start w:val="1"/>
      <w:numFmt w:val="lowerRoman"/>
      <w:lvlText w:val="%6."/>
      <w:lvlJc w:val="right"/>
      <w:pPr>
        <w:ind w:left="4203" w:hanging="180"/>
      </w:pPr>
    </w:lvl>
    <w:lvl w:ilvl="6" w:tplc="0422000F" w:tentative="1">
      <w:start w:val="1"/>
      <w:numFmt w:val="decimal"/>
      <w:lvlText w:val="%7."/>
      <w:lvlJc w:val="left"/>
      <w:pPr>
        <w:ind w:left="4923" w:hanging="360"/>
      </w:pPr>
    </w:lvl>
    <w:lvl w:ilvl="7" w:tplc="04220019" w:tentative="1">
      <w:start w:val="1"/>
      <w:numFmt w:val="lowerLetter"/>
      <w:lvlText w:val="%8."/>
      <w:lvlJc w:val="left"/>
      <w:pPr>
        <w:ind w:left="5643" w:hanging="360"/>
      </w:pPr>
    </w:lvl>
    <w:lvl w:ilvl="8" w:tplc="0422001B" w:tentative="1">
      <w:start w:val="1"/>
      <w:numFmt w:val="lowerRoman"/>
      <w:lvlText w:val="%9."/>
      <w:lvlJc w:val="right"/>
      <w:pPr>
        <w:ind w:left="6363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098"/>
    <w:rsid w:val="000566F7"/>
    <w:rsid w:val="0007225C"/>
    <w:rsid w:val="00087D51"/>
    <w:rsid w:val="00091CF0"/>
    <w:rsid w:val="00092A79"/>
    <w:rsid w:val="000A4DE7"/>
    <w:rsid w:val="000D1195"/>
    <w:rsid w:val="000D6874"/>
    <w:rsid w:val="000E71F7"/>
    <w:rsid w:val="00151B2C"/>
    <w:rsid w:val="00180F68"/>
    <w:rsid w:val="00181B4A"/>
    <w:rsid w:val="00183818"/>
    <w:rsid w:val="001A7509"/>
    <w:rsid w:val="00213D13"/>
    <w:rsid w:val="002245E8"/>
    <w:rsid w:val="00225F57"/>
    <w:rsid w:val="002A02BC"/>
    <w:rsid w:val="002B2572"/>
    <w:rsid w:val="002D3957"/>
    <w:rsid w:val="002E1037"/>
    <w:rsid w:val="002F25EC"/>
    <w:rsid w:val="002F4410"/>
    <w:rsid w:val="003326DF"/>
    <w:rsid w:val="0035091A"/>
    <w:rsid w:val="003C3E39"/>
    <w:rsid w:val="003D4AED"/>
    <w:rsid w:val="003E5E64"/>
    <w:rsid w:val="0040434D"/>
    <w:rsid w:val="004059A6"/>
    <w:rsid w:val="00415C26"/>
    <w:rsid w:val="00435347"/>
    <w:rsid w:val="0049514F"/>
    <w:rsid w:val="004A285A"/>
    <w:rsid w:val="004E1729"/>
    <w:rsid w:val="004E67FD"/>
    <w:rsid w:val="004F7DEA"/>
    <w:rsid w:val="00504715"/>
    <w:rsid w:val="00575734"/>
    <w:rsid w:val="005A4018"/>
    <w:rsid w:val="005C6BD3"/>
    <w:rsid w:val="005D625E"/>
    <w:rsid w:val="005E1B1A"/>
    <w:rsid w:val="005E7276"/>
    <w:rsid w:val="0064157B"/>
    <w:rsid w:val="0065588A"/>
    <w:rsid w:val="0068065D"/>
    <w:rsid w:val="00686098"/>
    <w:rsid w:val="006A1D97"/>
    <w:rsid w:val="006A68F5"/>
    <w:rsid w:val="006B3FCE"/>
    <w:rsid w:val="006B7B1F"/>
    <w:rsid w:val="006E31F5"/>
    <w:rsid w:val="0073058B"/>
    <w:rsid w:val="007377CB"/>
    <w:rsid w:val="00754158"/>
    <w:rsid w:val="007E5D17"/>
    <w:rsid w:val="008D70A1"/>
    <w:rsid w:val="008F6411"/>
    <w:rsid w:val="00945173"/>
    <w:rsid w:val="009634D7"/>
    <w:rsid w:val="009E3A67"/>
    <w:rsid w:val="009E3E00"/>
    <w:rsid w:val="00A37603"/>
    <w:rsid w:val="00AE02CE"/>
    <w:rsid w:val="00B154E3"/>
    <w:rsid w:val="00B25681"/>
    <w:rsid w:val="00C13DC9"/>
    <w:rsid w:val="00C21EF7"/>
    <w:rsid w:val="00C652A0"/>
    <w:rsid w:val="00C957C2"/>
    <w:rsid w:val="00CC7D00"/>
    <w:rsid w:val="00CF6E2F"/>
    <w:rsid w:val="00D25203"/>
    <w:rsid w:val="00D8219D"/>
    <w:rsid w:val="00D93FFC"/>
    <w:rsid w:val="00DA6E52"/>
    <w:rsid w:val="00DC6BB6"/>
    <w:rsid w:val="00DC6C1E"/>
    <w:rsid w:val="00DF32E3"/>
    <w:rsid w:val="00E54E6B"/>
    <w:rsid w:val="00E56CCC"/>
    <w:rsid w:val="00E73111"/>
    <w:rsid w:val="00E969FF"/>
    <w:rsid w:val="00EB0CF7"/>
    <w:rsid w:val="00EF4DF5"/>
    <w:rsid w:val="00F36C3E"/>
    <w:rsid w:val="00F47EF1"/>
    <w:rsid w:val="00F72F4F"/>
    <w:rsid w:val="00F81BB6"/>
    <w:rsid w:val="00FA1C44"/>
    <w:rsid w:val="00FC2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7EF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10">
    <w:name w:val="1"/>
    <w:basedOn w:val="a"/>
    <w:uiPriority w:val="99"/>
    <w:rsid w:val="00020995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A75E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5EFF"/>
    <w:rPr>
      <w:rFonts w:ascii="Tahoma" w:hAnsi="Tahoma" w:cs="Tahoma"/>
      <w:sz w:val="16"/>
      <w:szCs w:val="16"/>
    </w:r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a">
    <w:name w:val="List Paragraph"/>
    <w:basedOn w:val="a"/>
    <w:uiPriority w:val="34"/>
    <w:qFormat/>
    <w:rsid w:val="002E1037"/>
    <w:pPr>
      <w:ind w:left="720"/>
      <w:contextualSpacing/>
    </w:pPr>
    <w:rPr>
      <w:rFonts w:cs="Times New Roman"/>
      <w:lang w:eastAsia="en-US"/>
    </w:rPr>
  </w:style>
  <w:style w:type="table" w:styleId="ab">
    <w:name w:val="Table Grid"/>
    <w:basedOn w:val="a1"/>
    <w:uiPriority w:val="59"/>
    <w:rsid w:val="006415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10">
    <w:name w:val="1"/>
    <w:basedOn w:val="a"/>
    <w:uiPriority w:val="99"/>
    <w:rsid w:val="00020995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A75E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5EFF"/>
    <w:rPr>
      <w:rFonts w:ascii="Tahoma" w:hAnsi="Tahoma" w:cs="Tahoma"/>
      <w:sz w:val="16"/>
      <w:szCs w:val="16"/>
    </w:r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a">
    <w:name w:val="List Paragraph"/>
    <w:basedOn w:val="a"/>
    <w:uiPriority w:val="34"/>
    <w:qFormat/>
    <w:rsid w:val="002E1037"/>
    <w:pPr>
      <w:ind w:left="720"/>
      <w:contextualSpacing/>
    </w:pPr>
    <w:rPr>
      <w:rFonts w:cs="Times New Roman"/>
      <w:lang w:eastAsia="en-US"/>
    </w:rPr>
  </w:style>
  <w:style w:type="table" w:styleId="ab">
    <w:name w:val="Table Grid"/>
    <w:basedOn w:val="a1"/>
    <w:uiPriority w:val="59"/>
    <w:rsid w:val="006415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4Vxo4+NK8UVMhlqAhvACw9iNsQ==">CgMxLjAaJAoBMBIfCh0IB0IZCg9UaW1lcyBOZXcgUm9tYW4SBkFuZGlrYTIOaC5xenpjZnJrdG5vczk4AHIhMVRLU1EyWXYwemZDRHlKbmFKV3lSbEV5TTdCRU5HTkl5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8CD2359-BC4A-4B28-A31C-DC6F25BA2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5</Pages>
  <Words>2694</Words>
  <Characters>1536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47</cp:revision>
  <cp:lastPrinted>2025-06-23T07:31:00Z</cp:lastPrinted>
  <dcterms:created xsi:type="dcterms:W3CDTF">2025-06-18T12:40:00Z</dcterms:created>
  <dcterms:modified xsi:type="dcterms:W3CDTF">2025-09-17T10:55:00Z</dcterms:modified>
</cp:coreProperties>
</file>