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8F2" w:rsidRPr="00424D4B" w:rsidRDefault="00E24159" w:rsidP="009758F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9758F2" w:rsidRPr="00DD3600" w:rsidRDefault="009758F2" w:rsidP="009758F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2BE2970" wp14:editId="24486BF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8F2" w:rsidRPr="00DD3600" w:rsidRDefault="009758F2" w:rsidP="00975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9758F2" w:rsidRPr="00DD3600" w:rsidRDefault="009758F2" w:rsidP="00975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758F2" w:rsidRPr="00DD3600" w:rsidRDefault="009758F2" w:rsidP="00975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9758F2" w:rsidRPr="00DD3600" w:rsidRDefault="009758F2" w:rsidP="009758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58F2" w:rsidRPr="00DD3600" w:rsidTr="00A267D5">
        <w:tc>
          <w:tcPr>
            <w:tcW w:w="4790" w:type="dxa"/>
            <w:hideMark/>
          </w:tcPr>
          <w:p w:rsidR="009758F2" w:rsidRPr="00DD3600" w:rsidRDefault="009758F2" w:rsidP="00EC58A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C5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C58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листопада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9758F2" w:rsidRPr="00DD3600" w:rsidRDefault="009758F2" w:rsidP="00E2415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E241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№ </w:t>
            </w:r>
            <w:r w:rsidR="00E24159">
              <w:rPr>
                <w:rFonts w:ascii="Times New Roman" w:hAnsi="Times New Roman" w:cs="Times New Roman"/>
                <w:b/>
                <w:sz w:val="28"/>
                <w:szCs w:val="28"/>
              </w:rPr>
              <w:t>2137</w:t>
            </w:r>
          </w:p>
        </w:tc>
      </w:tr>
      <w:tr w:rsidR="009758F2" w:rsidRPr="00DD3600" w:rsidTr="00A267D5">
        <w:tc>
          <w:tcPr>
            <w:tcW w:w="9571" w:type="dxa"/>
            <w:gridSpan w:val="2"/>
            <w:hideMark/>
          </w:tcPr>
          <w:p w:rsidR="009758F2" w:rsidRPr="00DD3600" w:rsidRDefault="009758F2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758F2" w:rsidRPr="00DD3600" w:rsidRDefault="009758F2" w:rsidP="00E24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1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506100" w:rsidRPr="00E241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звернення Стрільця Романа Романовича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758F2" w:rsidRPr="00DD3600" w:rsidRDefault="009758F2" w:rsidP="009758F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9758F2" w:rsidRPr="00DD3600" w:rsidRDefault="009758F2" w:rsidP="009758F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758F2" w:rsidRPr="00DD3600" w:rsidRDefault="009758F2" w:rsidP="009758F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1. Відмовити громадян</w:t>
      </w:r>
      <w:r>
        <w:rPr>
          <w:rFonts w:ascii="Times New Roman" w:hAnsi="Times New Roman" w:cs="Times New Roman"/>
          <w:sz w:val="28"/>
          <w:szCs w:val="28"/>
        </w:rPr>
        <w:t>ину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E24159">
        <w:rPr>
          <w:rFonts w:ascii="Times New Roman" w:hAnsi="Times New Roman" w:cs="Times New Roman"/>
          <w:sz w:val="28"/>
          <w:szCs w:val="28"/>
        </w:rPr>
        <w:t xml:space="preserve">Стрільцю </w:t>
      </w:r>
      <w:r w:rsidR="003B3A32">
        <w:rPr>
          <w:rFonts w:ascii="Times New Roman" w:hAnsi="Times New Roman" w:cs="Times New Roman"/>
          <w:sz w:val="28"/>
          <w:szCs w:val="28"/>
        </w:rPr>
        <w:t>Роману Романовичу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приблизною площею 0,</w:t>
      </w:r>
      <w:r w:rsidR="00ED0C5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EC58A6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9758F2" w:rsidRPr="00DD3600" w:rsidRDefault="009758F2" w:rsidP="009758F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58F2" w:rsidRPr="00DD3600" w:rsidRDefault="009758F2" w:rsidP="009758F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9758F2" w:rsidRPr="00DD3600" w:rsidRDefault="009758F2" w:rsidP="009758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58F2" w:rsidRDefault="009758F2" w:rsidP="009758F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D4"/>
    <w:rsid w:val="00121D6C"/>
    <w:rsid w:val="001E1D39"/>
    <w:rsid w:val="0038154F"/>
    <w:rsid w:val="003B3A32"/>
    <w:rsid w:val="00506100"/>
    <w:rsid w:val="005413FE"/>
    <w:rsid w:val="005932ED"/>
    <w:rsid w:val="005E30A8"/>
    <w:rsid w:val="00773638"/>
    <w:rsid w:val="008800F8"/>
    <w:rsid w:val="008A2A15"/>
    <w:rsid w:val="009758F2"/>
    <w:rsid w:val="00A60218"/>
    <w:rsid w:val="00B26AE1"/>
    <w:rsid w:val="00BA34D0"/>
    <w:rsid w:val="00E24159"/>
    <w:rsid w:val="00EC58A6"/>
    <w:rsid w:val="00ED0C5E"/>
    <w:rsid w:val="00F00C5F"/>
    <w:rsid w:val="00FE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07D07"/>
  <w15:docId w15:val="{11DF745E-FBE1-4CCC-9D50-A43EA486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758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758F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75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5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2020-11-11T09:27:00Z</cp:lastPrinted>
  <dcterms:created xsi:type="dcterms:W3CDTF">2020-10-15T07:30:00Z</dcterms:created>
  <dcterms:modified xsi:type="dcterms:W3CDTF">2020-11-11T09:29:00Z</dcterms:modified>
</cp:coreProperties>
</file>