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CE7" w:rsidRDefault="00561CE7" w:rsidP="00561CE7">
      <w:pPr>
        <w:jc w:val="right"/>
        <w:rPr>
          <w:lang w:val="uk-UA"/>
        </w:rPr>
      </w:pPr>
    </w:p>
    <w:p w:rsidR="00561CE7" w:rsidRDefault="00561CE7" w:rsidP="00561CE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CFA67A4" wp14:editId="7D66AC4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CE7" w:rsidRDefault="00561CE7" w:rsidP="00561C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61CE7" w:rsidRDefault="00561CE7" w:rsidP="00561CE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61CE7" w:rsidRDefault="00561CE7" w:rsidP="00561CE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61CE7" w:rsidRDefault="00561CE7" w:rsidP="00561CE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1CE7" w:rsidTr="00FA1E4F">
        <w:tc>
          <w:tcPr>
            <w:tcW w:w="4790" w:type="dxa"/>
            <w:hideMark/>
          </w:tcPr>
          <w:p w:rsidR="00561CE7" w:rsidRDefault="00561CE7" w:rsidP="00D1492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D14926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 w:rsidR="00D14926">
              <w:rPr>
                <w:b/>
                <w:sz w:val="28"/>
                <w:szCs w:val="28"/>
                <w:lang w:val="uk-UA"/>
              </w:rPr>
              <w:t xml:space="preserve"> листопада 2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61CE7" w:rsidRDefault="00561CE7" w:rsidP="00FA1E4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D14926"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D14926">
              <w:rPr>
                <w:b/>
                <w:sz w:val="28"/>
                <w:szCs w:val="28"/>
                <w:lang w:val="uk-UA"/>
              </w:rPr>
              <w:t>2108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61CE7" w:rsidTr="00FA1E4F">
        <w:tc>
          <w:tcPr>
            <w:tcW w:w="9571" w:type="dxa"/>
            <w:gridSpan w:val="2"/>
            <w:hideMark/>
          </w:tcPr>
          <w:p w:rsidR="00561CE7" w:rsidRDefault="00561CE7" w:rsidP="00FA1E4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61CE7" w:rsidRDefault="00561CE7" w:rsidP="00561CE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61CE7" w:rsidRDefault="00561CE7" w:rsidP="00561CE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61CE7" w:rsidRDefault="00561CE7" w:rsidP="00561CE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61CE7" w:rsidRDefault="00561CE7" w:rsidP="00561CE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>
        <w:rPr>
          <w:sz w:val="28"/>
          <w:szCs w:val="28"/>
          <w:lang w:val="uk-UA"/>
        </w:rPr>
        <w:t>Чукань</w:t>
      </w:r>
      <w:proofErr w:type="spellEnd"/>
      <w:r>
        <w:rPr>
          <w:sz w:val="28"/>
          <w:szCs w:val="28"/>
          <w:lang w:val="uk-UA"/>
        </w:rPr>
        <w:t xml:space="preserve"> Олени Олександрівни,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61CE7" w:rsidRDefault="00561CE7" w:rsidP="00561CE7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61CE7" w:rsidRDefault="00561CE7" w:rsidP="00561CE7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561CE7" w:rsidRDefault="00561CE7" w:rsidP="00561CE7">
      <w:pPr>
        <w:jc w:val="center"/>
        <w:rPr>
          <w:i/>
          <w:iCs/>
          <w:sz w:val="28"/>
          <w:szCs w:val="28"/>
          <w:lang w:val="uk-UA"/>
        </w:rPr>
      </w:pPr>
    </w:p>
    <w:p w:rsidR="00561CE7" w:rsidRDefault="00561CE7" w:rsidP="00561CE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</w:t>
      </w:r>
      <w:proofErr w:type="spellStart"/>
      <w:r>
        <w:rPr>
          <w:sz w:val="28"/>
          <w:szCs w:val="28"/>
          <w:lang w:val="uk-UA"/>
        </w:rPr>
        <w:t>Чукань</w:t>
      </w:r>
      <w:proofErr w:type="spellEnd"/>
      <w:r>
        <w:rPr>
          <w:sz w:val="28"/>
          <w:szCs w:val="28"/>
          <w:lang w:val="uk-UA"/>
        </w:rPr>
        <w:t xml:space="preserve"> Олені Олександрівні проект землеустрою щодо відведення земельної ділянки у власність площею 0,1192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824DB4">
        <w:rPr>
          <w:sz w:val="28"/>
          <w:szCs w:val="28"/>
          <w:lang w:val="uk-UA"/>
        </w:rPr>
        <w:t>4053</w:t>
      </w:r>
      <w:r>
        <w:rPr>
          <w:sz w:val="28"/>
          <w:szCs w:val="28"/>
          <w:lang w:val="uk-UA"/>
        </w:rPr>
        <w:t xml:space="preserve">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561CE7" w:rsidRDefault="00561CE7" w:rsidP="00561CE7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земельної ділянки площею 0,1</w:t>
      </w:r>
      <w:r w:rsidR="00824DB4">
        <w:rPr>
          <w:sz w:val="28"/>
          <w:szCs w:val="28"/>
          <w:lang w:val="uk-UA"/>
        </w:rPr>
        <w:t>192</w:t>
      </w:r>
      <w:r>
        <w:rPr>
          <w:sz w:val="28"/>
          <w:szCs w:val="28"/>
          <w:lang w:val="uk-UA"/>
        </w:rPr>
        <w:t xml:space="preserve">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 w:rsidR="00824DB4">
        <w:rPr>
          <w:sz w:val="28"/>
          <w:szCs w:val="28"/>
          <w:lang w:val="uk-UA"/>
        </w:rPr>
        <w:t>4053</w:t>
      </w:r>
      <w:r>
        <w:rPr>
          <w:sz w:val="28"/>
          <w:szCs w:val="28"/>
          <w:lang w:val="uk-UA"/>
        </w:rPr>
        <w:t xml:space="preserve">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561CE7" w:rsidRDefault="00561CE7" w:rsidP="00561CE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Реєстру речових прав на нерухоме майно.</w:t>
      </w:r>
    </w:p>
    <w:p w:rsidR="00561CE7" w:rsidRDefault="00561CE7" w:rsidP="00561CE7">
      <w:pPr>
        <w:ind w:left="180"/>
        <w:jc w:val="both"/>
        <w:rPr>
          <w:sz w:val="28"/>
          <w:szCs w:val="28"/>
          <w:lang w:val="uk-UA"/>
        </w:rPr>
      </w:pPr>
    </w:p>
    <w:p w:rsidR="00561CE7" w:rsidRDefault="00561CE7" w:rsidP="00561CE7">
      <w:pPr>
        <w:ind w:left="180"/>
        <w:jc w:val="both"/>
        <w:rPr>
          <w:sz w:val="28"/>
          <w:szCs w:val="28"/>
          <w:lang w:val="uk-UA"/>
        </w:rPr>
      </w:pPr>
    </w:p>
    <w:p w:rsidR="00561CE7" w:rsidRPr="006809FC" w:rsidRDefault="00561CE7" w:rsidP="00561CE7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561CE7" w:rsidRDefault="00561CE7" w:rsidP="00561CE7"/>
    <w:p w:rsidR="00561CE7" w:rsidRDefault="00561CE7" w:rsidP="00561CE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04"/>
    <w:rsid w:val="000B6774"/>
    <w:rsid w:val="00121D6C"/>
    <w:rsid w:val="0038154F"/>
    <w:rsid w:val="00561CE7"/>
    <w:rsid w:val="00596C04"/>
    <w:rsid w:val="005E30A8"/>
    <w:rsid w:val="006D1EFD"/>
    <w:rsid w:val="00773638"/>
    <w:rsid w:val="00824DB4"/>
    <w:rsid w:val="008800F8"/>
    <w:rsid w:val="008A2A15"/>
    <w:rsid w:val="00B26AE1"/>
    <w:rsid w:val="00D1492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70B72"/>
  <w15:docId w15:val="{8F07C6EC-51B7-4BD6-A22C-0C90E97E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61CE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61CE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1CE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2020-11-10T08:38:00Z</cp:lastPrinted>
  <dcterms:created xsi:type="dcterms:W3CDTF">2020-10-08T12:40:00Z</dcterms:created>
  <dcterms:modified xsi:type="dcterms:W3CDTF">2020-11-10T08:39:00Z</dcterms:modified>
</cp:coreProperties>
</file>