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67280" w14:textId="77777777" w:rsidR="00CE7594" w:rsidRPr="00CE7594" w:rsidRDefault="00CE7594" w:rsidP="00CE759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7594">
        <w:rPr>
          <w:rFonts w:ascii="Times New Roman" w:eastAsia="Times New Roman" w:hAnsi="Times New Roman" w:cs="Times New Roman"/>
          <w:b/>
          <w:noProof/>
          <w:sz w:val="24"/>
          <w:szCs w:val="24"/>
          <w:lang w:eastAsia="uk-UA"/>
        </w:rPr>
        <w:drawing>
          <wp:inline distT="0" distB="0" distL="0" distR="0" wp14:anchorId="01B394E4" wp14:editId="61639DCE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36A18" w14:textId="77777777" w:rsidR="00CE7594" w:rsidRPr="00CE7594" w:rsidRDefault="00CE7594" w:rsidP="00CE7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7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6B6A1380" w14:textId="77777777" w:rsidR="00CE7594" w:rsidRPr="00CE7594" w:rsidRDefault="00CE7594" w:rsidP="00CE7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7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5F7B0E35" w14:textId="77777777" w:rsidR="00CE7594" w:rsidRPr="00CE7594" w:rsidRDefault="00CE7594" w:rsidP="00CE7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DCF913" w14:textId="77777777" w:rsidR="00CE7594" w:rsidRPr="00CE7594" w:rsidRDefault="00CE7594" w:rsidP="00CE7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7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E4BFE01" w14:textId="77777777" w:rsidR="00CE7594" w:rsidRPr="00CE7594" w:rsidRDefault="00CE7594" w:rsidP="00CE7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5C5DBB" w14:textId="76B1DFBC" w:rsidR="00CE7594" w:rsidRPr="00B20AA3" w:rsidRDefault="00CE7594" w:rsidP="00CE759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B20AA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«06» листопада 2025 року                                                                </w:t>
      </w:r>
      <w:r w:rsidR="008F338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 </w:t>
      </w:r>
      <w:r w:rsidRPr="00B20AA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№</w:t>
      </w:r>
      <w:r w:rsidR="008F338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927</w:t>
      </w:r>
    </w:p>
    <w:p w14:paraId="7684A1F3" w14:textId="77777777" w:rsidR="00CE7594" w:rsidRPr="00CE7594" w:rsidRDefault="00CE7594" w:rsidP="00CE7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45F15E" w14:textId="77777777" w:rsidR="00CE7594" w:rsidRPr="00CE7594" w:rsidRDefault="00CE7594" w:rsidP="00CE7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75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22C952F1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3FF37230" w14:textId="77777777" w:rsidR="005C033D" w:rsidRPr="005C033D" w:rsidRDefault="00F34267" w:rsidP="005C033D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C033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Про створення </w:t>
      </w:r>
      <w:proofErr w:type="spellStart"/>
      <w:r w:rsidRPr="005C033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мультидисциплінарної</w:t>
      </w:r>
      <w:proofErr w:type="spellEnd"/>
      <w:r w:rsidRPr="005C033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14:paraId="68788BAC" w14:textId="77777777" w:rsidR="005C033D" w:rsidRPr="005C033D" w:rsidRDefault="00F34267" w:rsidP="005C033D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C033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команди щодо комплексного визначення</w:t>
      </w:r>
    </w:p>
    <w:p w14:paraId="71A65C79" w14:textId="50AFEEC7" w:rsidR="005C033D" w:rsidRPr="005C033D" w:rsidRDefault="00F34267" w:rsidP="005C033D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proofErr w:type="spellStart"/>
      <w:r w:rsidRPr="005C033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тупеня</w:t>
      </w:r>
      <w:proofErr w:type="spellEnd"/>
      <w:r w:rsidRPr="005C033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 індивідуальних потреб особи/дитини,</w:t>
      </w:r>
    </w:p>
    <w:p w14:paraId="295407CE" w14:textId="17BC3238" w:rsidR="00565BCE" w:rsidRDefault="00F34267" w:rsidP="005C033D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C033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яка потребує надання соціальних послуг з догляду </w:t>
      </w:r>
    </w:p>
    <w:p w14:paraId="207FA49F" w14:textId="0F9384A3" w:rsidR="00F34267" w:rsidRPr="00565BCE" w:rsidRDefault="00F34267" w:rsidP="005C033D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C033D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на непрофесійній/професійній основі</w:t>
      </w:r>
    </w:p>
    <w:p w14:paraId="5BDB1CA9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67B7DF2" w14:textId="7A9BB68E" w:rsidR="005C033D" w:rsidRDefault="00F34267" w:rsidP="00F342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42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Керуючись </w:t>
      </w:r>
      <w:r w:rsidRPr="00F342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вимогами </w:t>
      </w:r>
      <w:r w:rsidRPr="00F3426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Законів України 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F3426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Про соціальні послуги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», «Про державні соціальні стандарти та державні соціальні гарантії», </w:t>
      </w:r>
      <w:r w:rsidRPr="00F34267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</w:t>
      </w:r>
      <w:r w:rsidRPr="00F3426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статтею 52 Закону України «Про місцеве самоврядування в Україні», відповідно до 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постанови Кабінету Міністрів України  від 17 вересня 2025р. № 1172 «</w:t>
      </w:r>
      <w:r w:rsidRPr="00F3426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>Про внесення змін до порядків, затверджених постановами Кабінету Міністрів України від 23 вересня 2020 року № 859 і від 6 жовтня 2021 р. № 1040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», з метою забезпечення якісного проведення комплексного визначення ступеня індивідуальних потреб особи/дитини, яка потребує надання соціальних послуг з догляду на непрофесійній/професійній основі, </w:t>
      </w:r>
    </w:p>
    <w:p w14:paraId="42B7595A" w14:textId="77777777" w:rsidR="005C033D" w:rsidRDefault="005C033D" w:rsidP="00F342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B29B6D5" w14:textId="54FA2E00" w:rsidR="00F34267" w:rsidRPr="005C033D" w:rsidRDefault="00F34267" w:rsidP="005C03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5C033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виконавчий комітет сільської ради </w:t>
      </w:r>
    </w:p>
    <w:p w14:paraId="5452BE50" w14:textId="77777777" w:rsidR="005C033D" w:rsidRPr="00F34267" w:rsidRDefault="005C033D" w:rsidP="005C03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023B1283" w14:textId="11B8C7CD" w:rsidR="00F34267" w:rsidRDefault="00F34267" w:rsidP="00F34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F3426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ВИРІШИВ:</w:t>
      </w:r>
    </w:p>
    <w:p w14:paraId="78D5B213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D8F7B48" w14:textId="77777777" w:rsidR="005C033D" w:rsidRPr="005C033D" w:rsidRDefault="00F34267" w:rsidP="005C033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Створити </w:t>
      </w:r>
      <w:proofErr w:type="spellStart"/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>мультидисциплінарну</w:t>
      </w:r>
      <w:proofErr w:type="spellEnd"/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команду </w:t>
      </w:r>
      <w:bookmarkStart w:id="0" w:name="_Hlk210323052"/>
      <w:r w:rsidRPr="005C033D">
        <w:rPr>
          <w:rFonts w:ascii="Times New Roman" w:eastAsia="Calibri" w:hAnsi="Times New Roman" w:cs="Times New Roman"/>
          <w:sz w:val="28"/>
          <w:szCs w:val="28"/>
          <w:lang w:eastAsia="ru-RU"/>
        </w:rPr>
        <w:t>щодо комплексного визначення ступеня індивідуальних потреб особи/дитини, яка потребує надання соціальних послуг з догляду на непрофесійній/професійній основі</w:t>
      </w:r>
      <w:bookmarkEnd w:id="0"/>
      <w:r w:rsidRPr="005C03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затвердити її склад згідно з додатком.</w:t>
      </w:r>
    </w:p>
    <w:p w14:paraId="7D771582" w14:textId="77777777" w:rsidR="005C033D" w:rsidRDefault="00F34267" w:rsidP="005C033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Положення про роботу </w:t>
      </w:r>
      <w:proofErr w:type="spellStart"/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>мультидисциплінарної</w:t>
      </w:r>
      <w:proofErr w:type="spellEnd"/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команди </w:t>
      </w:r>
      <w:r w:rsidRPr="005C033D">
        <w:rPr>
          <w:rFonts w:ascii="Times New Roman" w:eastAsia="Calibri" w:hAnsi="Times New Roman" w:cs="Times New Roman"/>
          <w:sz w:val="28"/>
          <w:szCs w:val="28"/>
          <w:lang w:eastAsia="ru-RU"/>
        </w:rPr>
        <w:t>щодо комплексного визначення ступеня індивідуальних потреб  особи/дитини, яка потребує надання соціальних послуг з догляду на непрофесійній/професійній основі,</w:t>
      </w:r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C033D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згідно з додатком.</w:t>
      </w:r>
      <w:bookmarkStart w:id="1" w:name="10"/>
      <w:bookmarkEnd w:id="1"/>
    </w:p>
    <w:p w14:paraId="36670301" w14:textId="5E8E8C54" w:rsidR="00F34267" w:rsidRPr="005C033D" w:rsidRDefault="00F34267" w:rsidP="005C033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bookmarkStart w:id="2" w:name="_Hlk213189897"/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Контроль за виконанням цього рішення покласти на заступника сільського голови </w:t>
      </w:r>
      <w:r w:rsidR="00672F85"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>з питань діяльності виконавчих органів Петрівської</w:t>
      </w:r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сільської ради </w:t>
      </w:r>
      <w:r w:rsidR="00672F85"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>Христину</w:t>
      </w:r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72F85"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>БАСОК</w:t>
      </w:r>
      <w:r w:rsidRPr="005C033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bookmarkEnd w:id="2"/>
    <w:p w14:paraId="28EB0718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</w:p>
    <w:p w14:paraId="17A9F406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</w:p>
    <w:p w14:paraId="6E034BD0" w14:textId="515C73F0" w:rsidR="00F34267" w:rsidRPr="008F3389" w:rsidRDefault="00F34267" w:rsidP="00F3426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8F338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 xml:space="preserve">Сільський голова                  </w:t>
      </w:r>
      <w:r w:rsidRPr="008F338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         </w:t>
      </w:r>
      <w:r w:rsidR="008F3389" w:rsidRPr="008F338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 xml:space="preserve">                    </w:t>
      </w:r>
      <w:r w:rsidRPr="008F3389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ab/>
        <w:t xml:space="preserve">          </w:t>
      </w:r>
      <w:proofErr w:type="spellStart"/>
      <w:r w:rsidR="00BA58E9" w:rsidRPr="008F338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>Радіон</w:t>
      </w:r>
      <w:proofErr w:type="spellEnd"/>
      <w:r w:rsidRPr="008F338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 xml:space="preserve"> </w:t>
      </w:r>
      <w:r w:rsidR="00BA58E9" w:rsidRPr="008F338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uk-UA"/>
        </w:rPr>
        <w:t>СТАРЕНЬКИЙ</w:t>
      </w:r>
    </w:p>
    <w:p w14:paraId="0F806F44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</w:p>
    <w:p w14:paraId="05B397BB" w14:textId="77777777" w:rsidR="008F3389" w:rsidRDefault="008F3389" w:rsidP="007930AE">
      <w:pPr>
        <w:jc w:val="right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</w:p>
    <w:p w14:paraId="5E74488F" w14:textId="7CDB575D" w:rsidR="008F3389" w:rsidRPr="008F3389" w:rsidRDefault="007930AE" w:rsidP="008F3389">
      <w:pPr>
        <w:pStyle w:val="a4"/>
        <w:ind w:left="5954"/>
        <w:rPr>
          <w:rFonts w:ascii="Times New Roman" w:hAnsi="Times New Roman" w:cs="Times New Roman"/>
          <w:sz w:val="24"/>
          <w:szCs w:val="24"/>
        </w:rPr>
      </w:pPr>
      <w:r w:rsidRPr="008F3389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0B0DB276" w14:textId="0C50DA09" w:rsidR="007930AE" w:rsidRPr="008F3389" w:rsidRDefault="007930AE" w:rsidP="008F3389">
      <w:pPr>
        <w:pStyle w:val="a4"/>
        <w:ind w:left="5954"/>
        <w:rPr>
          <w:rFonts w:ascii="Times New Roman" w:hAnsi="Times New Roman" w:cs="Times New Roman"/>
          <w:sz w:val="24"/>
          <w:szCs w:val="24"/>
        </w:rPr>
      </w:pPr>
      <w:r w:rsidRPr="008F3389">
        <w:rPr>
          <w:rFonts w:ascii="Times New Roman" w:hAnsi="Times New Roman" w:cs="Times New Roman"/>
          <w:sz w:val="24"/>
          <w:szCs w:val="24"/>
        </w:rPr>
        <w:t xml:space="preserve">до рішення </w:t>
      </w:r>
      <w:r w:rsidR="008F3389">
        <w:rPr>
          <w:rFonts w:ascii="Times New Roman" w:hAnsi="Times New Roman" w:cs="Times New Roman"/>
          <w:sz w:val="24"/>
          <w:szCs w:val="24"/>
        </w:rPr>
        <w:t>в</w:t>
      </w:r>
      <w:r w:rsidRPr="008F3389">
        <w:rPr>
          <w:rFonts w:ascii="Times New Roman" w:hAnsi="Times New Roman" w:cs="Times New Roman"/>
          <w:sz w:val="24"/>
          <w:szCs w:val="24"/>
        </w:rPr>
        <w:t xml:space="preserve">иконавчого комітету </w:t>
      </w:r>
    </w:p>
    <w:p w14:paraId="70E8081D" w14:textId="77777777" w:rsidR="008F3389" w:rsidRPr="008F3389" w:rsidRDefault="007930AE" w:rsidP="008F3389">
      <w:pPr>
        <w:pStyle w:val="a4"/>
        <w:ind w:left="5954"/>
        <w:rPr>
          <w:rFonts w:ascii="Times New Roman" w:hAnsi="Times New Roman" w:cs="Times New Roman"/>
          <w:sz w:val="24"/>
          <w:szCs w:val="24"/>
        </w:rPr>
      </w:pPr>
      <w:r w:rsidRPr="008F3389">
        <w:rPr>
          <w:rFonts w:ascii="Times New Roman" w:hAnsi="Times New Roman" w:cs="Times New Roman"/>
          <w:sz w:val="24"/>
          <w:szCs w:val="24"/>
        </w:rPr>
        <w:t xml:space="preserve">Петрівської сільської ради </w:t>
      </w:r>
    </w:p>
    <w:p w14:paraId="4F34018F" w14:textId="587380B6" w:rsidR="00F34267" w:rsidRPr="008F3389" w:rsidRDefault="00F34267" w:rsidP="008F3389">
      <w:pPr>
        <w:pStyle w:val="a4"/>
        <w:ind w:left="5954"/>
      </w:pPr>
      <w:r w:rsidRPr="008F338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від </w:t>
      </w:r>
      <w:r w:rsidR="00AA72B9" w:rsidRPr="008F3389">
        <w:rPr>
          <w:rFonts w:ascii="Times New Roman" w:eastAsia="Calibri" w:hAnsi="Times New Roman" w:cs="Times New Roman"/>
          <w:sz w:val="24"/>
          <w:szCs w:val="24"/>
          <w:lang w:eastAsia="uk-UA"/>
        </w:rPr>
        <w:t>06</w:t>
      </w:r>
      <w:r w:rsidRPr="008F338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="00AA72B9" w:rsidRPr="008F3389">
        <w:rPr>
          <w:rFonts w:ascii="Times New Roman" w:eastAsia="Calibri" w:hAnsi="Times New Roman" w:cs="Times New Roman"/>
          <w:sz w:val="24"/>
          <w:szCs w:val="24"/>
          <w:lang w:eastAsia="uk-UA"/>
        </w:rPr>
        <w:t>листопада</w:t>
      </w:r>
      <w:r w:rsidRPr="008F338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2025 року</w:t>
      </w:r>
      <w:r w:rsidR="008F338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№927</w:t>
      </w:r>
    </w:p>
    <w:p w14:paraId="192CB307" w14:textId="77777777" w:rsidR="00F34267" w:rsidRPr="00F34267" w:rsidRDefault="00F34267" w:rsidP="00F3426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14:paraId="62DCD27B" w14:textId="77777777" w:rsidR="00F34267" w:rsidRPr="00F34267" w:rsidRDefault="00F34267" w:rsidP="00F3426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14:paraId="4C83A8B3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СКЛАД</w:t>
      </w:r>
    </w:p>
    <w:p w14:paraId="71EBCA11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мультидисциплінарної</w:t>
      </w:r>
      <w:proofErr w:type="spellEnd"/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команди щодо комплексного визначення ступеня індивідуальних потреб особи/дитини, яка потребує надання соціальних послуг з догляду на непрофесійній/професійній основі</w:t>
      </w:r>
    </w:p>
    <w:p w14:paraId="7DB3F5B8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7BE6844F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556EBD43" w14:textId="317C7091" w:rsidR="00F34267" w:rsidRDefault="003D6C2F" w:rsidP="00F342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Людмила</w:t>
      </w:r>
      <w:r w:rsidR="00F34267"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СТЕПАНИДЕНКО</w:t>
      </w:r>
      <w:r w:rsidR="00F34267"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від</w:t>
      </w:r>
      <w:r w:rsidR="0064570E">
        <w:rPr>
          <w:rFonts w:ascii="Times New Roman" w:eastAsia="Calibri" w:hAnsi="Times New Roman" w:cs="Times New Roman"/>
          <w:sz w:val="28"/>
          <w:szCs w:val="28"/>
          <w:lang w:eastAsia="ru-RU"/>
        </w:rPr>
        <w:t>ділу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соціальної роботи Комунально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закладу Петрівської сільської ради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«Центр надання соціальних послуг», </w:t>
      </w:r>
      <w:r w:rsidR="00F34267"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керівник </w:t>
      </w:r>
      <w:proofErr w:type="spellStart"/>
      <w:r w:rsidR="00F34267"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мультидисциплінарної</w:t>
      </w:r>
      <w:proofErr w:type="spellEnd"/>
      <w:r w:rsidR="00F34267"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команди </w:t>
      </w:r>
    </w:p>
    <w:p w14:paraId="0DF73F0C" w14:textId="77777777" w:rsidR="0064570E" w:rsidRPr="00F34267" w:rsidRDefault="0064570E" w:rsidP="00F342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45FA934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34EAFF04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Члени </w:t>
      </w:r>
      <w:proofErr w:type="spellStart"/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мультидисциплінарної</w:t>
      </w:r>
      <w:proofErr w:type="spellEnd"/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команди:</w:t>
      </w:r>
    </w:p>
    <w:p w14:paraId="36460F1A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FDEB741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14:paraId="4E292F99" w14:textId="4E95EE51" w:rsidR="00F34267" w:rsidRDefault="004E3962" w:rsidP="00F342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Юлія СПІЖОВА</w:t>
      </w:r>
      <w:r w:rsidR="00F34267"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– фахівець із соціальної роботи від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ділу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соціальної роботи Комунально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 закладу Петрівської сільської </w:t>
      </w:r>
      <w:r w:rsidR="00A751D0">
        <w:rPr>
          <w:rFonts w:ascii="Times New Roman" w:eastAsia="Calibri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«Центр надання соціальних послуг»;</w:t>
      </w:r>
    </w:p>
    <w:p w14:paraId="18EECB25" w14:textId="77777777" w:rsidR="004E3962" w:rsidRDefault="004E3962" w:rsidP="00F342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9358E6F" w14:textId="2B77C1C1" w:rsidR="004E3962" w:rsidRPr="00F34267" w:rsidRDefault="004E3962" w:rsidP="004E396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Любов К</w:t>
      </w:r>
      <w:r w:rsidR="00A751D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РАВЕЦЬ</w:t>
      </w:r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– соціальний працівник відд</w:t>
      </w:r>
      <w:r w:rsidR="00A751D0">
        <w:rPr>
          <w:rFonts w:ascii="Times New Roman" w:eastAsia="Calibri" w:hAnsi="Times New Roman" w:cs="Times New Roman"/>
          <w:sz w:val="28"/>
          <w:szCs w:val="28"/>
          <w:lang w:eastAsia="ru-RU"/>
        </w:rPr>
        <w:t>ілу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соціальної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роботи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Комунально</w:t>
      </w:r>
      <w:r w:rsidR="00A751D0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751D0">
        <w:rPr>
          <w:rFonts w:ascii="Times New Roman" w:eastAsia="Calibri" w:hAnsi="Times New Roman" w:cs="Times New Roman"/>
          <w:sz w:val="28"/>
          <w:szCs w:val="28"/>
          <w:lang w:eastAsia="ru-RU"/>
        </w:rPr>
        <w:t>закладу Петрівської сільської ради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«Центр надання соціальних послуг»;</w:t>
      </w:r>
    </w:p>
    <w:p w14:paraId="2AF96FB2" w14:textId="77777777" w:rsidR="004E3962" w:rsidRPr="00F34267" w:rsidRDefault="004E3962" w:rsidP="00F342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D13EB82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203E956C" w14:textId="34CE8B0E" w:rsidR="00F34267" w:rsidRPr="00F34267" w:rsidRDefault="003D6C2F" w:rsidP="00F342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Оксана </w:t>
      </w:r>
      <w:r w:rsidR="00A751D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ДЕРМЕЛЬ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психолог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61C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відділу спеціалізованих послуг та соціально-організаційної роботи 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Комунально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закладу Петрівської сільської ради</w:t>
      </w:r>
      <w:r w:rsidR="00F34267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«Центр надання соціальних послуг;</w:t>
      </w:r>
    </w:p>
    <w:p w14:paraId="1BF716BF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1304DF0" w14:textId="519248D4" w:rsid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Староста  округу або інша уповноважена особа за місцем проживання заявника</w:t>
      </w:r>
      <w:r w:rsidR="00861C4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(за згодою)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493AC25B" w14:textId="77777777" w:rsidR="00861C4A" w:rsidRPr="00F34267" w:rsidRDefault="00861C4A" w:rsidP="00F3426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652AE500" w14:textId="2B0AEB2B" w:rsidR="00F34267" w:rsidRPr="00BB2E6A" w:rsidRDefault="00BB2E6A" w:rsidP="00F3426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bookmarkStart w:id="3" w:name="_Hlk213186668"/>
      <w:r w:rsidRPr="00BB2E6A">
        <w:rPr>
          <w:rFonts w:ascii="Times New Roman" w:hAnsi="Times New Roman" w:cs="Times New Roman"/>
          <w:sz w:val="28"/>
          <w:szCs w:val="28"/>
        </w:rPr>
        <w:t>За посадою</w:t>
      </w:r>
      <w:r w:rsidR="00861C4A">
        <w:rPr>
          <w:rFonts w:ascii="Times New Roman" w:hAnsi="Times New Roman" w:cs="Times New Roman"/>
          <w:sz w:val="28"/>
          <w:szCs w:val="28"/>
        </w:rPr>
        <w:t xml:space="preserve"> </w:t>
      </w:r>
      <w:r w:rsidRPr="00BB2E6A">
        <w:rPr>
          <w:rFonts w:ascii="Times New Roman" w:hAnsi="Times New Roman" w:cs="Times New Roman"/>
          <w:sz w:val="28"/>
          <w:szCs w:val="28"/>
        </w:rPr>
        <w:t>– сімейний лікар, долучається в разі проведення обстеження обслуговуваної території</w:t>
      </w:r>
      <w:bookmarkEnd w:id="3"/>
      <w:r w:rsidRPr="00BB2E6A">
        <w:rPr>
          <w:rFonts w:ascii="Times New Roman" w:hAnsi="Times New Roman" w:cs="Times New Roman"/>
          <w:sz w:val="28"/>
          <w:szCs w:val="28"/>
        </w:rPr>
        <w:t>, (за згодою)</w:t>
      </w:r>
      <w:r w:rsidR="00861C4A">
        <w:rPr>
          <w:rFonts w:ascii="Times New Roman" w:hAnsi="Times New Roman" w:cs="Times New Roman"/>
          <w:sz w:val="28"/>
          <w:szCs w:val="28"/>
        </w:rPr>
        <w:t>.</w:t>
      </w:r>
    </w:p>
    <w:p w14:paraId="39A011BC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CD51FE1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2734D8A0" w14:textId="77777777" w:rsidR="00F34267" w:rsidRPr="00F34267" w:rsidRDefault="00F34267" w:rsidP="00F3426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31673C75" w14:textId="77777777" w:rsidR="00F34267" w:rsidRPr="00F34267" w:rsidRDefault="00F34267" w:rsidP="00F3426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F204DB0" w14:textId="255138FF" w:rsidR="007930AE" w:rsidRPr="007930AE" w:rsidRDefault="00F34267" w:rsidP="00F34267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Сільський голова                             (підпис)          </w:t>
      </w:r>
      <w:proofErr w:type="spellStart"/>
      <w:r w:rsidR="00BA58E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="00BA58E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A58E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СТАРЕНЬКИЙ</w:t>
      </w:r>
    </w:p>
    <w:p w14:paraId="5E6EEAA3" w14:textId="77777777" w:rsidR="00F34267" w:rsidRPr="00F34267" w:rsidRDefault="00F34267" w:rsidP="00F3426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14:paraId="0B769E80" w14:textId="77777777" w:rsidR="003816D9" w:rsidRDefault="003816D9" w:rsidP="00F342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14:paraId="26FAA7BA" w14:textId="77777777" w:rsidR="003816D9" w:rsidRDefault="003816D9" w:rsidP="00F342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14:paraId="40EF75EF" w14:textId="621DBA1B" w:rsidR="003816D9" w:rsidRDefault="003816D9" w:rsidP="00F342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14:paraId="29797E8B" w14:textId="34F86114" w:rsidR="008F3389" w:rsidRDefault="008F3389" w:rsidP="00F342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14:paraId="37B11A27" w14:textId="77777777" w:rsidR="008F3389" w:rsidRDefault="008F3389" w:rsidP="00F342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14:paraId="4711D7CE" w14:textId="77777777" w:rsidR="003816D9" w:rsidRDefault="003816D9" w:rsidP="00F342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14:paraId="602C4E4C" w14:textId="3D8C3674" w:rsidR="00F34267" w:rsidRPr="00F34267" w:rsidRDefault="00F34267" w:rsidP="00F3426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F34267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lastRenderedPageBreak/>
        <w:t>ЗАТВЕРДЖЕНО</w:t>
      </w:r>
    </w:p>
    <w:p w14:paraId="1EC4A6B5" w14:textId="7441AD13" w:rsidR="00F34267" w:rsidRPr="00F34267" w:rsidRDefault="008F3389" w:rsidP="00F3426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sz w:val="24"/>
          <w:szCs w:val="24"/>
          <w:lang w:eastAsia="uk-UA"/>
        </w:rPr>
        <w:t>р</w:t>
      </w:r>
      <w:r w:rsidR="00F34267" w:rsidRPr="00F34267">
        <w:rPr>
          <w:rFonts w:ascii="Times New Roman" w:eastAsia="Calibri" w:hAnsi="Times New Roman" w:cs="Times New Roman"/>
          <w:sz w:val="24"/>
          <w:szCs w:val="24"/>
          <w:lang w:eastAsia="uk-UA"/>
        </w:rPr>
        <w:t>ішення</w:t>
      </w:r>
      <w:r>
        <w:rPr>
          <w:rFonts w:ascii="Times New Roman" w:eastAsia="Calibri" w:hAnsi="Times New Roman" w:cs="Times New Roman"/>
          <w:sz w:val="24"/>
          <w:szCs w:val="24"/>
          <w:lang w:eastAsia="uk-UA"/>
        </w:rPr>
        <w:t>м</w:t>
      </w:r>
      <w:r w:rsidR="00F34267" w:rsidRPr="00F34267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виконавчого комітету</w:t>
      </w:r>
    </w:p>
    <w:p w14:paraId="793C3336" w14:textId="0067E072" w:rsidR="00F34267" w:rsidRPr="00F34267" w:rsidRDefault="009631E4" w:rsidP="00F3426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sz w:val="24"/>
          <w:szCs w:val="24"/>
          <w:lang w:eastAsia="uk-UA"/>
        </w:rPr>
        <w:t>Петрівської</w:t>
      </w:r>
      <w:r w:rsidR="00F34267" w:rsidRPr="00F34267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сільської ради</w:t>
      </w:r>
    </w:p>
    <w:p w14:paraId="15858712" w14:textId="0EABB3B1" w:rsidR="00F34267" w:rsidRPr="00F34267" w:rsidRDefault="00F34267" w:rsidP="00F3426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9631E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від </w:t>
      </w:r>
      <w:r w:rsidR="009631E4" w:rsidRPr="009631E4">
        <w:rPr>
          <w:rFonts w:ascii="Times New Roman" w:eastAsia="Calibri" w:hAnsi="Times New Roman" w:cs="Times New Roman"/>
          <w:sz w:val="24"/>
          <w:szCs w:val="24"/>
          <w:lang w:eastAsia="uk-UA"/>
        </w:rPr>
        <w:t>06</w:t>
      </w:r>
      <w:r w:rsidRPr="009631E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="009631E4" w:rsidRPr="009631E4">
        <w:rPr>
          <w:rFonts w:ascii="Times New Roman" w:eastAsia="Calibri" w:hAnsi="Times New Roman" w:cs="Times New Roman"/>
          <w:sz w:val="24"/>
          <w:szCs w:val="24"/>
          <w:lang w:eastAsia="uk-UA"/>
        </w:rPr>
        <w:t>листопада</w:t>
      </w:r>
      <w:r w:rsidRPr="009631E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2025 року</w:t>
      </w:r>
      <w:r w:rsidR="008F3389" w:rsidRPr="009631E4">
        <w:rPr>
          <w:rFonts w:ascii="Times New Roman" w:eastAsia="Calibri" w:hAnsi="Times New Roman" w:cs="Times New Roman"/>
          <w:sz w:val="24"/>
          <w:szCs w:val="24"/>
          <w:lang w:eastAsia="uk-UA"/>
        </w:rPr>
        <w:t>№</w:t>
      </w:r>
      <w:r w:rsidR="008F338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927</w:t>
      </w:r>
      <w:r w:rsidR="008F3389" w:rsidRPr="009631E4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</w:t>
      </w:r>
    </w:p>
    <w:p w14:paraId="3E9B791C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6D81EA28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ПОЛОЖЕННЯ</w:t>
      </w:r>
    </w:p>
    <w:p w14:paraId="2C00E935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ПРО РОБОТУ МУЛЬТИДИСЦИПЛІНАРНОЇ КОМАНДИ</w:t>
      </w:r>
    </w:p>
    <w:p w14:paraId="39FF66A7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щодо комплексного визначення ступеня індивідуальних потреб особи/дитини, яка потребує надання соціальних послуг з догляду на непрофесійній/професійній основі</w:t>
      </w:r>
    </w:p>
    <w:p w14:paraId="1611EAB0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865297E" w14:textId="77777777" w:rsidR="00F34267" w:rsidRPr="00F34267" w:rsidRDefault="00F34267" w:rsidP="00F342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І. Загальні положення</w:t>
      </w:r>
    </w:p>
    <w:p w14:paraId="6BF5B285" w14:textId="77777777" w:rsidR="00F34267" w:rsidRPr="00F34267" w:rsidRDefault="00F34267" w:rsidP="00F3426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BCE79CC" w14:textId="4101831A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Положення про роботу </w:t>
      </w:r>
      <w:proofErr w:type="spellStart"/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мультидисциплінарної</w:t>
      </w:r>
      <w:proofErr w:type="spellEnd"/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команди для комплексного визначення ступеня індивідуальних потреб особи</w:t>
      </w:r>
      <w:r w:rsidR="009631E4">
        <w:rPr>
          <w:rFonts w:ascii="Times New Roman" w:eastAsia="Calibri" w:hAnsi="Times New Roman" w:cs="Times New Roman"/>
          <w:sz w:val="28"/>
          <w:szCs w:val="28"/>
          <w:lang w:eastAsia="ru-RU"/>
        </w:rPr>
        <w:t>\дитини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яка потребує надання соціальних послуг на території </w:t>
      </w:r>
      <w:r w:rsidR="009631E4">
        <w:rPr>
          <w:rFonts w:ascii="Times New Roman" w:eastAsia="Calibri" w:hAnsi="Times New Roman" w:cs="Times New Roman"/>
          <w:sz w:val="28"/>
          <w:szCs w:val="28"/>
          <w:lang w:eastAsia="ru-RU"/>
        </w:rPr>
        <w:t>Петрівської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сільської територіальної громади (далі – </w:t>
      </w:r>
      <w:proofErr w:type="spellStart"/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мультидисциплінарна</w:t>
      </w:r>
      <w:proofErr w:type="spellEnd"/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команда) розроблено відповідно до Закону України «Про соціальні послуги», постанови Кабінету Міністрів України від 17 вересня 2025 року № 1172 «</w:t>
      </w:r>
      <w:r w:rsidRPr="00F34267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ru-RU"/>
        </w:rPr>
        <w:t>Про внесення змін до порядків, затверджених постановами Кабінету Міністрів України від 23 вересня 2020 р. № 859 і від 6 жовтня 2021 р. № 1040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» (далі – постанова №1172).</w:t>
      </w:r>
    </w:p>
    <w:p w14:paraId="4B236D16" w14:textId="77777777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2. Положення визначає порядок створення, загальні організаційні та процедурні засади діяльності </w:t>
      </w:r>
      <w:proofErr w:type="spellStart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мультидисциплінарної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команди  та підготовки відповідного висновку. </w:t>
      </w:r>
    </w:p>
    <w:p w14:paraId="291CC700" w14:textId="77777777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500B14F4" w14:textId="77777777" w:rsidR="00F34267" w:rsidRPr="00F34267" w:rsidRDefault="00F34267" w:rsidP="00F3426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ІІ. Основний механізм та принцип діяльності.</w:t>
      </w:r>
    </w:p>
    <w:p w14:paraId="542FB932" w14:textId="77777777" w:rsidR="00F34267" w:rsidRPr="00F34267" w:rsidRDefault="00F34267" w:rsidP="00F3426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45E083DD" w14:textId="595A50CE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 Визначення потреби проводиться</w:t>
      </w:r>
      <w:r w:rsidRPr="00F3426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 Показниками, за якими здійснюється комплексне визначення ступеня індивідуальних потреб особи</w:t>
      </w:r>
      <w:r w:rsidR="009631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\дитини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яка потребує надання соціальних послуг, встановленими Порядком надання та оформлення документів, призначення і виплати компенсації фізичним особам, які надають соціальні послуги з догляду на непрофесійній основі, затвердженим постановою 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№ 1172.</w:t>
      </w:r>
    </w:p>
    <w:p w14:paraId="512F80D0" w14:textId="3200E7F6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2. Комплексне визначення ступеня індивідуальних потреб особи</w:t>
      </w:r>
      <w:r w:rsidR="009631E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\дитини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яка потребує надання соціальних послуг здійснюється 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начальником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відділ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соціальної роботи Комунально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>го закладу Петрівської сільської ради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«Центр надання соціальних послуг», </w:t>
      </w:r>
      <w:r w:rsidR="00EA325E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фахівцем із соціальної роботи відділ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</w:t>
      </w:r>
      <w:r w:rsidR="00EA325E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соціальної роботи Комунально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EA325E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закладу Петрівської сільської ради </w:t>
      </w:r>
      <w:r w:rsidR="00EA325E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«Центр надання соціальних послуг»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соціальним працівником відді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>лу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соціальної 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>роботи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Комунально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«Центр 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закладу Петрівської сільської ради «Центр 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надання соціальних послуг»; психологом 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відділу спеціалізованих послуг та соціально-організаційної роботи </w:t>
      </w:r>
      <w:r w:rsidR="00EA325E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Комунально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="00EA325E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A325E">
        <w:rPr>
          <w:rFonts w:ascii="Times New Roman" w:eastAsia="Calibri" w:hAnsi="Times New Roman" w:cs="Times New Roman"/>
          <w:sz w:val="28"/>
          <w:szCs w:val="28"/>
          <w:lang w:eastAsia="ru-RU"/>
        </w:rPr>
        <w:t>закладу Петрівської сільської ради</w:t>
      </w:r>
      <w:r w:rsidR="00EA325E"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«Центр надання соціальних послуг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старостою округу або іншою уповноваженою особою  виконавчого органу сільської ради за місцем проживання заявника ,</w:t>
      </w:r>
      <w:r w:rsidR="00EA325E" w:rsidRPr="00EA325E">
        <w:rPr>
          <w:rFonts w:ascii="Times New Roman" w:hAnsi="Times New Roman" w:cs="Times New Roman"/>
          <w:sz w:val="28"/>
          <w:szCs w:val="28"/>
        </w:rPr>
        <w:t xml:space="preserve"> </w:t>
      </w:r>
      <w:r w:rsidR="00EA325E">
        <w:rPr>
          <w:rFonts w:ascii="Times New Roman" w:hAnsi="Times New Roman" w:cs="Times New Roman"/>
          <w:sz w:val="28"/>
          <w:szCs w:val="28"/>
        </w:rPr>
        <w:t>з</w:t>
      </w:r>
      <w:r w:rsidR="00EA325E" w:rsidRPr="00BB2E6A">
        <w:rPr>
          <w:rFonts w:ascii="Times New Roman" w:hAnsi="Times New Roman" w:cs="Times New Roman"/>
          <w:sz w:val="28"/>
          <w:szCs w:val="28"/>
        </w:rPr>
        <w:t>а посадою</w:t>
      </w:r>
      <w:r w:rsidR="00EA325E">
        <w:rPr>
          <w:rFonts w:ascii="Times New Roman" w:hAnsi="Times New Roman" w:cs="Times New Roman"/>
          <w:sz w:val="28"/>
          <w:szCs w:val="28"/>
        </w:rPr>
        <w:t xml:space="preserve"> </w:t>
      </w:r>
      <w:r w:rsidR="00EA325E" w:rsidRPr="00BB2E6A">
        <w:rPr>
          <w:rFonts w:ascii="Times New Roman" w:hAnsi="Times New Roman" w:cs="Times New Roman"/>
          <w:sz w:val="28"/>
          <w:szCs w:val="28"/>
        </w:rPr>
        <w:t>– сімейний лікар, долучається в разі проведення обстеження обслуговуваної території</w:t>
      </w:r>
      <w:r w:rsidR="00B7030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особи</w:t>
      </w:r>
      <w:r w:rsidR="00B7030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\дитини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яка потребує надання соціальних послуг, та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/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або її законного представника.</w:t>
      </w:r>
    </w:p>
    <w:p w14:paraId="266D8900" w14:textId="4980E06C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 Очолює </w:t>
      </w:r>
      <w:proofErr w:type="spellStart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мультидисциплінарну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команду </w:t>
      </w:r>
      <w:r w:rsidR="00B70304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відді</w:t>
      </w:r>
      <w:r w:rsidR="00B70304">
        <w:rPr>
          <w:rFonts w:ascii="Times New Roman" w:eastAsia="Calibri" w:hAnsi="Times New Roman" w:cs="Times New Roman"/>
          <w:sz w:val="28"/>
          <w:szCs w:val="28"/>
          <w:lang w:eastAsia="ru-RU"/>
        </w:rPr>
        <w:t>лу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соціальної роботи Комунально</w:t>
      </w:r>
      <w:r w:rsidR="00B70304"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70304">
        <w:rPr>
          <w:rFonts w:ascii="Times New Roman" w:eastAsia="Calibri" w:hAnsi="Times New Roman" w:cs="Times New Roman"/>
          <w:sz w:val="28"/>
          <w:szCs w:val="28"/>
          <w:lang w:eastAsia="ru-RU"/>
        </w:rPr>
        <w:t>закладу Петрівської сільської ради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«Центр надання соціальних послуг»</w:t>
      </w:r>
      <w:r w:rsidRPr="00F342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32D8BE2" w14:textId="37222ABA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ультидисциплінарна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команда 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визначає 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ступінь індивідуальних потреб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 показниками 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визначеними  постановою №1172</w:t>
      </w:r>
      <w:r w:rsidR="0002073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від 17 вересня 2025 року « Про  внесення змін до порядків, затверджених  постановами Кабінету Міністрів України від 23 вересня 2020 р. № 859 і від 6 жовтня 2021 р. № 1040»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ротягом </w:t>
      </w:r>
      <w:proofErr w:type="spellStart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п῾яти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робочих днів після надходження до </w:t>
      </w:r>
      <w:bookmarkStart w:id="4" w:name="_Hlk213187253"/>
      <w:r w:rsidR="00B7030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Відділу з питань  соціального захисту 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населення </w:t>
      </w:r>
      <w:r w:rsidR="00B7030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Петрівської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 ради </w:t>
      </w:r>
      <w:bookmarkEnd w:id="4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заяв про згоду надавати соціальні послуги з догляду на непрофесійній/професійній основі та про згоду отримувати соціальні послуги за </w:t>
      </w:r>
      <w:proofErr w:type="spellStart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адресою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де проживає особа</w:t>
      </w:r>
      <w:r w:rsidR="00B7030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\дитина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яка потребує надання соціальних послуг,</w:t>
      </w:r>
    </w:p>
    <w:p w14:paraId="155C3080" w14:textId="77777777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4. За результатами комплексного визначення ступеня індивідуальних потреб особи, яка потребує надання соціальних послуг, </w:t>
      </w:r>
      <w:proofErr w:type="spellStart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мультидисциплінарною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командою  готується висновок за формою, затвердженою постановою № </w:t>
      </w:r>
      <w:r w:rsidRPr="00F3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1172.  </w:t>
      </w:r>
    </w:p>
    <w:p w14:paraId="0CBD5859" w14:textId="3E59A868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5. Висновок, підписаний членами </w:t>
      </w:r>
      <w:proofErr w:type="spellStart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мультидисциплінарної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команди, передається </w:t>
      </w:r>
      <w:r w:rsidR="002D6BF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5" w:name="_Hlk213189234"/>
      <w:r w:rsidR="00754F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Відділу з питань  соціального захисту </w:t>
      </w:r>
      <w:r w:rsidR="00754F23"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населення </w:t>
      </w:r>
      <w:r w:rsidR="00754F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Петрівської</w:t>
      </w:r>
      <w:r w:rsidR="00754F23"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 ради</w:t>
      </w:r>
      <w:bookmarkEnd w:id="5"/>
      <w:r w:rsidR="00754F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56F30A80" w14:textId="47C74B8C" w:rsid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6. Особа</w:t>
      </w:r>
      <w:r w:rsidR="00754F2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\дитина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потребує надання соціальних послуг, якщо за результатами комплексного визначення ступеня індивідуальних потреб особи, яка потребує надання соціальних послуг, їй встановлено ІV чи V групу рухової активності , а сума балів становить від 62 до 0 балів; сумарний результат за категоріями “Організація харчування”, “Зовнішній вигляд, дотримання правил особистої гігієни”, “Здоров’я”, “Утримання помешкання”, “Додержання правил поведінки, безпеки і порядку у надзвичайних ситуаціях”, “Міжособистісні відносини”, “Знання ресурсів громади”, “Обізнаність у юридичній сфері” становить не менше ніж 69 балів, за іншими категоріями — щонайменше є базовим, а сума балів за такими категоріями становить не менше ніж 58; загальний відсоток її функціонування становить від 0 до 74.</w:t>
      </w:r>
    </w:p>
    <w:p w14:paraId="43AA27DB" w14:textId="3004EE4D" w:rsidR="001E19DC" w:rsidRPr="001E19DC" w:rsidRDefault="001E19DC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7</w:t>
      </w:r>
      <w:r w:rsidRPr="001E19D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1E19DC">
        <w:rPr>
          <w:rFonts w:ascii="Times New Roman" w:hAnsi="Times New Roman" w:cs="Times New Roman"/>
          <w:sz w:val="28"/>
          <w:szCs w:val="28"/>
        </w:rPr>
        <w:t xml:space="preserve">Висновок </w:t>
      </w:r>
      <w:proofErr w:type="spellStart"/>
      <w:r w:rsidRPr="001E19DC">
        <w:rPr>
          <w:rFonts w:ascii="Times New Roman" w:hAnsi="Times New Roman" w:cs="Times New Roman"/>
          <w:sz w:val="28"/>
          <w:szCs w:val="28"/>
        </w:rPr>
        <w:t>мультидисциплінарної</w:t>
      </w:r>
      <w:proofErr w:type="spellEnd"/>
      <w:r w:rsidRPr="001E19DC">
        <w:rPr>
          <w:rFonts w:ascii="Times New Roman" w:hAnsi="Times New Roman" w:cs="Times New Roman"/>
          <w:sz w:val="28"/>
          <w:szCs w:val="28"/>
        </w:rPr>
        <w:t xml:space="preserve"> команди може бути оскаржений протягом 20 робочих днів, зокрема у разі погіршення стану здоров’я особи, яка потребує надання соціальних послуг з догляду на непрофесійній/професійній основі. Для цього необхідно звернутися до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Відділу з питань  соціального захисту 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населення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Петрівської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 ради</w:t>
      </w:r>
      <w:r w:rsidRPr="001E19DC">
        <w:rPr>
          <w:rFonts w:ascii="Times New Roman" w:hAnsi="Times New Roman" w:cs="Times New Roman"/>
          <w:sz w:val="28"/>
          <w:szCs w:val="28"/>
        </w:rPr>
        <w:t xml:space="preserve"> з письмовою заявою про проведення повторного комплексного визначення ступеня індивідуальних потреб особи, яка потребує надання соціальних послуг. У разі незгоди особи, яка потребує надання соціальних послуг, або її законного представника із новим висновком його можна оскаржити в судовому порядку відповідно до чинного законодавства.</w:t>
      </w:r>
    </w:p>
    <w:p w14:paraId="5F4FC6B7" w14:textId="77777777" w:rsidR="00F34267" w:rsidRPr="00F34267" w:rsidRDefault="00F34267" w:rsidP="00F34267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ІІІ. Організація роботи.</w:t>
      </w:r>
    </w:p>
    <w:p w14:paraId="6CB4A87F" w14:textId="77777777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Організаційною формою діяльності </w:t>
      </w:r>
      <w:proofErr w:type="spellStart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мультидисциплінарної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команди є засідання, які є правомочні, якщо в них беруть участь не менше 50% від загального складу її членів. </w:t>
      </w:r>
    </w:p>
    <w:p w14:paraId="69B0F6C9" w14:textId="322491D3" w:rsidR="00F34267" w:rsidRPr="00F34267" w:rsidRDefault="00F34267" w:rsidP="00F342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Рішення </w:t>
      </w:r>
      <w:proofErr w:type="spellStart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мультидисциплінарної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команди приймається більшістю голосів від числа членів, які присутні на засіданні, шляхом відкритого голосування. За умови рівного розподілу голосів вирішальним є голос </w:t>
      </w:r>
      <w:r w:rsidR="00A07D4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керівника</w:t>
      </w:r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мультидисциплінарної</w:t>
      </w:r>
      <w:proofErr w:type="spellEnd"/>
      <w:r w:rsidRPr="00F3426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команди .</w:t>
      </w:r>
    </w:p>
    <w:p w14:paraId="44F87787" w14:textId="77777777" w:rsidR="00F34267" w:rsidRPr="00F34267" w:rsidRDefault="00F34267" w:rsidP="00F3426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97C7937" w14:textId="79012736" w:rsidR="00417916" w:rsidRPr="008F3389" w:rsidRDefault="00F34267" w:rsidP="003816D9">
      <w:pPr>
        <w:spacing w:after="0" w:line="240" w:lineRule="auto"/>
        <w:rPr>
          <w:i/>
          <w:iCs/>
        </w:rPr>
      </w:pPr>
      <w:r w:rsidRPr="008F338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Сільський голова                             </w:t>
      </w:r>
      <w:r w:rsidR="008F3389" w:rsidRPr="008F338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          </w:t>
      </w:r>
      <w:r w:rsidRPr="008F338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       </w:t>
      </w:r>
      <w:proofErr w:type="spellStart"/>
      <w:r w:rsidR="002E73CE" w:rsidRPr="008F338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="002E73CE" w:rsidRPr="008F3389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sectPr w:rsidR="00417916" w:rsidRPr="008F3389" w:rsidSect="00565BCE">
      <w:pgSz w:w="11906" w:h="16838"/>
      <w:pgMar w:top="568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C4AC1"/>
    <w:multiLevelType w:val="hybridMultilevel"/>
    <w:tmpl w:val="E376C28E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A5"/>
    <w:rsid w:val="0002073C"/>
    <w:rsid w:val="000249A5"/>
    <w:rsid w:val="001400BE"/>
    <w:rsid w:val="001E19DC"/>
    <w:rsid w:val="002D6BF0"/>
    <w:rsid w:val="002E73CE"/>
    <w:rsid w:val="003816D9"/>
    <w:rsid w:val="003D6C2F"/>
    <w:rsid w:val="00417916"/>
    <w:rsid w:val="00425EA5"/>
    <w:rsid w:val="004316FC"/>
    <w:rsid w:val="004E3962"/>
    <w:rsid w:val="00565BCE"/>
    <w:rsid w:val="005C033D"/>
    <w:rsid w:val="0064570E"/>
    <w:rsid w:val="00672F85"/>
    <w:rsid w:val="006947F7"/>
    <w:rsid w:val="00735053"/>
    <w:rsid w:val="00754F23"/>
    <w:rsid w:val="007930AE"/>
    <w:rsid w:val="00861C4A"/>
    <w:rsid w:val="008F3389"/>
    <w:rsid w:val="009631E4"/>
    <w:rsid w:val="00A07D43"/>
    <w:rsid w:val="00A751D0"/>
    <w:rsid w:val="00AA72B9"/>
    <w:rsid w:val="00AE1A3D"/>
    <w:rsid w:val="00B20AA3"/>
    <w:rsid w:val="00B70304"/>
    <w:rsid w:val="00BA58E9"/>
    <w:rsid w:val="00BB2E6A"/>
    <w:rsid w:val="00C27A9C"/>
    <w:rsid w:val="00CE7594"/>
    <w:rsid w:val="00E82C21"/>
    <w:rsid w:val="00EA325E"/>
    <w:rsid w:val="00F3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168B2"/>
  <w15:chartTrackingRefBased/>
  <w15:docId w15:val="{B843D5EE-F273-4655-A1D6-3683AFD9D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33D"/>
    <w:pPr>
      <w:ind w:left="720"/>
      <w:contextualSpacing/>
    </w:pPr>
  </w:style>
  <w:style w:type="paragraph" w:styleId="a4">
    <w:name w:val="No Spacing"/>
    <w:uiPriority w:val="1"/>
    <w:qFormat/>
    <w:rsid w:val="008F33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F3093-E428-4E0A-B390-AB9F01BB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5545</Words>
  <Characters>3161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 User</cp:lastModifiedBy>
  <cp:revision>4</cp:revision>
  <cp:lastPrinted>2025-11-17T08:46:00Z</cp:lastPrinted>
  <dcterms:created xsi:type="dcterms:W3CDTF">2025-11-05T13:00:00Z</dcterms:created>
  <dcterms:modified xsi:type="dcterms:W3CDTF">2025-11-17T08:46:00Z</dcterms:modified>
</cp:coreProperties>
</file>