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72993" w14:textId="66834017" w:rsidR="000E1819" w:rsidRPr="002346F0" w:rsidRDefault="000E1819" w:rsidP="000E1819">
      <w:pPr>
        <w:jc w:val="center"/>
        <w:rPr>
          <w:bCs/>
          <w:snapToGrid w:val="0"/>
          <w:sz w:val="28"/>
          <w:szCs w:val="28"/>
        </w:rPr>
      </w:pPr>
      <w:r w:rsidRPr="002346F0">
        <w:rPr>
          <w:noProof/>
          <w:sz w:val="28"/>
          <w:szCs w:val="28"/>
        </w:rPr>
        <w:drawing>
          <wp:inline distT="0" distB="0" distL="0" distR="0" wp14:anchorId="1364AB2A" wp14:editId="7CEB35FE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2B289" w14:textId="77777777" w:rsidR="000E1819" w:rsidRPr="002346F0" w:rsidRDefault="000E1819" w:rsidP="000E1819">
      <w:pPr>
        <w:jc w:val="center"/>
        <w:rPr>
          <w:b/>
          <w:bCs/>
          <w:snapToGrid w:val="0"/>
          <w:sz w:val="28"/>
          <w:szCs w:val="28"/>
        </w:rPr>
      </w:pPr>
      <w:r w:rsidRPr="002346F0">
        <w:rPr>
          <w:b/>
          <w:bCs/>
          <w:snapToGrid w:val="0"/>
          <w:sz w:val="28"/>
          <w:szCs w:val="28"/>
        </w:rPr>
        <w:t>ПЕТРІВСЬКА СІЛЬСЬКА РАДА</w:t>
      </w:r>
    </w:p>
    <w:p w14:paraId="5F180C35" w14:textId="77777777" w:rsidR="000E1819" w:rsidRPr="002346F0" w:rsidRDefault="000E1819" w:rsidP="000E1819">
      <w:pPr>
        <w:jc w:val="center"/>
        <w:rPr>
          <w:bCs/>
          <w:snapToGrid w:val="0"/>
          <w:sz w:val="28"/>
          <w:szCs w:val="28"/>
        </w:rPr>
      </w:pPr>
      <w:r w:rsidRPr="002346F0">
        <w:rPr>
          <w:b/>
          <w:bCs/>
          <w:snapToGrid w:val="0"/>
          <w:sz w:val="28"/>
          <w:szCs w:val="28"/>
        </w:rPr>
        <w:t>ВИШГОРОДСЬКОГО РАЙОНУ КИЇВСЬКОЇ ОБЛАСТІ</w:t>
      </w:r>
    </w:p>
    <w:p w14:paraId="3899304F" w14:textId="77777777" w:rsidR="000E1819" w:rsidRPr="002346F0" w:rsidRDefault="000E1819" w:rsidP="000E1819">
      <w:pPr>
        <w:jc w:val="center"/>
        <w:rPr>
          <w:bCs/>
          <w:snapToGrid w:val="0"/>
          <w:sz w:val="28"/>
          <w:szCs w:val="28"/>
        </w:rPr>
      </w:pPr>
    </w:p>
    <w:p w14:paraId="67DF257B" w14:textId="77777777" w:rsidR="000E1819" w:rsidRPr="002346F0" w:rsidRDefault="000E1819" w:rsidP="000E1819">
      <w:pPr>
        <w:jc w:val="center"/>
        <w:rPr>
          <w:b/>
          <w:bCs/>
          <w:snapToGrid w:val="0"/>
          <w:sz w:val="28"/>
          <w:szCs w:val="28"/>
        </w:rPr>
      </w:pPr>
      <w:r w:rsidRPr="002346F0">
        <w:rPr>
          <w:b/>
          <w:bCs/>
          <w:snapToGrid w:val="0"/>
          <w:sz w:val="28"/>
          <w:szCs w:val="28"/>
        </w:rPr>
        <w:t>ВИКОНАВЧИЙ КОМІТЕТ</w:t>
      </w:r>
    </w:p>
    <w:p w14:paraId="76ADD744" w14:textId="77777777" w:rsidR="000E1819" w:rsidRPr="002346F0" w:rsidRDefault="000E1819" w:rsidP="000E1819">
      <w:pPr>
        <w:jc w:val="center"/>
        <w:rPr>
          <w:sz w:val="28"/>
          <w:szCs w:val="28"/>
        </w:rPr>
      </w:pPr>
    </w:p>
    <w:p w14:paraId="06284803" w14:textId="3955AB20" w:rsidR="000E1819" w:rsidRPr="002346F0" w:rsidRDefault="000E1819" w:rsidP="000E1819">
      <w:pPr>
        <w:rPr>
          <w:b/>
          <w:i/>
          <w:sz w:val="28"/>
          <w:szCs w:val="28"/>
        </w:rPr>
      </w:pPr>
      <w:r w:rsidRPr="002346F0">
        <w:rPr>
          <w:b/>
          <w:i/>
          <w:sz w:val="28"/>
          <w:szCs w:val="28"/>
        </w:rPr>
        <w:t>«</w:t>
      </w:r>
      <w:r w:rsidR="00C53D7E">
        <w:rPr>
          <w:b/>
          <w:i/>
          <w:sz w:val="28"/>
          <w:szCs w:val="28"/>
        </w:rPr>
        <w:t>06</w:t>
      </w:r>
      <w:r w:rsidRPr="002346F0">
        <w:rPr>
          <w:b/>
          <w:i/>
          <w:sz w:val="28"/>
          <w:szCs w:val="28"/>
          <w:lang w:val="ru-RU"/>
        </w:rPr>
        <w:t>» листопада 2</w:t>
      </w:r>
      <w:r w:rsidRPr="002346F0">
        <w:rPr>
          <w:b/>
          <w:i/>
          <w:sz w:val="28"/>
          <w:szCs w:val="28"/>
        </w:rPr>
        <w:t>02</w:t>
      </w:r>
      <w:r w:rsidRPr="002346F0">
        <w:rPr>
          <w:b/>
          <w:i/>
          <w:sz w:val="28"/>
          <w:szCs w:val="28"/>
          <w:lang w:val="ru-RU"/>
        </w:rPr>
        <w:t>5</w:t>
      </w:r>
      <w:r w:rsidRPr="002346F0">
        <w:rPr>
          <w:b/>
          <w:i/>
          <w:sz w:val="28"/>
          <w:szCs w:val="28"/>
        </w:rPr>
        <w:t xml:space="preserve"> року                                                                                 №</w:t>
      </w:r>
      <w:r w:rsidR="00C53D7E">
        <w:rPr>
          <w:b/>
          <w:i/>
          <w:sz w:val="28"/>
          <w:szCs w:val="28"/>
        </w:rPr>
        <w:t xml:space="preserve"> 841</w:t>
      </w:r>
    </w:p>
    <w:p w14:paraId="525F5BC1" w14:textId="77777777" w:rsidR="000E1819" w:rsidRPr="002346F0" w:rsidRDefault="000E1819" w:rsidP="000E1819">
      <w:pPr>
        <w:jc w:val="center"/>
        <w:rPr>
          <w:sz w:val="28"/>
          <w:szCs w:val="28"/>
        </w:rPr>
      </w:pPr>
    </w:p>
    <w:p w14:paraId="2F4FCB96" w14:textId="77777777" w:rsidR="000E1819" w:rsidRPr="002346F0" w:rsidRDefault="000E1819" w:rsidP="000E1819">
      <w:pPr>
        <w:jc w:val="center"/>
        <w:rPr>
          <w:b/>
          <w:sz w:val="28"/>
          <w:szCs w:val="28"/>
        </w:rPr>
      </w:pPr>
      <w:r w:rsidRPr="002346F0">
        <w:rPr>
          <w:b/>
          <w:sz w:val="28"/>
          <w:szCs w:val="28"/>
        </w:rPr>
        <w:t>РІШЕННЯ</w:t>
      </w:r>
    </w:p>
    <w:p w14:paraId="2342167B" w14:textId="77777777" w:rsidR="000E1819" w:rsidRPr="002346F0" w:rsidRDefault="000E1819" w:rsidP="000E1819">
      <w:pPr>
        <w:rPr>
          <w:sz w:val="28"/>
          <w:szCs w:val="28"/>
        </w:rPr>
      </w:pPr>
    </w:p>
    <w:p w14:paraId="3965301F" w14:textId="77777777" w:rsidR="000E1819" w:rsidRPr="002346F0" w:rsidRDefault="000E1819" w:rsidP="000E1819">
      <w:pPr>
        <w:tabs>
          <w:tab w:val="left" w:pos="2190"/>
        </w:tabs>
        <w:rPr>
          <w:b/>
          <w:i/>
          <w:sz w:val="28"/>
          <w:szCs w:val="28"/>
        </w:rPr>
      </w:pPr>
      <w:r w:rsidRPr="002346F0">
        <w:rPr>
          <w:b/>
          <w:i/>
          <w:sz w:val="28"/>
          <w:szCs w:val="28"/>
        </w:rPr>
        <w:t xml:space="preserve">Про надання дозволу на виїзну торгівлю </w:t>
      </w:r>
    </w:p>
    <w:p w14:paraId="1B262CC7" w14:textId="77777777" w:rsidR="000E1819" w:rsidRPr="002346F0" w:rsidRDefault="000E1819" w:rsidP="000E1819">
      <w:pPr>
        <w:tabs>
          <w:tab w:val="left" w:pos="2190"/>
        </w:tabs>
        <w:rPr>
          <w:sz w:val="28"/>
          <w:szCs w:val="28"/>
        </w:rPr>
      </w:pPr>
    </w:p>
    <w:p w14:paraId="214D0083" w14:textId="39B8C74B" w:rsidR="000E1819" w:rsidRPr="002346F0" w:rsidRDefault="000E1819" w:rsidP="000E1819">
      <w:pPr>
        <w:tabs>
          <w:tab w:val="left" w:pos="2190"/>
        </w:tabs>
        <w:jc w:val="both"/>
        <w:rPr>
          <w:sz w:val="28"/>
          <w:szCs w:val="28"/>
        </w:rPr>
      </w:pPr>
      <w:r w:rsidRPr="002346F0">
        <w:rPr>
          <w:sz w:val="28"/>
          <w:szCs w:val="28"/>
        </w:rPr>
        <w:t xml:space="preserve">   Розглянувши звернення </w:t>
      </w:r>
      <w:r w:rsidR="00297F71">
        <w:rPr>
          <w:sz w:val="28"/>
          <w:szCs w:val="28"/>
        </w:rPr>
        <w:t>ТОВ «МЕНА-АВАНГАРД»</w:t>
      </w:r>
      <w:r w:rsidRPr="002346F0">
        <w:rPr>
          <w:sz w:val="28"/>
          <w:szCs w:val="28"/>
        </w:rPr>
        <w:t xml:space="preserve">, на підставі поданих документів, керуючись ст. 30 Закону України «Про місцеве самоврядування в Україні», </w:t>
      </w:r>
      <w:r w:rsidRPr="002346F0">
        <w:rPr>
          <w:b/>
          <w:sz w:val="28"/>
          <w:szCs w:val="28"/>
        </w:rPr>
        <w:t>виконавчий комітет сільської ради</w:t>
      </w:r>
    </w:p>
    <w:p w14:paraId="221955D1" w14:textId="77777777" w:rsidR="000E1819" w:rsidRPr="002346F0" w:rsidRDefault="000E1819" w:rsidP="000E1819">
      <w:pPr>
        <w:jc w:val="center"/>
        <w:rPr>
          <w:b/>
          <w:sz w:val="28"/>
          <w:szCs w:val="28"/>
        </w:rPr>
      </w:pPr>
      <w:r w:rsidRPr="002346F0">
        <w:rPr>
          <w:b/>
          <w:sz w:val="28"/>
          <w:szCs w:val="28"/>
        </w:rPr>
        <w:t xml:space="preserve">     </w:t>
      </w:r>
    </w:p>
    <w:p w14:paraId="40FDFD8E" w14:textId="53FBB284" w:rsidR="000E1819" w:rsidRPr="002346F0" w:rsidRDefault="000E1819" w:rsidP="000E1819">
      <w:pPr>
        <w:jc w:val="center"/>
        <w:rPr>
          <w:b/>
          <w:sz w:val="28"/>
          <w:szCs w:val="28"/>
        </w:rPr>
      </w:pPr>
      <w:r w:rsidRPr="002346F0">
        <w:rPr>
          <w:b/>
          <w:sz w:val="28"/>
          <w:szCs w:val="28"/>
        </w:rPr>
        <w:t>ВИРІШИВ:</w:t>
      </w:r>
    </w:p>
    <w:p w14:paraId="79FC62CB" w14:textId="77777777" w:rsidR="000E1819" w:rsidRPr="002346F0" w:rsidRDefault="000E1819" w:rsidP="000E1819">
      <w:pPr>
        <w:rPr>
          <w:b/>
          <w:sz w:val="28"/>
          <w:szCs w:val="28"/>
        </w:rPr>
      </w:pPr>
    </w:p>
    <w:p w14:paraId="6AF50720" w14:textId="10D41560" w:rsidR="000E1819" w:rsidRPr="002346F0" w:rsidRDefault="000E1819" w:rsidP="000E1819">
      <w:pPr>
        <w:jc w:val="both"/>
        <w:rPr>
          <w:sz w:val="28"/>
          <w:szCs w:val="28"/>
        </w:rPr>
      </w:pPr>
      <w:r w:rsidRPr="002346F0">
        <w:rPr>
          <w:sz w:val="28"/>
          <w:szCs w:val="28"/>
        </w:rPr>
        <w:t xml:space="preserve">1. </w:t>
      </w:r>
      <w:r w:rsidR="00FE0E1D" w:rsidRPr="00FE0E1D">
        <w:rPr>
          <w:sz w:val="28"/>
          <w:szCs w:val="28"/>
        </w:rPr>
        <w:t xml:space="preserve">Надати ТОВ «МЕНА-АВАНГАРД» </w:t>
      </w:r>
      <w:bookmarkStart w:id="0" w:name="_Hlk212817614"/>
      <w:r w:rsidR="00FE0E1D" w:rsidRPr="00FE0E1D">
        <w:rPr>
          <w:sz w:val="28"/>
          <w:szCs w:val="28"/>
        </w:rPr>
        <w:t>дозвіл на здійснення виїзної торгівлі молочними продуктами та молоком на території Петрівської сільської територіальної громади Вишгородського району Київської області відповідно до маршрутного листа, що додається</w:t>
      </w:r>
      <w:bookmarkEnd w:id="0"/>
      <w:r w:rsidR="00FE0E1D" w:rsidRPr="00FE0E1D">
        <w:rPr>
          <w:sz w:val="28"/>
          <w:szCs w:val="28"/>
        </w:rPr>
        <w:t>.</w:t>
      </w:r>
      <w:r w:rsidRPr="002346F0">
        <w:rPr>
          <w:sz w:val="28"/>
          <w:szCs w:val="28"/>
        </w:rPr>
        <w:t xml:space="preserve"> </w:t>
      </w:r>
    </w:p>
    <w:p w14:paraId="551F4EF5" w14:textId="77777777" w:rsidR="000E1819" w:rsidRPr="002346F0" w:rsidRDefault="000E1819" w:rsidP="000E1819">
      <w:pPr>
        <w:jc w:val="both"/>
        <w:rPr>
          <w:sz w:val="28"/>
          <w:szCs w:val="28"/>
        </w:rPr>
      </w:pPr>
    </w:p>
    <w:p w14:paraId="7E9B7C3A" w14:textId="22A3137A" w:rsidR="000E1819" w:rsidRPr="002346F0" w:rsidRDefault="00887739" w:rsidP="000E1819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E1819" w:rsidRPr="002346F0">
        <w:rPr>
          <w:sz w:val="28"/>
          <w:szCs w:val="28"/>
        </w:rPr>
        <w:t xml:space="preserve">. Термін дії дозволу до </w:t>
      </w:r>
      <w:r w:rsidR="008F4A01">
        <w:rPr>
          <w:sz w:val="28"/>
          <w:szCs w:val="28"/>
        </w:rPr>
        <w:t>06.11.2026</w:t>
      </w:r>
      <w:r w:rsidR="000E1819" w:rsidRPr="002346F0">
        <w:rPr>
          <w:sz w:val="28"/>
          <w:szCs w:val="28"/>
        </w:rPr>
        <w:t xml:space="preserve"> року.</w:t>
      </w:r>
    </w:p>
    <w:p w14:paraId="2DF9C883" w14:textId="72DFE12E" w:rsidR="000E1819" w:rsidRPr="002346F0" w:rsidRDefault="00887739" w:rsidP="000E1819">
      <w:pPr>
        <w:tabs>
          <w:tab w:val="left" w:pos="426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E1819" w:rsidRPr="002346F0">
        <w:rPr>
          <w:sz w:val="28"/>
          <w:szCs w:val="28"/>
        </w:rPr>
        <w:t>. Контроль за виконанням цього рішення покласти на Дикуна М.М., заступника сільського голови з питань діяльності виконавчих органів ради.</w:t>
      </w:r>
    </w:p>
    <w:p w14:paraId="628E24C7" w14:textId="77777777" w:rsidR="000E1819" w:rsidRPr="002346F0" w:rsidRDefault="000E1819" w:rsidP="000E1819">
      <w:pPr>
        <w:tabs>
          <w:tab w:val="left" w:pos="426"/>
        </w:tabs>
        <w:spacing w:before="120"/>
        <w:jc w:val="both"/>
        <w:rPr>
          <w:sz w:val="28"/>
          <w:szCs w:val="28"/>
        </w:rPr>
      </w:pPr>
    </w:p>
    <w:p w14:paraId="0225C24F" w14:textId="77777777" w:rsidR="000E1819" w:rsidRPr="002346F0" w:rsidRDefault="000E1819" w:rsidP="000E1819">
      <w:pPr>
        <w:jc w:val="both"/>
        <w:rPr>
          <w:b/>
          <w:color w:val="000000"/>
          <w:spacing w:val="1"/>
          <w:sz w:val="28"/>
          <w:szCs w:val="28"/>
        </w:rPr>
      </w:pPr>
      <w:r w:rsidRPr="002346F0">
        <w:rPr>
          <w:b/>
          <w:color w:val="000000"/>
          <w:spacing w:val="2"/>
          <w:sz w:val="28"/>
          <w:szCs w:val="28"/>
        </w:rPr>
        <w:t xml:space="preserve">Об'єкти, що здійснюють торгівлю </w:t>
      </w:r>
      <w:r w:rsidRPr="002346F0">
        <w:rPr>
          <w:b/>
          <w:color w:val="000000"/>
          <w:spacing w:val="1"/>
          <w:sz w:val="28"/>
          <w:szCs w:val="28"/>
        </w:rPr>
        <w:t>на території Петрівської сільської ради зобов’язані:</w:t>
      </w:r>
    </w:p>
    <w:p w14:paraId="7D9C0645" w14:textId="77777777" w:rsidR="000E1819" w:rsidRPr="002346F0" w:rsidRDefault="000E1819" w:rsidP="000E1819">
      <w:pPr>
        <w:jc w:val="both"/>
        <w:rPr>
          <w:color w:val="000000"/>
          <w:spacing w:val="1"/>
          <w:sz w:val="28"/>
          <w:szCs w:val="28"/>
        </w:rPr>
      </w:pPr>
    </w:p>
    <w:p w14:paraId="48C7A874" w14:textId="337FE271" w:rsidR="00887739" w:rsidRDefault="00887739" w:rsidP="000E1819">
      <w:pPr>
        <w:numPr>
          <w:ilvl w:val="0"/>
          <w:numId w:val="1"/>
        </w:num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забезпеч</w:t>
      </w:r>
      <w:r w:rsidR="00C155F6">
        <w:rPr>
          <w:color w:val="000000"/>
          <w:spacing w:val="1"/>
          <w:sz w:val="28"/>
          <w:szCs w:val="28"/>
        </w:rPr>
        <w:t>ува</w:t>
      </w:r>
      <w:r>
        <w:rPr>
          <w:color w:val="000000"/>
          <w:spacing w:val="1"/>
          <w:sz w:val="28"/>
          <w:szCs w:val="28"/>
        </w:rPr>
        <w:t xml:space="preserve">ти дотримання </w:t>
      </w:r>
      <w:r w:rsidRPr="00887739">
        <w:rPr>
          <w:color w:val="000000"/>
          <w:spacing w:val="1"/>
          <w:sz w:val="28"/>
          <w:szCs w:val="28"/>
        </w:rPr>
        <w:t>вимог щодо зберігання та реалізації харчових продуктів</w:t>
      </w:r>
      <w:r>
        <w:rPr>
          <w:color w:val="000000"/>
          <w:spacing w:val="1"/>
          <w:sz w:val="28"/>
          <w:szCs w:val="28"/>
        </w:rPr>
        <w:t>;</w:t>
      </w:r>
    </w:p>
    <w:p w14:paraId="65A98066" w14:textId="3B04F8C0" w:rsidR="000E1819" w:rsidRPr="002346F0" w:rsidRDefault="000E1819" w:rsidP="000E1819">
      <w:pPr>
        <w:numPr>
          <w:ilvl w:val="0"/>
          <w:numId w:val="1"/>
        </w:numPr>
        <w:jc w:val="both"/>
        <w:rPr>
          <w:color w:val="000000"/>
          <w:spacing w:val="1"/>
          <w:sz w:val="28"/>
          <w:szCs w:val="28"/>
        </w:rPr>
      </w:pPr>
      <w:r w:rsidRPr="002346F0">
        <w:rPr>
          <w:color w:val="000000"/>
          <w:spacing w:val="1"/>
          <w:sz w:val="28"/>
          <w:szCs w:val="28"/>
        </w:rPr>
        <w:t>забезпечувати підтримку громадського порядку на місці ведення підприємницької діяльності;</w:t>
      </w:r>
    </w:p>
    <w:p w14:paraId="32AFB939" w14:textId="3AB1332C" w:rsidR="000E1819" w:rsidRPr="002346F0" w:rsidRDefault="000E1819" w:rsidP="000E1819">
      <w:pPr>
        <w:numPr>
          <w:ilvl w:val="0"/>
          <w:numId w:val="1"/>
        </w:numPr>
        <w:jc w:val="both"/>
        <w:rPr>
          <w:color w:val="000000"/>
          <w:spacing w:val="1"/>
          <w:sz w:val="28"/>
          <w:szCs w:val="28"/>
        </w:rPr>
      </w:pPr>
      <w:r w:rsidRPr="002346F0">
        <w:rPr>
          <w:color w:val="000000"/>
          <w:spacing w:val="1"/>
          <w:sz w:val="28"/>
          <w:szCs w:val="28"/>
        </w:rPr>
        <w:t>забезпечувати підтримку санітарного порядку на місці ведення підприємницької діяльності</w:t>
      </w:r>
      <w:r w:rsidR="00887739">
        <w:rPr>
          <w:color w:val="000000"/>
          <w:spacing w:val="1"/>
          <w:sz w:val="28"/>
          <w:szCs w:val="28"/>
        </w:rPr>
        <w:t>.</w:t>
      </w:r>
    </w:p>
    <w:p w14:paraId="1A619654" w14:textId="77777777" w:rsidR="000E1819" w:rsidRPr="002346F0" w:rsidRDefault="000E1819" w:rsidP="000E1819">
      <w:pPr>
        <w:ind w:firstLine="180"/>
        <w:jc w:val="both"/>
        <w:rPr>
          <w:color w:val="000000"/>
          <w:spacing w:val="-5"/>
          <w:sz w:val="28"/>
          <w:szCs w:val="28"/>
        </w:rPr>
      </w:pPr>
    </w:p>
    <w:p w14:paraId="2CD0C718" w14:textId="77777777" w:rsidR="000E1819" w:rsidRPr="002346F0" w:rsidRDefault="000E1819" w:rsidP="000E1819">
      <w:pPr>
        <w:ind w:firstLine="180"/>
        <w:jc w:val="both"/>
        <w:rPr>
          <w:b/>
          <w:i/>
          <w:color w:val="000000"/>
          <w:spacing w:val="1"/>
          <w:sz w:val="28"/>
          <w:szCs w:val="28"/>
        </w:rPr>
      </w:pPr>
      <w:r w:rsidRPr="002346F0">
        <w:rPr>
          <w:color w:val="000000"/>
          <w:spacing w:val="-5"/>
          <w:sz w:val="28"/>
          <w:szCs w:val="28"/>
        </w:rPr>
        <w:t xml:space="preserve">У разі невиконання  даних вимог, дозвіл розміщення об’єктів торгівлі вилучається </w:t>
      </w:r>
      <w:r w:rsidRPr="002346F0">
        <w:rPr>
          <w:color w:val="000000"/>
          <w:spacing w:val="-10"/>
          <w:sz w:val="28"/>
          <w:szCs w:val="28"/>
        </w:rPr>
        <w:t>виконкомом</w:t>
      </w:r>
      <w:r w:rsidRPr="002346F0">
        <w:rPr>
          <w:color w:val="000000"/>
          <w:sz w:val="28"/>
          <w:szCs w:val="28"/>
        </w:rPr>
        <w:t xml:space="preserve"> Петрівської сільської ради.</w:t>
      </w:r>
    </w:p>
    <w:p w14:paraId="6072AE7F" w14:textId="77777777" w:rsidR="000E1819" w:rsidRPr="002346F0" w:rsidRDefault="000E1819" w:rsidP="000E1819">
      <w:pPr>
        <w:jc w:val="both"/>
        <w:rPr>
          <w:sz w:val="28"/>
          <w:szCs w:val="28"/>
        </w:rPr>
      </w:pPr>
    </w:p>
    <w:p w14:paraId="2A9D229E" w14:textId="77777777" w:rsidR="000E1819" w:rsidRPr="002346F0" w:rsidRDefault="000E1819" w:rsidP="000E1819">
      <w:pPr>
        <w:rPr>
          <w:i/>
          <w:sz w:val="28"/>
          <w:szCs w:val="28"/>
        </w:rPr>
      </w:pPr>
    </w:p>
    <w:p w14:paraId="6945D120" w14:textId="77777777" w:rsidR="000E1819" w:rsidRPr="002346F0" w:rsidRDefault="000E1819" w:rsidP="000E1819">
      <w:pPr>
        <w:rPr>
          <w:i/>
          <w:sz w:val="28"/>
          <w:szCs w:val="28"/>
        </w:rPr>
      </w:pPr>
    </w:p>
    <w:p w14:paraId="6BBE327F" w14:textId="0F996B8A" w:rsidR="00A305B0" w:rsidRDefault="000E1819">
      <w:r w:rsidRPr="002346F0">
        <w:rPr>
          <w:b/>
          <w:i/>
          <w:sz w:val="28"/>
          <w:szCs w:val="28"/>
        </w:rPr>
        <w:t xml:space="preserve">Сільський голова                                                               </w:t>
      </w:r>
      <w:proofErr w:type="spellStart"/>
      <w:r w:rsidRPr="002346F0">
        <w:rPr>
          <w:b/>
          <w:i/>
          <w:sz w:val="28"/>
          <w:szCs w:val="28"/>
        </w:rPr>
        <w:t>Радіон</w:t>
      </w:r>
      <w:proofErr w:type="spellEnd"/>
      <w:r w:rsidRPr="002346F0">
        <w:rPr>
          <w:b/>
          <w:i/>
          <w:sz w:val="28"/>
          <w:szCs w:val="28"/>
        </w:rPr>
        <w:t xml:space="preserve"> СТАРЕНЬКИЙ</w:t>
      </w:r>
    </w:p>
    <w:sectPr w:rsidR="00A305B0" w:rsidSect="000E1819">
      <w:pgSz w:w="11906" w:h="16838"/>
      <w:pgMar w:top="567" w:right="424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C033A"/>
    <w:multiLevelType w:val="hybridMultilevel"/>
    <w:tmpl w:val="C94C013E"/>
    <w:lvl w:ilvl="0" w:tplc="8D2A19D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5B0"/>
    <w:rsid w:val="000E1819"/>
    <w:rsid w:val="002346F0"/>
    <w:rsid w:val="00297F71"/>
    <w:rsid w:val="00887739"/>
    <w:rsid w:val="008F4A01"/>
    <w:rsid w:val="009B75AD"/>
    <w:rsid w:val="009F399B"/>
    <w:rsid w:val="00A305B0"/>
    <w:rsid w:val="00C155F6"/>
    <w:rsid w:val="00C53D7E"/>
    <w:rsid w:val="00ED2841"/>
    <w:rsid w:val="00FE0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B8574"/>
  <w15:chartTrackingRefBased/>
  <w15:docId w15:val="{993E800E-CF44-4FE7-BB90-6996DB21D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8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921</Words>
  <Characters>525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10</cp:revision>
  <cp:lastPrinted>2025-11-11T13:27:00Z</cp:lastPrinted>
  <dcterms:created xsi:type="dcterms:W3CDTF">2025-10-23T13:58:00Z</dcterms:created>
  <dcterms:modified xsi:type="dcterms:W3CDTF">2025-11-11T13:30:00Z</dcterms:modified>
</cp:coreProperties>
</file>