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E46EA" w14:textId="77777777" w:rsidR="007D3877" w:rsidRDefault="007D3877" w:rsidP="007D387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E69F184" wp14:editId="11630C1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36404" w14:textId="77777777" w:rsidR="007D3877" w:rsidRPr="007160FC" w:rsidRDefault="007D3877" w:rsidP="007D387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9F09B3D" w14:textId="77777777" w:rsidR="007D3877" w:rsidRDefault="007D3877" w:rsidP="007D387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E8025F7" w14:textId="77777777" w:rsidR="007D3877" w:rsidRDefault="007D3877" w:rsidP="007D3877">
      <w:pPr>
        <w:jc w:val="center"/>
        <w:rPr>
          <w:b/>
          <w:sz w:val="28"/>
          <w:szCs w:val="28"/>
          <w:lang w:val="uk-UA"/>
        </w:rPr>
      </w:pPr>
    </w:p>
    <w:p w14:paraId="553D450D" w14:textId="77777777" w:rsidR="007D3877" w:rsidRDefault="007D3877" w:rsidP="007D387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A8EF923" w14:textId="77777777" w:rsidR="007D3877" w:rsidRDefault="007D3877" w:rsidP="007D3877">
      <w:pPr>
        <w:jc w:val="center"/>
        <w:rPr>
          <w:b/>
          <w:sz w:val="28"/>
          <w:szCs w:val="28"/>
          <w:lang w:val="uk-UA"/>
        </w:rPr>
      </w:pPr>
    </w:p>
    <w:p w14:paraId="49F87F64" w14:textId="02E5C871" w:rsidR="007D3877" w:rsidRDefault="0002720D" w:rsidP="007D387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A7EFB">
        <w:rPr>
          <w:b/>
          <w:i/>
          <w:sz w:val="28"/>
          <w:szCs w:val="28"/>
          <w:lang w:val="uk-UA"/>
        </w:rPr>
        <w:t>06</w:t>
      </w:r>
      <w:r w:rsidR="007D3877">
        <w:rPr>
          <w:b/>
          <w:i/>
          <w:sz w:val="28"/>
          <w:szCs w:val="28"/>
          <w:lang w:val="uk-UA"/>
        </w:rPr>
        <w:t>»</w:t>
      </w:r>
      <w:r w:rsidR="00D11A2B">
        <w:rPr>
          <w:b/>
          <w:i/>
          <w:sz w:val="28"/>
          <w:szCs w:val="28"/>
          <w:lang w:val="uk-UA"/>
        </w:rPr>
        <w:t xml:space="preserve"> </w:t>
      </w:r>
      <w:r w:rsidR="002A7EFB">
        <w:rPr>
          <w:b/>
          <w:i/>
          <w:sz w:val="28"/>
          <w:szCs w:val="28"/>
          <w:lang w:val="uk-UA"/>
        </w:rPr>
        <w:t>листопада</w:t>
      </w:r>
      <w:r>
        <w:rPr>
          <w:b/>
          <w:i/>
          <w:sz w:val="28"/>
          <w:szCs w:val="28"/>
          <w:lang w:val="uk-UA"/>
        </w:rPr>
        <w:t xml:space="preserve"> 2025</w:t>
      </w:r>
      <w:r w:rsidR="007D3877">
        <w:rPr>
          <w:b/>
          <w:i/>
          <w:sz w:val="28"/>
          <w:szCs w:val="28"/>
          <w:lang w:val="uk-UA"/>
        </w:rPr>
        <w:t xml:space="preserve"> року                                                                         </w:t>
      </w:r>
      <w:r w:rsidR="00D11A2B">
        <w:rPr>
          <w:b/>
          <w:i/>
          <w:sz w:val="28"/>
          <w:szCs w:val="28"/>
          <w:lang w:val="uk-UA"/>
        </w:rPr>
        <w:t xml:space="preserve">         </w:t>
      </w:r>
      <w:r w:rsidR="007D3877" w:rsidRPr="005A4073">
        <w:rPr>
          <w:b/>
          <w:i/>
          <w:sz w:val="28"/>
          <w:szCs w:val="28"/>
          <w:lang w:val="uk-UA"/>
        </w:rPr>
        <w:t>№</w:t>
      </w:r>
      <w:r w:rsidR="002A7EFB">
        <w:rPr>
          <w:b/>
          <w:i/>
          <w:sz w:val="28"/>
          <w:szCs w:val="28"/>
          <w:lang w:val="uk-UA"/>
        </w:rPr>
        <w:t xml:space="preserve"> 870</w:t>
      </w:r>
      <w:r>
        <w:rPr>
          <w:b/>
          <w:i/>
          <w:sz w:val="28"/>
          <w:szCs w:val="28"/>
          <w:lang w:val="uk-UA"/>
        </w:rPr>
        <w:t xml:space="preserve"> </w:t>
      </w:r>
      <w:r w:rsidR="007D3877">
        <w:rPr>
          <w:b/>
          <w:i/>
          <w:sz w:val="28"/>
          <w:szCs w:val="28"/>
          <w:lang w:val="uk-UA"/>
        </w:rPr>
        <w:t xml:space="preserve">  </w:t>
      </w:r>
      <w:r w:rsidR="007D3877" w:rsidRPr="005A4073">
        <w:rPr>
          <w:b/>
          <w:i/>
          <w:sz w:val="28"/>
          <w:szCs w:val="28"/>
          <w:lang w:val="uk-UA"/>
        </w:rPr>
        <w:t xml:space="preserve"> </w:t>
      </w:r>
      <w:r w:rsidR="007D3877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D3C0AB3" w14:textId="77777777" w:rsidR="007D3877" w:rsidRDefault="007D3877" w:rsidP="007D387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3735A07" w14:textId="77777777" w:rsidR="007D3877" w:rsidRDefault="007D3877" w:rsidP="007D3877">
      <w:pPr>
        <w:rPr>
          <w:b/>
          <w:sz w:val="28"/>
          <w:szCs w:val="28"/>
          <w:lang w:val="uk-UA"/>
        </w:rPr>
      </w:pPr>
    </w:p>
    <w:p w14:paraId="5B51B90D" w14:textId="77777777" w:rsidR="007D3877" w:rsidRDefault="007D3877" w:rsidP="00D11A2B">
      <w:pPr>
        <w:tabs>
          <w:tab w:val="left" w:pos="495"/>
          <w:tab w:val="center" w:pos="4770"/>
        </w:tabs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93500E3" w14:textId="77777777" w:rsidR="007D3877" w:rsidRDefault="007D3877" w:rsidP="007D387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16FE426" w14:textId="4280D95F" w:rsidR="007D3877" w:rsidRDefault="007D3877" w:rsidP="007D387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Закорчменної</w:t>
      </w:r>
      <w:proofErr w:type="spellEnd"/>
      <w:r>
        <w:rPr>
          <w:b/>
          <w:sz w:val="28"/>
          <w:szCs w:val="28"/>
          <w:lang w:val="uk-UA"/>
        </w:rPr>
        <w:t xml:space="preserve"> Світлани Валентинівни </w:t>
      </w:r>
      <w:r w:rsidRPr="007A7AB2">
        <w:rPr>
          <w:sz w:val="28"/>
          <w:szCs w:val="28"/>
          <w:lang w:val="uk-UA"/>
        </w:rPr>
        <w:t>про</w:t>
      </w:r>
      <w:r w:rsidR="00D11A2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Pr="00C6536E">
        <w:rPr>
          <w:sz w:val="28"/>
          <w:szCs w:val="28"/>
          <w:lang w:val="uk-UA"/>
        </w:rPr>
        <w:t>1012</w:t>
      </w:r>
      <w:r w:rsidR="0002720D">
        <w:rPr>
          <w:sz w:val="28"/>
          <w:szCs w:val="28"/>
          <w:lang w:val="uk-UA"/>
        </w:rPr>
        <w:t>5</w:t>
      </w:r>
      <w:r w:rsidR="00C67D3C">
        <w:rPr>
          <w:sz w:val="28"/>
          <w:szCs w:val="28"/>
          <w:lang w:val="uk-UA"/>
        </w:rPr>
        <w:t>091</w:t>
      </w:r>
      <w:r w:rsidR="0002720D">
        <w:rPr>
          <w:sz w:val="28"/>
          <w:szCs w:val="28"/>
          <w:lang w:val="uk-UA"/>
        </w:rPr>
        <w:t>9914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C905DEC" w14:textId="77777777" w:rsidR="007D3877" w:rsidRDefault="007D3877" w:rsidP="007D387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96FF197" w14:textId="77777777" w:rsidR="007D3877" w:rsidRDefault="007D3877" w:rsidP="007D387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693F2F1" w14:textId="44473CF7" w:rsidR="007D3877" w:rsidRDefault="007D3877" w:rsidP="007D387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C67D3C">
        <w:rPr>
          <w:b/>
          <w:sz w:val="28"/>
          <w:szCs w:val="28"/>
          <w:lang w:val="uk-UA"/>
        </w:rPr>
        <w:t>132,1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C67D3C">
        <w:rPr>
          <w:b/>
          <w:sz w:val="28"/>
          <w:szCs w:val="28"/>
          <w:lang w:val="uk-UA"/>
        </w:rPr>
        <w:t>53,9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C67D3C">
        <w:rPr>
          <w:b/>
          <w:sz w:val="28"/>
          <w:szCs w:val="28"/>
          <w:lang w:val="uk-UA"/>
        </w:rPr>
        <w:t>7801</w:t>
      </w:r>
      <w:r>
        <w:rPr>
          <w:b/>
          <w:sz w:val="28"/>
          <w:szCs w:val="28"/>
          <w:lang w:val="uk-UA"/>
        </w:rPr>
        <w:t>:03:</w:t>
      </w:r>
      <w:r w:rsidR="00C67D3C">
        <w:rPr>
          <w:b/>
          <w:sz w:val="28"/>
          <w:szCs w:val="28"/>
          <w:lang w:val="uk-UA"/>
        </w:rPr>
        <w:t>202</w:t>
      </w:r>
      <w:r>
        <w:rPr>
          <w:b/>
          <w:sz w:val="28"/>
          <w:szCs w:val="28"/>
          <w:lang w:val="uk-UA"/>
        </w:rPr>
        <w:t>:</w:t>
      </w:r>
      <w:r w:rsidR="00C67D3C">
        <w:rPr>
          <w:b/>
          <w:sz w:val="28"/>
          <w:szCs w:val="28"/>
          <w:lang w:val="uk-UA"/>
        </w:rPr>
        <w:t>0171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C67D3C">
        <w:rPr>
          <w:b/>
          <w:sz w:val="28"/>
          <w:szCs w:val="28"/>
          <w:lang w:val="uk-UA"/>
        </w:rPr>
        <w:t>Стар</w:t>
      </w:r>
      <w:r>
        <w:rPr>
          <w:b/>
          <w:sz w:val="28"/>
          <w:szCs w:val="28"/>
          <w:lang w:val="uk-UA"/>
        </w:rPr>
        <w:t>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C67D3C">
        <w:rPr>
          <w:b/>
          <w:sz w:val="28"/>
          <w:szCs w:val="28"/>
          <w:lang w:val="uk-UA"/>
        </w:rPr>
        <w:t>Бондаренка</w:t>
      </w:r>
      <w:r>
        <w:rPr>
          <w:b/>
          <w:sz w:val="28"/>
          <w:szCs w:val="28"/>
          <w:lang w:val="uk-UA"/>
        </w:rPr>
        <w:t>, будинок 1</w:t>
      </w:r>
      <w:r w:rsidR="00C67D3C">
        <w:rPr>
          <w:b/>
          <w:sz w:val="28"/>
          <w:szCs w:val="28"/>
          <w:lang w:val="uk-UA"/>
        </w:rPr>
        <w:t>7-А</w:t>
      </w:r>
      <w:r>
        <w:rPr>
          <w:b/>
          <w:sz w:val="28"/>
          <w:szCs w:val="28"/>
          <w:lang w:val="uk-UA"/>
        </w:rPr>
        <w:t xml:space="preserve">. </w:t>
      </w:r>
    </w:p>
    <w:p w14:paraId="44DBCD29" w14:textId="77777777" w:rsidR="007D3877" w:rsidRDefault="007D3877" w:rsidP="007D387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C67D3C">
        <w:rPr>
          <w:b/>
          <w:sz w:val="28"/>
          <w:szCs w:val="28"/>
          <w:lang w:val="uk-UA"/>
        </w:rPr>
        <w:t>Закорчменній</w:t>
      </w:r>
      <w:proofErr w:type="spellEnd"/>
      <w:r w:rsidR="00C67D3C">
        <w:rPr>
          <w:b/>
          <w:sz w:val="28"/>
          <w:szCs w:val="28"/>
          <w:lang w:val="uk-UA"/>
        </w:rPr>
        <w:t xml:space="preserve"> Світлані Валентин</w:t>
      </w:r>
      <w:r>
        <w:rPr>
          <w:b/>
          <w:sz w:val="28"/>
          <w:szCs w:val="28"/>
          <w:lang w:val="uk-UA"/>
        </w:rPr>
        <w:t>івні</w:t>
      </w:r>
      <w:r>
        <w:rPr>
          <w:sz w:val="28"/>
          <w:szCs w:val="28"/>
          <w:lang w:val="uk-UA"/>
        </w:rPr>
        <w:t>:</w:t>
      </w:r>
    </w:p>
    <w:p w14:paraId="3F5A6DEB" w14:textId="77777777" w:rsidR="007D3877" w:rsidRPr="00131A13" w:rsidRDefault="007D3877" w:rsidP="007D387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B37A9EA" w14:textId="77777777" w:rsidR="007D3877" w:rsidRDefault="007D3877" w:rsidP="007D387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120F508" w14:textId="76090E9C" w:rsidR="00CE1B63" w:rsidRPr="00FB7261" w:rsidRDefault="0002720D" w:rsidP="007D387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CE1B6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Рішення виконавчого комітету Петрівської сільської ради №718, від 30 квітня 2024 року вважати таким, що втратило чинність.</w:t>
      </w:r>
    </w:p>
    <w:p w14:paraId="717E2BCE" w14:textId="0FF90CB8" w:rsidR="007D3877" w:rsidRPr="00210810" w:rsidRDefault="0002720D" w:rsidP="007D387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4</w:t>
      </w:r>
      <w:r w:rsidR="007D3877">
        <w:rPr>
          <w:rStyle w:val="rvts6"/>
          <w:color w:val="000000"/>
          <w:sz w:val="28"/>
          <w:szCs w:val="28"/>
          <w:lang w:val="uk-UA"/>
        </w:rPr>
        <w:t xml:space="preserve">. Контроль за виконанням цього рішення покласти на </w:t>
      </w:r>
      <w:r>
        <w:rPr>
          <w:rStyle w:val="rvts6"/>
          <w:color w:val="000000"/>
          <w:sz w:val="28"/>
          <w:szCs w:val="28"/>
          <w:lang w:val="uk-UA"/>
        </w:rPr>
        <w:t>Кучерявого І.А</w:t>
      </w:r>
      <w:r w:rsidR="007D3877">
        <w:rPr>
          <w:rStyle w:val="rvts6"/>
          <w:color w:val="000000"/>
          <w:sz w:val="28"/>
          <w:szCs w:val="28"/>
          <w:lang w:val="uk-UA"/>
        </w:rPr>
        <w:t xml:space="preserve">., </w:t>
      </w:r>
      <w:r>
        <w:rPr>
          <w:rStyle w:val="rvts6"/>
          <w:color w:val="000000"/>
          <w:sz w:val="28"/>
          <w:szCs w:val="28"/>
          <w:lang w:val="uk-UA"/>
        </w:rPr>
        <w:t>заступника сільського голови</w:t>
      </w:r>
      <w:r w:rsidR="007D3877">
        <w:rPr>
          <w:rStyle w:val="rvts6"/>
          <w:color w:val="000000"/>
          <w:sz w:val="28"/>
          <w:szCs w:val="28"/>
          <w:lang w:val="uk-UA"/>
        </w:rPr>
        <w:t>.</w:t>
      </w:r>
    </w:p>
    <w:p w14:paraId="106367B6" w14:textId="77777777" w:rsidR="007D3877" w:rsidRDefault="007D3877" w:rsidP="007D387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581812F" w14:textId="5B701601" w:rsidR="007D3877" w:rsidRPr="00CE1B63" w:rsidRDefault="007D3877" w:rsidP="00CE1B63">
      <w:pPr>
        <w:tabs>
          <w:tab w:val="left" w:pos="426"/>
        </w:tabs>
        <w:spacing w:before="120"/>
        <w:jc w:val="both"/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ab/>
      </w:r>
      <w:r w:rsidRPr="00D11A2B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D11A2B">
        <w:rPr>
          <w:b/>
          <w:i/>
          <w:iCs/>
          <w:sz w:val="28"/>
          <w:szCs w:val="28"/>
          <w:lang w:val="uk-UA"/>
        </w:rPr>
        <w:t xml:space="preserve">   Радіон </w:t>
      </w:r>
      <w:r w:rsidRPr="00D11A2B">
        <w:rPr>
          <w:b/>
          <w:i/>
          <w:iCs/>
          <w:sz w:val="28"/>
          <w:szCs w:val="28"/>
        </w:rPr>
        <w:t>СТАРЕНЬКИЙ</w:t>
      </w:r>
    </w:p>
    <w:p w14:paraId="54458F43" w14:textId="77777777" w:rsidR="007D3877" w:rsidRDefault="007D3877" w:rsidP="007D3877"/>
    <w:p w14:paraId="0B95D71C" w14:textId="77777777" w:rsidR="00D23CA1" w:rsidRDefault="002A7EFB"/>
    <w:sectPr w:rsidR="00D23CA1" w:rsidSect="00D11A2B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6231"/>
    <w:rsid w:val="0002720D"/>
    <w:rsid w:val="00030C4E"/>
    <w:rsid w:val="002A7EFB"/>
    <w:rsid w:val="00751E3E"/>
    <w:rsid w:val="007D3877"/>
    <w:rsid w:val="00A16231"/>
    <w:rsid w:val="00C67D3C"/>
    <w:rsid w:val="00CE1B63"/>
    <w:rsid w:val="00D11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BA5E3"/>
  <w15:docId w15:val="{443A2D41-BFD4-4652-A18A-D55C41546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D3877"/>
  </w:style>
  <w:style w:type="paragraph" w:styleId="a3">
    <w:name w:val="Balloon Text"/>
    <w:basedOn w:val="a"/>
    <w:link w:val="a4"/>
    <w:uiPriority w:val="99"/>
    <w:semiHidden/>
    <w:unhideWhenUsed/>
    <w:rsid w:val="007D3877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D38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1083</Words>
  <Characters>618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3</cp:revision>
  <cp:lastPrinted>2024-05-06T10:45:00Z</cp:lastPrinted>
  <dcterms:created xsi:type="dcterms:W3CDTF">2025-10-23T07:09:00Z</dcterms:created>
  <dcterms:modified xsi:type="dcterms:W3CDTF">2025-11-14T11:04:00Z</dcterms:modified>
</cp:coreProperties>
</file>