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BB3" w:rsidRDefault="00C43BB3" w:rsidP="00C43BB3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0555F04B" wp14:editId="4CF01FD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BB3" w:rsidRDefault="00C43BB3" w:rsidP="00C43BB3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C43BB3" w:rsidRDefault="00C43BB3" w:rsidP="00C43BB3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C43BB3" w:rsidRDefault="00C43BB3" w:rsidP="00C43BB3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C43BB3" w:rsidRDefault="00C43BB3" w:rsidP="00C43BB3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43BB3" w:rsidTr="00FA76E9">
        <w:tc>
          <w:tcPr>
            <w:tcW w:w="4790" w:type="dxa"/>
            <w:hideMark/>
          </w:tcPr>
          <w:p w:rsidR="00C43BB3" w:rsidRDefault="00C43BB3" w:rsidP="007840D3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7840D3">
              <w:rPr>
                <w:b/>
                <w:sz w:val="28"/>
                <w:szCs w:val="28"/>
                <w:lang w:val="uk-UA"/>
              </w:rPr>
              <w:t>19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7840D3">
              <w:rPr>
                <w:b/>
                <w:sz w:val="28"/>
                <w:szCs w:val="28"/>
                <w:lang w:val="uk-UA"/>
              </w:rPr>
              <w:t xml:space="preserve">червня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43BB3" w:rsidRDefault="00C43BB3" w:rsidP="007840D3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</w:t>
            </w:r>
            <w:r w:rsidR="007840D3">
              <w:rPr>
                <w:b/>
                <w:sz w:val="28"/>
                <w:szCs w:val="28"/>
                <w:lang w:val="uk-UA"/>
              </w:rPr>
              <w:t xml:space="preserve">                         № 1928</w:t>
            </w:r>
          </w:p>
        </w:tc>
      </w:tr>
      <w:tr w:rsidR="00C43BB3" w:rsidTr="00FA76E9">
        <w:tc>
          <w:tcPr>
            <w:tcW w:w="9571" w:type="dxa"/>
            <w:gridSpan w:val="2"/>
            <w:hideMark/>
          </w:tcPr>
          <w:p w:rsidR="00C43BB3" w:rsidRDefault="00C43BB3" w:rsidP="00FA76E9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C43BB3" w:rsidRDefault="00C43BB3" w:rsidP="00C43BB3">
      <w:pPr>
        <w:jc w:val="both"/>
        <w:rPr>
          <w:b/>
          <w:i/>
          <w:sz w:val="28"/>
          <w:szCs w:val="28"/>
          <w:lang w:val="uk-UA"/>
        </w:rPr>
      </w:pPr>
    </w:p>
    <w:p w:rsidR="00C43BB3" w:rsidRDefault="00C43BB3" w:rsidP="00C43BB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C43BB3" w:rsidRDefault="00C43BB3" w:rsidP="00C43BB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C43BB3" w:rsidRDefault="00C43BB3" w:rsidP="00C43BB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C43BB3" w:rsidRDefault="00C43BB3" w:rsidP="00C43BB3">
      <w:pPr>
        <w:jc w:val="both"/>
        <w:rPr>
          <w:i/>
          <w:sz w:val="28"/>
          <w:szCs w:val="28"/>
          <w:lang w:val="uk-UA"/>
        </w:rPr>
      </w:pPr>
    </w:p>
    <w:p w:rsidR="00C43BB3" w:rsidRDefault="00C43BB3" w:rsidP="00C43BB3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заяву громадянки Ча</w:t>
      </w:r>
      <w:r w:rsidR="00792CA3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>к</w:t>
      </w:r>
      <w:r w:rsidR="00792CA3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 Тетяни Тарасівни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="00792CA3"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 w:rsidR="00792CA3"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>
        <w:rPr>
          <w:sz w:val="28"/>
          <w:szCs w:val="28"/>
          <w:lang w:val="uk-UA"/>
        </w:rPr>
        <w:t xml:space="preserve"> статтею 26 Закону України «Про місцеве самоврядування в Україні»,</w:t>
      </w:r>
    </w:p>
    <w:p w:rsidR="00C43BB3" w:rsidRDefault="00C43BB3" w:rsidP="00C43BB3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C43BB3" w:rsidRDefault="00C43BB3" w:rsidP="00C43BB3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C43BB3" w:rsidRDefault="00C43BB3" w:rsidP="00C43BB3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C43BB3" w:rsidRDefault="00C43BB3" w:rsidP="00C43BB3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43BB3" w:rsidRPr="00F76813" w:rsidRDefault="00C43BB3" w:rsidP="00C43BB3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>1. Відмовити громадянці Чай</w:t>
      </w:r>
      <w:r w:rsidR="00792CA3">
        <w:rPr>
          <w:sz w:val="28"/>
          <w:szCs w:val="28"/>
          <w:lang w:val="uk-UA"/>
        </w:rPr>
        <w:t>ці</w:t>
      </w:r>
      <w:r>
        <w:rPr>
          <w:sz w:val="28"/>
          <w:szCs w:val="28"/>
          <w:lang w:val="uk-UA"/>
        </w:rPr>
        <w:t xml:space="preserve"> Тетяні Тарасівні в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</w:t>
      </w:r>
      <w:r w:rsidR="007840D3">
        <w:rPr>
          <w:sz w:val="28"/>
          <w:szCs w:val="28"/>
          <w:lang w:val="uk-UA"/>
        </w:rPr>
        <w:t xml:space="preserve">(присадибна ділянка) </w:t>
      </w:r>
      <w:bookmarkStart w:id="0" w:name="_GoBack"/>
      <w:bookmarkEnd w:id="0"/>
      <w:r>
        <w:rPr>
          <w:sz w:val="28"/>
          <w:szCs w:val="28"/>
          <w:lang w:val="uk-UA"/>
        </w:rPr>
        <w:t>орієнтовною  площею 0,14</w:t>
      </w:r>
      <w:r w:rsidR="007840D3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C43BB3" w:rsidRDefault="00C43BB3" w:rsidP="00C43BB3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C43BB3" w:rsidRDefault="00C43BB3" w:rsidP="00C43BB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4916DE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C43BB3" w:rsidRDefault="00C43BB3" w:rsidP="00C43BB3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43BB3" w:rsidRDefault="00C43BB3" w:rsidP="00C43BB3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43BB3" w:rsidRDefault="00C43BB3" w:rsidP="00C43BB3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C43BB3" w:rsidRDefault="00C43BB3" w:rsidP="00C43BB3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C43BB3" w:rsidRDefault="00C43BB3" w:rsidP="00C43BB3"/>
    <w:p w:rsidR="00C43BB3" w:rsidRDefault="00C43BB3" w:rsidP="00C43BB3"/>
    <w:p w:rsidR="00C43BB3" w:rsidRDefault="00C43BB3" w:rsidP="00C43BB3"/>
    <w:p w:rsidR="006D6996" w:rsidRDefault="006D6996"/>
    <w:sectPr w:rsidR="006D699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0DB"/>
    <w:rsid w:val="004916DE"/>
    <w:rsid w:val="006D6996"/>
    <w:rsid w:val="007840D3"/>
    <w:rsid w:val="00792CA3"/>
    <w:rsid w:val="00C43BB3"/>
    <w:rsid w:val="00E7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FE945"/>
  <w15:docId w15:val="{08D77DCE-3918-4D09-BAE9-AF64BA434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BB3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C43B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C43BB3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43B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43BB3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5</cp:revision>
  <cp:lastPrinted>2020-06-25T10:10:00Z</cp:lastPrinted>
  <dcterms:created xsi:type="dcterms:W3CDTF">2020-05-22T12:45:00Z</dcterms:created>
  <dcterms:modified xsi:type="dcterms:W3CDTF">2020-06-25T10:10:00Z</dcterms:modified>
</cp:coreProperties>
</file>