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19" w:rsidRDefault="00391C19" w:rsidP="00391C19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>
        <w:rPr>
          <w:rFonts w:ascii="Traktir" w:hAnsi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3088B438" wp14:editId="07769A0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C19" w:rsidRDefault="00391C19" w:rsidP="00391C19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</w:p>
    <w:p w:rsidR="00391C19" w:rsidRDefault="00391C19" w:rsidP="00391C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391C19" w:rsidRDefault="00391C19" w:rsidP="00391C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91C19" w:rsidRDefault="00391C19" w:rsidP="00391C19">
      <w:pPr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391C19" w:rsidRDefault="00391C19" w:rsidP="00391C19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391C19" w:rsidTr="0043442D">
        <w:tc>
          <w:tcPr>
            <w:tcW w:w="4792" w:type="dxa"/>
            <w:hideMark/>
          </w:tcPr>
          <w:p w:rsidR="00391C19" w:rsidRDefault="00391C19" w:rsidP="00391C19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«19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черв</w:t>
            </w:r>
            <w:r>
              <w:rPr>
                <w:b/>
                <w:sz w:val="28"/>
                <w:szCs w:val="28"/>
                <w:lang w:val="uk-UA"/>
              </w:rPr>
              <w:t>ня 2020 року</w:t>
            </w:r>
          </w:p>
        </w:tc>
        <w:tc>
          <w:tcPr>
            <w:tcW w:w="4779" w:type="dxa"/>
            <w:hideMark/>
          </w:tcPr>
          <w:p w:rsidR="00391C19" w:rsidRDefault="00391C19" w:rsidP="00391C19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№ 1892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91C19" w:rsidTr="0043442D">
        <w:tc>
          <w:tcPr>
            <w:tcW w:w="9571" w:type="dxa"/>
            <w:gridSpan w:val="2"/>
          </w:tcPr>
          <w:p w:rsidR="00391C19" w:rsidRDefault="00391C19" w:rsidP="0043442D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91C19" w:rsidRDefault="00391C19" w:rsidP="0043442D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91C19" w:rsidTr="0043442D">
        <w:tc>
          <w:tcPr>
            <w:tcW w:w="4792" w:type="dxa"/>
            <w:hideMark/>
          </w:tcPr>
          <w:p w:rsidR="00391C19" w:rsidRDefault="00391C19" w:rsidP="0043442D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атвердження порядку денного 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 6</w:t>
            </w:r>
            <w:r>
              <w:rPr>
                <w:b/>
                <w:i/>
                <w:sz w:val="28"/>
                <w:szCs w:val="28"/>
                <w:lang w:val="uk-UA"/>
              </w:rPr>
              <w:t>3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</w:t>
            </w:r>
          </w:p>
          <w:p w:rsidR="00391C19" w:rsidRDefault="00391C19" w:rsidP="0043442D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скликання</w:t>
            </w:r>
          </w:p>
          <w:p w:rsidR="00391C19" w:rsidRDefault="00391C19" w:rsidP="0043442D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391C19" w:rsidRDefault="00391C19" w:rsidP="0043442D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91C19" w:rsidRPr="00391C19" w:rsidRDefault="00391C19" w:rsidP="00391C19">
      <w:pPr>
        <w:ind w:firstLine="708"/>
        <w:jc w:val="both"/>
        <w:rPr>
          <w:sz w:val="28"/>
          <w:szCs w:val="28"/>
          <w:lang w:val="uk-UA"/>
        </w:rPr>
      </w:pPr>
      <w:r w:rsidRPr="00391C19">
        <w:rPr>
          <w:sz w:val="28"/>
          <w:szCs w:val="28"/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391C19" w:rsidRPr="00391C19" w:rsidRDefault="00391C19" w:rsidP="00391C19">
      <w:pPr>
        <w:rPr>
          <w:sz w:val="28"/>
          <w:szCs w:val="28"/>
        </w:rPr>
      </w:pPr>
      <w:r w:rsidRPr="00391C19">
        <w:rPr>
          <w:sz w:val="28"/>
          <w:szCs w:val="28"/>
          <w:lang w:val="uk-UA"/>
        </w:rPr>
        <w:t xml:space="preserve">сільська рада </w:t>
      </w:r>
    </w:p>
    <w:p w:rsidR="00391C19" w:rsidRPr="00391C19" w:rsidRDefault="00391C19" w:rsidP="00391C19">
      <w:pPr>
        <w:jc w:val="center"/>
        <w:rPr>
          <w:sz w:val="28"/>
          <w:szCs w:val="28"/>
        </w:rPr>
      </w:pPr>
      <w:r w:rsidRPr="00391C19">
        <w:rPr>
          <w:sz w:val="28"/>
          <w:szCs w:val="28"/>
        </w:rPr>
        <w:t>ВИРІШИЛА:</w:t>
      </w:r>
    </w:p>
    <w:p w:rsidR="00391C19" w:rsidRPr="00391C19" w:rsidRDefault="00391C19" w:rsidP="00391C19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 w:rsidRPr="00391C19">
        <w:rPr>
          <w:sz w:val="28"/>
          <w:szCs w:val="28"/>
          <w:lang w:val="uk-UA"/>
        </w:rPr>
        <w:t xml:space="preserve"> Затвердити для розгляду </w:t>
      </w:r>
      <w:r w:rsidRPr="00391C19">
        <w:rPr>
          <w:sz w:val="28"/>
          <w:szCs w:val="28"/>
          <w:lang w:val="uk-UA"/>
        </w:rPr>
        <w:t>чергової 6</w:t>
      </w:r>
      <w:r w:rsidRPr="00391C19">
        <w:rPr>
          <w:sz w:val="28"/>
          <w:szCs w:val="28"/>
          <w:lang w:val="uk-UA"/>
        </w:rPr>
        <w:t>3</w:t>
      </w:r>
      <w:r w:rsidRPr="00391C19">
        <w:rPr>
          <w:sz w:val="28"/>
          <w:szCs w:val="28"/>
          <w:lang w:val="uk-UA"/>
        </w:rPr>
        <w:t xml:space="preserve"> сесії сільської ради сьомого скликання наступний порядок денний:</w:t>
      </w:r>
    </w:p>
    <w:p w:rsidR="00391C19" w:rsidRPr="00391C19" w:rsidRDefault="00391C19" w:rsidP="00391C19">
      <w:pPr>
        <w:spacing w:before="120"/>
        <w:jc w:val="both"/>
        <w:rPr>
          <w:sz w:val="28"/>
          <w:szCs w:val="28"/>
          <w:lang w:val="uk-UA"/>
        </w:rPr>
      </w:pPr>
      <w:r w:rsidRPr="00391C19">
        <w:rPr>
          <w:sz w:val="28"/>
          <w:szCs w:val="28"/>
          <w:lang w:val="uk-UA"/>
        </w:rPr>
        <w:t>1.</w:t>
      </w:r>
      <w:r w:rsidR="00FA110C">
        <w:rPr>
          <w:sz w:val="28"/>
          <w:szCs w:val="28"/>
          <w:lang w:val="uk-UA"/>
        </w:rPr>
        <w:t>1.</w:t>
      </w:r>
      <w:r w:rsidRPr="00391C19">
        <w:rPr>
          <w:sz w:val="28"/>
          <w:szCs w:val="28"/>
          <w:lang w:val="uk-UA"/>
        </w:rPr>
        <w:t xml:space="preserve"> </w:t>
      </w:r>
      <w:r w:rsidRPr="00391C19">
        <w:rPr>
          <w:color w:val="222222"/>
          <w:sz w:val="28"/>
          <w:szCs w:val="28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391C19" w:rsidRPr="00391C19" w:rsidRDefault="00FA110C" w:rsidP="00391C19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2. </w:t>
      </w:r>
      <w:r w:rsidR="00391C19" w:rsidRPr="00391C19">
        <w:rPr>
          <w:color w:val="222222"/>
          <w:sz w:val="28"/>
          <w:szCs w:val="28"/>
          <w:lang w:val="uk-UA"/>
        </w:rPr>
        <w:t xml:space="preserve">Про внесення змін до рішення сільської ради від № 1729 від 20 грудня 2019 року «Про затвердження Програм Новопетрівської </w:t>
      </w:r>
      <w:r w:rsidR="00391C19" w:rsidRPr="00391C19">
        <w:rPr>
          <w:color w:val="222222"/>
          <w:sz w:val="28"/>
          <w:szCs w:val="28"/>
        </w:rPr>
        <w:t>сільської ради на 2020 рік».</w:t>
      </w:r>
    </w:p>
    <w:p w:rsidR="00391C19" w:rsidRPr="00391C19" w:rsidRDefault="00FA110C" w:rsidP="00391C19">
      <w:pPr>
        <w:spacing w:before="120"/>
        <w:jc w:val="both"/>
        <w:rPr>
          <w:color w:val="222222"/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3. </w:t>
      </w:r>
      <w:r w:rsidR="00391C19" w:rsidRPr="00391C19">
        <w:rPr>
          <w:color w:val="222222"/>
          <w:sz w:val="28"/>
          <w:szCs w:val="28"/>
        </w:rPr>
        <w:t xml:space="preserve">Про внесення змін до рішення сільської ради від № 1767 від 14 лютого 2020 року «Про затвердження Програми соціально-економічного розвитку села Нові </w:t>
      </w:r>
      <w:proofErr w:type="gramStart"/>
      <w:r w:rsidR="00391C19" w:rsidRPr="00391C19">
        <w:rPr>
          <w:color w:val="222222"/>
          <w:sz w:val="28"/>
          <w:szCs w:val="28"/>
        </w:rPr>
        <w:t>Петрівці  на</w:t>
      </w:r>
      <w:proofErr w:type="gramEnd"/>
      <w:r w:rsidR="00391C19" w:rsidRPr="00391C19">
        <w:rPr>
          <w:color w:val="222222"/>
          <w:sz w:val="28"/>
          <w:szCs w:val="28"/>
        </w:rPr>
        <w:t xml:space="preserve"> 2020 рік».</w:t>
      </w:r>
    </w:p>
    <w:p w:rsidR="00391C19" w:rsidRPr="00391C19" w:rsidRDefault="00FA110C" w:rsidP="00391C19">
      <w:pPr>
        <w:spacing w:before="1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  <w:lang w:val="uk-UA"/>
        </w:rPr>
        <w:t>1.</w:t>
      </w:r>
      <w:r w:rsidR="00391C19" w:rsidRPr="00391C19">
        <w:rPr>
          <w:color w:val="222222"/>
          <w:sz w:val="28"/>
          <w:szCs w:val="28"/>
        </w:rPr>
        <w:t>4. Про встановлення місцевих податків і зборів на 2021 рік.</w:t>
      </w:r>
    </w:p>
    <w:p w:rsidR="00391C19" w:rsidRPr="00391C19" w:rsidRDefault="00FA110C" w:rsidP="00391C19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>5. Про затвердження штатного розпису сільської ради.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6. Про внесення змін в рішення Новопетрівської сільської ради від 20 грудня 2019 року № 1726 «Про встановлення надбавок до посадового окладу, преміювання та надання матеріальної допомоги сільському голові у 2020 році»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7. Про внесення змін в рішення Новопетрівської сільської ради від 20 грудня 2019 року № 1727 «Про встановлення надбавок до посадового окладу, преміювання та надання матеріальної допомоги заступнику сільського голови Дикуну М.М. у 2020 році»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</w:t>
      </w:r>
      <w:r w:rsidR="00391C19" w:rsidRPr="00391C19">
        <w:rPr>
          <w:sz w:val="28"/>
          <w:szCs w:val="28"/>
          <w:lang w:val="uk-UA"/>
        </w:rPr>
        <w:t>8. Про внесення змін в рішення Новопетрівської сільської ради від 20 грудня 2019 року № 1727 «Про встановлення надбавок до посадового окладу, преміювання та надання матеріальної допомоги заступнику сільського голови Кучерявому І.А. у 2020 році»</w:t>
      </w:r>
    </w:p>
    <w:p w:rsidR="00391C19" w:rsidRPr="00391C19" w:rsidRDefault="00FA110C" w:rsidP="00FA110C">
      <w:pPr>
        <w:tabs>
          <w:tab w:val="left" w:pos="7020"/>
        </w:tabs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9. Про здійснення попередньої оплати товарів, робіт і послуг, що закуповуються за бюджетні кошти у 2020  році.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10. Про надання дозволу ПАТ «Київобленерго» на розробку проекту землеустрою щодо відведення  6 (шести) земельних ділянок у користування на умовах оренди терміном на 49 років в межах с. Нові Петрівці загальною орієнтовною площею </w:t>
      </w:r>
      <w:r w:rsidR="00391C19" w:rsidRPr="00391C19">
        <w:rPr>
          <w:sz w:val="28"/>
          <w:szCs w:val="28"/>
        </w:rPr>
        <w:t>0,0040 га (4 земельні ділянки по 0,0004 га, 1 земельна ділянка 0,0011 га, 1 земельна ділянка 0,0013 га під опорами в селі Нові Петрівці.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11. Про надання дозволу ПАТ «Київобленерго» на розробку проекту землеустрою щодо </w:t>
      </w:r>
      <w:proofErr w:type="gramStart"/>
      <w:r w:rsidR="00391C19" w:rsidRPr="00391C19">
        <w:rPr>
          <w:sz w:val="28"/>
          <w:szCs w:val="28"/>
        </w:rPr>
        <w:t>відведення  4</w:t>
      </w:r>
      <w:proofErr w:type="gramEnd"/>
      <w:r w:rsidR="00391C19" w:rsidRPr="00391C19">
        <w:rPr>
          <w:sz w:val="28"/>
          <w:szCs w:val="28"/>
        </w:rPr>
        <w:t xml:space="preserve"> (чотири) земельних ділянок у користування на умовах оренди терміном на 49 років по вул.. Ягідна в с. Нові Петрівці загальною орієнтовною площею 0,0040 га (3 земельні ділянки по 0,0004 га, 1 земельна ділянка 0,0008 га,) в селі Нові Петрівці, вул. Ягідна.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12. Про внесення змін у рішення Новопетрівської сільської ради від 19.02.2019 №1356 «Про надання дозволу на розроблення проекту землеустрою щодо відведення 9-ти земельних ділянок у користування на умовах </w:t>
      </w:r>
      <w:proofErr w:type="gramStart"/>
      <w:r w:rsidR="00391C19" w:rsidRPr="00391C19">
        <w:rPr>
          <w:sz w:val="28"/>
          <w:szCs w:val="28"/>
        </w:rPr>
        <w:t>оренди»  (</w:t>
      </w:r>
      <w:proofErr w:type="gramEnd"/>
      <w:r w:rsidR="00391C19" w:rsidRPr="00391C19">
        <w:rPr>
          <w:sz w:val="28"/>
          <w:szCs w:val="28"/>
        </w:rPr>
        <w:t>заява ПрАТ «Київобленерго» у зв’язку зі зміною плану траси по вул. Шевченка).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13. Про затвердження гр. Павловській Ользі Дмитрівні проекту землеустрою щодо відведення земельної ділянки приватної власності, цільове призначення якої змінюється з «для індивідуального будівництва» на «для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,1183 га кадастровий номер 3221886000:03:165:4063  (згідно з ДПТ «Балатон»).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14. Про затвердження гр. Соломонову Ігорю Анатолійовичу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,12 га кадастровий номер 3221886000:03:165:0784  (згідно з ДПТ квартал №29).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15. Про затвердження гр. Старенькій Ользі Григорівні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 га кадастровий номер 3221886000:03:165:0784  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16. Про </w:t>
      </w:r>
      <w:proofErr w:type="gramStart"/>
      <w:r w:rsidR="00391C19" w:rsidRPr="00391C19">
        <w:rPr>
          <w:sz w:val="28"/>
          <w:szCs w:val="28"/>
        </w:rPr>
        <w:t>затвердження  гр.</w:t>
      </w:r>
      <w:proofErr w:type="gramEnd"/>
      <w:r w:rsidR="00391C19" w:rsidRPr="00391C19">
        <w:rPr>
          <w:sz w:val="28"/>
          <w:szCs w:val="28"/>
        </w:rPr>
        <w:t xml:space="preserve">  Борисенко Олександру Олеговичу проекту землеустрою щодо відведення земельної ділянки у власність для ведення особистого селянського господарства площею 0,0384 га кадастровий номер 3221886001:03:190:</w:t>
      </w:r>
      <w:proofErr w:type="gramStart"/>
      <w:r w:rsidR="00391C19" w:rsidRPr="00391C19">
        <w:rPr>
          <w:sz w:val="28"/>
          <w:szCs w:val="28"/>
        </w:rPr>
        <w:t>6014  в</w:t>
      </w:r>
      <w:proofErr w:type="gramEnd"/>
      <w:r w:rsidR="00391C19" w:rsidRPr="00391C19">
        <w:rPr>
          <w:sz w:val="28"/>
          <w:szCs w:val="28"/>
        </w:rPr>
        <w:t xml:space="preserve"> с. Нові Петрівці, вул. Незалежності.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17. Про відмову у наданні дозволу гр. Бабічеву Сергію Олександровичу на </w:t>
      </w:r>
      <w:proofErr w:type="gramStart"/>
      <w:r w:rsidR="00391C19" w:rsidRPr="00391C19">
        <w:rPr>
          <w:sz w:val="28"/>
          <w:szCs w:val="28"/>
        </w:rPr>
        <w:t>розроблення  проекту</w:t>
      </w:r>
      <w:proofErr w:type="gramEnd"/>
      <w:r w:rsidR="00391C19" w:rsidRPr="00391C19">
        <w:rPr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0,19 га розташованої в межах с. Нові Петрівці (вул. Польова).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18. Про відмову у наданні дозволу гр. Баранову Андрію Миколайовичу на розробку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,20 га розташованої в межах с. Нові Петрівці (вул. Сумська).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19. Про відмову у наданні дозволу гр. Баранову Юрію Миколайовичу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,20 га розташованої в межах с. Нові Петрівці (вул. Сумська).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20. Про відмову у наданні дозволу гр. Гук Альоні Юріївні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,14 га розташованої в межах с. Нові Петрівці (вул. Квіткова).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21. Про відмову у наданні дозволу гр. Дмитрук Віталію Володимировичу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,12 га розташованої в межах с. Нові Петрівці (вул. Спортивна).</w:t>
      </w:r>
    </w:p>
    <w:p w:rsidR="00391C19" w:rsidRPr="00391C19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>22.Про відмову у наданні дозволу  гр. Дмитрук Юлії Володимирівні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0,12 га розташованої в межах с. Нові  Петрівці (вул. Ягідна).</w:t>
      </w:r>
    </w:p>
    <w:p w:rsidR="00484B3F" w:rsidRDefault="00FA110C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23. Про відмову у наданні дозволу гр. Заєць Тетяні Василівні на розроблення проекту землеустрою щодо відведення земельної ділянки для ведення особистого селянського господарства орієнтовною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,10 га розташованої в межах с. Нові Петрівці (відсутня містобудівна документація).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>24. Про відмову у наданні дозволу гр. Заєць Тетяні Василівні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0,10 га розташованої в межах с. Нові   Петрівці.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25. Про відмову у наданні дозволу гр. Ісаєнко Анжелі Юріївні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,12 га розташованої в межах с. Нові Петрівці (вул. Сонячна).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26. Про відмову у наданні </w:t>
      </w:r>
      <w:proofErr w:type="gramStart"/>
      <w:r w:rsidR="00391C19" w:rsidRPr="00391C19">
        <w:rPr>
          <w:sz w:val="28"/>
          <w:szCs w:val="28"/>
        </w:rPr>
        <w:t>дозволу  гр.</w:t>
      </w:r>
      <w:proofErr w:type="gramEnd"/>
      <w:r w:rsidR="00391C19" w:rsidRPr="00391C19">
        <w:rPr>
          <w:sz w:val="28"/>
          <w:szCs w:val="28"/>
        </w:rPr>
        <w:t xml:space="preserve"> Ісаєнко Роману Кузьмовичу 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0,08 га розташованої в межах с. Нові Петрівці.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27. Про відмову у наданні дозволу гр. Лепесі Миколі Петровичу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,14 га розташованої в межах с. Нові Петрівці (вул. Мощунська).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28. Про відмову у наданні дозволу гр. Паламарчуку Юрію Володимировичу на </w:t>
      </w:r>
      <w:proofErr w:type="gramStart"/>
      <w:r w:rsidR="00391C19" w:rsidRPr="00391C19">
        <w:rPr>
          <w:sz w:val="28"/>
          <w:szCs w:val="28"/>
        </w:rPr>
        <w:t>розроблення  проекту</w:t>
      </w:r>
      <w:proofErr w:type="gramEnd"/>
      <w:r w:rsidR="00391C19" w:rsidRPr="00391C19">
        <w:rPr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0,12 га розташованої в межах с. Нові Петрівці (вул. Веселкова).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29. Про відмову у наданні </w:t>
      </w:r>
      <w:proofErr w:type="gramStart"/>
      <w:r w:rsidR="00391C19" w:rsidRPr="00391C19">
        <w:rPr>
          <w:sz w:val="28"/>
          <w:szCs w:val="28"/>
        </w:rPr>
        <w:t>дозволу  гр.</w:t>
      </w:r>
      <w:proofErr w:type="gramEnd"/>
      <w:r w:rsidR="00391C19" w:rsidRPr="00391C19">
        <w:rPr>
          <w:sz w:val="28"/>
          <w:szCs w:val="28"/>
        </w:rPr>
        <w:t xml:space="preserve"> Соловйовій Марії Степанівні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0,20 га розташованої в межах с. Нові Петрівці (вул. Польова).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30. Про відмову у наданні </w:t>
      </w:r>
      <w:proofErr w:type="gramStart"/>
      <w:r w:rsidR="00391C19" w:rsidRPr="00391C19">
        <w:rPr>
          <w:sz w:val="28"/>
          <w:szCs w:val="28"/>
        </w:rPr>
        <w:t>дозволу  гр.</w:t>
      </w:r>
      <w:proofErr w:type="gramEnd"/>
      <w:r w:rsidR="00391C19" w:rsidRPr="00391C19">
        <w:rPr>
          <w:sz w:val="28"/>
          <w:szCs w:val="28"/>
        </w:rPr>
        <w:t xml:space="preserve"> Соловйовій Марії Степанівні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0,15 га розташованої в межах с. Нові Петрівці (вул. Ягідна).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31. Про відмову у наданні </w:t>
      </w:r>
      <w:proofErr w:type="gramStart"/>
      <w:r w:rsidR="00391C19" w:rsidRPr="00391C19">
        <w:rPr>
          <w:sz w:val="28"/>
          <w:szCs w:val="28"/>
        </w:rPr>
        <w:t>дозволу  гр.</w:t>
      </w:r>
      <w:proofErr w:type="gramEnd"/>
      <w:r w:rsidR="00391C19" w:rsidRPr="00391C19">
        <w:rPr>
          <w:sz w:val="28"/>
          <w:szCs w:val="28"/>
        </w:rPr>
        <w:t xml:space="preserve"> Соловйову Даніїлу Юрійовичу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0,20 га розташованої в межах с. Нові Петрівці (вул. Спортивна)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 w:rsidR="00FA110C">
        <w:rPr>
          <w:sz w:val="28"/>
          <w:szCs w:val="28"/>
          <w:lang w:val="uk-UA"/>
        </w:rPr>
        <w:t>.</w:t>
      </w:r>
      <w:r w:rsidR="00391C19" w:rsidRPr="00391C19">
        <w:rPr>
          <w:sz w:val="28"/>
          <w:szCs w:val="28"/>
        </w:rPr>
        <w:t xml:space="preserve">32. Про відмову у наданні </w:t>
      </w:r>
      <w:proofErr w:type="gramStart"/>
      <w:r w:rsidR="00391C19" w:rsidRPr="00391C19">
        <w:rPr>
          <w:sz w:val="28"/>
          <w:szCs w:val="28"/>
        </w:rPr>
        <w:t>дозволу  гр.</w:t>
      </w:r>
      <w:proofErr w:type="gramEnd"/>
      <w:r w:rsidR="00391C19" w:rsidRPr="00391C19">
        <w:rPr>
          <w:sz w:val="28"/>
          <w:szCs w:val="28"/>
        </w:rPr>
        <w:t xml:space="preserve"> Соловйову Даніїлу Юрійовичу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0,13 га розташованої в межах с. Нові Петрівці (вул. Канесвька).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33. Про відмову у наданні дозволу гр. Топоровській Олені Володимирівні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,14 га розташованої в межах с. Нові Петрівці (вул. Квіткова).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34. Про відмову у наданні дозволу гр. Чайка Ігорю Вікторовичу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,14 га розташованої в межах с. Нові Петрівці (вул. Веселкова).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 xml:space="preserve">35. Про відмову у наданні дозволу гр. Чайка Тетяні Тарасівні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</w:t>
      </w:r>
      <w:proofErr w:type="gramStart"/>
      <w:r w:rsidR="00391C19" w:rsidRPr="00391C19">
        <w:rPr>
          <w:sz w:val="28"/>
          <w:szCs w:val="28"/>
        </w:rPr>
        <w:t>площею  0</w:t>
      </w:r>
      <w:proofErr w:type="gramEnd"/>
      <w:r w:rsidR="00391C19" w:rsidRPr="00391C19">
        <w:rPr>
          <w:sz w:val="28"/>
          <w:szCs w:val="28"/>
        </w:rPr>
        <w:t>,14 га розташованої в межах с. Нові Петрівці (вул. Мощунська).</w:t>
      </w:r>
    </w:p>
    <w:p w:rsidR="00391C19" w:rsidRPr="00391C19" w:rsidRDefault="00484B3F" w:rsidP="00FA110C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</w:rPr>
        <w:t>36. Про відмову у наданні дозволу адвокатському об’єднанню «Казачук та партнери» що діють в інтересах гр. Афанасьєва Олександра Володимировича на розроблення проекту землеустрою щодо відведення земельних ділянок в межах с. Нові Петрівці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 - не більше 2,0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ведення садівництва – не більше 0,12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ділянка)» - не більше 0,25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індивідуального дачного будівництва – не більше 0,10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будівництва індивідуальних гаражів - не більше 0,10 га</w:t>
      </w:r>
    </w:p>
    <w:p w:rsidR="00391C19" w:rsidRPr="00391C19" w:rsidRDefault="00391C19" w:rsidP="00FA110C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391C19" w:rsidRPr="00391C19" w:rsidRDefault="00484B3F" w:rsidP="00FA110C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</w:rPr>
        <w:t>37. Про відмову у наданні дозволу адвокатському об’єднанню «Казачук та партнери» що діють в інтересах гр. Пилипчук Ігоря Юрійовича на розроблення проекту землеустрою щодо відведення земельних ділянок в межах с. Нові Петрівці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 - не більше 2,0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ведення садівництва – не більше 0,12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ділянка)» - не більше 0,25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індивідуального дачного будівництва – не більше 0,10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будівництва індивідуальних гаражів - не більше 0,10 га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</w:rPr>
        <w:t xml:space="preserve">38. 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>Про відмову адвокатському об’єднанню «Казачук та партнери», що діють в інтересах гр. Пилипчук Олега Юрійовича,  у наданні дозволу на розроблення проекту землеустрою щодо відведення земельних ділянок (територія с. Старі Петрівці).</w:t>
      </w:r>
    </w:p>
    <w:p w:rsidR="00391C19" w:rsidRPr="00391C19" w:rsidRDefault="00484B3F" w:rsidP="00FA110C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</w:rPr>
        <w:t>39. Про відмову у наданні дозволу адвокатському об’єднанню «Казачук та партнери» що діють в інтересах гр. Стинцова Єгора Сергійовича на розроблення проекту землеустрою щодо відведення земельних ділянок в межах с. Нові Петрівці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 - не більше 2,0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ведення садівництва – не більше 0,12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ділянка)» - не більше 0,25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індивідуального дачного будівництва – не більше 0,10 га</w:t>
      </w:r>
    </w:p>
    <w:p w:rsidR="00391C19" w:rsidRPr="00391C19" w:rsidRDefault="00391C19" w:rsidP="00FA110C">
      <w:pPr>
        <w:pStyle w:val="a3"/>
        <w:numPr>
          <w:ilvl w:val="0"/>
          <w:numId w:val="2"/>
        </w:numPr>
        <w:spacing w:before="120" w:after="120" w:line="240" w:lineRule="auto"/>
        <w:ind w:left="0" w:right="-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19">
        <w:rPr>
          <w:rFonts w:ascii="Times New Roman" w:hAnsi="Times New Roman" w:cs="Times New Roman"/>
          <w:sz w:val="28"/>
          <w:szCs w:val="28"/>
        </w:rPr>
        <w:t>для будівництва індивідуальних гаражів - не більше 0,10 га</w:t>
      </w:r>
    </w:p>
    <w:p w:rsidR="00391C19" w:rsidRPr="00391C19" w:rsidRDefault="00484B3F" w:rsidP="00FA110C">
      <w:pPr>
        <w:pStyle w:val="a3"/>
        <w:spacing w:before="120" w:after="120" w:line="240" w:lineRule="auto"/>
        <w:ind w:left="0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</w:rPr>
        <w:t>40. Про відмову гр. Гордієнку Максиму Васильовичу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ділянка)» площею  0,10 га в с. Нові Петрівці.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>41. Про відмову гр. Гордієнку Максиму Васильовичу у наданні дозволу на розроблення проекту землеустрою щодо відведення земельної ділянки для ведення особистого селянського господарства площею  1,10 га в с. Нові Петрівці.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>42.Про відмову гр. Гаді Оксані Богданівні у наданні дозволу на розроблення проекту землеустрою щодо відведення земельної ділянки для ведення особистого селянського господарства орієнтовною площею 2 га в с. Нові Петрівці.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</w:rPr>
        <w:t>43.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 xml:space="preserve"> Про відмову гр.  Стецюку Петру Івановичу у наданні дозволу на розроблення проекту землеустрою щодо відведення земельної ділянки </w:t>
      </w:r>
      <w:r w:rsidR="00391C19" w:rsidRPr="00391C19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орієнтовною  площею 0,15 га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 xml:space="preserve"> в с. Нові Петрівці.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 xml:space="preserve">44. Про відмову гр.  Стицюк Ірині Петрівні у наданні дозволу на розроблення проекту землеустрою щодо відведення земельної ділянки </w:t>
      </w:r>
      <w:r w:rsidR="00391C19" w:rsidRPr="00391C19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орієнтовною  площею 0,15 га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 xml:space="preserve"> в с. Нові Петрівці.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1.</w:t>
      </w:r>
      <w:r w:rsidR="00391C19" w:rsidRPr="00391C19">
        <w:rPr>
          <w:rFonts w:ascii="Times New Roman" w:hAnsi="Times New Roman" w:cs="Times New Roman"/>
          <w:noProof w:val="0"/>
          <w:sz w:val="28"/>
          <w:szCs w:val="28"/>
        </w:rPr>
        <w:t>45. Про зміну цільового призначення земельної ділянки комунальної власності (для будівництва каналізаційних споруд).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46. Про прийняття в комунальну власність територіальної громади села Нові Петрівці проїзної частини районної автомобільної дороги  загального користування місцевого значення в селі Нові Петрівці.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47. Про прийняття в комунальну власність територіальної громади села Нові Петрівці проїзної частини регіональної автомобільної дороги </w:t>
      </w:r>
    </w:p>
    <w:p w:rsidR="00391C19" w:rsidRPr="00391C19" w:rsidRDefault="00391C19" w:rsidP="00FA110C">
      <w:pPr>
        <w:spacing w:before="120" w:after="120"/>
        <w:jc w:val="both"/>
        <w:rPr>
          <w:sz w:val="28"/>
          <w:szCs w:val="28"/>
          <w:lang w:val="uk-UA"/>
        </w:rPr>
      </w:pPr>
      <w:r w:rsidRPr="00391C19">
        <w:rPr>
          <w:sz w:val="28"/>
          <w:szCs w:val="28"/>
          <w:lang w:val="uk-UA"/>
        </w:rPr>
        <w:t>загального користування державного значення в селі Нові Петрівці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48. Про затвердження технічної документації щодо поділу земельної ділянки площею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49. Про затвердження технічної документації щодо поділу земельної ділянки площею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50. Про передачу ЗЛОЦЬКІЙ Ірині Олександрівні у приватну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>0,</w:t>
      </w:r>
      <w:r w:rsidR="00391C19" w:rsidRPr="00391C19">
        <w:rPr>
          <w:rStyle w:val="docdata"/>
          <w:color w:val="000000"/>
          <w:sz w:val="28"/>
          <w:szCs w:val="28"/>
          <w:lang w:val="uk-UA"/>
        </w:rPr>
        <w:t>1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437 </w:t>
      </w:r>
      <w:r w:rsidR="00391C19" w:rsidRPr="00391C19">
        <w:rPr>
          <w:sz w:val="28"/>
          <w:szCs w:val="28"/>
          <w:lang w:val="uk-UA"/>
        </w:rPr>
        <w:t xml:space="preserve">га 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51. Про передачу КУПІНУ Олегу Миколайовичу у приватну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>0,</w:t>
      </w:r>
      <w:r w:rsidR="00391C19" w:rsidRPr="00391C19">
        <w:rPr>
          <w:rStyle w:val="docdata"/>
          <w:color w:val="000000"/>
          <w:sz w:val="28"/>
          <w:szCs w:val="28"/>
          <w:lang w:val="uk-UA"/>
        </w:rPr>
        <w:t>1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437 </w:t>
      </w:r>
      <w:r w:rsidR="00391C19" w:rsidRPr="00391C19">
        <w:rPr>
          <w:sz w:val="28"/>
          <w:szCs w:val="28"/>
          <w:lang w:val="uk-UA"/>
        </w:rPr>
        <w:t>га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52. Про передачу ПАНЬКІВ Анні Сергіївні 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0,1817 </w:t>
      </w:r>
      <w:r w:rsidR="00391C19" w:rsidRPr="00391C19">
        <w:rPr>
          <w:sz w:val="28"/>
          <w:szCs w:val="28"/>
          <w:lang w:val="uk-UA"/>
        </w:rPr>
        <w:t>га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53. Про передачу ПРАСОЛ Анастасії Вікторівні 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0,1800 </w:t>
      </w:r>
      <w:r w:rsidR="00391C19" w:rsidRPr="00391C19">
        <w:rPr>
          <w:sz w:val="28"/>
          <w:szCs w:val="28"/>
          <w:lang w:val="uk-UA"/>
        </w:rPr>
        <w:t>га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 xml:space="preserve">54. Про передачу ЯКОВЕНКО Поліні Павлівні у власність земельну ділянку для будівництва і обслуговування житлового будинку, господарських будівель і споруд (присадибна ділянка) площею </w:t>
      </w:r>
      <w:r w:rsidR="00391C19" w:rsidRPr="00391C1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0,1800 </w:t>
      </w:r>
      <w:r w:rsidR="00391C19" w:rsidRPr="00391C19">
        <w:rPr>
          <w:sz w:val="28"/>
          <w:szCs w:val="28"/>
          <w:lang w:val="uk-UA"/>
        </w:rPr>
        <w:t>га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55. Про інвентаризацію земельної ділянки комунальної власності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56. Про інвентаризацію земельної ділянки комунальної власності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57. Про надання дозволу Духоті О. В. на розроблення проекту землеустрою щодо відведення земельної ділянки для ведення особистого селянського господарства орієнтовною площею 0,0157 га в селі Нові Петрівці, вул. Межигірська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58. Про надання дозволу Косякову Є.О. (АТО) 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0,0996 га</w:t>
      </w:r>
    </w:p>
    <w:p w:rsidR="00391C19" w:rsidRPr="00391C19" w:rsidRDefault="00484B3F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  <w:lang w:val="uk-UA"/>
        </w:rPr>
        <w:t>59. Про внесення змін до спеціального фонду.</w:t>
      </w:r>
    </w:p>
    <w:p w:rsidR="00391C19" w:rsidRPr="00391C19" w:rsidRDefault="00484B3F" w:rsidP="00FA110C">
      <w:pPr>
        <w:pStyle w:val="a5"/>
        <w:spacing w:before="120" w:after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  <w:lang w:val="ru-RU"/>
        </w:rPr>
        <w:t>60. Про списання ТП-313 (160кВА, 10/0,4кВ).</w:t>
      </w:r>
    </w:p>
    <w:p w:rsidR="00391C19" w:rsidRPr="00391C19" w:rsidRDefault="00484B3F" w:rsidP="00FA110C">
      <w:pPr>
        <w:pStyle w:val="a4"/>
        <w:spacing w:before="120" w:after="1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391C19" w:rsidRPr="00391C19">
        <w:rPr>
          <w:rFonts w:ascii="Times New Roman" w:hAnsi="Times New Roman" w:cs="Times New Roman"/>
          <w:sz w:val="28"/>
          <w:szCs w:val="28"/>
          <w:lang w:val="ru-RU"/>
        </w:rPr>
        <w:t>61.</w:t>
      </w:r>
      <w:r w:rsidR="00391C19" w:rsidRPr="00391C19">
        <w:rPr>
          <w:rFonts w:ascii="Times New Roman" w:hAnsi="Times New Roman" w:cs="Times New Roman"/>
          <w:sz w:val="28"/>
          <w:szCs w:val="28"/>
        </w:rPr>
        <w:t xml:space="preserve"> Про клопотання перед Вишгородською районною радою щодо передачі майна із спільної комунальної власності територіальних громад сіл, селища, міста Вишгородського району в комунальну власність територіальної громади села Нові Петрівці</w:t>
      </w:r>
    </w:p>
    <w:p w:rsidR="00391C19" w:rsidRPr="00391C19" w:rsidRDefault="00391C19" w:rsidP="00FA110C">
      <w:pPr>
        <w:spacing w:before="120" w:after="120"/>
        <w:jc w:val="both"/>
        <w:rPr>
          <w:sz w:val="28"/>
          <w:szCs w:val="28"/>
          <w:lang w:val="uk-UA"/>
        </w:rPr>
      </w:pPr>
    </w:p>
    <w:p w:rsidR="00391C19" w:rsidRPr="00FA110C" w:rsidRDefault="00EE4F5C" w:rsidP="00FA110C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91C19" w:rsidRPr="00391C19">
        <w:rPr>
          <w:sz w:val="28"/>
          <w:szCs w:val="28"/>
        </w:rPr>
        <w:t>62.</w:t>
      </w:r>
      <w:r w:rsidR="00391C19" w:rsidRPr="00391C19">
        <w:rPr>
          <w:sz w:val="28"/>
          <w:szCs w:val="28"/>
        </w:rPr>
        <w:t xml:space="preserve"> Про визначення адміністративного центру</w:t>
      </w:r>
      <w:r w:rsidR="00391C19" w:rsidRPr="00391C19">
        <w:rPr>
          <w:sz w:val="28"/>
          <w:szCs w:val="28"/>
          <w:lang w:val="uk-UA"/>
        </w:rPr>
        <w:t xml:space="preserve"> </w:t>
      </w:r>
      <w:r w:rsidR="00391C19" w:rsidRPr="00391C19">
        <w:rPr>
          <w:sz w:val="28"/>
          <w:szCs w:val="28"/>
        </w:rPr>
        <w:t>одиниці адміністративно-територіального устрою субрегіонального (районного) рівня</w:t>
      </w:r>
      <w:r w:rsidR="00391C19" w:rsidRPr="00391C19">
        <w:rPr>
          <w:sz w:val="28"/>
          <w:szCs w:val="28"/>
          <w:lang w:val="uk-UA"/>
        </w:rPr>
        <w:t>.</w:t>
      </w:r>
    </w:p>
    <w:p w:rsidR="00391C19" w:rsidRPr="00391C19" w:rsidRDefault="00EE4F5C" w:rsidP="00FA110C">
      <w:pPr>
        <w:pStyle w:val="a4"/>
        <w:spacing w:before="120" w:after="120"/>
        <w:ind w:right="-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bookmarkStart w:id="0" w:name="_GoBack"/>
      <w:bookmarkEnd w:id="0"/>
      <w:r w:rsidR="00391C19" w:rsidRPr="00391C19">
        <w:rPr>
          <w:rFonts w:ascii="Times New Roman" w:hAnsi="Times New Roman" w:cs="Times New Roman"/>
          <w:sz w:val="28"/>
          <w:szCs w:val="28"/>
          <w:lang w:val="ru-RU"/>
        </w:rPr>
        <w:t>63.</w:t>
      </w:r>
      <w:r w:rsidR="00391C19" w:rsidRPr="00391C19">
        <w:rPr>
          <w:rFonts w:ascii="Times New Roman" w:hAnsi="Times New Roman" w:cs="Times New Roman"/>
          <w:sz w:val="28"/>
          <w:szCs w:val="28"/>
        </w:rPr>
        <w:t xml:space="preserve"> Про клопотання перед Вишгородською районною радою щодо передачі полігону твердих побутових відходів із спільної комунальної власності територіальних громад сіл, селища, міста Вишгородського району в комунальну власність територіальної громади села Старі Петрівці.</w:t>
      </w:r>
    </w:p>
    <w:p w:rsidR="00FA110C" w:rsidRDefault="00FA110C" w:rsidP="00FA110C">
      <w:pPr>
        <w:spacing w:before="120" w:after="120"/>
        <w:ind w:right="-283"/>
        <w:jc w:val="both"/>
        <w:rPr>
          <w:sz w:val="28"/>
          <w:szCs w:val="28"/>
          <w:lang w:val="uk-UA"/>
        </w:rPr>
      </w:pPr>
    </w:p>
    <w:p w:rsidR="00391C19" w:rsidRPr="00391C19" w:rsidRDefault="00391C19" w:rsidP="00FA110C">
      <w:pPr>
        <w:spacing w:before="120" w:after="120"/>
        <w:ind w:right="-283"/>
        <w:jc w:val="both"/>
        <w:rPr>
          <w:sz w:val="28"/>
          <w:szCs w:val="28"/>
          <w:u w:val="single"/>
        </w:rPr>
      </w:pPr>
      <w:r w:rsidRPr="00391C19">
        <w:rPr>
          <w:sz w:val="28"/>
          <w:szCs w:val="28"/>
          <w:lang w:val="uk-UA"/>
        </w:rPr>
        <w:t>2.</w:t>
      </w:r>
      <w:r w:rsidRPr="00391C19">
        <w:rPr>
          <w:sz w:val="28"/>
          <w:szCs w:val="28"/>
        </w:rPr>
        <w:t xml:space="preserve">Контроль за виконанням цього рішення </w:t>
      </w:r>
      <w:r w:rsidRPr="00391C19">
        <w:rPr>
          <w:color w:val="000000"/>
          <w:sz w:val="28"/>
          <w:szCs w:val="28"/>
        </w:rPr>
        <w:t xml:space="preserve">покласти на постійні комісії </w:t>
      </w:r>
      <w:r w:rsidRPr="00391C19">
        <w:rPr>
          <w:sz w:val="28"/>
          <w:szCs w:val="28"/>
        </w:rPr>
        <w:t>Новопетрівської сільської ради.</w:t>
      </w:r>
      <w:r w:rsidRPr="00391C19">
        <w:rPr>
          <w:color w:val="000000"/>
          <w:sz w:val="28"/>
          <w:szCs w:val="28"/>
        </w:rPr>
        <w:t>.</w:t>
      </w:r>
    </w:p>
    <w:p w:rsidR="00391C19" w:rsidRPr="00391C19" w:rsidRDefault="00391C19" w:rsidP="00FA110C">
      <w:pPr>
        <w:spacing w:before="120" w:after="120"/>
        <w:rPr>
          <w:sz w:val="28"/>
          <w:szCs w:val="28"/>
          <w:lang w:val="uk-UA"/>
        </w:rPr>
      </w:pPr>
    </w:p>
    <w:p w:rsidR="00391C19" w:rsidRPr="00391C19" w:rsidRDefault="00391C19" w:rsidP="00FA110C">
      <w:pPr>
        <w:spacing w:before="120" w:after="120"/>
        <w:rPr>
          <w:sz w:val="28"/>
          <w:szCs w:val="28"/>
          <w:lang w:val="uk-UA"/>
        </w:rPr>
      </w:pPr>
    </w:p>
    <w:p w:rsidR="00391C19" w:rsidRPr="00391C19" w:rsidRDefault="00391C19" w:rsidP="00FA110C">
      <w:pPr>
        <w:spacing w:before="120" w:after="120"/>
        <w:rPr>
          <w:sz w:val="28"/>
          <w:szCs w:val="28"/>
          <w:lang w:val="uk-UA"/>
        </w:rPr>
      </w:pPr>
    </w:p>
    <w:p w:rsidR="00391C19" w:rsidRPr="00391C19" w:rsidRDefault="00391C19" w:rsidP="00FA110C">
      <w:pPr>
        <w:spacing w:before="120" w:after="120"/>
        <w:rPr>
          <w:b/>
          <w:i/>
          <w:color w:val="000000"/>
          <w:sz w:val="28"/>
          <w:szCs w:val="28"/>
          <w:lang w:val="uk-UA"/>
        </w:rPr>
      </w:pPr>
      <w:r w:rsidRPr="00391C19">
        <w:rPr>
          <w:b/>
          <w:i/>
          <w:sz w:val="28"/>
          <w:szCs w:val="28"/>
          <w:lang w:val="uk-UA"/>
        </w:rPr>
        <w:t xml:space="preserve">Сільський голова </w:t>
      </w:r>
      <w:r w:rsidRPr="00391C19">
        <w:rPr>
          <w:b/>
          <w:i/>
          <w:sz w:val="28"/>
          <w:szCs w:val="28"/>
          <w:lang w:val="uk-UA"/>
        </w:rPr>
        <w:tab/>
      </w:r>
      <w:r w:rsidRPr="00391C19">
        <w:rPr>
          <w:b/>
          <w:i/>
          <w:sz w:val="28"/>
          <w:szCs w:val="28"/>
          <w:lang w:val="uk-UA"/>
        </w:rPr>
        <w:tab/>
        <w:t xml:space="preserve">                                      </w:t>
      </w:r>
      <w:r w:rsidRPr="00391C19">
        <w:rPr>
          <w:b/>
          <w:i/>
          <w:sz w:val="28"/>
          <w:szCs w:val="28"/>
          <w:lang w:val="uk-UA"/>
        </w:rPr>
        <w:tab/>
      </w:r>
      <w:r w:rsidRPr="00391C19"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391C19" w:rsidRPr="00391C19" w:rsidRDefault="00391C19" w:rsidP="00FA110C">
      <w:pPr>
        <w:spacing w:before="120" w:after="120"/>
        <w:rPr>
          <w:b/>
          <w:i/>
          <w:sz w:val="28"/>
          <w:szCs w:val="28"/>
        </w:rPr>
      </w:pPr>
    </w:p>
    <w:p w:rsidR="00391C19" w:rsidRPr="00391C19" w:rsidRDefault="00391C19" w:rsidP="00FA110C">
      <w:pPr>
        <w:spacing w:before="120" w:after="120"/>
        <w:rPr>
          <w:sz w:val="28"/>
          <w:szCs w:val="28"/>
          <w:lang w:val="uk-UA"/>
        </w:rPr>
      </w:pPr>
    </w:p>
    <w:p w:rsidR="00391C19" w:rsidRPr="00391C19" w:rsidRDefault="00391C19" w:rsidP="00FA110C">
      <w:pPr>
        <w:spacing w:before="120" w:after="120"/>
        <w:rPr>
          <w:sz w:val="28"/>
          <w:szCs w:val="28"/>
        </w:rPr>
      </w:pPr>
    </w:p>
    <w:p w:rsidR="00391C19" w:rsidRPr="00391C19" w:rsidRDefault="00391C19" w:rsidP="00FA110C">
      <w:pPr>
        <w:spacing w:before="120" w:after="120"/>
        <w:jc w:val="both"/>
        <w:rPr>
          <w:sz w:val="28"/>
          <w:szCs w:val="28"/>
        </w:rPr>
      </w:pPr>
    </w:p>
    <w:p w:rsidR="008520F0" w:rsidRPr="00391C19" w:rsidRDefault="008520F0" w:rsidP="00FA110C">
      <w:pPr>
        <w:spacing w:before="120" w:after="120"/>
        <w:jc w:val="both"/>
        <w:rPr>
          <w:sz w:val="28"/>
          <w:szCs w:val="28"/>
        </w:rPr>
      </w:pPr>
    </w:p>
    <w:sectPr w:rsidR="008520F0" w:rsidRPr="00391C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210B7"/>
    <w:multiLevelType w:val="hybridMultilevel"/>
    <w:tmpl w:val="E8C44958"/>
    <w:lvl w:ilvl="0" w:tplc="8364161E">
      <w:start w:val="13"/>
      <w:numFmt w:val="bullet"/>
      <w:lvlText w:val="-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dirty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14"/>
    <w:rsid w:val="00391C19"/>
    <w:rsid w:val="00484B3F"/>
    <w:rsid w:val="008520F0"/>
    <w:rsid w:val="00D55214"/>
    <w:rsid w:val="00EE4F5C"/>
    <w:rsid w:val="00FA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64D7"/>
  <w15:chartTrackingRefBased/>
  <w15:docId w15:val="{36A6F1E9-0802-4034-819C-C90B4252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C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No Spacing"/>
    <w:uiPriority w:val="1"/>
    <w:qFormat/>
    <w:rsid w:val="00391C19"/>
    <w:pPr>
      <w:spacing w:after="0" w:line="240" w:lineRule="auto"/>
    </w:pPr>
    <w:rPr>
      <w:noProof/>
      <w:lang w:val="uk-UA"/>
    </w:rPr>
  </w:style>
  <w:style w:type="character" w:customStyle="1" w:styleId="docdata">
    <w:name w:val="docdata"/>
    <w:aliases w:val="docy,v5,2145,baiaagaaboqcaaadvwqaaavlbaaaaaaaaaaaaaaaaaaaaaaaaaaaaaaaaaaaaaaaaaaaaaaaaaaaaaaaaaaaaaaaaaaaaaaaaaaaaaaaaaaaaaaaaaaaaaaaaaaaaaaaaaaaaaaaaaaaaaaaaaaaaaaaaaaaaaaaaaaaaaaaaaaaaaaaaaaaaaaaaaaaaaaaaaaaaaaaaaaaaaaaaaaaaaaaaaaaaaaaaaaaaaaa"/>
    <w:rsid w:val="00391C19"/>
  </w:style>
  <w:style w:type="paragraph" w:styleId="a5">
    <w:name w:val="Title"/>
    <w:basedOn w:val="a"/>
    <w:next w:val="a"/>
    <w:link w:val="a6"/>
    <w:uiPriority w:val="10"/>
    <w:qFormat/>
    <w:rsid w:val="00391C1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6">
    <w:name w:val="Назва Знак"/>
    <w:basedOn w:val="a0"/>
    <w:link w:val="a5"/>
    <w:uiPriority w:val="10"/>
    <w:rsid w:val="00391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sid w:val="00EE4F5C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E4F5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8</Pages>
  <Words>2499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2020-07-02T08:09:00Z</cp:lastPrinted>
  <dcterms:created xsi:type="dcterms:W3CDTF">2020-07-02T06:07:00Z</dcterms:created>
  <dcterms:modified xsi:type="dcterms:W3CDTF">2020-07-02T08:14:00Z</dcterms:modified>
</cp:coreProperties>
</file>