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393" w:rsidRPr="00737393" w:rsidRDefault="00737393" w:rsidP="00737393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737393"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7B2BC0B3" wp14:editId="588C7A3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393" w:rsidRPr="00737393" w:rsidRDefault="00737393" w:rsidP="007373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7393"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737393" w:rsidRPr="00737393" w:rsidRDefault="00737393" w:rsidP="007373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7393">
        <w:rPr>
          <w:rFonts w:ascii="Times New Roman" w:hAnsi="Times New Roman" w:cs="Times New Roman"/>
          <w:b/>
          <w:sz w:val="28"/>
          <w:szCs w:val="28"/>
          <w:lang w:val="ru-RU"/>
        </w:rPr>
        <w:t>ВИШГОРОДСЬКОГО РАЙОНУ КИЇВСЬКОЇ ОБЛАСТІ</w:t>
      </w:r>
    </w:p>
    <w:p w:rsidR="00737393" w:rsidRPr="00737393" w:rsidRDefault="00737393" w:rsidP="007373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73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Шістдесят третя</w:t>
      </w:r>
      <w:r w:rsidRPr="0073739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hAnsi="Times New Roman" w:cs="Times New Roman"/>
          <w:b/>
          <w:sz w:val="28"/>
          <w:szCs w:val="28"/>
          <w:lang w:val="ru-RU"/>
        </w:rPr>
        <w:t>сесія</w:t>
      </w:r>
      <w:proofErr w:type="spellEnd"/>
      <w:r w:rsidRPr="0073739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 w:rsidRPr="0073739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737393" w:rsidRPr="00737393" w:rsidRDefault="00737393" w:rsidP="00737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737393" w:rsidRPr="00737393" w:rsidRDefault="00737393" w:rsidP="00737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«19</w:t>
      </w:r>
      <w:r w:rsidR="00340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» </w:t>
      </w:r>
      <w:proofErr w:type="spellStart"/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червня</w:t>
      </w:r>
      <w:proofErr w:type="spellEnd"/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2020 року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№</w:t>
      </w:r>
      <w:r w:rsidR="00A70A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1904</w:t>
      </w:r>
    </w:p>
    <w:p w:rsidR="00737393" w:rsidRPr="00737393" w:rsidRDefault="00737393" w:rsidP="00737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3739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>РІШЕННЯ</w:t>
      </w:r>
    </w:p>
    <w:p w:rsidR="00737393" w:rsidRPr="00737393" w:rsidRDefault="00737393" w:rsidP="00737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37393" w:rsidRPr="00737393" w:rsidRDefault="00737393" w:rsidP="00737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Про </w:t>
      </w:r>
      <w:proofErr w:type="spellStart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надання</w:t>
      </w:r>
      <w:proofErr w:type="spellEnd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дозволу</w:t>
      </w:r>
      <w:proofErr w:type="spellEnd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на </w:t>
      </w:r>
      <w:proofErr w:type="spellStart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розроблення</w:t>
      </w:r>
      <w:proofErr w:type="spellEnd"/>
    </w:p>
    <w:p w:rsidR="00737393" w:rsidRPr="00737393" w:rsidRDefault="00737393" w:rsidP="00737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проекту </w:t>
      </w:r>
      <w:proofErr w:type="spellStart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землеустрою</w:t>
      </w:r>
      <w:proofErr w:type="spellEnd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щодо</w:t>
      </w:r>
      <w:proofErr w:type="spellEnd"/>
    </w:p>
    <w:p w:rsidR="00737393" w:rsidRPr="00737393" w:rsidRDefault="00737393" w:rsidP="00737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відведення</w:t>
      </w:r>
      <w:proofErr w:type="spellEnd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земельних</w:t>
      </w:r>
      <w:proofErr w:type="spellEnd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ділянок</w:t>
      </w:r>
      <w:proofErr w:type="spellEnd"/>
    </w:p>
    <w:p w:rsidR="00737393" w:rsidRPr="00737393" w:rsidRDefault="00737393" w:rsidP="00FE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у </w:t>
      </w:r>
      <w:proofErr w:type="spellStart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користування</w:t>
      </w:r>
      <w:proofErr w:type="spellEnd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на </w:t>
      </w:r>
      <w:proofErr w:type="spellStart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умовах</w:t>
      </w:r>
      <w:proofErr w:type="spellEnd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оренди</w:t>
      </w:r>
      <w:proofErr w:type="spellEnd"/>
    </w:p>
    <w:p w:rsidR="00FE234E" w:rsidRDefault="00FE234E" w:rsidP="00FE23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737393" w:rsidRPr="00737393" w:rsidRDefault="00737393" w:rsidP="00FE23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Розглянувши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клопотання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Приватного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акціонерного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товариства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proofErr w:type="gram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Київобленерго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вих.№27/1/614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26.03.2020р.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надання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дозволу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розроблення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проекту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відведення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ділянок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користування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умовах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оренди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керуючись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частиною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3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статті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123,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частиною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другою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статті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134 Земельного Кодексу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статтею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26 Закону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«Про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місцеве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самоврядув</w:t>
      </w:r>
      <w:bookmarkStart w:id="0" w:name="_GoBack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ан</w:t>
      </w:r>
      <w:bookmarkEnd w:id="0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ня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Україні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»,</w:t>
      </w:r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FE23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сільська</w:t>
      </w:r>
      <w:proofErr w:type="spellEnd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рада</w:t>
      </w:r>
      <w:r w:rsidRPr="0073739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737393" w:rsidRPr="00737393" w:rsidRDefault="00737393" w:rsidP="00737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ВИРІШИЛА:</w:t>
      </w:r>
    </w:p>
    <w:p w:rsidR="00737393" w:rsidRPr="00737393" w:rsidRDefault="00737393" w:rsidP="0073739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1.Надати Приватному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акціонерному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товариству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Київобленерго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дозвіл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розроблення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проекту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відведення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4</w:t>
      </w:r>
      <w:proofErr w:type="gram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чотирьох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ділянок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користування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умовах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оренди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терміном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49 (сорок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дев’ять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років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для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розміщення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експлуатації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обслуговування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будівель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споруд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електричної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теплової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енергії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опорами ПЛЗ-10кВ,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загальною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орієнтовною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площею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0,0020 га (3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земельні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ділянки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 0,0004 га, 1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земельна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ділянка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0,0008 га) по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вул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Ягідній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селі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Нові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Петрівці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Вишгородського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району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області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37393" w:rsidRPr="00737393" w:rsidRDefault="00737393" w:rsidP="0073739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2. Приватному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акціонерному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товариству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Київобленерго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розроблений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погоджений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встановленому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порядку проект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відведення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ділянок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зазначених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пункті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подати на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затвердження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сесії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сільської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ради.</w:t>
      </w:r>
    </w:p>
    <w:p w:rsidR="00737393" w:rsidRPr="00737393" w:rsidRDefault="00737393" w:rsidP="0073739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3. Контроль за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виконанням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покласти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постійну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депутатську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комісію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відносин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архітектури</w:t>
      </w:r>
      <w:proofErr w:type="spellEnd"/>
      <w:r w:rsidRPr="0073739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FE234E" w:rsidRDefault="00FE234E" w:rsidP="0073739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</w:p>
    <w:p w:rsidR="00FE234E" w:rsidRDefault="00FE234E" w:rsidP="0073739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</w:p>
    <w:p w:rsidR="00737393" w:rsidRPr="00737393" w:rsidRDefault="00737393" w:rsidP="007373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Сільський</w:t>
      </w:r>
      <w:proofErr w:type="spellEnd"/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голова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373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Р.М. Старенький</w:t>
      </w:r>
    </w:p>
    <w:p w:rsidR="004716E0" w:rsidRPr="00FE234E" w:rsidRDefault="004716E0">
      <w:pPr>
        <w:rPr>
          <w:lang w:val="ru-RU"/>
        </w:rPr>
      </w:pPr>
    </w:p>
    <w:sectPr w:rsidR="004716E0" w:rsidRPr="00FE234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6B"/>
    <w:rsid w:val="00340A83"/>
    <w:rsid w:val="00441534"/>
    <w:rsid w:val="004716E0"/>
    <w:rsid w:val="00737393"/>
    <w:rsid w:val="00A70A22"/>
    <w:rsid w:val="00F50D6B"/>
    <w:rsid w:val="00FE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B0A3B"/>
  <w15:chartTrackingRefBased/>
  <w15:docId w15:val="{EC7F07CF-CB08-44D0-B798-F5195D48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7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3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2020-06-17T06:24:00Z</dcterms:created>
  <dcterms:modified xsi:type="dcterms:W3CDTF">2020-06-24T10:26:00Z</dcterms:modified>
</cp:coreProperties>
</file>