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9C108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9C108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9C108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9C108A">
      <w:pPr>
        <w:jc w:val="center"/>
        <w:rPr>
          <w:b/>
          <w:sz w:val="28"/>
          <w:szCs w:val="28"/>
        </w:rPr>
      </w:pPr>
    </w:p>
    <w:p w:rsidR="00584801" w:rsidRPr="00AC5998" w:rsidRDefault="00584801" w:rsidP="009C108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9C108A">
      <w:pPr>
        <w:jc w:val="center"/>
        <w:rPr>
          <w:b/>
          <w:sz w:val="28"/>
          <w:szCs w:val="28"/>
        </w:rPr>
      </w:pPr>
    </w:p>
    <w:p w:rsidR="00584801" w:rsidRPr="00AC5998" w:rsidRDefault="00584801" w:rsidP="009C108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C108A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C108A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C108A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9C108A">
        <w:rPr>
          <w:b/>
          <w:i/>
          <w:sz w:val="28"/>
          <w:szCs w:val="28"/>
        </w:rPr>
        <w:t xml:space="preserve"> 494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9C108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492363">
        <w:rPr>
          <w:b/>
          <w:sz w:val="28"/>
          <w:szCs w:val="28"/>
        </w:rPr>
        <w:t xml:space="preserve">ГОЛТВЕНКА Івана Олександровича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9C108A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227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6002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92363">
        <w:rPr>
          <w:b/>
          <w:sz w:val="28"/>
          <w:szCs w:val="28"/>
        </w:rPr>
        <w:t>Мощунська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492363">
        <w:rPr>
          <w:b/>
          <w:sz w:val="28"/>
          <w:szCs w:val="28"/>
        </w:rPr>
        <w:t>4-А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C108A" w:rsidRPr="00AC5998" w:rsidRDefault="009C108A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9C108A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F17CD"/>
    <w:rsid w:val="00584801"/>
    <w:rsid w:val="005E0E03"/>
    <w:rsid w:val="005E30A8"/>
    <w:rsid w:val="00773638"/>
    <w:rsid w:val="00820F17"/>
    <w:rsid w:val="008800F8"/>
    <w:rsid w:val="008A2A15"/>
    <w:rsid w:val="0095271B"/>
    <w:rsid w:val="009C108A"/>
    <w:rsid w:val="00B26AE1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2021-09-13T14:06:00Z</cp:lastPrinted>
  <dcterms:created xsi:type="dcterms:W3CDTF">2021-09-09T12:05:00Z</dcterms:created>
  <dcterms:modified xsi:type="dcterms:W3CDTF">2021-09-13T14:06:00Z</dcterms:modified>
</cp:coreProperties>
</file>