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589" w:rsidRPr="00313254" w:rsidRDefault="001D5589" w:rsidP="001D5589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eastAsia="ru-RU"/>
        </w:rPr>
      </w:pPr>
      <w:r w:rsidRPr="00313254">
        <w:rPr>
          <w:rFonts w:ascii="Traktir" w:hAnsi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9FD8581" wp14:editId="7DF7666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589" w:rsidRPr="00313254" w:rsidRDefault="001D5589" w:rsidP="001D5589">
      <w:pPr>
        <w:jc w:val="center"/>
        <w:rPr>
          <w:b/>
          <w:sz w:val="26"/>
          <w:szCs w:val="26"/>
          <w:lang w:eastAsia="ru-RU"/>
        </w:rPr>
      </w:pPr>
      <w:r w:rsidRPr="00313254">
        <w:rPr>
          <w:b/>
          <w:sz w:val="26"/>
          <w:szCs w:val="26"/>
          <w:lang w:eastAsia="ru-RU"/>
        </w:rPr>
        <w:t>ПЕТРІВСЬКА СІЛЬСЬКА РАДА</w:t>
      </w:r>
    </w:p>
    <w:p w:rsidR="001D5589" w:rsidRPr="00313254" w:rsidRDefault="001D5589" w:rsidP="001D5589">
      <w:pPr>
        <w:rPr>
          <w:b/>
          <w:sz w:val="26"/>
          <w:szCs w:val="26"/>
          <w:lang w:eastAsia="ru-RU"/>
        </w:rPr>
      </w:pPr>
      <w:r w:rsidRPr="00313254">
        <w:rPr>
          <w:b/>
          <w:sz w:val="26"/>
          <w:szCs w:val="26"/>
          <w:lang w:eastAsia="ru-RU"/>
        </w:rPr>
        <w:t xml:space="preserve">                  ВИШГОРОДСЬКОГО РАЙОНУ КИЇВСЬКОЇ ОБЛАСТІ</w:t>
      </w:r>
    </w:p>
    <w:p w:rsidR="001D5589" w:rsidRPr="00313254" w:rsidRDefault="00CA0436" w:rsidP="001D5589">
      <w:pPr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Вісімдесят дев</w:t>
      </w:r>
      <w:r w:rsidR="00E566E5" w:rsidRPr="00313254">
        <w:rPr>
          <w:b/>
          <w:sz w:val="26"/>
          <w:szCs w:val="26"/>
          <w:lang w:eastAsia="ru-RU"/>
        </w:rPr>
        <w:t xml:space="preserve">’ята </w:t>
      </w:r>
      <w:r w:rsidR="001D5589" w:rsidRPr="00313254">
        <w:rPr>
          <w:b/>
          <w:sz w:val="26"/>
          <w:szCs w:val="26"/>
          <w:lang w:eastAsia="ru-RU"/>
        </w:rPr>
        <w:t>сесія восьмого скликання</w:t>
      </w:r>
    </w:p>
    <w:p w:rsidR="001D5589" w:rsidRPr="00313254" w:rsidRDefault="001D5589" w:rsidP="001D5589">
      <w:pPr>
        <w:rPr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1D5589" w:rsidRPr="00313254" w:rsidTr="003618DC">
        <w:tc>
          <w:tcPr>
            <w:tcW w:w="4826" w:type="dxa"/>
            <w:hideMark/>
          </w:tcPr>
          <w:p w:rsidR="001D5589" w:rsidRPr="00313254" w:rsidRDefault="00CA0436" w:rsidP="00CA0436">
            <w:pPr>
              <w:tabs>
                <w:tab w:val="left" w:pos="6750"/>
              </w:tabs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>«18</w:t>
            </w:r>
            <w:r w:rsidR="001D5589" w:rsidRPr="00313254">
              <w:rPr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b/>
                <w:sz w:val="26"/>
                <w:szCs w:val="26"/>
                <w:lang w:eastAsia="ru-RU"/>
              </w:rPr>
              <w:t>верес</w:t>
            </w:r>
            <w:r w:rsidR="001D5589" w:rsidRPr="00313254">
              <w:rPr>
                <w:b/>
                <w:sz w:val="26"/>
                <w:szCs w:val="26"/>
                <w:lang w:eastAsia="ru-RU"/>
              </w:rPr>
              <w:t>ня 202</w:t>
            </w:r>
            <w:r>
              <w:rPr>
                <w:b/>
                <w:sz w:val="26"/>
                <w:szCs w:val="26"/>
                <w:lang w:eastAsia="ru-RU"/>
              </w:rPr>
              <w:t>6</w:t>
            </w:r>
            <w:r w:rsidR="001D5589" w:rsidRPr="00313254">
              <w:rPr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1D5589" w:rsidRPr="00313254" w:rsidRDefault="001D5589" w:rsidP="009B6377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  <w:lang w:val="en-US" w:eastAsia="ru-RU"/>
              </w:rPr>
            </w:pPr>
            <w:r w:rsidRPr="00313254">
              <w:rPr>
                <w:b/>
                <w:sz w:val="26"/>
                <w:szCs w:val="26"/>
                <w:lang w:eastAsia="ru-RU"/>
              </w:rPr>
              <w:t>№</w:t>
            </w:r>
            <w:r w:rsidR="001A1BD2">
              <w:rPr>
                <w:b/>
                <w:sz w:val="26"/>
                <w:szCs w:val="26"/>
                <w:lang w:eastAsia="ru-RU"/>
              </w:rPr>
              <w:t xml:space="preserve"> 3703</w:t>
            </w:r>
            <w:bookmarkStart w:id="0" w:name="_GoBack"/>
            <w:bookmarkEnd w:id="0"/>
            <w:r w:rsidR="00E566E5" w:rsidRPr="00313254">
              <w:rPr>
                <w:b/>
                <w:sz w:val="26"/>
                <w:szCs w:val="26"/>
                <w:lang w:eastAsia="ru-RU"/>
              </w:rPr>
              <w:t xml:space="preserve"> </w:t>
            </w:r>
            <w:r w:rsidR="009B6377">
              <w:rPr>
                <w:b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1D5589" w:rsidRPr="00313254" w:rsidTr="003618DC">
        <w:tc>
          <w:tcPr>
            <w:tcW w:w="9652" w:type="dxa"/>
            <w:gridSpan w:val="2"/>
          </w:tcPr>
          <w:p w:rsidR="001D5589" w:rsidRPr="00313254" w:rsidRDefault="001D5589" w:rsidP="003618DC">
            <w:pPr>
              <w:jc w:val="center"/>
              <w:rPr>
                <w:sz w:val="26"/>
                <w:szCs w:val="26"/>
                <w:lang w:eastAsia="ru-RU"/>
              </w:rPr>
            </w:pPr>
            <w:r w:rsidRPr="00313254">
              <w:rPr>
                <w:sz w:val="26"/>
                <w:szCs w:val="26"/>
                <w:lang w:eastAsia="ru-RU"/>
              </w:rPr>
              <w:t xml:space="preserve">  </w:t>
            </w:r>
            <w:r w:rsidRPr="00313254">
              <w:rPr>
                <w:b/>
                <w:sz w:val="26"/>
                <w:szCs w:val="26"/>
                <w:lang w:eastAsia="ru-RU"/>
              </w:rPr>
              <w:t>РІШЕННЯ</w:t>
            </w:r>
          </w:p>
          <w:p w:rsidR="001D5589" w:rsidRPr="00313254" w:rsidRDefault="001D5589" w:rsidP="003618DC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  <w:lang w:eastAsia="ru-RU"/>
              </w:rPr>
            </w:pPr>
          </w:p>
        </w:tc>
      </w:tr>
    </w:tbl>
    <w:p w:rsidR="001D5589" w:rsidRPr="00313254" w:rsidRDefault="001D5589" w:rsidP="001D5589">
      <w:pPr>
        <w:jc w:val="both"/>
        <w:rPr>
          <w:b/>
          <w:i/>
          <w:sz w:val="26"/>
          <w:szCs w:val="26"/>
        </w:rPr>
      </w:pPr>
      <w:r w:rsidRPr="00313254">
        <w:rPr>
          <w:b/>
          <w:i/>
          <w:sz w:val="26"/>
          <w:szCs w:val="26"/>
        </w:rPr>
        <w:t xml:space="preserve">Про дострокове припинення </w:t>
      </w:r>
    </w:p>
    <w:p w:rsidR="001D5589" w:rsidRPr="00313254" w:rsidRDefault="001D5589" w:rsidP="001D5589">
      <w:pPr>
        <w:jc w:val="both"/>
        <w:rPr>
          <w:b/>
          <w:i/>
          <w:sz w:val="26"/>
          <w:szCs w:val="26"/>
        </w:rPr>
      </w:pPr>
      <w:r w:rsidRPr="00313254">
        <w:rPr>
          <w:b/>
          <w:i/>
          <w:sz w:val="26"/>
          <w:szCs w:val="26"/>
        </w:rPr>
        <w:t xml:space="preserve">повноважень депутата сільської ради </w:t>
      </w:r>
    </w:p>
    <w:p w:rsidR="001D5589" w:rsidRPr="00313254" w:rsidRDefault="001D5589" w:rsidP="001D5589">
      <w:pPr>
        <w:jc w:val="both"/>
        <w:rPr>
          <w:b/>
          <w:i/>
          <w:sz w:val="26"/>
          <w:szCs w:val="26"/>
        </w:rPr>
      </w:pPr>
      <w:r w:rsidRPr="00313254">
        <w:rPr>
          <w:b/>
          <w:i/>
          <w:sz w:val="26"/>
          <w:szCs w:val="26"/>
        </w:rPr>
        <w:t>восьмого</w:t>
      </w:r>
      <w:r w:rsidRPr="00313254">
        <w:rPr>
          <w:b/>
          <w:i/>
          <w:sz w:val="26"/>
          <w:szCs w:val="26"/>
          <w:lang w:val="ru-RU"/>
        </w:rPr>
        <w:t xml:space="preserve"> </w:t>
      </w:r>
      <w:r w:rsidRPr="00313254">
        <w:rPr>
          <w:b/>
          <w:i/>
          <w:sz w:val="26"/>
          <w:szCs w:val="26"/>
        </w:rPr>
        <w:t>скликання</w:t>
      </w:r>
    </w:p>
    <w:p w:rsidR="001D5589" w:rsidRPr="00313254" w:rsidRDefault="001D5589" w:rsidP="001D5589">
      <w:pPr>
        <w:rPr>
          <w:sz w:val="26"/>
          <w:szCs w:val="26"/>
        </w:rPr>
      </w:pPr>
    </w:p>
    <w:p w:rsidR="001D5589" w:rsidRPr="00313254" w:rsidRDefault="001D5589" w:rsidP="001D5589">
      <w:pPr>
        <w:ind w:firstLine="851"/>
        <w:jc w:val="both"/>
        <w:rPr>
          <w:rFonts w:eastAsia="Calibri"/>
          <w:sz w:val="26"/>
          <w:szCs w:val="26"/>
        </w:rPr>
      </w:pPr>
      <w:r w:rsidRPr="00313254">
        <w:rPr>
          <w:sz w:val="26"/>
          <w:szCs w:val="26"/>
        </w:rPr>
        <w:t>Відповідно до</w:t>
      </w:r>
      <w:r w:rsidR="002B556C" w:rsidRPr="00313254">
        <w:rPr>
          <w:sz w:val="26"/>
          <w:szCs w:val="26"/>
        </w:rPr>
        <w:t xml:space="preserve"> частини четвертої статті 287 Виборчого кодексу України, </w:t>
      </w:r>
      <w:r w:rsidRPr="00313254">
        <w:rPr>
          <w:sz w:val="26"/>
          <w:szCs w:val="26"/>
        </w:rPr>
        <w:t>пункту 1</w:t>
      </w:r>
      <w:r w:rsidR="00480A42" w:rsidRPr="00313254">
        <w:rPr>
          <w:sz w:val="26"/>
          <w:szCs w:val="26"/>
        </w:rPr>
        <w:t>4</w:t>
      </w:r>
      <w:r w:rsidRPr="00313254">
        <w:rPr>
          <w:sz w:val="26"/>
          <w:szCs w:val="26"/>
        </w:rPr>
        <w:t xml:space="preserve"> частини першої статті </w:t>
      </w:r>
      <w:r w:rsidR="00480A42" w:rsidRPr="00313254">
        <w:rPr>
          <w:sz w:val="26"/>
          <w:szCs w:val="26"/>
        </w:rPr>
        <w:t>26</w:t>
      </w:r>
      <w:r w:rsidRPr="00313254">
        <w:rPr>
          <w:sz w:val="26"/>
          <w:szCs w:val="26"/>
        </w:rPr>
        <w:t xml:space="preserve"> Закону України «Про місцеве самоврядування в Україні»,</w:t>
      </w:r>
      <w:r w:rsidR="00730AF4" w:rsidRPr="00313254">
        <w:rPr>
          <w:sz w:val="26"/>
          <w:szCs w:val="26"/>
        </w:rPr>
        <w:t xml:space="preserve"> </w:t>
      </w:r>
      <w:r w:rsidRPr="00313254">
        <w:rPr>
          <w:sz w:val="26"/>
          <w:szCs w:val="26"/>
        </w:rPr>
        <w:t>пункту 2 частини другої статті 5 Закону України «Про статус депутатів місцевих рад»,</w:t>
      </w:r>
      <w:r w:rsidR="00BB153A" w:rsidRPr="00313254">
        <w:rPr>
          <w:sz w:val="26"/>
          <w:szCs w:val="26"/>
        </w:rPr>
        <w:t xml:space="preserve"> </w:t>
      </w:r>
      <w:r w:rsidRPr="00313254">
        <w:rPr>
          <w:sz w:val="26"/>
          <w:szCs w:val="26"/>
        </w:rPr>
        <w:t xml:space="preserve">розглянувши заяву депутата </w:t>
      </w:r>
      <w:r w:rsidR="00730AF4" w:rsidRPr="00313254">
        <w:rPr>
          <w:sz w:val="26"/>
          <w:szCs w:val="26"/>
        </w:rPr>
        <w:t xml:space="preserve">сільської </w:t>
      </w:r>
      <w:r w:rsidRPr="00313254">
        <w:rPr>
          <w:sz w:val="26"/>
          <w:szCs w:val="26"/>
        </w:rPr>
        <w:t xml:space="preserve">ради </w:t>
      </w:r>
      <w:r w:rsidR="00730AF4" w:rsidRPr="00313254">
        <w:rPr>
          <w:sz w:val="26"/>
          <w:szCs w:val="26"/>
        </w:rPr>
        <w:t>восьмого</w:t>
      </w:r>
      <w:r w:rsidRPr="00313254">
        <w:rPr>
          <w:sz w:val="26"/>
          <w:szCs w:val="26"/>
        </w:rPr>
        <w:t xml:space="preserve"> скликання </w:t>
      </w:r>
      <w:r w:rsidR="00CA0436">
        <w:rPr>
          <w:sz w:val="26"/>
          <w:szCs w:val="26"/>
        </w:rPr>
        <w:t>Пінчука Є.О.</w:t>
      </w:r>
      <w:r w:rsidR="00730AF4" w:rsidRPr="00313254">
        <w:rPr>
          <w:sz w:val="26"/>
          <w:szCs w:val="26"/>
        </w:rPr>
        <w:t xml:space="preserve"> </w:t>
      </w:r>
      <w:r w:rsidRPr="00313254">
        <w:rPr>
          <w:sz w:val="26"/>
          <w:szCs w:val="26"/>
        </w:rPr>
        <w:t>про складання ним депутатських повноважень,</w:t>
      </w:r>
      <w:r w:rsidR="00730AF4" w:rsidRPr="00313254">
        <w:rPr>
          <w:sz w:val="26"/>
          <w:szCs w:val="26"/>
        </w:rPr>
        <w:t xml:space="preserve"> враховуючи</w:t>
      </w:r>
      <w:r w:rsidRPr="00313254">
        <w:rPr>
          <w:sz w:val="26"/>
          <w:szCs w:val="26"/>
        </w:rPr>
        <w:t xml:space="preserve"> висновки і рекомендації постійної комісії</w:t>
      </w:r>
      <w:r w:rsidR="00383185" w:rsidRPr="00313254">
        <w:rPr>
          <w:sz w:val="26"/>
          <w:szCs w:val="26"/>
        </w:rPr>
        <w:t xml:space="preserve"> сільської </w:t>
      </w:r>
      <w:r w:rsidRPr="00313254">
        <w:rPr>
          <w:sz w:val="26"/>
          <w:szCs w:val="26"/>
        </w:rPr>
        <w:t xml:space="preserve"> ради 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 </w:t>
      </w:r>
      <w:r w:rsidRPr="00313254">
        <w:rPr>
          <w:rFonts w:eastAsia="Calibri"/>
          <w:sz w:val="26"/>
          <w:szCs w:val="26"/>
        </w:rPr>
        <w:t>сільська рада</w:t>
      </w:r>
    </w:p>
    <w:p w:rsidR="001D5589" w:rsidRPr="00313254" w:rsidRDefault="001D5589" w:rsidP="001D5589">
      <w:pPr>
        <w:ind w:firstLine="708"/>
        <w:jc w:val="both"/>
        <w:rPr>
          <w:rFonts w:eastAsia="Calibri"/>
          <w:sz w:val="26"/>
          <w:szCs w:val="26"/>
        </w:rPr>
      </w:pPr>
    </w:p>
    <w:p w:rsidR="001D5589" w:rsidRPr="00313254" w:rsidRDefault="001D5589" w:rsidP="001D5589">
      <w:pPr>
        <w:jc w:val="center"/>
        <w:rPr>
          <w:rFonts w:eastAsia="Calibri"/>
          <w:b/>
          <w:bCs/>
          <w:sz w:val="26"/>
          <w:szCs w:val="26"/>
        </w:rPr>
      </w:pPr>
      <w:r w:rsidRPr="00313254">
        <w:rPr>
          <w:rFonts w:eastAsia="Calibri"/>
          <w:b/>
          <w:bCs/>
          <w:sz w:val="26"/>
          <w:szCs w:val="26"/>
        </w:rPr>
        <w:t>ВИРІШИЛА:</w:t>
      </w:r>
    </w:p>
    <w:p w:rsidR="001D5589" w:rsidRPr="00313254" w:rsidRDefault="001D5589" w:rsidP="001D5589">
      <w:pPr>
        <w:jc w:val="both"/>
        <w:rPr>
          <w:sz w:val="26"/>
          <w:szCs w:val="26"/>
        </w:rPr>
      </w:pPr>
    </w:p>
    <w:p w:rsidR="001D5589" w:rsidRPr="00313254" w:rsidRDefault="001D5589" w:rsidP="00313254">
      <w:pPr>
        <w:ind w:firstLine="851"/>
        <w:jc w:val="both"/>
        <w:rPr>
          <w:sz w:val="26"/>
          <w:szCs w:val="26"/>
        </w:rPr>
      </w:pPr>
      <w:r w:rsidRPr="00313254">
        <w:rPr>
          <w:sz w:val="26"/>
          <w:szCs w:val="26"/>
        </w:rPr>
        <w:t xml:space="preserve">1. Достроково припинити повноваження депутата </w:t>
      </w:r>
      <w:proofErr w:type="spellStart"/>
      <w:r w:rsidRPr="00313254">
        <w:rPr>
          <w:sz w:val="26"/>
          <w:szCs w:val="26"/>
        </w:rPr>
        <w:t>Петрівської</w:t>
      </w:r>
      <w:proofErr w:type="spellEnd"/>
      <w:r w:rsidRPr="00313254">
        <w:rPr>
          <w:sz w:val="26"/>
          <w:szCs w:val="26"/>
        </w:rPr>
        <w:t xml:space="preserve"> сільської  ради восьмого скликання </w:t>
      </w:r>
      <w:r w:rsidR="007D107D">
        <w:rPr>
          <w:sz w:val="26"/>
          <w:szCs w:val="26"/>
        </w:rPr>
        <w:t>Пінчука Євгенія</w:t>
      </w:r>
      <w:r w:rsidR="00CA0436">
        <w:rPr>
          <w:sz w:val="26"/>
          <w:szCs w:val="26"/>
        </w:rPr>
        <w:t xml:space="preserve"> Олександровича</w:t>
      </w:r>
      <w:r w:rsidRPr="00313254">
        <w:rPr>
          <w:sz w:val="26"/>
          <w:szCs w:val="26"/>
        </w:rPr>
        <w:t xml:space="preserve">, </w:t>
      </w:r>
      <w:r w:rsidRPr="00313254">
        <w:rPr>
          <w:sz w:val="26"/>
          <w:szCs w:val="26"/>
          <w:shd w:val="clear" w:color="auto" w:fill="FFFFFF"/>
        </w:rPr>
        <w:t xml:space="preserve">обраного </w:t>
      </w:r>
      <w:r w:rsidR="00384F6B" w:rsidRPr="00313254">
        <w:rPr>
          <w:sz w:val="26"/>
          <w:szCs w:val="26"/>
          <w:shd w:val="clear" w:color="auto" w:fill="FFFFFF"/>
        </w:rPr>
        <w:t xml:space="preserve">за </w:t>
      </w:r>
      <w:r w:rsidR="005B6EA9">
        <w:rPr>
          <w:sz w:val="26"/>
          <w:szCs w:val="26"/>
          <w:shd w:val="clear" w:color="auto" w:fill="FFFFFF"/>
        </w:rPr>
        <w:t xml:space="preserve">територіальним </w:t>
      </w:r>
      <w:r w:rsidR="00384F6B" w:rsidRPr="00313254">
        <w:rPr>
          <w:sz w:val="26"/>
          <w:szCs w:val="26"/>
          <w:shd w:val="clear" w:color="auto" w:fill="FFFFFF"/>
        </w:rPr>
        <w:t xml:space="preserve">виборчим списком </w:t>
      </w:r>
      <w:r w:rsidR="00384F6B" w:rsidRPr="00313254">
        <w:rPr>
          <w:sz w:val="26"/>
          <w:szCs w:val="26"/>
        </w:rPr>
        <w:t>Київськ</w:t>
      </w:r>
      <w:r w:rsidR="00383185" w:rsidRPr="00313254">
        <w:rPr>
          <w:sz w:val="26"/>
          <w:szCs w:val="26"/>
        </w:rPr>
        <w:t>ої</w:t>
      </w:r>
      <w:r w:rsidR="00384F6B" w:rsidRPr="00313254">
        <w:rPr>
          <w:sz w:val="26"/>
          <w:szCs w:val="26"/>
        </w:rPr>
        <w:t xml:space="preserve"> обласн</w:t>
      </w:r>
      <w:r w:rsidR="00383185" w:rsidRPr="00313254">
        <w:rPr>
          <w:sz w:val="26"/>
          <w:szCs w:val="26"/>
        </w:rPr>
        <w:t>ої</w:t>
      </w:r>
      <w:r w:rsidR="00384F6B" w:rsidRPr="00313254">
        <w:rPr>
          <w:sz w:val="26"/>
          <w:szCs w:val="26"/>
        </w:rPr>
        <w:t xml:space="preserve"> організаці</w:t>
      </w:r>
      <w:r w:rsidR="00383185" w:rsidRPr="00313254">
        <w:rPr>
          <w:sz w:val="26"/>
          <w:szCs w:val="26"/>
        </w:rPr>
        <w:t>ї</w:t>
      </w:r>
      <w:r w:rsidR="00384F6B" w:rsidRPr="00313254">
        <w:rPr>
          <w:sz w:val="26"/>
          <w:szCs w:val="26"/>
        </w:rPr>
        <w:t xml:space="preserve"> ПОЛІТИЧНОЇ ПАРТІЇ «СЛУГА НАРОДУ», </w:t>
      </w:r>
      <w:r w:rsidRPr="00313254">
        <w:rPr>
          <w:sz w:val="26"/>
          <w:szCs w:val="26"/>
        </w:rPr>
        <w:t>у зв’язку з особистою заявою про складання ним депутатських повноважень.</w:t>
      </w:r>
    </w:p>
    <w:p w:rsidR="001D5589" w:rsidRPr="00313254" w:rsidRDefault="001D5589" w:rsidP="00313254">
      <w:pPr>
        <w:ind w:firstLine="851"/>
        <w:jc w:val="both"/>
        <w:rPr>
          <w:sz w:val="26"/>
          <w:szCs w:val="26"/>
        </w:rPr>
      </w:pPr>
      <w:r w:rsidRPr="00313254">
        <w:rPr>
          <w:sz w:val="26"/>
          <w:szCs w:val="26"/>
        </w:rPr>
        <w:t xml:space="preserve">2. Направити дане рішення </w:t>
      </w:r>
      <w:proofErr w:type="spellStart"/>
      <w:r w:rsidR="00E579E2" w:rsidRPr="00313254">
        <w:rPr>
          <w:sz w:val="26"/>
          <w:szCs w:val="26"/>
        </w:rPr>
        <w:t>Петрівській</w:t>
      </w:r>
      <w:proofErr w:type="spellEnd"/>
      <w:r w:rsidR="00E579E2" w:rsidRPr="00313254">
        <w:rPr>
          <w:sz w:val="26"/>
          <w:szCs w:val="26"/>
        </w:rPr>
        <w:t xml:space="preserve"> сільській</w:t>
      </w:r>
      <w:r w:rsidRPr="00313254">
        <w:rPr>
          <w:sz w:val="26"/>
          <w:szCs w:val="26"/>
        </w:rPr>
        <w:t xml:space="preserve"> </w:t>
      </w:r>
      <w:r w:rsidR="00E579E2" w:rsidRPr="00313254">
        <w:rPr>
          <w:sz w:val="26"/>
          <w:szCs w:val="26"/>
        </w:rPr>
        <w:t xml:space="preserve">територіальній </w:t>
      </w:r>
      <w:r w:rsidRPr="00313254">
        <w:rPr>
          <w:sz w:val="26"/>
          <w:szCs w:val="26"/>
        </w:rPr>
        <w:t>виборчій комісії для проведення заміщення депутата.</w:t>
      </w:r>
    </w:p>
    <w:p w:rsidR="001D5589" w:rsidRPr="00313254" w:rsidRDefault="001D5589" w:rsidP="001D5589">
      <w:pPr>
        <w:ind w:firstLine="851"/>
        <w:jc w:val="both"/>
        <w:rPr>
          <w:sz w:val="26"/>
          <w:szCs w:val="26"/>
        </w:rPr>
      </w:pPr>
      <w:r w:rsidRPr="00313254">
        <w:rPr>
          <w:sz w:val="26"/>
          <w:szCs w:val="26"/>
        </w:rPr>
        <w:t xml:space="preserve">3. Вивести </w:t>
      </w:r>
      <w:r w:rsidR="007D107D">
        <w:rPr>
          <w:sz w:val="26"/>
          <w:szCs w:val="26"/>
        </w:rPr>
        <w:t>Пінчука Євгенія</w:t>
      </w:r>
      <w:r w:rsidR="00CA0436">
        <w:rPr>
          <w:sz w:val="26"/>
          <w:szCs w:val="26"/>
        </w:rPr>
        <w:t xml:space="preserve"> Олександровича</w:t>
      </w:r>
      <w:r w:rsidR="00CA0436" w:rsidRPr="00313254">
        <w:rPr>
          <w:sz w:val="26"/>
          <w:szCs w:val="26"/>
        </w:rPr>
        <w:t xml:space="preserve"> </w:t>
      </w:r>
      <w:r w:rsidRPr="00313254">
        <w:rPr>
          <w:sz w:val="26"/>
          <w:szCs w:val="26"/>
        </w:rPr>
        <w:t xml:space="preserve">зі складу постійної комісії </w:t>
      </w:r>
      <w:r w:rsidR="00E579E2" w:rsidRPr="00313254">
        <w:rPr>
          <w:sz w:val="26"/>
          <w:szCs w:val="26"/>
        </w:rPr>
        <w:t xml:space="preserve">сільської ради </w:t>
      </w:r>
      <w:r w:rsidRPr="00313254">
        <w:rPr>
          <w:sz w:val="26"/>
          <w:szCs w:val="26"/>
        </w:rPr>
        <w:t>з питань</w:t>
      </w:r>
      <w:r w:rsidR="00A00869" w:rsidRPr="00313254">
        <w:rPr>
          <w:sz w:val="26"/>
          <w:szCs w:val="26"/>
        </w:rPr>
        <w:t xml:space="preserve"> </w:t>
      </w:r>
      <w:r w:rsidR="00CA0436" w:rsidRPr="00CA0436">
        <w:rPr>
          <w:sz w:val="26"/>
          <w:szCs w:val="26"/>
        </w:rPr>
        <w:t>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313254">
        <w:rPr>
          <w:sz w:val="26"/>
          <w:szCs w:val="26"/>
        </w:rPr>
        <w:t>.</w:t>
      </w:r>
    </w:p>
    <w:p w:rsidR="001D5589" w:rsidRPr="00313254" w:rsidRDefault="00E579E2" w:rsidP="00313254">
      <w:pPr>
        <w:rPr>
          <w:b/>
          <w:sz w:val="26"/>
          <w:szCs w:val="26"/>
        </w:rPr>
      </w:pPr>
      <w:r w:rsidRPr="00313254">
        <w:rPr>
          <w:sz w:val="26"/>
          <w:szCs w:val="26"/>
          <w:lang w:eastAsia="ru-RU"/>
        </w:rPr>
        <w:t>4</w:t>
      </w:r>
      <w:r w:rsidR="001D5589" w:rsidRPr="00313254">
        <w:rPr>
          <w:sz w:val="26"/>
          <w:szCs w:val="26"/>
          <w:lang w:eastAsia="ru-RU"/>
        </w:rPr>
        <w:t>.</w:t>
      </w:r>
      <w:r w:rsidR="00313254" w:rsidRPr="00313254">
        <w:rPr>
          <w:sz w:val="26"/>
          <w:szCs w:val="26"/>
          <w:lang w:eastAsia="ru-RU"/>
        </w:rPr>
        <w:tab/>
      </w:r>
      <w:r w:rsidR="001D5589" w:rsidRPr="00313254">
        <w:rPr>
          <w:sz w:val="26"/>
          <w:szCs w:val="26"/>
          <w:lang w:eastAsia="ru-RU"/>
        </w:rPr>
        <w:t xml:space="preserve"> Контроль за виконанням цього рішення покласти на постійну комісію </w:t>
      </w:r>
      <w:r w:rsidR="00383185" w:rsidRPr="00313254">
        <w:rPr>
          <w:sz w:val="26"/>
          <w:szCs w:val="26"/>
          <w:lang w:eastAsia="ru-RU"/>
        </w:rPr>
        <w:t xml:space="preserve">сільської </w:t>
      </w:r>
      <w:r w:rsidR="001D5589" w:rsidRPr="00313254">
        <w:rPr>
          <w:sz w:val="26"/>
          <w:szCs w:val="26"/>
          <w:lang w:eastAsia="ru-RU"/>
        </w:rPr>
        <w:t xml:space="preserve">ради </w:t>
      </w:r>
      <w:r w:rsidR="00383185" w:rsidRPr="00313254">
        <w:rPr>
          <w:sz w:val="26"/>
          <w:szCs w:val="26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</w:p>
    <w:p w:rsidR="00A00869" w:rsidRPr="00313254" w:rsidRDefault="00A00869" w:rsidP="00A00869">
      <w:pPr>
        <w:jc w:val="both"/>
        <w:rPr>
          <w:b/>
          <w:bCs/>
          <w:i/>
          <w:iCs/>
          <w:sz w:val="26"/>
          <w:szCs w:val="26"/>
          <w:lang w:eastAsia="uk-UA"/>
        </w:rPr>
      </w:pPr>
    </w:p>
    <w:p w:rsidR="00A00869" w:rsidRPr="00313254" w:rsidRDefault="00A00869" w:rsidP="00A00869">
      <w:pPr>
        <w:jc w:val="both"/>
        <w:rPr>
          <w:b/>
          <w:bCs/>
          <w:i/>
          <w:iCs/>
          <w:sz w:val="26"/>
          <w:szCs w:val="26"/>
          <w:lang w:eastAsia="uk-UA"/>
        </w:rPr>
      </w:pPr>
    </w:p>
    <w:p w:rsidR="001D5589" w:rsidRPr="00313254" w:rsidRDefault="00CA0436" w:rsidP="00CA0436">
      <w:pPr>
        <w:jc w:val="both"/>
        <w:rPr>
          <w:sz w:val="26"/>
          <w:szCs w:val="26"/>
        </w:rPr>
      </w:pPr>
      <w:r w:rsidRPr="00CA0436">
        <w:rPr>
          <w:b/>
          <w:bCs/>
          <w:i/>
          <w:iCs/>
          <w:sz w:val="26"/>
          <w:szCs w:val="26"/>
          <w:lang w:eastAsia="uk-UA"/>
        </w:rPr>
        <w:t xml:space="preserve">Сільський голова                                                                            </w:t>
      </w:r>
      <w:proofErr w:type="spellStart"/>
      <w:r w:rsidRPr="00CA0436">
        <w:rPr>
          <w:b/>
          <w:bCs/>
          <w:i/>
          <w:iCs/>
          <w:sz w:val="26"/>
          <w:szCs w:val="26"/>
          <w:lang w:eastAsia="uk-UA"/>
        </w:rPr>
        <w:t>Радіон</w:t>
      </w:r>
      <w:proofErr w:type="spellEnd"/>
      <w:r w:rsidRPr="00CA0436">
        <w:rPr>
          <w:b/>
          <w:bCs/>
          <w:i/>
          <w:iCs/>
          <w:sz w:val="26"/>
          <w:szCs w:val="26"/>
          <w:lang w:eastAsia="uk-UA"/>
        </w:rPr>
        <w:t xml:space="preserve"> СТАРЕНЬКИЙ</w:t>
      </w:r>
    </w:p>
    <w:sectPr w:rsidR="001D5589" w:rsidRPr="0031325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A5"/>
    <w:rsid w:val="001A1BD2"/>
    <w:rsid w:val="001D5589"/>
    <w:rsid w:val="002B556C"/>
    <w:rsid w:val="00313254"/>
    <w:rsid w:val="00383185"/>
    <w:rsid w:val="00384F6B"/>
    <w:rsid w:val="00480A42"/>
    <w:rsid w:val="005B6EA9"/>
    <w:rsid w:val="00730AF4"/>
    <w:rsid w:val="007C0DA5"/>
    <w:rsid w:val="007D107D"/>
    <w:rsid w:val="009B6377"/>
    <w:rsid w:val="00A00869"/>
    <w:rsid w:val="00B844DB"/>
    <w:rsid w:val="00BB153A"/>
    <w:rsid w:val="00C66B58"/>
    <w:rsid w:val="00CA0436"/>
    <w:rsid w:val="00E566E5"/>
    <w:rsid w:val="00E5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D5589"/>
  </w:style>
  <w:style w:type="paragraph" w:styleId="a3">
    <w:name w:val="List Paragraph"/>
    <w:basedOn w:val="a"/>
    <w:uiPriority w:val="34"/>
    <w:qFormat/>
    <w:rsid w:val="001D55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32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3254"/>
    <w:rPr>
      <w:rFonts w:ascii="Tahoma" w:eastAsia="Times New Roman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5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1D5589"/>
  </w:style>
  <w:style w:type="paragraph" w:styleId="a3">
    <w:name w:val="List Paragraph"/>
    <w:basedOn w:val="a"/>
    <w:uiPriority w:val="34"/>
    <w:qFormat/>
    <w:rsid w:val="001D55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1325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13254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1206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2026-09-24T07:14:00Z</cp:lastPrinted>
  <dcterms:created xsi:type="dcterms:W3CDTF">2022-05-24T11:37:00Z</dcterms:created>
  <dcterms:modified xsi:type="dcterms:W3CDTF">2026-09-24T07:15:00Z</dcterms:modified>
</cp:coreProperties>
</file>