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117" w:rsidRDefault="00183117" w:rsidP="00126149">
      <w:pPr>
        <w:jc w:val="center"/>
        <w:rPr>
          <w:rFonts w:ascii="Traktir" w:hAnsi="Traktir" w:cs="Traktir"/>
          <w:snapToGrid w:val="0"/>
          <w:color w:val="00FF00"/>
        </w:rPr>
      </w:pPr>
      <w:r w:rsidRPr="00720FAC">
        <w:rPr>
          <w:rFonts w:ascii="Traktir" w:hAnsi="Traktir" w:cs="Traktir"/>
          <w:noProof/>
          <w:color w:val="00FF00"/>
          <w:lang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45pt;height:60.6pt;visibility:visible">
            <v:imagedata r:id="rId5" o:title=""/>
          </v:shape>
        </w:pict>
      </w:r>
    </w:p>
    <w:p w:rsidR="00183117" w:rsidRPr="00853A56" w:rsidRDefault="00183117" w:rsidP="00126149">
      <w:pPr>
        <w:jc w:val="center"/>
        <w:rPr>
          <w:b/>
          <w:bCs/>
        </w:rPr>
      </w:pPr>
      <w:r w:rsidRPr="00853A56">
        <w:rPr>
          <w:b/>
          <w:bCs/>
        </w:rPr>
        <w:t>ПЕТРІВСЬКА СІЛЬСЬКА РАДА</w:t>
      </w:r>
    </w:p>
    <w:p w:rsidR="00183117" w:rsidRPr="00853A56" w:rsidRDefault="00183117" w:rsidP="00126149">
      <w:r w:rsidRPr="00853A56">
        <w:rPr>
          <w:b/>
          <w:bCs/>
        </w:rPr>
        <w:t xml:space="preserve">             </w:t>
      </w:r>
      <w:r>
        <w:rPr>
          <w:b/>
          <w:bCs/>
        </w:rPr>
        <w:t xml:space="preserve">                    ВИШГОРОДСЬКОГО РАЙОНУ </w:t>
      </w:r>
      <w:r w:rsidRPr="00853A56">
        <w:rPr>
          <w:b/>
          <w:bCs/>
        </w:rPr>
        <w:t>КИЇВСЬКОЇ ОБЛАСТІ</w:t>
      </w:r>
    </w:p>
    <w:p w:rsidR="00183117" w:rsidRPr="00853A56" w:rsidRDefault="00183117" w:rsidP="00126149">
      <w:pPr>
        <w:pStyle w:val="Heading2"/>
        <w:ind w:firstLine="709"/>
        <w:jc w:val="left"/>
        <w:rPr>
          <w:b/>
          <w:bCs w:val="0"/>
          <w:caps/>
          <w:sz w:val="24"/>
        </w:rPr>
      </w:pPr>
      <w:r>
        <w:rPr>
          <w:b/>
          <w:caps/>
          <w:sz w:val="28"/>
          <w:szCs w:val="28"/>
        </w:rPr>
        <w:t xml:space="preserve">                                       </w:t>
      </w:r>
      <w:r w:rsidRPr="00853A56">
        <w:rPr>
          <w:b/>
          <w:caps/>
          <w:sz w:val="24"/>
        </w:rPr>
        <w:t>Виконавчий комітет</w:t>
      </w:r>
    </w:p>
    <w:p w:rsidR="00183117" w:rsidRDefault="00183117" w:rsidP="00126149"/>
    <w:p w:rsidR="00183117" w:rsidRDefault="00183117" w:rsidP="00126149">
      <w:pPr>
        <w:pStyle w:val="Heading2"/>
        <w:jc w:val="left"/>
        <w:rPr>
          <w:b/>
          <w:bCs w:val="0"/>
          <w:i/>
          <w:iCs/>
          <w:sz w:val="28"/>
          <w:szCs w:val="28"/>
        </w:rPr>
      </w:pPr>
      <w:r>
        <w:rPr>
          <w:b/>
          <w:sz w:val="28"/>
          <w:szCs w:val="28"/>
        </w:rPr>
        <w:t>«</w:t>
      </w:r>
      <w:r>
        <w:rPr>
          <w:b/>
          <w:i/>
          <w:iCs/>
          <w:sz w:val="28"/>
          <w:szCs w:val="28"/>
        </w:rPr>
        <w:t>19» жовтня 2019</w:t>
      </w:r>
      <w:r w:rsidRPr="00966BDC">
        <w:rPr>
          <w:b/>
          <w:i/>
          <w:iCs/>
          <w:sz w:val="28"/>
          <w:szCs w:val="28"/>
        </w:rPr>
        <w:t xml:space="preserve"> року          </w:t>
      </w:r>
      <w:r>
        <w:rPr>
          <w:b/>
          <w:i/>
          <w:iCs/>
          <w:sz w:val="28"/>
          <w:szCs w:val="28"/>
        </w:rPr>
        <w:t xml:space="preserve">     </w:t>
      </w:r>
      <w:r w:rsidRPr="00966BDC">
        <w:rPr>
          <w:b/>
          <w:i/>
          <w:iCs/>
          <w:sz w:val="28"/>
          <w:szCs w:val="28"/>
        </w:rPr>
        <w:t xml:space="preserve">                                                            </w:t>
      </w:r>
      <w:r>
        <w:rPr>
          <w:b/>
          <w:i/>
          <w:iCs/>
          <w:sz w:val="28"/>
          <w:szCs w:val="28"/>
        </w:rPr>
        <w:t xml:space="preserve">      </w:t>
      </w:r>
      <w:r w:rsidRPr="00966BDC">
        <w:rPr>
          <w:b/>
          <w:i/>
          <w:iCs/>
          <w:sz w:val="28"/>
          <w:szCs w:val="28"/>
        </w:rPr>
        <w:t>№</w:t>
      </w:r>
      <w:r>
        <w:rPr>
          <w:b/>
          <w:i/>
          <w:iCs/>
          <w:sz w:val="28"/>
          <w:szCs w:val="28"/>
        </w:rPr>
        <w:t xml:space="preserve"> 172</w:t>
      </w:r>
    </w:p>
    <w:p w:rsidR="00183117" w:rsidRPr="00021B8C" w:rsidRDefault="00183117" w:rsidP="00126149"/>
    <w:p w:rsidR="00183117" w:rsidRPr="0056726F" w:rsidRDefault="00183117" w:rsidP="00126149">
      <w:pPr>
        <w:jc w:val="center"/>
        <w:rPr>
          <w:b/>
          <w:bCs/>
          <w:sz w:val="28"/>
          <w:szCs w:val="28"/>
        </w:rPr>
      </w:pPr>
      <w:r w:rsidRPr="0056726F">
        <w:rPr>
          <w:sz w:val="28"/>
          <w:szCs w:val="28"/>
        </w:rPr>
        <w:t xml:space="preserve">  </w:t>
      </w:r>
      <w:r w:rsidRPr="0056726F">
        <w:rPr>
          <w:b/>
          <w:bCs/>
          <w:sz w:val="28"/>
          <w:szCs w:val="28"/>
        </w:rPr>
        <w:t>РІШЕННЯ</w:t>
      </w:r>
    </w:p>
    <w:p w:rsidR="00183117" w:rsidRDefault="00183117" w:rsidP="00126149">
      <w:pPr>
        <w:rPr>
          <w:b/>
          <w:bCs/>
          <w:i/>
          <w:iCs/>
          <w:sz w:val="28"/>
          <w:szCs w:val="28"/>
        </w:rPr>
      </w:pPr>
    </w:p>
    <w:p w:rsidR="00183117" w:rsidRDefault="00183117" w:rsidP="00816577">
      <w:pPr>
        <w:rPr>
          <w:b/>
          <w:bCs/>
          <w:i/>
          <w:iCs/>
          <w:sz w:val="28"/>
          <w:szCs w:val="28"/>
        </w:rPr>
      </w:pPr>
      <w:r w:rsidRPr="00841CEA">
        <w:rPr>
          <w:b/>
          <w:bCs/>
          <w:i/>
          <w:iCs/>
          <w:sz w:val="28"/>
          <w:szCs w:val="28"/>
        </w:rPr>
        <w:t>Про</w:t>
      </w:r>
      <w:r>
        <w:rPr>
          <w:b/>
          <w:bCs/>
          <w:i/>
          <w:iCs/>
          <w:sz w:val="28"/>
          <w:szCs w:val="28"/>
        </w:rPr>
        <w:t xml:space="preserve"> затвердження положення та встановлення</w:t>
      </w:r>
    </w:p>
    <w:p w:rsidR="00183117" w:rsidRDefault="00183117" w:rsidP="00816577">
      <w:pPr>
        <w:rPr>
          <w:b/>
          <w:bCs/>
          <w:i/>
          <w:iCs/>
          <w:sz w:val="28"/>
          <w:szCs w:val="28"/>
        </w:rPr>
      </w:pPr>
      <w:r>
        <w:rPr>
          <w:b/>
          <w:bCs/>
          <w:i/>
          <w:iCs/>
          <w:sz w:val="28"/>
          <w:szCs w:val="28"/>
        </w:rPr>
        <w:t xml:space="preserve">переліку та вартості платних послуг, та послуг з навчання, </w:t>
      </w:r>
    </w:p>
    <w:p w:rsidR="00183117" w:rsidRDefault="00183117" w:rsidP="00816577">
      <w:pPr>
        <w:rPr>
          <w:b/>
          <w:bCs/>
          <w:i/>
          <w:iCs/>
          <w:sz w:val="28"/>
          <w:szCs w:val="28"/>
        </w:rPr>
      </w:pPr>
      <w:r>
        <w:rPr>
          <w:b/>
          <w:bCs/>
          <w:i/>
          <w:iCs/>
          <w:sz w:val="28"/>
          <w:szCs w:val="28"/>
        </w:rPr>
        <w:t xml:space="preserve">що надаються комунальним закладом Петрівської </w:t>
      </w:r>
    </w:p>
    <w:p w:rsidR="00183117" w:rsidRDefault="00183117" w:rsidP="00816577">
      <w:pPr>
        <w:rPr>
          <w:b/>
          <w:bCs/>
          <w:i/>
          <w:iCs/>
          <w:sz w:val="28"/>
          <w:szCs w:val="28"/>
        </w:rPr>
      </w:pPr>
      <w:r>
        <w:rPr>
          <w:b/>
          <w:bCs/>
          <w:i/>
          <w:iCs/>
          <w:sz w:val="28"/>
          <w:szCs w:val="28"/>
        </w:rPr>
        <w:t>сільської ради «Центр культурних послуг»</w:t>
      </w:r>
    </w:p>
    <w:p w:rsidR="00183117" w:rsidRPr="00DC7133" w:rsidRDefault="00183117" w:rsidP="00816577">
      <w:pPr>
        <w:rPr>
          <w:b/>
          <w:bCs/>
          <w:i/>
          <w:iCs/>
          <w:sz w:val="28"/>
          <w:szCs w:val="28"/>
        </w:rPr>
      </w:pPr>
      <w:r>
        <w:rPr>
          <w:b/>
          <w:bCs/>
          <w:i/>
          <w:iCs/>
          <w:sz w:val="28"/>
          <w:szCs w:val="28"/>
        </w:rPr>
        <w:t>та його структурними підрозділами</w:t>
      </w:r>
    </w:p>
    <w:p w:rsidR="00183117" w:rsidRPr="00C25CB8" w:rsidRDefault="00183117" w:rsidP="00126149">
      <w:pPr>
        <w:ind w:firstLine="567"/>
        <w:jc w:val="both"/>
        <w:rPr>
          <w:sz w:val="28"/>
          <w:szCs w:val="28"/>
        </w:rPr>
      </w:pPr>
    </w:p>
    <w:p w:rsidR="00183117" w:rsidRPr="00E21FDB" w:rsidRDefault="00183117" w:rsidP="00126149">
      <w:pPr>
        <w:ind w:firstLine="567"/>
        <w:jc w:val="both"/>
        <w:rPr>
          <w:b/>
          <w:bCs/>
          <w:sz w:val="28"/>
          <w:szCs w:val="28"/>
        </w:rPr>
      </w:pPr>
      <w:r w:rsidRPr="001B0AE4">
        <w:rPr>
          <w:sz w:val="28"/>
          <w:szCs w:val="28"/>
        </w:rPr>
        <w:t>К</w:t>
      </w:r>
      <w:r w:rsidRPr="001B0AE4">
        <w:rPr>
          <w:color w:val="000000"/>
          <w:sz w:val="28"/>
          <w:szCs w:val="28"/>
          <w:lang w:eastAsia="uk-UA"/>
        </w:rPr>
        <w:t xml:space="preserve">еруючись пп. 2 п. «б» ст. 28, ст. 32 Закону України «Про місцеве самоврядування в Україні», відповідно до Постанови Кабінету міністрів України від 12.12.2011 №1271 «Про затвердження переліку платних послуг, які можуть надаватися державними і комунальними закладами культури», </w:t>
      </w:r>
      <w:r w:rsidRPr="001B0AE4">
        <w:rPr>
          <w:sz w:val="28"/>
          <w:szCs w:val="28"/>
        </w:rPr>
        <w:t>Постанови Кабінету Міністрів України «Про затвердження переліку платних послуг, які можуть надаватись закладами фізичної культури і спорту, що утримуються за рахунок бюджетних коштів</w:t>
      </w:r>
      <w:r w:rsidRPr="0017132E">
        <w:rPr>
          <w:sz w:val="28"/>
          <w:szCs w:val="28"/>
        </w:rPr>
        <w:t>» від 14.04.2009р. №356</w:t>
      </w:r>
      <w:r w:rsidRPr="0017132E">
        <w:rPr>
          <w:color w:val="000000"/>
          <w:sz w:val="28"/>
          <w:szCs w:val="28"/>
          <w:lang w:eastAsia="uk-UA"/>
        </w:rPr>
        <w:t xml:space="preserve">, </w:t>
      </w:r>
      <w:r w:rsidRPr="0017132E">
        <w:rPr>
          <w:sz w:val="28"/>
          <w:szCs w:val="28"/>
          <w:shd w:val="clear" w:color="auto" w:fill="FFFFFF"/>
        </w:rPr>
        <w:t>Постанови Кабінету Міністрів України від 25 березня 1997 року № 260 «Про встановлення розміру плати за навчання дітей у державних школах естетичного виховання»</w:t>
      </w:r>
      <w:r w:rsidRPr="0017132E">
        <w:rPr>
          <w:sz w:val="28"/>
          <w:szCs w:val="28"/>
        </w:rPr>
        <w:t xml:space="preserve"> спільного</w:t>
      </w:r>
      <w:r w:rsidRPr="001B0AE4">
        <w:rPr>
          <w:sz w:val="28"/>
          <w:szCs w:val="28"/>
        </w:rPr>
        <w:t xml:space="preserve"> наказу Міністерства України у справах сім’ї, молоді та спорту, Міністерства фінансів України, Міністерства економіки України, «Про затвердження Порядку та умов надання платних послуг закладами фізичної культури і спорту, що утримуються за рахунок бюджетних коштів» від 28.08.2009р. №3042/1030/936</w:t>
      </w:r>
      <w:r w:rsidRPr="001B0AE4">
        <w:rPr>
          <w:color w:val="000000"/>
          <w:sz w:val="28"/>
          <w:szCs w:val="28"/>
          <w:lang w:eastAsia="uk-UA"/>
        </w:rPr>
        <w:t>, згідно з Порядком визначення вартості та надання платних послуг закладами культури, заснованими на державній</w:t>
      </w:r>
      <w:r>
        <w:rPr>
          <w:color w:val="000000"/>
          <w:sz w:val="28"/>
          <w:szCs w:val="28"/>
          <w:lang w:eastAsia="uk-UA"/>
        </w:rPr>
        <w:t xml:space="preserve"> та комунальній формі власності, затвердженого Наказом Міністерства культури України, Міністерства фінансів України, Міністерства економічного розвитку і торгівлі України від 01.12.2015 р. №1004/1113/1556, </w:t>
      </w:r>
      <w:r w:rsidRPr="00E21FDB">
        <w:rPr>
          <w:b/>
          <w:bCs/>
          <w:sz w:val="28"/>
          <w:szCs w:val="28"/>
        </w:rPr>
        <w:t>виконавчий комітет сільської ради</w:t>
      </w:r>
      <w:r>
        <w:rPr>
          <w:b/>
          <w:bCs/>
          <w:sz w:val="28"/>
          <w:szCs w:val="28"/>
        </w:rPr>
        <w:t xml:space="preserve">  </w:t>
      </w:r>
    </w:p>
    <w:p w:rsidR="00183117" w:rsidRDefault="00183117" w:rsidP="00126149">
      <w:pPr>
        <w:jc w:val="center"/>
        <w:rPr>
          <w:sz w:val="28"/>
          <w:szCs w:val="28"/>
        </w:rPr>
      </w:pPr>
      <w:r>
        <w:rPr>
          <w:b/>
          <w:bCs/>
          <w:sz w:val="28"/>
          <w:szCs w:val="28"/>
        </w:rPr>
        <w:t>ВИРІШИВ:</w:t>
      </w:r>
    </w:p>
    <w:p w:rsidR="00183117" w:rsidRPr="001B0AE4" w:rsidRDefault="00183117" w:rsidP="00126149">
      <w:pPr>
        <w:pStyle w:val="ListParagraph"/>
        <w:tabs>
          <w:tab w:val="left" w:pos="426"/>
        </w:tabs>
        <w:ind w:left="0"/>
        <w:jc w:val="both"/>
        <w:rPr>
          <w:sz w:val="28"/>
          <w:szCs w:val="28"/>
        </w:rPr>
      </w:pPr>
      <w:r>
        <w:rPr>
          <w:sz w:val="28"/>
          <w:szCs w:val="28"/>
        </w:rPr>
        <w:t xml:space="preserve">      1.  Затвердити Положення про надання платних послуг, та послуг з навчання в комунальному закладі Петрівської сільської ради «Центр культурних послуг» та його структурними підрозділами (Додаток 1).</w:t>
      </w:r>
    </w:p>
    <w:p w:rsidR="00183117" w:rsidRPr="00BE5E3C" w:rsidRDefault="00183117" w:rsidP="00126149">
      <w:pPr>
        <w:pStyle w:val="ListParagraph"/>
        <w:tabs>
          <w:tab w:val="left" w:pos="426"/>
        </w:tabs>
        <w:ind w:left="0"/>
        <w:jc w:val="both"/>
        <w:rPr>
          <w:sz w:val="28"/>
          <w:szCs w:val="28"/>
        </w:rPr>
      </w:pPr>
      <w:r>
        <w:rPr>
          <w:sz w:val="28"/>
          <w:szCs w:val="28"/>
          <w:lang w:val="ru-RU"/>
        </w:rPr>
        <w:t xml:space="preserve">      2. </w:t>
      </w:r>
      <w:r w:rsidRPr="001B0AE4">
        <w:rPr>
          <w:sz w:val="28"/>
          <w:szCs w:val="28"/>
          <w:lang w:val="ru-RU"/>
        </w:rPr>
        <w:t xml:space="preserve">Встановити перелік </w:t>
      </w:r>
      <w:r>
        <w:rPr>
          <w:sz w:val="28"/>
          <w:szCs w:val="28"/>
          <w:lang w:val="ru-RU"/>
        </w:rPr>
        <w:t>і</w:t>
      </w:r>
      <w:r w:rsidRPr="001B0AE4">
        <w:rPr>
          <w:sz w:val="28"/>
          <w:szCs w:val="28"/>
          <w:lang w:val="ru-RU"/>
        </w:rPr>
        <w:t xml:space="preserve"> вартість платних послуг</w:t>
      </w:r>
      <w:r w:rsidRPr="0017132E">
        <w:rPr>
          <w:sz w:val="28"/>
          <w:szCs w:val="28"/>
          <w:lang w:val="ru-RU"/>
        </w:rPr>
        <w:t xml:space="preserve">, </w:t>
      </w:r>
      <w:r w:rsidRPr="0017132E">
        <w:rPr>
          <w:sz w:val="28"/>
          <w:szCs w:val="28"/>
        </w:rPr>
        <w:t xml:space="preserve">та </w:t>
      </w:r>
      <w:r>
        <w:rPr>
          <w:sz w:val="28"/>
          <w:szCs w:val="28"/>
        </w:rPr>
        <w:t>послуг</w:t>
      </w:r>
      <w:r w:rsidRPr="0017132E">
        <w:rPr>
          <w:sz w:val="28"/>
          <w:szCs w:val="28"/>
        </w:rPr>
        <w:t xml:space="preserve"> з навчання, </w:t>
      </w:r>
      <w:r>
        <w:rPr>
          <w:sz w:val="28"/>
          <w:szCs w:val="28"/>
          <w:lang w:val="ru-RU"/>
        </w:rPr>
        <w:t>надання яких забезпечуються</w:t>
      </w:r>
      <w:r w:rsidRPr="0017132E">
        <w:rPr>
          <w:sz w:val="28"/>
          <w:szCs w:val="28"/>
          <w:lang w:val="ru-RU"/>
        </w:rPr>
        <w:t xml:space="preserve"> </w:t>
      </w:r>
      <w:r w:rsidRPr="0017132E">
        <w:rPr>
          <w:sz w:val="28"/>
          <w:szCs w:val="28"/>
        </w:rPr>
        <w:t>комунальним закладом Пет</w:t>
      </w:r>
      <w:r>
        <w:rPr>
          <w:sz w:val="28"/>
          <w:szCs w:val="28"/>
        </w:rPr>
        <w:t>рівської сільської ради «Центр культурних послуг» та його структурними підрозділами (Додаток 2)</w:t>
      </w:r>
      <w:r w:rsidRPr="001B0AE4">
        <w:rPr>
          <w:sz w:val="28"/>
          <w:szCs w:val="28"/>
        </w:rPr>
        <w:t>.</w:t>
      </w:r>
    </w:p>
    <w:p w:rsidR="00183117" w:rsidRDefault="00183117" w:rsidP="00126149">
      <w:pPr>
        <w:pStyle w:val="ListParagraph"/>
        <w:tabs>
          <w:tab w:val="left" w:pos="426"/>
        </w:tabs>
        <w:ind w:left="0"/>
        <w:jc w:val="both"/>
        <w:rPr>
          <w:sz w:val="28"/>
          <w:szCs w:val="28"/>
        </w:rPr>
      </w:pPr>
      <w:r>
        <w:rPr>
          <w:sz w:val="28"/>
          <w:szCs w:val="28"/>
        </w:rPr>
        <w:t xml:space="preserve">      3. </w:t>
      </w:r>
      <w:r w:rsidRPr="007B5CD8">
        <w:rPr>
          <w:sz w:val="28"/>
          <w:szCs w:val="28"/>
        </w:rPr>
        <w:t>Контроль за виконанням цього рішення покласти на Петровську Т.В., секретаря виконавчого комітету.</w:t>
      </w:r>
    </w:p>
    <w:p w:rsidR="00183117" w:rsidRPr="000B051E" w:rsidRDefault="00183117" w:rsidP="00126149">
      <w:pPr>
        <w:tabs>
          <w:tab w:val="left" w:pos="426"/>
        </w:tabs>
        <w:jc w:val="both"/>
        <w:rPr>
          <w:sz w:val="28"/>
          <w:szCs w:val="28"/>
        </w:rPr>
      </w:pPr>
    </w:p>
    <w:p w:rsidR="00183117" w:rsidRDefault="00183117" w:rsidP="002264C6">
      <w:pPr>
        <w:jc w:val="both"/>
        <w:rPr>
          <w:b/>
          <w:bCs/>
          <w:sz w:val="28"/>
          <w:szCs w:val="28"/>
          <w:lang w:val="ru-RU"/>
        </w:rPr>
      </w:pPr>
      <w:r>
        <w:rPr>
          <w:b/>
          <w:bCs/>
          <w:sz w:val="28"/>
          <w:szCs w:val="28"/>
        </w:rPr>
        <w:t>Сільський голова                                                               Радіон СТАРЕНЬКИЙ</w:t>
      </w:r>
    </w:p>
    <w:p w:rsidR="00183117" w:rsidRPr="001E0480" w:rsidRDefault="00183117" w:rsidP="002264C6">
      <w:pPr>
        <w:jc w:val="both"/>
        <w:rPr>
          <w:b/>
          <w:bCs/>
          <w:sz w:val="28"/>
          <w:szCs w:val="28"/>
          <w:lang w:val="ru-RU"/>
        </w:rPr>
      </w:pPr>
    </w:p>
    <w:tbl>
      <w:tblPr>
        <w:tblpPr w:leftFromText="180" w:rightFromText="180" w:horzAnchor="margin" w:tblpXSpec="right" w:tblpY="-15510"/>
        <w:tblW w:w="3794" w:type="dxa"/>
        <w:tblLook w:val="00A0"/>
      </w:tblPr>
      <w:tblGrid>
        <w:gridCol w:w="3794"/>
      </w:tblGrid>
      <w:tr w:rsidR="00183117" w:rsidRPr="00173489" w:rsidTr="00CF31DD">
        <w:trPr>
          <w:trHeight w:val="268"/>
        </w:trPr>
        <w:tc>
          <w:tcPr>
            <w:tcW w:w="3794" w:type="dxa"/>
            <w:noWrap/>
            <w:vAlign w:val="bottom"/>
          </w:tcPr>
          <w:p w:rsidR="00183117" w:rsidRDefault="00183117" w:rsidP="00816577">
            <w:pPr>
              <w:rPr>
                <w:color w:val="000000"/>
              </w:rPr>
            </w:pPr>
          </w:p>
          <w:p w:rsidR="00183117" w:rsidRDefault="00183117" w:rsidP="00816577">
            <w:pPr>
              <w:rPr>
                <w:color w:val="000000"/>
              </w:rPr>
            </w:pPr>
          </w:p>
          <w:p w:rsidR="00183117" w:rsidRPr="00541BCA" w:rsidRDefault="00183117" w:rsidP="00816577">
            <w:pPr>
              <w:rPr>
                <w:color w:val="000000"/>
              </w:rPr>
            </w:pPr>
            <w:r w:rsidRPr="00173489">
              <w:rPr>
                <w:color w:val="000000"/>
              </w:rPr>
              <w:t>Додаток</w:t>
            </w:r>
            <w:r>
              <w:rPr>
                <w:color w:val="000000"/>
              </w:rPr>
              <w:t xml:space="preserve"> 1</w:t>
            </w:r>
          </w:p>
        </w:tc>
      </w:tr>
      <w:tr w:rsidR="00183117" w:rsidRPr="00173489" w:rsidTr="00CF31DD">
        <w:trPr>
          <w:trHeight w:val="268"/>
        </w:trPr>
        <w:tc>
          <w:tcPr>
            <w:tcW w:w="3794" w:type="dxa"/>
            <w:noWrap/>
            <w:vAlign w:val="bottom"/>
          </w:tcPr>
          <w:p w:rsidR="00183117" w:rsidRPr="00173489" w:rsidRDefault="00183117" w:rsidP="00816577">
            <w:pPr>
              <w:rPr>
                <w:lang w:val="ru-RU"/>
              </w:rPr>
            </w:pPr>
            <w:r w:rsidRPr="00173489">
              <w:rPr>
                <w:lang w:val="ru-RU"/>
              </w:rPr>
              <w:t xml:space="preserve">до рішення виконавчого комітету </w:t>
            </w:r>
            <w:r>
              <w:rPr>
                <w:lang w:val="ru-RU"/>
              </w:rPr>
              <w:t>П</w:t>
            </w:r>
            <w:r w:rsidRPr="00173489">
              <w:rPr>
                <w:lang w:val="ru-RU"/>
              </w:rPr>
              <w:t xml:space="preserve">етрівської сільської ради  </w:t>
            </w:r>
          </w:p>
          <w:p w:rsidR="00183117" w:rsidRPr="00173489" w:rsidRDefault="00183117" w:rsidP="009B0C01">
            <w:r>
              <w:t>від «19» березня 2021</w:t>
            </w:r>
            <w:r w:rsidRPr="00173489">
              <w:t xml:space="preserve"> року № </w:t>
            </w:r>
            <w:r>
              <w:t>172</w:t>
            </w:r>
          </w:p>
        </w:tc>
      </w:tr>
    </w:tbl>
    <w:p w:rsidR="00183117" w:rsidRPr="00173489" w:rsidRDefault="00183117" w:rsidP="0017132E">
      <w:pPr>
        <w:contextualSpacing/>
        <w:jc w:val="center"/>
        <w:rPr>
          <w:b/>
          <w:bCs/>
          <w:sz w:val="28"/>
          <w:szCs w:val="28"/>
        </w:rPr>
      </w:pPr>
    </w:p>
    <w:p w:rsidR="00183117" w:rsidRDefault="00183117" w:rsidP="0017132E">
      <w:pPr>
        <w:contextualSpacing/>
        <w:jc w:val="center"/>
        <w:rPr>
          <w:sz w:val="28"/>
          <w:szCs w:val="28"/>
        </w:rPr>
      </w:pPr>
    </w:p>
    <w:p w:rsidR="00183117" w:rsidRDefault="00183117" w:rsidP="0017132E">
      <w:pPr>
        <w:contextualSpacing/>
        <w:jc w:val="center"/>
        <w:rPr>
          <w:sz w:val="28"/>
          <w:szCs w:val="28"/>
        </w:rPr>
      </w:pPr>
      <w:bookmarkStart w:id="0" w:name="_Hlk66787016"/>
    </w:p>
    <w:p w:rsidR="00183117" w:rsidRDefault="00183117" w:rsidP="0017132E">
      <w:pPr>
        <w:contextualSpacing/>
        <w:jc w:val="center"/>
        <w:rPr>
          <w:sz w:val="28"/>
          <w:szCs w:val="28"/>
        </w:rPr>
      </w:pPr>
    </w:p>
    <w:p w:rsidR="00183117" w:rsidRDefault="00183117" w:rsidP="0017132E">
      <w:pPr>
        <w:contextualSpacing/>
        <w:jc w:val="center"/>
        <w:rPr>
          <w:sz w:val="28"/>
          <w:szCs w:val="28"/>
        </w:rPr>
      </w:pPr>
    </w:p>
    <w:p w:rsidR="00183117" w:rsidRDefault="00183117" w:rsidP="0017132E">
      <w:pPr>
        <w:contextualSpacing/>
        <w:jc w:val="center"/>
        <w:rPr>
          <w:sz w:val="28"/>
          <w:szCs w:val="28"/>
        </w:rPr>
      </w:pPr>
    </w:p>
    <w:bookmarkEnd w:id="0"/>
    <w:p w:rsidR="00183117" w:rsidRDefault="00183117" w:rsidP="0017132E">
      <w:pPr>
        <w:pStyle w:val="ListParagraph"/>
        <w:tabs>
          <w:tab w:val="left" w:pos="2642"/>
        </w:tabs>
        <w:ind w:left="652"/>
      </w:pPr>
    </w:p>
    <w:p w:rsidR="00183117" w:rsidRPr="0033298D" w:rsidRDefault="00183117" w:rsidP="0033298D">
      <w:pPr>
        <w:jc w:val="center"/>
        <w:rPr>
          <w:b/>
          <w:bCs/>
          <w:sz w:val="28"/>
          <w:szCs w:val="28"/>
        </w:rPr>
      </w:pPr>
      <w:r w:rsidRPr="0033298D">
        <w:rPr>
          <w:b/>
          <w:bCs/>
          <w:sz w:val="28"/>
          <w:szCs w:val="28"/>
        </w:rPr>
        <w:t>Положення</w:t>
      </w:r>
    </w:p>
    <w:p w:rsidR="00183117" w:rsidRPr="0033298D" w:rsidRDefault="00183117" w:rsidP="0033298D">
      <w:pPr>
        <w:jc w:val="center"/>
        <w:rPr>
          <w:b/>
          <w:bCs/>
          <w:sz w:val="28"/>
          <w:szCs w:val="28"/>
        </w:rPr>
      </w:pPr>
      <w:r w:rsidRPr="0033298D">
        <w:rPr>
          <w:b/>
          <w:bCs/>
          <w:sz w:val="28"/>
          <w:szCs w:val="28"/>
        </w:rPr>
        <w:t>Про надання платних послуг та послуг з навчання в комунальному закладі Петрівської сільської ради «Центр культурних послуг» та його структурних підрозділах</w:t>
      </w:r>
    </w:p>
    <w:p w:rsidR="00183117" w:rsidRPr="0033298D" w:rsidRDefault="00183117" w:rsidP="0033298D">
      <w:pPr>
        <w:jc w:val="center"/>
      </w:pPr>
    </w:p>
    <w:p w:rsidR="00183117" w:rsidRPr="0033298D" w:rsidRDefault="00183117" w:rsidP="00715593">
      <w:pPr>
        <w:ind w:firstLine="709"/>
        <w:rPr>
          <w:b/>
          <w:bCs/>
          <w:sz w:val="28"/>
          <w:szCs w:val="28"/>
        </w:rPr>
      </w:pPr>
      <w:r w:rsidRPr="0033298D">
        <w:rPr>
          <w:b/>
          <w:bCs/>
          <w:sz w:val="28"/>
          <w:szCs w:val="28"/>
        </w:rPr>
        <w:t>1. Загальні положення</w:t>
      </w:r>
    </w:p>
    <w:p w:rsidR="00183117" w:rsidRPr="0033298D" w:rsidRDefault="00183117" w:rsidP="0033298D">
      <w:pPr>
        <w:spacing w:before="100" w:beforeAutospacing="1"/>
        <w:ind w:firstLine="708"/>
        <w:jc w:val="both"/>
        <w:rPr>
          <w:sz w:val="28"/>
          <w:szCs w:val="28"/>
        </w:rPr>
      </w:pPr>
      <w:r w:rsidRPr="0033298D">
        <w:rPr>
          <w:sz w:val="28"/>
          <w:szCs w:val="28"/>
        </w:rPr>
        <w:t>1.1 Це Положення поширюється на комунальний заклад Петрівської сільської ради «Центр культурних послуг» та структурних підрозділів, які належать до базової мережі закладів культури та спорту Петрівської територіальної громади (далі заклади культури та спорту):</w:t>
      </w:r>
    </w:p>
    <w:p w:rsidR="00183117" w:rsidRPr="0033298D" w:rsidRDefault="00183117" w:rsidP="0033298D">
      <w:pPr>
        <w:ind w:firstLine="708"/>
        <w:jc w:val="both"/>
        <w:rPr>
          <w:sz w:val="28"/>
          <w:szCs w:val="28"/>
        </w:rPr>
      </w:pPr>
      <w:r w:rsidRPr="0033298D">
        <w:rPr>
          <w:sz w:val="28"/>
          <w:szCs w:val="28"/>
        </w:rPr>
        <w:t>- Філія комунального закладу Петрівської сільської ради Новопетрівська дитяча школа мистецтв;</w:t>
      </w:r>
    </w:p>
    <w:p w:rsidR="00183117" w:rsidRPr="0033298D" w:rsidRDefault="00183117" w:rsidP="0033298D">
      <w:pPr>
        <w:ind w:firstLine="708"/>
        <w:jc w:val="both"/>
        <w:rPr>
          <w:sz w:val="28"/>
          <w:szCs w:val="28"/>
        </w:rPr>
      </w:pPr>
      <w:r w:rsidRPr="0033298D">
        <w:rPr>
          <w:sz w:val="28"/>
          <w:szCs w:val="28"/>
        </w:rPr>
        <w:t>- Філія комунального закладу Петрівської сільської ради Новопетрівський Будинок культури;</w:t>
      </w:r>
    </w:p>
    <w:p w:rsidR="00183117" w:rsidRPr="0033298D" w:rsidRDefault="00183117" w:rsidP="0033298D">
      <w:pPr>
        <w:ind w:firstLine="708"/>
        <w:jc w:val="both"/>
        <w:rPr>
          <w:sz w:val="28"/>
          <w:szCs w:val="28"/>
        </w:rPr>
      </w:pPr>
      <w:r w:rsidRPr="0033298D">
        <w:rPr>
          <w:sz w:val="28"/>
          <w:szCs w:val="28"/>
        </w:rPr>
        <w:t>- Філія комунального закладу Петрівської сільської ради Гута-Межигірський сільський клуб;</w:t>
      </w:r>
    </w:p>
    <w:p w:rsidR="00183117" w:rsidRPr="0033298D" w:rsidRDefault="00183117" w:rsidP="0033298D">
      <w:pPr>
        <w:ind w:firstLine="708"/>
        <w:jc w:val="both"/>
        <w:rPr>
          <w:sz w:val="28"/>
          <w:szCs w:val="28"/>
        </w:rPr>
      </w:pPr>
      <w:r w:rsidRPr="0033298D">
        <w:rPr>
          <w:sz w:val="28"/>
          <w:szCs w:val="28"/>
        </w:rPr>
        <w:t>- Філія комунального закладу Петрівської сільської ради Спортивний клуб «Нептун»;</w:t>
      </w:r>
    </w:p>
    <w:p w:rsidR="00183117" w:rsidRPr="0033298D" w:rsidRDefault="00183117" w:rsidP="0033298D">
      <w:pPr>
        <w:ind w:firstLine="480"/>
        <w:jc w:val="both"/>
        <w:rPr>
          <w:sz w:val="28"/>
          <w:szCs w:val="28"/>
        </w:rPr>
      </w:pPr>
      <w:r w:rsidRPr="0033298D">
        <w:rPr>
          <w:sz w:val="28"/>
          <w:szCs w:val="28"/>
        </w:rPr>
        <w:t xml:space="preserve">   - Філія комунального закладу Петрівської сільської ради Публічна бібліотека з філіями.</w:t>
      </w:r>
    </w:p>
    <w:p w:rsidR="00183117" w:rsidRPr="0033298D" w:rsidRDefault="00183117" w:rsidP="0033298D">
      <w:pPr>
        <w:ind w:firstLine="480"/>
        <w:jc w:val="both"/>
        <w:rPr>
          <w:sz w:val="28"/>
          <w:szCs w:val="28"/>
        </w:rPr>
      </w:pPr>
      <w:r w:rsidRPr="0033298D">
        <w:rPr>
          <w:sz w:val="28"/>
          <w:szCs w:val="28"/>
        </w:rPr>
        <w:t xml:space="preserve">   1.2 Платні послуги та батьківська плата здійснюються відповідно до вимог Закону України «Про культуру», </w:t>
      </w:r>
      <w:r w:rsidRPr="0033298D">
        <w:rPr>
          <w:sz w:val="28"/>
          <w:szCs w:val="28"/>
          <w:shd w:val="clear" w:color="auto" w:fill="FFFFFF"/>
        </w:rPr>
        <w:t>Закону України «Про позашкільну освіту»</w:t>
      </w:r>
      <w:r w:rsidRPr="0033298D">
        <w:rPr>
          <w:sz w:val="28"/>
          <w:szCs w:val="28"/>
        </w:rPr>
        <w:t xml:space="preserve">, Закону України «Про фізичну культуру і спорт», </w:t>
      </w:r>
      <w:r w:rsidRPr="0033298D">
        <w:rPr>
          <w:sz w:val="28"/>
          <w:szCs w:val="28"/>
          <w:shd w:val="clear" w:color="auto" w:fill="FFFFFF"/>
        </w:rPr>
        <w:t>Постанови Кабінету Міністрів України від 25 березня 1997 року № 260 «Про встановлення розміру плати за навчання дітей у державних школах естетичного виховання»</w:t>
      </w:r>
      <w:r w:rsidRPr="0033298D">
        <w:rPr>
          <w:color w:val="444444"/>
          <w:sz w:val="28"/>
          <w:szCs w:val="28"/>
          <w:shd w:val="clear" w:color="auto" w:fill="FFFFFF"/>
        </w:rPr>
        <w:t xml:space="preserve">, </w:t>
      </w:r>
      <w:bookmarkStart w:id="1" w:name="_Hlk66786914"/>
      <w:r w:rsidRPr="0033298D">
        <w:rPr>
          <w:sz w:val="28"/>
          <w:szCs w:val="28"/>
        </w:rPr>
        <w:t>Постанови Кабінету Міністрів України «Про затвердження переліку платних послуг, які можуть надаватись закладами фізичної культури і спорту, що утримуються за рахунок бюджетних коштів» від 14.04.2009р. №356</w:t>
      </w:r>
      <w:bookmarkEnd w:id="1"/>
      <w:r w:rsidRPr="0033298D">
        <w:rPr>
          <w:sz w:val="28"/>
          <w:szCs w:val="28"/>
        </w:rPr>
        <w:t xml:space="preserve">, Постанови Кабінету Міністрів України «Про затвердження переліку платних послуг, які можуть надаватися державними і комунальними закладами культури», згідно з порядком визначення вартості та надання платних послуг закладами культури, заснованими на державній та комунальній формі власності, затвердженого Наказом Міністерства культури України, Міністерства фінансів України від 01.12.2015р. №1004/1113/1556, </w:t>
      </w:r>
      <w:bookmarkStart w:id="2" w:name="_Hlk66786774"/>
      <w:r w:rsidRPr="0033298D">
        <w:rPr>
          <w:sz w:val="28"/>
          <w:szCs w:val="28"/>
        </w:rPr>
        <w:t>спільного наказу Міністерства України у справах сім’ї, молоді та спорту, Міністерства фінансів України, Міністерства економіки України, «Про затвердження Порядку та умов надання платних послуг закладами фізичної культури і спорту, що утримуються за рахунок бюджетних коштів» від 28.08.2009р. №3042/1030/936</w:t>
      </w:r>
      <w:bookmarkEnd w:id="2"/>
      <w:r w:rsidRPr="0033298D">
        <w:rPr>
          <w:sz w:val="28"/>
          <w:szCs w:val="28"/>
        </w:rPr>
        <w:t>.</w:t>
      </w:r>
    </w:p>
    <w:p w:rsidR="00183117" w:rsidRPr="0033298D" w:rsidRDefault="00183117" w:rsidP="0033298D">
      <w:pPr>
        <w:ind w:firstLine="480"/>
        <w:jc w:val="both"/>
        <w:rPr>
          <w:sz w:val="28"/>
          <w:szCs w:val="28"/>
        </w:rPr>
      </w:pPr>
      <w:r w:rsidRPr="0033298D">
        <w:rPr>
          <w:sz w:val="28"/>
          <w:szCs w:val="28"/>
        </w:rPr>
        <w:t xml:space="preserve">1.3 Надання платних послуг не є основною діяльністю закладів культури та спорту та здійснюється в робочий час без зниження об’єму та якості їх основної діяльності – безкоштовного обслуговування у сфері культурно-освітньої діяльності (відзначення державних свят України): задоволення культурних потреб громадян у розвитку народної традиційної культури, організації дозвілля, підтримки художньої творчості, іншої самодіяльної творчої ініціативи, збереження та примноження національної культурної спадщини, популяризація матеріальної і духовної культури, розвиток самодіяльної народної творчості. </w:t>
      </w:r>
    </w:p>
    <w:p w:rsidR="00183117" w:rsidRPr="0033298D" w:rsidRDefault="00183117" w:rsidP="0033298D">
      <w:pPr>
        <w:ind w:firstLine="480"/>
        <w:jc w:val="both"/>
        <w:rPr>
          <w:sz w:val="28"/>
          <w:szCs w:val="28"/>
        </w:rPr>
      </w:pPr>
      <w:r w:rsidRPr="0033298D">
        <w:rPr>
          <w:sz w:val="28"/>
          <w:szCs w:val="28"/>
        </w:rPr>
        <w:t>1.4 Заклади культури та спорту зобов’язані:</w:t>
      </w:r>
    </w:p>
    <w:p w:rsidR="00183117" w:rsidRPr="0033298D" w:rsidRDefault="00183117" w:rsidP="0033298D">
      <w:pPr>
        <w:ind w:firstLine="480"/>
        <w:jc w:val="both"/>
        <w:rPr>
          <w:sz w:val="28"/>
          <w:szCs w:val="28"/>
        </w:rPr>
      </w:pPr>
      <w:r w:rsidRPr="0033298D">
        <w:rPr>
          <w:sz w:val="28"/>
          <w:szCs w:val="28"/>
        </w:rPr>
        <w:t>- безкоштовно надавати замовнику повну, доступну та достовірну інформацію щодо порядку та умов надання конкретної  послуги, її вартості, порядку та строку оплати;</w:t>
      </w:r>
    </w:p>
    <w:p w:rsidR="00183117" w:rsidRPr="0033298D" w:rsidRDefault="00183117" w:rsidP="0033298D">
      <w:pPr>
        <w:ind w:firstLine="480"/>
        <w:jc w:val="both"/>
        <w:rPr>
          <w:sz w:val="28"/>
          <w:szCs w:val="28"/>
        </w:rPr>
      </w:pPr>
      <w:r w:rsidRPr="0033298D">
        <w:rPr>
          <w:sz w:val="28"/>
          <w:szCs w:val="28"/>
        </w:rPr>
        <w:t>-  оприлюднювати інформацію про вартість послуг та батьківської плати, яка діє на дату надання послуги, із застосуванням інформаційних засобів (інформаційна дошка, веб-сайт закладу тощо).</w:t>
      </w:r>
    </w:p>
    <w:p w:rsidR="00183117" w:rsidRPr="0033298D" w:rsidRDefault="00183117" w:rsidP="0033298D">
      <w:pPr>
        <w:ind w:left="810"/>
        <w:jc w:val="both"/>
      </w:pPr>
    </w:p>
    <w:p w:rsidR="00183117" w:rsidRPr="0033298D" w:rsidRDefault="00183117" w:rsidP="0033298D">
      <w:pPr>
        <w:ind w:left="142" w:firstLine="338"/>
        <w:rPr>
          <w:b/>
          <w:bCs/>
          <w:sz w:val="28"/>
          <w:szCs w:val="28"/>
        </w:rPr>
      </w:pPr>
      <w:r w:rsidRPr="0033298D">
        <w:rPr>
          <w:b/>
          <w:bCs/>
          <w:sz w:val="28"/>
          <w:szCs w:val="28"/>
        </w:rPr>
        <w:t>2. Організація роботи з надання платних послуг та батьківської плати</w:t>
      </w:r>
    </w:p>
    <w:p w:rsidR="00183117" w:rsidRPr="0033298D" w:rsidRDefault="00183117" w:rsidP="0033298D">
      <w:pPr>
        <w:ind w:left="652"/>
      </w:pPr>
    </w:p>
    <w:p w:rsidR="00183117" w:rsidRPr="0033298D" w:rsidRDefault="00183117" w:rsidP="0033298D">
      <w:pPr>
        <w:ind w:firstLine="480"/>
        <w:jc w:val="both"/>
        <w:rPr>
          <w:sz w:val="28"/>
          <w:szCs w:val="28"/>
        </w:rPr>
      </w:pPr>
      <w:r w:rsidRPr="0033298D">
        <w:rPr>
          <w:sz w:val="28"/>
          <w:szCs w:val="28"/>
        </w:rPr>
        <w:t>2.1 За поданням директора комунального закладу Петрівської сільської ради «Центр культурних послуг» на підставі калькуляційних витрат на платні послуги, має право на розробку та подання на затвердження виконавчим комітетом Петрівської сільської ради:</w:t>
      </w:r>
    </w:p>
    <w:p w:rsidR="00183117" w:rsidRPr="0033298D" w:rsidRDefault="00183117" w:rsidP="0033298D">
      <w:pPr>
        <w:ind w:firstLine="480"/>
        <w:jc w:val="both"/>
        <w:rPr>
          <w:sz w:val="28"/>
          <w:szCs w:val="28"/>
        </w:rPr>
      </w:pPr>
      <w:r w:rsidRPr="0033298D">
        <w:rPr>
          <w:sz w:val="28"/>
          <w:szCs w:val="28"/>
        </w:rPr>
        <w:t>-  переліку платних послуг, батьківської плати, які можуть надаватись закладом та змін до нього;</w:t>
      </w:r>
    </w:p>
    <w:p w:rsidR="00183117" w:rsidRPr="0033298D" w:rsidRDefault="00183117" w:rsidP="0033298D">
      <w:pPr>
        <w:ind w:firstLine="480"/>
        <w:jc w:val="both"/>
        <w:rPr>
          <w:sz w:val="28"/>
          <w:szCs w:val="28"/>
        </w:rPr>
      </w:pPr>
      <w:r w:rsidRPr="0033298D">
        <w:rPr>
          <w:sz w:val="28"/>
          <w:szCs w:val="28"/>
        </w:rPr>
        <w:t>-  вартості платних послуг, батьківської плати, які можуть надаватися закладом та змін до них.</w:t>
      </w:r>
    </w:p>
    <w:p w:rsidR="00183117" w:rsidRPr="0033298D" w:rsidRDefault="00183117" w:rsidP="0033298D">
      <w:pPr>
        <w:jc w:val="both"/>
        <w:rPr>
          <w:sz w:val="28"/>
          <w:szCs w:val="28"/>
        </w:rPr>
      </w:pPr>
      <w:r w:rsidRPr="0033298D">
        <w:rPr>
          <w:sz w:val="28"/>
          <w:szCs w:val="28"/>
        </w:rPr>
        <w:t xml:space="preserve">        2.2 Перелік платних послуг, батьківської плати та вартість платних послуг, батьківської плати закладів культури та спорту розглядається та затверджується рішенням виконавчого комітету Петрівської сільської ради.</w:t>
      </w:r>
    </w:p>
    <w:p w:rsidR="00183117" w:rsidRPr="0033298D" w:rsidRDefault="00183117" w:rsidP="0033298D">
      <w:pPr>
        <w:jc w:val="both"/>
        <w:rPr>
          <w:sz w:val="28"/>
          <w:szCs w:val="28"/>
        </w:rPr>
      </w:pPr>
      <w:r w:rsidRPr="0033298D">
        <w:rPr>
          <w:sz w:val="28"/>
          <w:szCs w:val="28"/>
        </w:rPr>
        <w:t xml:space="preserve">        2.3 При зміні тарифів на комунальні послуги, підвищенні заробітної плати працівників, інше, ціни на платні послуги можуть переглядатись.</w:t>
      </w:r>
    </w:p>
    <w:p w:rsidR="00183117" w:rsidRPr="0033298D" w:rsidRDefault="00183117" w:rsidP="0033298D">
      <w:pPr>
        <w:jc w:val="both"/>
        <w:rPr>
          <w:sz w:val="28"/>
          <w:szCs w:val="28"/>
        </w:rPr>
      </w:pPr>
      <w:r w:rsidRPr="0033298D">
        <w:rPr>
          <w:sz w:val="28"/>
          <w:szCs w:val="28"/>
        </w:rPr>
        <w:t xml:space="preserve">        2.4 Працівники закладів культури та спорту, які беруть участь у процесі надання платних послуг та батьківської плати, несуть контроль за якістю надання послуг, матеріальну та дисциплінарну відповідальність.</w:t>
      </w:r>
    </w:p>
    <w:p w:rsidR="00183117" w:rsidRPr="0033298D" w:rsidRDefault="00183117" w:rsidP="0033298D">
      <w:pPr>
        <w:ind w:firstLine="652"/>
        <w:jc w:val="both"/>
        <w:rPr>
          <w:sz w:val="28"/>
          <w:szCs w:val="28"/>
        </w:rPr>
      </w:pPr>
      <w:r w:rsidRPr="0033298D">
        <w:rPr>
          <w:sz w:val="28"/>
          <w:szCs w:val="28"/>
        </w:rPr>
        <w:t>2.5 Відділ бухгалтерського обліку та звітності комунального закладу Петрівської сільської ради «Центр культурних послуг», веде облік коштів отриманих закладами культури та спорту за надання платних послуг та батьківської плати у відповідності до вимог чинного законодавства.</w:t>
      </w:r>
    </w:p>
    <w:p w:rsidR="00183117" w:rsidRPr="0033298D" w:rsidRDefault="00183117" w:rsidP="0033298D">
      <w:pPr>
        <w:tabs>
          <w:tab w:val="left" w:pos="2905"/>
        </w:tabs>
        <w:spacing w:before="100" w:beforeAutospacing="1"/>
        <w:ind w:left="142"/>
        <w:rPr>
          <w:b/>
          <w:bCs/>
          <w:sz w:val="28"/>
          <w:szCs w:val="28"/>
        </w:rPr>
      </w:pPr>
      <w:r w:rsidRPr="0033298D">
        <w:rPr>
          <w:b/>
          <w:bCs/>
          <w:sz w:val="28"/>
          <w:szCs w:val="28"/>
        </w:rPr>
        <w:t xml:space="preserve">        3.  Визначення вартості платних послуг та батьківської плати</w:t>
      </w:r>
    </w:p>
    <w:p w:rsidR="00183117" w:rsidRPr="0033298D" w:rsidRDefault="00183117" w:rsidP="0033298D">
      <w:pPr>
        <w:spacing w:before="100" w:beforeAutospacing="1"/>
        <w:ind w:firstLine="708"/>
        <w:jc w:val="both"/>
        <w:rPr>
          <w:sz w:val="28"/>
          <w:szCs w:val="28"/>
        </w:rPr>
      </w:pPr>
      <w:r w:rsidRPr="0033298D">
        <w:rPr>
          <w:sz w:val="28"/>
          <w:szCs w:val="28"/>
        </w:rPr>
        <w:t>3.1 Встановлення вартості платної послуги та батьківської плати здійснюється на базі економічного обґрунтованих витрат, пов’язаних з її наданням.</w:t>
      </w:r>
    </w:p>
    <w:p w:rsidR="00183117" w:rsidRPr="0033298D" w:rsidRDefault="00183117" w:rsidP="0033298D">
      <w:pPr>
        <w:ind w:firstLine="708"/>
        <w:jc w:val="both"/>
        <w:rPr>
          <w:sz w:val="28"/>
          <w:szCs w:val="28"/>
        </w:rPr>
      </w:pPr>
      <w:r w:rsidRPr="0033298D">
        <w:rPr>
          <w:sz w:val="28"/>
          <w:szCs w:val="28"/>
        </w:rPr>
        <w:t>3.2 Розмір плати за надання конкретної послуги визначається на підставі її вартості, що розраховується на весь строк її надання та у повному обсязі.</w:t>
      </w:r>
    </w:p>
    <w:p w:rsidR="00183117" w:rsidRPr="0033298D" w:rsidRDefault="00183117" w:rsidP="0033298D">
      <w:pPr>
        <w:ind w:firstLine="708"/>
        <w:jc w:val="both"/>
        <w:rPr>
          <w:sz w:val="28"/>
          <w:szCs w:val="28"/>
        </w:rPr>
      </w:pPr>
      <w:r w:rsidRPr="0033298D">
        <w:rPr>
          <w:sz w:val="28"/>
          <w:szCs w:val="28"/>
        </w:rPr>
        <w:t>3.3 Зміна вартості платної послуги та батьківської плати може здійснюватися у зв’язку із зміною умов її надання, що не залежить від господарської діяльності закладу.</w:t>
      </w:r>
    </w:p>
    <w:p w:rsidR="00183117" w:rsidRPr="0033298D" w:rsidRDefault="00183117" w:rsidP="0033298D">
      <w:pPr>
        <w:ind w:firstLine="708"/>
        <w:jc w:val="both"/>
        <w:rPr>
          <w:sz w:val="28"/>
          <w:szCs w:val="28"/>
        </w:rPr>
      </w:pPr>
      <w:r w:rsidRPr="0033298D">
        <w:rPr>
          <w:sz w:val="28"/>
          <w:szCs w:val="28"/>
        </w:rPr>
        <w:t>3.4 Заклади можуть надавати платні послуги та батьківську плату на пільгових умовах, передбачених законодавством.</w:t>
      </w:r>
    </w:p>
    <w:p w:rsidR="00183117" w:rsidRPr="0033298D" w:rsidRDefault="00183117" w:rsidP="0033298D">
      <w:pPr>
        <w:ind w:firstLine="652"/>
        <w:jc w:val="both"/>
        <w:rPr>
          <w:sz w:val="28"/>
          <w:szCs w:val="28"/>
        </w:rPr>
      </w:pPr>
      <w:r w:rsidRPr="0033298D">
        <w:rPr>
          <w:sz w:val="28"/>
          <w:szCs w:val="28"/>
        </w:rPr>
        <w:t xml:space="preserve"> 3.5 Вартість платних послуг та батьківської плати визначається окремо за кожним видом послуг, які надаються закладами культури та спорту і складаються з витрат безпосередньо пов’язаних з їх наданням.</w:t>
      </w:r>
    </w:p>
    <w:p w:rsidR="00183117" w:rsidRPr="0033298D" w:rsidRDefault="00183117" w:rsidP="0033298D">
      <w:pPr>
        <w:ind w:firstLine="652"/>
        <w:jc w:val="both"/>
        <w:rPr>
          <w:sz w:val="28"/>
          <w:szCs w:val="28"/>
        </w:rPr>
      </w:pPr>
    </w:p>
    <w:p w:rsidR="00183117" w:rsidRPr="0033298D" w:rsidRDefault="00183117" w:rsidP="0033298D">
      <w:pPr>
        <w:tabs>
          <w:tab w:val="left" w:pos="4345"/>
        </w:tabs>
        <w:ind w:left="142"/>
        <w:rPr>
          <w:b/>
          <w:bCs/>
          <w:sz w:val="28"/>
          <w:szCs w:val="28"/>
        </w:rPr>
      </w:pPr>
      <w:r w:rsidRPr="0033298D">
        <w:rPr>
          <w:b/>
          <w:bCs/>
          <w:sz w:val="28"/>
          <w:szCs w:val="28"/>
        </w:rPr>
        <w:t xml:space="preserve">        4. Оплата платних послуг та батьківської плати</w:t>
      </w:r>
    </w:p>
    <w:p w:rsidR="00183117" w:rsidRPr="0033298D" w:rsidRDefault="00183117" w:rsidP="0033298D">
      <w:pPr>
        <w:tabs>
          <w:tab w:val="left" w:pos="4345"/>
        </w:tabs>
        <w:ind w:left="142"/>
        <w:rPr>
          <w:b/>
          <w:bCs/>
          <w:sz w:val="28"/>
          <w:szCs w:val="28"/>
        </w:rPr>
      </w:pPr>
    </w:p>
    <w:p w:rsidR="00183117" w:rsidRPr="0033298D" w:rsidRDefault="00183117" w:rsidP="0033298D">
      <w:pPr>
        <w:ind w:firstLine="709"/>
        <w:jc w:val="both"/>
        <w:rPr>
          <w:sz w:val="28"/>
          <w:szCs w:val="28"/>
        </w:rPr>
      </w:pPr>
      <w:r w:rsidRPr="0033298D">
        <w:rPr>
          <w:sz w:val="28"/>
          <w:szCs w:val="28"/>
        </w:rPr>
        <w:t>4.1 Оплата послуг здійснюється в безготівковій формі шляхом попередньої оплати через банк або відділення поштового зв’язку. Підтвердженням оплати послуг є платіжний документ (квитанція, платіжне доручення) з відміткою банку або поштового зв’язку про перерахування коштів. Заклади культури ведуть облік ( відділ бухгалтерського обліку та звітності комунального закладу Петрівської сільської ради «Центр культурних послуг») наданих послуг.</w:t>
      </w:r>
    </w:p>
    <w:p w:rsidR="00183117" w:rsidRPr="0033298D" w:rsidRDefault="00183117" w:rsidP="0033298D">
      <w:pPr>
        <w:ind w:firstLine="709"/>
        <w:jc w:val="both"/>
        <w:rPr>
          <w:sz w:val="28"/>
          <w:szCs w:val="28"/>
        </w:rPr>
      </w:pPr>
      <w:r w:rsidRPr="0033298D">
        <w:rPr>
          <w:sz w:val="28"/>
          <w:szCs w:val="28"/>
        </w:rPr>
        <w:t>4.2  Плата за навчання в школі естетичного виховання вноситься протягом навчального року щомісячно до 28 числа кожного місяця за поточний місяць. Учні, батьки яких не внесли плату за навчання до вищезазначеної дати, до занять не допускаються та  підлягають виключенню зі школи з 1 числа наступного місяця. У разі хвороби учня протягом двох місяців і більше, при наявності документів лікувального закладу та заяви батьків, за перший місяць хвороби оплачувати – 100%, за наступні – 50%.</w:t>
      </w:r>
    </w:p>
    <w:p w:rsidR="00183117" w:rsidRPr="0033298D" w:rsidRDefault="00183117" w:rsidP="0033298D">
      <w:pPr>
        <w:ind w:firstLine="709"/>
        <w:jc w:val="both"/>
        <w:rPr>
          <w:sz w:val="28"/>
          <w:szCs w:val="28"/>
        </w:rPr>
      </w:pPr>
      <w:r w:rsidRPr="0033298D">
        <w:rPr>
          <w:sz w:val="28"/>
          <w:szCs w:val="28"/>
        </w:rPr>
        <w:t>4.3</w:t>
      </w:r>
      <w:r>
        <w:rPr>
          <w:sz w:val="28"/>
          <w:szCs w:val="28"/>
        </w:rPr>
        <w:t>.</w:t>
      </w:r>
      <w:r w:rsidRPr="0033298D">
        <w:rPr>
          <w:sz w:val="28"/>
          <w:szCs w:val="28"/>
        </w:rPr>
        <w:t xml:space="preserve"> Платні послуги СК «Нептун» надаються на підставі заяв (звернень) юридичних та фізичних осіб про надання послуг та оформлюються наказом (наприклад відкриття платної послуги) або договором (наприклад надання спортивних послуг для проведення спортивно-видовищних заходів, надання послуг з прокату).</w:t>
      </w:r>
    </w:p>
    <w:p w:rsidR="00183117" w:rsidRPr="0033298D" w:rsidRDefault="00183117" w:rsidP="0033298D">
      <w:pPr>
        <w:ind w:firstLine="709"/>
        <w:jc w:val="both"/>
        <w:rPr>
          <w:sz w:val="28"/>
          <w:szCs w:val="28"/>
        </w:rPr>
      </w:pPr>
      <w:r w:rsidRPr="0033298D">
        <w:rPr>
          <w:sz w:val="28"/>
          <w:szCs w:val="28"/>
        </w:rPr>
        <w:t>4.4</w:t>
      </w:r>
      <w:r>
        <w:rPr>
          <w:sz w:val="28"/>
          <w:szCs w:val="28"/>
        </w:rPr>
        <w:t>.</w:t>
      </w:r>
      <w:r w:rsidRPr="0033298D">
        <w:rPr>
          <w:sz w:val="28"/>
          <w:szCs w:val="28"/>
        </w:rPr>
        <w:t xml:space="preserve"> Платні послуги спортивного клубу «Нептун» у формі індивідуальних занять, спліт тренувань та міні груп проводиться працівниками у вільний, від основного місця роботи час згідно графіку змінності на підставі укладеного договору «Цивільно-правового характеру» з оплатою згідно акту виконаних робіт.</w:t>
      </w:r>
    </w:p>
    <w:p w:rsidR="00183117" w:rsidRPr="0033298D" w:rsidRDefault="00183117" w:rsidP="0033298D">
      <w:pPr>
        <w:ind w:firstLine="709"/>
        <w:jc w:val="both"/>
        <w:rPr>
          <w:sz w:val="28"/>
          <w:szCs w:val="28"/>
        </w:rPr>
      </w:pPr>
      <w:r w:rsidRPr="0033298D">
        <w:rPr>
          <w:sz w:val="28"/>
          <w:szCs w:val="28"/>
        </w:rPr>
        <w:t>4.5</w:t>
      </w:r>
      <w:r>
        <w:rPr>
          <w:sz w:val="28"/>
          <w:szCs w:val="28"/>
        </w:rPr>
        <w:t>.</w:t>
      </w:r>
      <w:r w:rsidRPr="0033298D">
        <w:rPr>
          <w:sz w:val="28"/>
          <w:szCs w:val="28"/>
        </w:rPr>
        <w:t xml:space="preserve"> Не нараховується плата за період фактичної відсутності учнів платних груп на заняттях з поважних причин СК «Нептун» таких як хвороба при наданні медичної довідки, тривалого перебування за межами села при надані попередньої заяви з зазначенням причини термінів відсутності.</w:t>
      </w:r>
    </w:p>
    <w:p w:rsidR="00183117" w:rsidRPr="0033298D" w:rsidRDefault="00183117" w:rsidP="0033298D">
      <w:pPr>
        <w:ind w:firstLine="709"/>
        <w:jc w:val="both"/>
        <w:rPr>
          <w:sz w:val="28"/>
          <w:szCs w:val="28"/>
        </w:rPr>
      </w:pPr>
      <w:r w:rsidRPr="0033298D">
        <w:rPr>
          <w:sz w:val="28"/>
          <w:szCs w:val="28"/>
        </w:rPr>
        <w:t>4.6</w:t>
      </w:r>
      <w:r>
        <w:rPr>
          <w:sz w:val="28"/>
          <w:szCs w:val="28"/>
        </w:rPr>
        <w:t xml:space="preserve">. </w:t>
      </w:r>
      <w:r w:rsidRPr="0033298D">
        <w:rPr>
          <w:sz w:val="28"/>
          <w:szCs w:val="28"/>
        </w:rPr>
        <w:t>Відрахування з платних груп СК «Нептун» здійснюється в разі отримання заяви про припинення занять, або відсутності на заняттях без поважних причин більше  2-х тижнів.</w:t>
      </w:r>
    </w:p>
    <w:p w:rsidR="00183117" w:rsidRPr="0033298D" w:rsidRDefault="00183117" w:rsidP="0033298D">
      <w:pPr>
        <w:tabs>
          <w:tab w:val="left" w:pos="2642"/>
        </w:tabs>
        <w:ind w:left="142"/>
        <w:rPr>
          <w:b/>
          <w:bCs/>
          <w:sz w:val="28"/>
          <w:szCs w:val="28"/>
        </w:rPr>
      </w:pPr>
      <w:r w:rsidRPr="0033298D">
        <w:rPr>
          <w:b/>
          <w:bCs/>
          <w:sz w:val="28"/>
          <w:szCs w:val="28"/>
        </w:rPr>
        <w:t xml:space="preserve">      </w:t>
      </w:r>
    </w:p>
    <w:p w:rsidR="00183117" w:rsidRPr="0033298D" w:rsidRDefault="00183117" w:rsidP="0033298D">
      <w:pPr>
        <w:tabs>
          <w:tab w:val="left" w:pos="2642"/>
        </w:tabs>
        <w:ind w:left="142"/>
        <w:rPr>
          <w:b/>
          <w:bCs/>
          <w:sz w:val="28"/>
          <w:szCs w:val="28"/>
        </w:rPr>
      </w:pPr>
      <w:r w:rsidRPr="0033298D">
        <w:rPr>
          <w:b/>
          <w:bCs/>
          <w:sz w:val="28"/>
          <w:szCs w:val="28"/>
        </w:rPr>
        <w:t xml:space="preserve">       </w:t>
      </w:r>
      <w:r>
        <w:rPr>
          <w:b/>
          <w:bCs/>
          <w:sz w:val="28"/>
          <w:szCs w:val="28"/>
        </w:rPr>
        <w:t xml:space="preserve"> 5. Пільги по оплаті</w:t>
      </w:r>
    </w:p>
    <w:p w:rsidR="00183117" w:rsidRPr="0033298D" w:rsidRDefault="00183117" w:rsidP="0033298D">
      <w:pPr>
        <w:tabs>
          <w:tab w:val="left" w:pos="2642"/>
        </w:tabs>
        <w:ind w:left="142"/>
        <w:rPr>
          <w:b/>
          <w:bCs/>
          <w:sz w:val="28"/>
          <w:szCs w:val="28"/>
        </w:rPr>
      </w:pPr>
    </w:p>
    <w:p w:rsidR="00183117" w:rsidRPr="0033298D" w:rsidRDefault="00183117" w:rsidP="0033298D">
      <w:pPr>
        <w:tabs>
          <w:tab w:val="left" w:pos="2642"/>
        </w:tabs>
        <w:jc w:val="both"/>
        <w:rPr>
          <w:sz w:val="28"/>
          <w:szCs w:val="28"/>
        </w:rPr>
      </w:pPr>
      <w:r w:rsidRPr="0033298D">
        <w:rPr>
          <w:sz w:val="28"/>
          <w:szCs w:val="28"/>
        </w:rPr>
        <w:t xml:space="preserve">         5.1 Пільги надаються на підставі поданих  відповідних документів, що свідчать про можливість встановлення пільг. Перелік документів для застосування пільг, термін їх подання та періодичність поновлення доводиться до відома адміністрацією закладу.</w:t>
      </w:r>
    </w:p>
    <w:p w:rsidR="00183117" w:rsidRPr="0033298D" w:rsidRDefault="00183117" w:rsidP="0033298D">
      <w:pPr>
        <w:tabs>
          <w:tab w:val="left" w:pos="2642"/>
        </w:tabs>
        <w:jc w:val="both"/>
        <w:rPr>
          <w:sz w:val="28"/>
          <w:szCs w:val="28"/>
        </w:rPr>
      </w:pPr>
      <w:r w:rsidRPr="0033298D">
        <w:rPr>
          <w:sz w:val="28"/>
          <w:szCs w:val="28"/>
        </w:rPr>
        <w:t xml:space="preserve">        5.2 При поданні  документів на встановлення пільг після 15 числа, оплата за відповідний місяць стягується у повному розмірі.</w:t>
      </w:r>
    </w:p>
    <w:p w:rsidR="00183117" w:rsidRPr="0033298D" w:rsidRDefault="00183117" w:rsidP="0033298D">
      <w:pPr>
        <w:tabs>
          <w:tab w:val="left" w:pos="2642"/>
        </w:tabs>
        <w:jc w:val="both"/>
        <w:rPr>
          <w:sz w:val="28"/>
          <w:szCs w:val="28"/>
        </w:rPr>
      </w:pPr>
      <w:r w:rsidRPr="0033298D">
        <w:rPr>
          <w:sz w:val="28"/>
          <w:szCs w:val="28"/>
        </w:rPr>
        <w:t xml:space="preserve">        5.3 Пільги по оплаті за навчання в школі естетичного виховання дітей та платних послуг будинків культури, сільського клубу та бібліотек встановлюються таким категоріям:</w:t>
      </w:r>
    </w:p>
    <w:p w:rsidR="00183117" w:rsidRPr="0033298D" w:rsidRDefault="00183117" w:rsidP="00715593">
      <w:pPr>
        <w:tabs>
          <w:tab w:val="left" w:pos="2642"/>
        </w:tabs>
        <w:ind w:left="709"/>
        <w:jc w:val="both"/>
        <w:rPr>
          <w:sz w:val="28"/>
          <w:szCs w:val="28"/>
        </w:rPr>
      </w:pPr>
      <w:r w:rsidRPr="0033298D">
        <w:rPr>
          <w:sz w:val="28"/>
          <w:szCs w:val="28"/>
        </w:rPr>
        <w:t>Звільняються від оплати 100%</w:t>
      </w:r>
      <w:r>
        <w:rPr>
          <w:sz w:val="28"/>
          <w:szCs w:val="28"/>
        </w:rPr>
        <w:t>:</w:t>
      </w:r>
    </w:p>
    <w:p w:rsidR="00183117" w:rsidRPr="0033298D" w:rsidRDefault="00183117" w:rsidP="0033298D">
      <w:pPr>
        <w:jc w:val="both"/>
        <w:rPr>
          <w:sz w:val="28"/>
          <w:szCs w:val="28"/>
        </w:rPr>
      </w:pPr>
      <w:r w:rsidRPr="0033298D">
        <w:rPr>
          <w:sz w:val="28"/>
          <w:szCs w:val="28"/>
        </w:rPr>
        <w:t xml:space="preserve">         -  діти з багатодітних сімей;</w:t>
      </w:r>
    </w:p>
    <w:p w:rsidR="00183117" w:rsidRPr="0033298D" w:rsidRDefault="00183117" w:rsidP="0033298D">
      <w:pPr>
        <w:ind w:firstLine="708"/>
        <w:jc w:val="both"/>
        <w:rPr>
          <w:sz w:val="28"/>
          <w:szCs w:val="28"/>
        </w:rPr>
      </w:pPr>
      <w:r w:rsidRPr="0033298D">
        <w:rPr>
          <w:sz w:val="28"/>
          <w:szCs w:val="28"/>
        </w:rPr>
        <w:t>-  діти з малозабезпечених сімей;</w:t>
      </w:r>
    </w:p>
    <w:p w:rsidR="00183117" w:rsidRPr="0033298D" w:rsidRDefault="00183117" w:rsidP="0033298D">
      <w:pPr>
        <w:ind w:firstLine="708"/>
        <w:jc w:val="both"/>
        <w:rPr>
          <w:sz w:val="28"/>
          <w:szCs w:val="28"/>
        </w:rPr>
      </w:pPr>
      <w:r w:rsidRPr="0033298D">
        <w:rPr>
          <w:sz w:val="28"/>
          <w:szCs w:val="28"/>
        </w:rPr>
        <w:t>-  діти-інваліди;</w:t>
      </w:r>
    </w:p>
    <w:p w:rsidR="00183117" w:rsidRPr="0033298D" w:rsidRDefault="00183117" w:rsidP="0033298D">
      <w:pPr>
        <w:ind w:firstLine="708"/>
        <w:jc w:val="both"/>
        <w:rPr>
          <w:sz w:val="28"/>
          <w:szCs w:val="28"/>
        </w:rPr>
      </w:pPr>
      <w:r w:rsidRPr="0033298D">
        <w:rPr>
          <w:sz w:val="28"/>
          <w:szCs w:val="28"/>
        </w:rPr>
        <w:t>-  діти-сироти та діти позбавлені батьківського піклування;</w:t>
      </w:r>
    </w:p>
    <w:p w:rsidR="00183117" w:rsidRPr="0033298D" w:rsidRDefault="00183117" w:rsidP="0033298D">
      <w:pPr>
        <w:ind w:firstLine="708"/>
        <w:jc w:val="both"/>
        <w:rPr>
          <w:sz w:val="28"/>
          <w:szCs w:val="28"/>
        </w:rPr>
      </w:pPr>
      <w:r w:rsidRPr="0033298D">
        <w:rPr>
          <w:sz w:val="28"/>
          <w:szCs w:val="28"/>
        </w:rPr>
        <w:t>- діти батьки яких є учасниками антитерористичної операції/або учасники бойових дій;</w:t>
      </w:r>
    </w:p>
    <w:p w:rsidR="00183117" w:rsidRPr="0033298D" w:rsidRDefault="00183117" w:rsidP="00715593">
      <w:pPr>
        <w:ind w:left="708" w:firstLine="1"/>
        <w:jc w:val="both"/>
        <w:rPr>
          <w:sz w:val="28"/>
          <w:szCs w:val="28"/>
        </w:rPr>
      </w:pPr>
      <w:r w:rsidRPr="0033298D">
        <w:rPr>
          <w:sz w:val="28"/>
          <w:szCs w:val="28"/>
        </w:rPr>
        <w:t xml:space="preserve">   Додаткові пільги:</w:t>
      </w:r>
    </w:p>
    <w:p w:rsidR="00183117" w:rsidRPr="0033298D" w:rsidRDefault="00183117" w:rsidP="0033298D">
      <w:pPr>
        <w:ind w:firstLine="708"/>
        <w:jc w:val="both"/>
        <w:rPr>
          <w:sz w:val="28"/>
          <w:szCs w:val="28"/>
        </w:rPr>
      </w:pPr>
      <w:r w:rsidRPr="0033298D">
        <w:rPr>
          <w:sz w:val="28"/>
          <w:szCs w:val="28"/>
        </w:rPr>
        <w:t>- при наявності двох і більше учнів з однієї сім’ї, які навчаються у школі естетичного виховання встановлюється 100% за першого учня, 50% за кожного наступного;</w:t>
      </w:r>
    </w:p>
    <w:p w:rsidR="00183117" w:rsidRPr="0033298D" w:rsidRDefault="00183117" w:rsidP="0033298D">
      <w:pPr>
        <w:ind w:firstLine="480"/>
        <w:jc w:val="both"/>
        <w:rPr>
          <w:sz w:val="28"/>
          <w:szCs w:val="28"/>
        </w:rPr>
      </w:pPr>
      <w:r>
        <w:rPr>
          <w:sz w:val="28"/>
          <w:szCs w:val="28"/>
        </w:rPr>
        <w:t xml:space="preserve">    </w:t>
      </w:r>
      <w:r w:rsidRPr="0033298D">
        <w:rPr>
          <w:sz w:val="28"/>
          <w:szCs w:val="28"/>
        </w:rPr>
        <w:t>- учням, які одночасно навчаються грі на другому музичному інструменті встановлюється плата 100% за перший інструмент, за другий інструмент 50%.</w:t>
      </w:r>
    </w:p>
    <w:p w:rsidR="00183117" w:rsidRPr="0033298D" w:rsidRDefault="00183117" w:rsidP="0033298D">
      <w:pPr>
        <w:tabs>
          <w:tab w:val="left" w:pos="2642"/>
        </w:tabs>
        <w:jc w:val="both"/>
        <w:rPr>
          <w:sz w:val="28"/>
          <w:szCs w:val="28"/>
        </w:rPr>
      </w:pPr>
      <w:r w:rsidRPr="0033298D">
        <w:rPr>
          <w:sz w:val="28"/>
          <w:szCs w:val="28"/>
        </w:rPr>
        <w:t xml:space="preserve">           5.4 Передбачені цим положенням вищевказані пільги можуть надаватися лише одному із зазначених видів пільг за бажанням батьків.</w:t>
      </w:r>
    </w:p>
    <w:p w:rsidR="00183117" w:rsidRPr="0033298D" w:rsidRDefault="00183117" w:rsidP="0033298D">
      <w:pPr>
        <w:ind w:firstLine="708"/>
        <w:jc w:val="both"/>
        <w:rPr>
          <w:sz w:val="28"/>
          <w:szCs w:val="28"/>
        </w:rPr>
      </w:pPr>
      <w:r w:rsidRPr="0033298D">
        <w:rPr>
          <w:sz w:val="28"/>
          <w:szCs w:val="28"/>
        </w:rPr>
        <w:t xml:space="preserve"> 5.5 Для особливо обдарованих дітей (переможців та лауреатів міжнародних, всеукраїнських, обласних, районних конкурсів) за окремим рішенням педради встановлюється пільга по оплаті за навчання особливо обдарованим дітям у розмірі 100% (таке право на безкоштовне навчання можуть отримати не більше 2% від загальної чисельності вихованців).</w:t>
      </w:r>
    </w:p>
    <w:p w:rsidR="00183117" w:rsidRPr="0033298D" w:rsidRDefault="00183117" w:rsidP="0033298D">
      <w:pPr>
        <w:jc w:val="both"/>
        <w:rPr>
          <w:sz w:val="28"/>
          <w:szCs w:val="28"/>
        </w:rPr>
      </w:pPr>
      <w:r w:rsidRPr="0033298D">
        <w:t xml:space="preserve">  </w:t>
      </w:r>
      <w:r w:rsidRPr="0033298D">
        <w:tab/>
      </w:r>
      <w:r w:rsidRPr="0033298D">
        <w:rPr>
          <w:sz w:val="28"/>
          <w:szCs w:val="28"/>
        </w:rPr>
        <w:t>Пільги по оплаті Спортивний клуб «Нептун»:</w:t>
      </w:r>
    </w:p>
    <w:p w:rsidR="00183117" w:rsidRPr="0033298D" w:rsidRDefault="00183117" w:rsidP="0033298D">
      <w:pPr>
        <w:ind w:firstLine="708"/>
        <w:jc w:val="both"/>
        <w:rPr>
          <w:sz w:val="28"/>
          <w:szCs w:val="28"/>
        </w:rPr>
      </w:pPr>
      <w:r w:rsidRPr="0033298D">
        <w:rPr>
          <w:sz w:val="28"/>
          <w:szCs w:val="28"/>
        </w:rPr>
        <w:t>- звільняються від сплати за послуги в розмірі 100% всі діти до 18 років. (Перебування дітей віком до 16 років у тренажерному залі з метою проведення тренувань забороняється. Самостійні заняття дітей в тренажерному залі дозволені з 16 років.)</w:t>
      </w:r>
    </w:p>
    <w:p w:rsidR="00183117" w:rsidRPr="0033298D" w:rsidRDefault="00183117" w:rsidP="0033298D">
      <w:pPr>
        <w:ind w:firstLine="708"/>
        <w:jc w:val="both"/>
        <w:rPr>
          <w:sz w:val="28"/>
          <w:szCs w:val="28"/>
        </w:rPr>
      </w:pPr>
      <w:r w:rsidRPr="0033298D">
        <w:rPr>
          <w:sz w:val="28"/>
          <w:szCs w:val="28"/>
        </w:rPr>
        <w:t>Пільга в розмірі 50% надається для:</w:t>
      </w:r>
    </w:p>
    <w:p w:rsidR="00183117" w:rsidRPr="0033298D" w:rsidRDefault="00183117" w:rsidP="0033298D">
      <w:pPr>
        <w:ind w:firstLine="708"/>
        <w:jc w:val="both"/>
        <w:rPr>
          <w:sz w:val="28"/>
          <w:szCs w:val="28"/>
        </w:rPr>
      </w:pPr>
      <w:r w:rsidRPr="0033298D">
        <w:rPr>
          <w:sz w:val="28"/>
          <w:szCs w:val="28"/>
        </w:rPr>
        <w:t>- для багатодітних сімей;</w:t>
      </w:r>
    </w:p>
    <w:p w:rsidR="00183117" w:rsidRPr="0033298D" w:rsidRDefault="00183117" w:rsidP="0033298D">
      <w:pPr>
        <w:ind w:firstLine="708"/>
        <w:jc w:val="both"/>
        <w:rPr>
          <w:sz w:val="28"/>
          <w:szCs w:val="28"/>
        </w:rPr>
      </w:pPr>
      <w:r w:rsidRPr="0033298D">
        <w:rPr>
          <w:sz w:val="28"/>
          <w:szCs w:val="28"/>
        </w:rPr>
        <w:t>- малозабезпечених сімей;</w:t>
      </w:r>
    </w:p>
    <w:p w:rsidR="00183117" w:rsidRPr="0033298D" w:rsidRDefault="00183117" w:rsidP="0033298D">
      <w:pPr>
        <w:ind w:firstLine="708"/>
        <w:jc w:val="both"/>
        <w:rPr>
          <w:sz w:val="28"/>
          <w:szCs w:val="28"/>
        </w:rPr>
      </w:pPr>
      <w:r w:rsidRPr="0033298D">
        <w:rPr>
          <w:sz w:val="28"/>
          <w:szCs w:val="28"/>
        </w:rPr>
        <w:t xml:space="preserve">- учасників бойових дій.  </w:t>
      </w:r>
    </w:p>
    <w:p w:rsidR="00183117" w:rsidRPr="0033298D" w:rsidRDefault="00183117" w:rsidP="0033298D">
      <w:pPr>
        <w:ind w:firstLine="708"/>
        <w:jc w:val="both"/>
        <w:rPr>
          <w:sz w:val="28"/>
          <w:szCs w:val="28"/>
        </w:rPr>
      </w:pPr>
      <w:r w:rsidRPr="0033298D">
        <w:rPr>
          <w:sz w:val="28"/>
          <w:szCs w:val="28"/>
        </w:rPr>
        <w:t>5.6 Додаткові пільги для окремих громадян можуть надаватись за відповідним рішенням виконавчого комітету Петрівської сільської ради.</w:t>
      </w:r>
    </w:p>
    <w:p w:rsidR="00183117" w:rsidRPr="0033298D" w:rsidRDefault="00183117" w:rsidP="0033298D">
      <w:pPr>
        <w:ind w:firstLine="708"/>
        <w:jc w:val="both"/>
        <w:rPr>
          <w:b/>
          <w:bCs/>
          <w:sz w:val="28"/>
          <w:szCs w:val="28"/>
        </w:rPr>
      </w:pPr>
    </w:p>
    <w:p w:rsidR="00183117" w:rsidRPr="0033298D" w:rsidRDefault="00183117" w:rsidP="0033298D">
      <w:pPr>
        <w:ind w:firstLine="708"/>
        <w:jc w:val="both"/>
        <w:rPr>
          <w:b/>
          <w:bCs/>
          <w:sz w:val="28"/>
          <w:szCs w:val="28"/>
        </w:rPr>
      </w:pPr>
      <w:r w:rsidRPr="0033298D">
        <w:rPr>
          <w:b/>
          <w:bCs/>
          <w:sz w:val="28"/>
          <w:szCs w:val="28"/>
        </w:rPr>
        <w:t>6. Використання та планування доходів</w:t>
      </w:r>
    </w:p>
    <w:p w:rsidR="00183117" w:rsidRPr="0033298D" w:rsidRDefault="00183117" w:rsidP="0033298D">
      <w:pPr>
        <w:jc w:val="both"/>
        <w:rPr>
          <w:sz w:val="28"/>
          <w:szCs w:val="28"/>
        </w:rPr>
      </w:pPr>
    </w:p>
    <w:p w:rsidR="00183117" w:rsidRPr="0033298D" w:rsidRDefault="00183117" w:rsidP="0033298D">
      <w:pPr>
        <w:ind w:firstLine="708"/>
        <w:jc w:val="both"/>
        <w:rPr>
          <w:sz w:val="28"/>
          <w:szCs w:val="28"/>
        </w:rPr>
      </w:pPr>
      <w:r w:rsidRPr="0033298D">
        <w:rPr>
          <w:sz w:val="28"/>
          <w:szCs w:val="28"/>
        </w:rPr>
        <w:t>6.1 Кошти, що надійшли від надання платних послуг та батьківської плати зараховуються на спеціальні реєстраційні рахунки, призначені для зарахування до спеціального фонду відповідних бюджетів власних надходжень бюджетних установ, відкриті в органах Казначейства закладам культури та спорту, та використовуються відповідно до бюджетного законодавства для виконання цілей, передбачених статутом комунального закладу Петрівської сільської ради «Центр культурних послуг».</w:t>
      </w:r>
    </w:p>
    <w:p w:rsidR="00183117" w:rsidRPr="0033298D" w:rsidRDefault="00183117" w:rsidP="0033298D">
      <w:pPr>
        <w:ind w:firstLine="708"/>
        <w:jc w:val="both"/>
        <w:rPr>
          <w:sz w:val="28"/>
          <w:szCs w:val="28"/>
        </w:rPr>
      </w:pPr>
      <w:r w:rsidRPr="0033298D">
        <w:rPr>
          <w:sz w:val="28"/>
          <w:szCs w:val="28"/>
        </w:rPr>
        <w:t>6.2 Планування витрат закладів культури та спорту за рахунок доходів, одержаних від надання платних послуг здійснюється відповідно до Переліку платних послуг та Бюджетного кодексу України.</w:t>
      </w:r>
    </w:p>
    <w:p w:rsidR="00183117" w:rsidRPr="0033298D" w:rsidRDefault="00183117" w:rsidP="0033298D">
      <w:pPr>
        <w:ind w:firstLine="708"/>
        <w:jc w:val="both"/>
        <w:rPr>
          <w:sz w:val="28"/>
          <w:szCs w:val="28"/>
        </w:rPr>
      </w:pPr>
      <w:r w:rsidRPr="0033298D">
        <w:rPr>
          <w:sz w:val="28"/>
          <w:szCs w:val="28"/>
        </w:rPr>
        <w:t>6.3 Одержані доходи від надання платних послуг та батьківської плати спрямовуються на відшкодування витрат пов’язаних з організацією та надання послуг, на покриття незабезпечених захищених видатків згідно із затвердженими плановими призначеннями і в першу чергу на погашення кредиторської заборгованості, оплату комунальних послуг та інших видатків.</w:t>
      </w:r>
    </w:p>
    <w:p w:rsidR="00183117" w:rsidRPr="0033298D" w:rsidRDefault="00183117" w:rsidP="0033298D">
      <w:pPr>
        <w:ind w:firstLine="708"/>
        <w:jc w:val="both"/>
        <w:rPr>
          <w:sz w:val="28"/>
          <w:szCs w:val="28"/>
        </w:rPr>
      </w:pPr>
      <w:r w:rsidRPr="0033298D">
        <w:rPr>
          <w:sz w:val="28"/>
          <w:szCs w:val="28"/>
        </w:rPr>
        <w:t>6.4 Доходи СК «Нептун», які одержані від наданих послуг у формі індивідуальних занять, спліт тренувань та міні груп, які проводяться працівниками у вільний, від основного місця роботи час згідно графіку змінності на підставі укладеного договору «Цивільно-правового характеру» спрямовується на:</w:t>
      </w:r>
    </w:p>
    <w:p w:rsidR="00183117" w:rsidRPr="0033298D" w:rsidRDefault="00183117" w:rsidP="0033298D">
      <w:pPr>
        <w:ind w:firstLine="708"/>
        <w:jc w:val="both"/>
        <w:rPr>
          <w:sz w:val="28"/>
          <w:szCs w:val="28"/>
        </w:rPr>
      </w:pPr>
      <w:r w:rsidRPr="0033298D">
        <w:rPr>
          <w:sz w:val="28"/>
          <w:szCs w:val="28"/>
        </w:rPr>
        <w:t xml:space="preserve">- 48,8 % від загальної суми (40% нарахована заробітна плата, 22% - нарахування на оплату праці); </w:t>
      </w:r>
    </w:p>
    <w:p w:rsidR="00183117" w:rsidRPr="0033298D" w:rsidRDefault="00183117" w:rsidP="0033298D">
      <w:pPr>
        <w:ind w:firstLine="708"/>
        <w:jc w:val="both"/>
        <w:rPr>
          <w:sz w:val="28"/>
          <w:szCs w:val="28"/>
        </w:rPr>
      </w:pPr>
      <w:r w:rsidRPr="0033298D">
        <w:rPr>
          <w:sz w:val="28"/>
          <w:szCs w:val="28"/>
        </w:rPr>
        <w:t>- 51,2% на оплату комунальних послуг, зміцнення матеріально – технічної бази та інші видатки.</w:t>
      </w:r>
    </w:p>
    <w:p w:rsidR="00183117" w:rsidRPr="0033298D" w:rsidRDefault="00183117" w:rsidP="0033298D">
      <w:pPr>
        <w:ind w:firstLine="708"/>
        <w:jc w:val="both"/>
        <w:rPr>
          <w:sz w:val="28"/>
          <w:szCs w:val="28"/>
        </w:rPr>
      </w:pPr>
      <w:r w:rsidRPr="0033298D">
        <w:rPr>
          <w:sz w:val="28"/>
          <w:szCs w:val="28"/>
        </w:rPr>
        <w:t>6.5 Матеріальні цінності, майно закладів культури та спорту, придбане або створене за рахунок коштів, отриманих за надання платних послуг, ставиться на баланс відповідного структурного підрозділу комунального закладу Петрівської сільської ради «Центр культурних послуг», відображається в фінансовій звітності комунального закладу Петрівської сільської ради «Центр культурних послуг», належать закладу на правах визначених чинним законодавством, та використовується ним для виконання своїх цілей і завдань, визначених статутом.</w:t>
      </w:r>
    </w:p>
    <w:p w:rsidR="00183117" w:rsidRPr="0033298D" w:rsidRDefault="00183117" w:rsidP="0033298D">
      <w:pPr>
        <w:tabs>
          <w:tab w:val="left" w:pos="2642"/>
        </w:tabs>
        <w:ind w:left="142"/>
        <w:rPr>
          <w:sz w:val="28"/>
          <w:szCs w:val="28"/>
        </w:rPr>
      </w:pPr>
    </w:p>
    <w:p w:rsidR="00183117" w:rsidRPr="0033298D" w:rsidRDefault="00183117" w:rsidP="0033298D">
      <w:pPr>
        <w:tabs>
          <w:tab w:val="left" w:pos="2642"/>
        </w:tabs>
        <w:ind w:left="142"/>
        <w:rPr>
          <w:sz w:val="28"/>
          <w:szCs w:val="28"/>
        </w:rPr>
      </w:pPr>
    </w:p>
    <w:p w:rsidR="00183117" w:rsidRPr="0033298D" w:rsidRDefault="00183117" w:rsidP="0033298D">
      <w:pPr>
        <w:rPr>
          <w:sz w:val="28"/>
          <w:szCs w:val="28"/>
        </w:rPr>
      </w:pPr>
      <w:r w:rsidRPr="0033298D">
        <w:rPr>
          <w:b/>
          <w:bCs/>
          <w:sz w:val="28"/>
          <w:szCs w:val="28"/>
        </w:rPr>
        <w:t xml:space="preserve">Секретар виконавчого комітету                </w:t>
      </w:r>
      <w:r w:rsidRPr="0033298D">
        <w:rPr>
          <w:b/>
          <w:bCs/>
          <w:sz w:val="28"/>
          <w:szCs w:val="28"/>
        </w:rPr>
        <w:tab/>
        <w:t xml:space="preserve">     Тетяна ПЕТРОВСЬКА</w:t>
      </w: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Default="00183117" w:rsidP="0017132E">
      <w:pPr>
        <w:pStyle w:val="ListParagraph"/>
        <w:tabs>
          <w:tab w:val="left" w:pos="2642"/>
        </w:tabs>
        <w:ind w:left="652"/>
      </w:pPr>
    </w:p>
    <w:p w:rsidR="00183117" w:rsidRPr="00AF389B" w:rsidRDefault="00183117" w:rsidP="0017132E">
      <w:pPr>
        <w:pStyle w:val="ListParagraph"/>
        <w:tabs>
          <w:tab w:val="left" w:pos="2642"/>
        </w:tabs>
        <w:ind w:left="652"/>
      </w:pPr>
    </w:p>
    <w:tbl>
      <w:tblPr>
        <w:tblW w:w="3402" w:type="dxa"/>
        <w:tblInd w:w="5920" w:type="dxa"/>
        <w:tblLook w:val="00A0"/>
      </w:tblPr>
      <w:tblGrid>
        <w:gridCol w:w="3935"/>
      </w:tblGrid>
      <w:tr w:rsidR="00183117" w:rsidRPr="00173489" w:rsidTr="00AC11E4">
        <w:trPr>
          <w:trHeight w:val="268"/>
        </w:trPr>
        <w:tc>
          <w:tcPr>
            <w:tcW w:w="3402" w:type="dxa"/>
            <w:noWrap/>
          </w:tcPr>
          <w:tbl>
            <w:tblPr>
              <w:tblpPr w:leftFromText="180" w:rightFromText="180" w:horzAnchor="margin" w:tblpXSpec="right" w:tblpY="-15510"/>
              <w:tblW w:w="3794" w:type="dxa"/>
              <w:tblLook w:val="00A0"/>
            </w:tblPr>
            <w:tblGrid>
              <w:gridCol w:w="3794"/>
            </w:tblGrid>
            <w:tr w:rsidR="00183117" w:rsidRPr="00FE09FF" w:rsidTr="00066B8A">
              <w:trPr>
                <w:trHeight w:val="268"/>
              </w:trPr>
              <w:tc>
                <w:tcPr>
                  <w:tcW w:w="3794" w:type="dxa"/>
                  <w:noWrap/>
                  <w:vAlign w:val="bottom"/>
                </w:tcPr>
                <w:p w:rsidR="00183117" w:rsidRPr="00FE09FF" w:rsidRDefault="00183117" w:rsidP="00CF31DD">
                  <w:pPr>
                    <w:rPr>
                      <w:color w:val="000000"/>
                    </w:rPr>
                  </w:pPr>
                  <w:bookmarkStart w:id="3" w:name="_GoBack"/>
                  <w:r w:rsidRPr="00FE09FF">
                    <w:rPr>
                      <w:color w:val="000000"/>
                    </w:rPr>
                    <w:t xml:space="preserve">Додаток </w:t>
                  </w:r>
                  <w:r>
                    <w:rPr>
                      <w:color w:val="000000"/>
                    </w:rPr>
                    <w:t>2</w:t>
                  </w:r>
                </w:p>
              </w:tc>
            </w:tr>
            <w:tr w:rsidR="00183117" w:rsidRPr="00FE09FF" w:rsidTr="00066B8A">
              <w:trPr>
                <w:trHeight w:val="268"/>
              </w:trPr>
              <w:tc>
                <w:tcPr>
                  <w:tcW w:w="3794" w:type="dxa"/>
                  <w:noWrap/>
                  <w:vAlign w:val="bottom"/>
                </w:tcPr>
                <w:p w:rsidR="00183117" w:rsidRPr="00FE09FF" w:rsidRDefault="00183117" w:rsidP="00CF31DD">
                  <w:pPr>
                    <w:rPr>
                      <w:lang w:val="ru-RU"/>
                    </w:rPr>
                  </w:pPr>
                  <w:r w:rsidRPr="00FE09FF">
                    <w:rPr>
                      <w:lang w:val="ru-RU"/>
                    </w:rPr>
                    <w:t xml:space="preserve">до рішення виконавчого комітету Петрівської сільської ради  </w:t>
                  </w:r>
                </w:p>
                <w:p w:rsidR="00183117" w:rsidRPr="00FE09FF" w:rsidRDefault="00183117" w:rsidP="00715593">
                  <w:r w:rsidRPr="00FE09FF">
                    <w:t>від «19» березня 2021 року № 17</w:t>
                  </w:r>
                  <w:r>
                    <w:t>2</w:t>
                  </w:r>
                </w:p>
              </w:tc>
            </w:tr>
          </w:tbl>
          <w:p w:rsidR="00183117" w:rsidRPr="00541BCA" w:rsidRDefault="00183117" w:rsidP="00CF31DD">
            <w:pPr>
              <w:rPr>
                <w:color w:val="000000"/>
              </w:rPr>
            </w:pPr>
          </w:p>
        </w:tc>
      </w:tr>
      <w:tr w:rsidR="00183117" w:rsidRPr="00173489" w:rsidTr="00AC11E4">
        <w:trPr>
          <w:trHeight w:val="268"/>
        </w:trPr>
        <w:tc>
          <w:tcPr>
            <w:tcW w:w="3402" w:type="dxa"/>
            <w:noWrap/>
          </w:tcPr>
          <w:p w:rsidR="00183117" w:rsidRPr="00173489" w:rsidRDefault="00183117" w:rsidP="00CF31DD"/>
        </w:tc>
      </w:tr>
    </w:tbl>
    <w:p w:rsidR="00183117" w:rsidRPr="007D0954" w:rsidRDefault="00183117" w:rsidP="0017132E">
      <w:pPr>
        <w:jc w:val="both"/>
      </w:pPr>
    </w:p>
    <w:p w:rsidR="00183117" w:rsidRPr="0033298D" w:rsidRDefault="00183117" w:rsidP="00B77B86">
      <w:pPr>
        <w:jc w:val="center"/>
        <w:rPr>
          <w:b/>
          <w:bCs/>
          <w:sz w:val="28"/>
          <w:szCs w:val="28"/>
        </w:rPr>
      </w:pPr>
      <w:r w:rsidRPr="0033298D">
        <w:rPr>
          <w:b/>
          <w:bCs/>
          <w:sz w:val="28"/>
          <w:szCs w:val="28"/>
        </w:rPr>
        <w:t>Перелік та вартість платних послуг та послуг з навчання, надання яких забезпечуються Комунальним закладом Петрівської сільської ради «Центр Культурних послуг» та</w:t>
      </w:r>
      <w:r>
        <w:rPr>
          <w:b/>
          <w:bCs/>
          <w:sz w:val="28"/>
          <w:szCs w:val="28"/>
        </w:rPr>
        <w:t xml:space="preserve"> його структурними підрозділами</w:t>
      </w:r>
    </w:p>
    <w:p w:rsidR="00183117" w:rsidRPr="0033298D" w:rsidRDefault="00183117" w:rsidP="0033298D">
      <w:pPr>
        <w:ind w:left="540"/>
        <w:jc w:val="center"/>
        <w:rPr>
          <w:b/>
          <w:bCs/>
          <w:sz w:val="28"/>
          <w:szCs w:val="28"/>
        </w:rPr>
      </w:pPr>
    </w:p>
    <w:p w:rsidR="00183117" w:rsidRDefault="00183117" w:rsidP="00715593">
      <w:pPr>
        <w:ind w:firstLine="567"/>
        <w:jc w:val="both"/>
        <w:rPr>
          <w:sz w:val="28"/>
          <w:szCs w:val="28"/>
        </w:rPr>
      </w:pPr>
      <w:r w:rsidRPr="0033298D">
        <w:rPr>
          <w:sz w:val="28"/>
          <w:szCs w:val="28"/>
        </w:rPr>
        <w:t>Комунальний заклад Петрівської сільської ради «Центр культурних послуг», філія комунального закладу Петрівської сільської ради «Центр культурних послуг» Новопетрівський будинок культури, філія комунального закладу Петрівської сільської ради «Центр культурних послуг» Гута-Межигірський сільський клуб, філія комунального закладу Петрівської сільської ради «Центр культурних послуг» Публічна бібліотека з філіями:</w:t>
      </w:r>
    </w:p>
    <w:p w:rsidR="00183117" w:rsidRPr="0033298D" w:rsidRDefault="00183117" w:rsidP="00715593">
      <w:pPr>
        <w:ind w:firstLine="567"/>
        <w:jc w:val="both"/>
        <w:rPr>
          <w:b/>
          <w:bCs/>
          <w:sz w:val="28"/>
          <w:szCs w:val="28"/>
        </w:rPr>
      </w:pPr>
    </w:p>
    <w:tbl>
      <w:tblPr>
        <w:tblW w:w="96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5670"/>
        <w:gridCol w:w="1734"/>
        <w:gridCol w:w="1717"/>
      </w:tblGrid>
      <w:tr w:rsidR="00183117" w:rsidRPr="0033298D" w:rsidTr="00715593">
        <w:trPr>
          <w:trHeight w:val="467"/>
        </w:trPr>
        <w:tc>
          <w:tcPr>
            <w:tcW w:w="534" w:type="dxa"/>
          </w:tcPr>
          <w:p w:rsidR="00183117" w:rsidRPr="0033298D" w:rsidRDefault="00183117" w:rsidP="0033298D">
            <w:pPr>
              <w:spacing w:before="240"/>
              <w:jc w:val="both"/>
            </w:pPr>
            <w:r w:rsidRPr="0033298D">
              <w:rPr>
                <w:sz w:val="22"/>
                <w:szCs w:val="22"/>
              </w:rPr>
              <w:t>№</w:t>
            </w:r>
          </w:p>
        </w:tc>
        <w:tc>
          <w:tcPr>
            <w:tcW w:w="5670" w:type="dxa"/>
            <w:vAlign w:val="center"/>
          </w:tcPr>
          <w:p w:rsidR="00183117" w:rsidRPr="0033298D" w:rsidRDefault="00183117" w:rsidP="00715593">
            <w:pPr>
              <w:spacing w:before="240"/>
              <w:jc w:val="center"/>
            </w:pPr>
            <w:r w:rsidRPr="0033298D">
              <w:rPr>
                <w:sz w:val="22"/>
                <w:szCs w:val="22"/>
              </w:rPr>
              <w:t>Найменування послуги</w:t>
            </w:r>
          </w:p>
        </w:tc>
        <w:tc>
          <w:tcPr>
            <w:tcW w:w="1734" w:type="dxa"/>
            <w:vAlign w:val="center"/>
          </w:tcPr>
          <w:p w:rsidR="00183117" w:rsidRPr="0033298D" w:rsidRDefault="00183117" w:rsidP="00715593">
            <w:pPr>
              <w:spacing w:before="240"/>
              <w:jc w:val="center"/>
            </w:pPr>
            <w:r w:rsidRPr="0033298D">
              <w:rPr>
                <w:sz w:val="22"/>
                <w:szCs w:val="22"/>
              </w:rPr>
              <w:t>Одиниця виміру</w:t>
            </w:r>
          </w:p>
        </w:tc>
        <w:tc>
          <w:tcPr>
            <w:tcW w:w="1717" w:type="dxa"/>
            <w:vAlign w:val="center"/>
          </w:tcPr>
          <w:p w:rsidR="00183117" w:rsidRPr="0033298D" w:rsidRDefault="00183117" w:rsidP="00715593">
            <w:pPr>
              <w:spacing w:before="240"/>
              <w:jc w:val="center"/>
            </w:pPr>
            <w:r w:rsidRPr="0033298D">
              <w:rPr>
                <w:sz w:val="22"/>
                <w:szCs w:val="22"/>
              </w:rPr>
              <w:t>Вартість за одиницю, грн.</w:t>
            </w:r>
          </w:p>
        </w:tc>
      </w:tr>
      <w:tr w:rsidR="00183117" w:rsidRPr="0033298D" w:rsidTr="00715593">
        <w:tc>
          <w:tcPr>
            <w:tcW w:w="534" w:type="dxa"/>
          </w:tcPr>
          <w:p w:rsidR="00183117" w:rsidRPr="0033298D" w:rsidRDefault="00183117" w:rsidP="0033298D">
            <w:pPr>
              <w:spacing w:before="240"/>
              <w:jc w:val="both"/>
            </w:pPr>
            <w:r w:rsidRPr="0033298D">
              <w:rPr>
                <w:sz w:val="22"/>
                <w:szCs w:val="22"/>
              </w:rPr>
              <w:t>1.</w:t>
            </w:r>
          </w:p>
        </w:tc>
        <w:tc>
          <w:tcPr>
            <w:tcW w:w="5670" w:type="dxa"/>
          </w:tcPr>
          <w:p w:rsidR="00183117" w:rsidRPr="0033298D" w:rsidRDefault="00183117" w:rsidP="0033298D">
            <w:pPr>
              <w:spacing w:before="240"/>
              <w:jc w:val="both"/>
            </w:pPr>
            <w:r w:rsidRPr="0033298D">
              <w:rPr>
                <w:sz w:val="22"/>
                <w:szCs w:val="22"/>
              </w:rPr>
              <w:t>Навчання у студіях, на курсах, проведення занять у гуртках та колективах центру та філій</w:t>
            </w:r>
          </w:p>
        </w:tc>
        <w:tc>
          <w:tcPr>
            <w:tcW w:w="1734" w:type="dxa"/>
          </w:tcPr>
          <w:p w:rsidR="00183117" w:rsidRPr="0033298D" w:rsidRDefault="00183117" w:rsidP="0033298D">
            <w:pPr>
              <w:spacing w:before="240"/>
              <w:jc w:val="both"/>
            </w:pPr>
            <w:r w:rsidRPr="0033298D">
              <w:rPr>
                <w:sz w:val="22"/>
                <w:szCs w:val="22"/>
              </w:rPr>
              <w:t>Місяць</w:t>
            </w:r>
          </w:p>
        </w:tc>
        <w:tc>
          <w:tcPr>
            <w:tcW w:w="1717" w:type="dxa"/>
          </w:tcPr>
          <w:p w:rsidR="00183117" w:rsidRPr="0033298D" w:rsidRDefault="00183117" w:rsidP="0033298D">
            <w:pPr>
              <w:spacing w:before="240"/>
              <w:jc w:val="both"/>
            </w:pPr>
            <w:r w:rsidRPr="0033298D">
              <w:rPr>
                <w:sz w:val="22"/>
                <w:szCs w:val="22"/>
              </w:rPr>
              <w:t>100,00</w:t>
            </w:r>
          </w:p>
        </w:tc>
      </w:tr>
      <w:tr w:rsidR="00183117" w:rsidRPr="0033298D" w:rsidTr="00715593">
        <w:tc>
          <w:tcPr>
            <w:tcW w:w="534" w:type="dxa"/>
          </w:tcPr>
          <w:p w:rsidR="00183117" w:rsidRPr="0033298D" w:rsidRDefault="00183117" w:rsidP="0033298D">
            <w:pPr>
              <w:spacing w:before="240"/>
              <w:jc w:val="both"/>
            </w:pPr>
            <w:r w:rsidRPr="0033298D">
              <w:rPr>
                <w:sz w:val="22"/>
                <w:szCs w:val="22"/>
              </w:rPr>
              <w:t>2.</w:t>
            </w:r>
          </w:p>
        </w:tc>
        <w:tc>
          <w:tcPr>
            <w:tcW w:w="5670" w:type="dxa"/>
          </w:tcPr>
          <w:p w:rsidR="00183117" w:rsidRPr="0033298D" w:rsidRDefault="00183117" w:rsidP="0033298D">
            <w:pPr>
              <w:spacing w:before="240"/>
              <w:jc w:val="both"/>
            </w:pPr>
            <w:r w:rsidRPr="0033298D">
              <w:rPr>
                <w:sz w:val="22"/>
                <w:szCs w:val="22"/>
              </w:rPr>
              <w:t>Проведення майстрів класів, консультацій</w:t>
            </w:r>
          </w:p>
        </w:tc>
        <w:tc>
          <w:tcPr>
            <w:tcW w:w="1734" w:type="dxa"/>
          </w:tcPr>
          <w:p w:rsidR="00183117" w:rsidRPr="0033298D" w:rsidRDefault="00183117" w:rsidP="0033298D">
            <w:pPr>
              <w:spacing w:before="240"/>
              <w:jc w:val="both"/>
            </w:pPr>
            <w:r w:rsidRPr="0033298D">
              <w:rPr>
                <w:sz w:val="22"/>
                <w:szCs w:val="22"/>
              </w:rPr>
              <w:t>Година</w:t>
            </w:r>
          </w:p>
        </w:tc>
        <w:tc>
          <w:tcPr>
            <w:tcW w:w="1717" w:type="dxa"/>
          </w:tcPr>
          <w:p w:rsidR="00183117" w:rsidRPr="0033298D" w:rsidRDefault="00183117" w:rsidP="0033298D">
            <w:pPr>
              <w:spacing w:before="240"/>
              <w:jc w:val="both"/>
            </w:pPr>
            <w:r w:rsidRPr="0033298D">
              <w:rPr>
                <w:sz w:val="22"/>
                <w:szCs w:val="22"/>
              </w:rPr>
              <w:t>50,00-150,00</w:t>
            </w:r>
          </w:p>
        </w:tc>
      </w:tr>
      <w:tr w:rsidR="00183117" w:rsidRPr="0033298D" w:rsidTr="00715593">
        <w:tc>
          <w:tcPr>
            <w:tcW w:w="534" w:type="dxa"/>
          </w:tcPr>
          <w:p w:rsidR="00183117" w:rsidRPr="0033298D" w:rsidRDefault="00183117" w:rsidP="0033298D">
            <w:pPr>
              <w:spacing w:before="240"/>
              <w:jc w:val="both"/>
            </w:pPr>
            <w:r w:rsidRPr="0033298D">
              <w:rPr>
                <w:sz w:val="22"/>
                <w:szCs w:val="22"/>
              </w:rPr>
              <w:t>3</w:t>
            </w:r>
          </w:p>
        </w:tc>
        <w:tc>
          <w:tcPr>
            <w:tcW w:w="5670" w:type="dxa"/>
          </w:tcPr>
          <w:p w:rsidR="00183117" w:rsidRPr="0033298D" w:rsidRDefault="00183117" w:rsidP="0033298D">
            <w:pPr>
              <w:spacing w:before="240"/>
              <w:jc w:val="both"/>
            </w:pPr>
            <w:r w:rsidRPr="0033298D">
              <w:rPr>
                <w:sz w:val="22"/>
                <w:szCs w:val="22"/>
              </w:rPr>
              <w:t>Надання платних послуг по обслуговуванню різноманітних заходів в приміщеннях, що проводяться не творчими колективами (презентації, вечори, концерти, вистави, виставки, семінари та інші заходи в сфері культури):</w:t>
            </w:r>
          </w:p>
          <w:p w:rsidR="00183117" w:rsidRPr="0033298D" w:rsidRDefault="00183117" w:rsidP="0033298D">
            <w:pPr>
              <w:numPr>
                <w:ilvl w:val="0"/>
                <w:numId w:val="3"/>
              </w:numPr>
              <w:spacing w:before="240"/>
              <w:jc w:val="both"/>
            </w:pPr>
            <w:r w:rsidRPr="0033298D">
              <w:rPr>
                <w:sz w:val="22"/>
                <w:szCs w:val="22"/>
              </w:rPr>
              <w:t>в глядацькій залі</w:t>
            </w:r>
          </w:p>
          <w:p w:rsidR="00183117" w:rsidRPr="0033298D" w:rsidRDefault="00183117" w:rsidP="0033298D">
            <w:pPr>
              <w:numPr>
                <w:ilvl w:val="0"/>
                <w:numId w:val="3"/>
              </w:numPr>
              <w:spacing w:before="240"/>
              <w:jc w:val="both"/>
            </w:pPr>
            <w:r w:rsidRPr="0033298D">
              <w:rPr>
                <w:sz w:val="22"/>
                <w:szCs w:val="22"/>
              </w:rPr>
              <w:t>використання кімнати (для гурткової роботи)</w:t>
            </w:r>
          </w:p>
        </w:tc>
        <w:tc>
          <w:tcPr>
            <w:tcW w:w="1734" w:type="dxa"/>
          </w:tcPr>
          <w:p w:rsidR="00183117" w:rsidRDefault="00183117" w:rsidP="0033298D">
            <w:pPr>
              <w:spacing w:before="240"/>
              <w:jc w:val="both"/>
            </w:pPr>
          </w:p>
          <w:p w:rsidR="00183117" w:rsidRPr="0033298D" w:rsidRDefault="00183117" w:rsidP="0033298D">
            <w:pPr>
              <w:spacing w:before="240"/>
              <w:jc w:val="both"/>
            </w:pPr>
          </w:p>
          <w:p w:rsidR="00183117" w:rsidRPr="0033298D" w:rsidRDefault="00183117" w:rsidP="0033298D">
            <w:pPr>
              <w:spacing w:before="240"/>
              <w:jc w:val="both"/>
            </w:pPr>
          </w:p>
          <w:p w:rsidR="00183117" w:rsidRPr="0033298D" w:rsidRDefault="00183117" w:rsidP="0033298D">
            <w:pPr>
              <w:spacing w:before="240"/>
              <w:jc w:val="both"/>
            </w:pPr>
            <w:r w:rsidRPr="0033298D">
              <w:rPr>
                <w:sz w:val="22"/>
                <w:szCs w:val="22"/>
              </w:rPr>
              <w:t>Година</w:t>
            </w:r>
          </w:p>
          <w:p w:rsidR="00183117" w:rsidRPr="0033298D" w:rsidRDefault="00183117" w:rsidP="0033298D">
            <w:pPr>
              <w:spacing w:beforeAutospacing="1"/>
            </w:pPr>
            <w:r w:rsidRPr="0033298D">
              <w:rPr>
                <w:sz w:val="22"/>
                <w:szCs w:val="22"/>
              </w:rPr>
              <w:t>Година</w:t>
            </w:r>
          </w:p>
        </w:tc>
        <w:tc>
          <w:tcPr>
            <w:tcW w:w="1717" w:type="dxa"/>
          </w:tcPr>
          <w:p w:rsidR="00183117" w:rsidRPr="0033298D" w:rsidRDefault="00183117" w:rsidP="0033298D">
            <w:pPr>
              <w:spacing w:before="240"/>
              <w:jc w:val="both"/>
            </w:pPr>
          </w:p>
          <w:p w:rsidR="00183117" w:rsidRPr="0033298D" w:rsidRDefault="00183117" w:rsidP="0033298D">
            <w:pPr>
              <w:spacing w:before="240"/>
              <w:jc w:val="both"/>
            </w:pPr>
          </w:p>
          <w:p w:rsidR="00183117" w:rsidRPr="0033298D" w:rsidRDefault="00183117" w:rsidP="0033298D">
            <w:pPr>
              <w:spacing w:before="240"/>
              <w:jc w:val="both"/>
            </w:pPr>
          </w:p>
          <w:p w:rsidR="00183117" w:rsidRPr="0033298D" w:rsidRDefault="00183117" w:rsidP="0033298D">
            <w:pPr>
              <w:spacing w:before="240"/>
              <w:jc w:val="both"/>
            </w:pPr>
            <w:r w:rsidRPr="0033298D">
              <w:rPr>
                <w:sz w:val="22"/>
                <w:szCs w:val="22"/>
              </w:rPr>
              <w:t>1500,00</w:t>
            </w:r>
          </w:p>
          <w:p w:rsidR="00183117" w:rsidRPr="0033298D" w:rsidRDefault="00183117" w:rsidP="0033298D">
            <w:pPr>
              <w:spacing w:beforeAutospacing="1"/>
            </w:pPr>
            <w:r w:rsidRPr="0033298D">
              <w:rPr>
                <w:sz w:val="22"/>
                <w:szCs w:val="22"/>
              </w:rPr>
              <w:t>100,00</w:t>
            </w:r>
          </w:p>
        </w:tc>
      </w:tr>
    </w:tbl>
    <w:p w:rsidR="00183117" w:rsidRDefault="00183117" w:rsidP="00715593">
      <w:pPr>
        <w:spacing w:before="240"/>
        <w:ind w:firstLine="708"/>
        <w:jc w:val="both"/>
        <w:rPr>
          <w:sz w:val="28"/>
          <w:szCs w:val="28"/>
        </w:rPr>
      </w:pPr>
      <w:r w:rsidRPr="0033298D">
        <w:rPr>
          <w:sz w:val="28"/>
          <w:szCs w:val="28"/>
        </w:rPr>
        <w:t>Філія комунального закладу Петрівської сільської ради «Центр культурних послуг» Спортивний клуб «Нептун»:</w:t>
      </w:r>
    </w:p>
    <w:p w:rsidR="00183117" w:rsidRPr="00715593" w:rsidRDefault="00183117" w:rsidP="00715593">
      <w:pPr>
        <w:pStyle w:val="NoSpacing"/>
        <w:rPr>
          <w:sz w:val="28"/>
          <w:szCs w:val="28"/>
        </w:rPr>
      </w:pPr>
      <w:r w:rsidRPr="0033298D">
        <w:t xml:space="preserve"> </w:t>
      </w:r>
    </w:p>
    <w:tbl>
      <w:tblPr>
        <w:tblW w:w="96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
        <w:gridCol w:w="1487"/>
        <w:gridCol w:w="5173"/>
        <w:gridCol w:w="3032"/>
      </w:tblGrid>
      <w:tr w:rsidR="00183117" w:rsidRPr="0033298D" w:rsidTr="00715593">
        <w:tc>
          <w:tcPr>
            <w:tcW w:w="1487" w:type="dxa"/>
            <w:gridSpan w:val="2"/>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Найменування послуги</w:t>
            </w:r>
          </w:p>
        </w:tc>
        <w:tc>
          <w:tcPr>
            <w:tcW w:w="3034" w:type="dxa"/>
          </w:tcPr>
          <w:p w:rsidR="00183117" w:rsidRPr="0033298D" w:rsidRDefault="00183117" w:rsidP="0033298D">
            <w:pPr>
              <w:spacing w:before="100" w:beforeAutospacing="1"/>
              <w:jc w:val="both"/>
            </w:pPr>
            <w:r w:rsidRPr="0033298D">
              <w:rPr>
                <w:sz w:val="22"/>
                <w:szCs w:val="22"/>
              </w:rPr>
              <w:t>Вартість</w:t>
            </w:r>
          </w:p>
        </w:tc>
      </w:tr>
      <w:tr w:rsidR="00183117" w:rsidRPr="0033298D" w:rsidTr="00715593">
        <w:tc>
          <w:tcPr>
            <w:tcW w:w="1487" w:type="dxa"/>
            <w:gridSpan w:val="2"/>
            <w:vMerge w:val="restart"/>
          </w:tcPr>
          <w:p w:rsidR="00183117" w:rsidRPr="0033298D" w:rsidRDefault="00183117" w:rsidP="0033298D">
            <w:pPr>
              <w:spacing w:beforeAutospacing="1"/>
              <w:jc w:val="both"/>
            </w:pPr>
          </w:p>
          <w:p w:rsidR="00183117" w:rsidRPr="0033298D" w:rsidRDefault="00183117" w:rsidP="0033298D">
            <w:pPr>
              <w:spacing w:beforeAutospacing="1"/>
              <w:jc w:val="both"/>
            </w:pPr>
            <w:r w:rsidRPr="0033298D">
              <w:rPr>
                <w:sz w:val="22"/>
                <w:szCs w:val="22"/>
              </w:rPr>
              <w:t>Спортивний масаж</w:t>
            </w:r>
          </w:p>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 xml:space="preserve">Загальний </w:t>
            </w:r>
          </w:p>
        </w:tc>
        <w:tc>
          <w:tcPr>
            <w:tcW w:w="3034" w:type="dxa"/>
          </w:tcPr>
          <w:p w:rsidR="00183117" w:rsidRPr="0033298D" w:rsidRDefault="00183117" w:rsidP="0033298D">
            <w:pPr>
              <w:spacing w:before="100" w:beforeAutospacing="1"/>
              <w:jc w:val="both"/>
            </w:pPr>
            <w:r w:rsidRPr="0033298D">
              <w:rPr>
                <w:sz w:val="22"/>
                <w:szCs w:val="22"/>
              </w:rPr>
              <w:t>400,00/60хв.</w:t>
            </w:r>
          </w:p>
        </w:tc>
      </w:tr>
      <w:tr w:rsidR="00183117" w:rsidRPr="0033298D" w:rsidTr="00715593">
        <w:trPr>
          <w:trHeight w:val="238"/>
        </w:trPr>
        <w:tc>
          <w:tcPr>
            <w:tcW w:w="1487" w:type="dxa"/>
            <w:gridSpan w:val="2"/>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 xml:space="preserve">Післятренувальний  </w:t>
            </w:r>
          </w:p>
        </w:tc>
        <w:tc>
          <w:tcPr>
            <w:tcW w:w="3034" w:type="dxa"/>
          </w:tcPr>
          <w:p w:rsidR="00183117" w:rsidRPr="0033298D" w:rsidRDefault="00183117" w:rsidP="0033298D">
            <w:pPr>
              <w:spacing w:before="100" w:beforeAutospacing="1"/>
              <w:jc w:val="both"/>
            </w:pPr>
            <w:r w:rsidRPr="0033298D">
              <w:rPr>
                <w:sz w:val="22"/>
                <w:szCs w:val="22"/>
              </w:rPr>
              <w:t>400,00/45хв.</w:t>
            </w:r>
          </w:p>
        </w:tc>
      </w:tr>
      <w:tr w:rsidR="00183117" w:rsidRPr="0033298D" w:rsidTr="00715593">
        <w:trPr>
          <w:trHeight w:val="238"/>
        </w:trPr>
        <w:tc>
          <w:tcPr>
            <w:tcW w:w="1487" w:type="dxa"/>
            <w:gridSpan w:val="2"/>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 xml:space="preserve">Спортивний інтенсивний </w:t>
            </w:r>
          </w:p>
        </w:tc>
        <w:tc>
          <w:tcPr>
            <w:tcW w:w="3034" w:type="dxa"/>
          </w:tcPr>
          <w:p w:rsidR="00183117" w:rsidRPr="0033298D" w:rsidRDefault="00183117" w:rsidP="0033298D">
            <w:pPr>
              <w:spacing w:before="100" w:beforeAutospacing="1"/>
              <w:jc w:val="both"/>
            </w:pPr>
            <w:r w:rsidRPr="0033298D">
              <w:rPr>
                <w:sz w:val="22"/>
                <w:szCs w:val="22"/>
              </w:rPr>
              <w:t>450,00/30.хв</w:t>
            </w:r>
          </w:p>
        </w:tc>
      </w:tr>
      <w:tr w:rsidR="00183117" w:rsidRPr="0033298D" w:rsidTr="00715593">
        <w:trPr>
          <w:trHeight w:val="238"/>
        </w:trPr>
        <w:tc>
          <w:tcPr>
            <w:tcW w:w="1487" w:type="dxa"/>
            <w:gridSpan w:val="2"/>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 xml:space="preserve">Антицелюлітний </w:t>
            </w:r>
          </w:p>
        </w:tc>
        <w:tc>
          <w:tcPr>
            <w:tcW w:w="3034" w:type="dxa"/>
          </w:tcPr>
          <w:p w:rsidR="00183117" w:rsidRPr="0033298D" w:rsidRDefault="00183117" w:rsidP="0033298D">
            <w:pPr>
              <w:spacing w:before="100" w:beforeAutospacing="1"/>
              <w:jc w:val="both"/>
            </w:pPr>
            <w:r w:rsidRPr="0033298D">
              <w:rPr>
                <w:sz w:val="22"/>
                <w:szCs w:val="22"/>
              </w:rPr>
              <w:t>350,00/45хв.</w:t>
            </w:r>
          </w:p>
        </w:tc>
      </w:tr>
      <w:tr w:rsidR="00183117" w:rsidRPr="0033298D" w:rsidTr="00715593">
        <w:trPr>
          <w:trHeight w:val="238"/>
        </w:trPr>
        <w:tc>
          <w:tcPr>
            <w:tcW w:w="1487" w:type="dxa"/>
            <w:gridSpan w:val="2"/>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 xml:space="preserve">Дитячий </w:t>
            </w:r>
          </w:p>
        </w:tc>
        <w:tc>
          <w:tcPr>
            <w:tcW w:w="3034" w:type="dxa"/>
          </w:tcPr>
          <w:p w:rsidR="00183117" w:rsidRPr="0033298D" w:rsidRDefault="00183117" w:rsidP="0033298D">
            <w:pPr>
              <w:spacing w:before="100" w:beforeAutospacing="1"/>
              <w:jc w:val="both"/>
            </w:pPr>
            <w:r w:rsidRPr="0033298D">
              <w:rPr>
                <w:sz w:val="22"/>
                <w:szCs w:val="22"/>
              </w:rPr>
              <w:t>300,00/45хв.</w:t>
            </w:r>
          </w:p>
        </w:tc>
      </w:tr>
      <w:tr w:rsidR="00183117" w:rsidRPr="0033298D" w:rsidTr="00715593">
        <w:trPr>
          <w:trHeight w:val="238"/>
        </w:trPr>
        <w:tc>
          <w:tcPr>
            <w:tcW w:w="1487" w:type="dxa"/>
            <w:gridSpan w:val="2"/>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 xml:space="preserve">Шийно – коміркова зона </w:t>
            </w:r>
          </w:p>
        </w:tc>
        <w:tc>
          <w:tcPr>
            <w:tcW w:w="3034" w:type="dxa"/>
          </w:tcPr>
          <w:p w:rsidR="00183117" w:rsidRPr="0033298D" w:rsidRDefault="00183117" w:rsidP="0033298D">
            <w:pPr>
              <w:spacing w:before="100" w:beforeAutospacing="1"/>
              <w:jc w:val="both"/>
            </w:pPr>
            <w:r w:rsidRPr="0033298D">
              <w:rPr>
                <w:sz w:val="22"/>
                <w:szCs w:val="22"/>
              </w:rPr>
              <w:t>250,00/30хв.</w:t>
            </w:r>
          </w:p>
        </w:tc>
      </w:tr>
      <w:tr w:rsidR="00183117" w:rsidRPr="0033298D" w:rsidTr="00715593">
        <w:trPr>
          <w:trHeight w:val="238"/>
        </w:trPr>
        <w:tc>
          <w:tcPr>
            <w:tcW w:w="1487" w:type="dxa"/>
            <w:gridSpan w:val="2"/>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 xml:space="preserve">Спина </w:t>
            </w:r>
          </w:p>
        </w:tc>
        <w:tc>
          <w:tcPr>
            <w:tcW w:w="3034" w:type="dxa"/>
          </w:tcPr>
          <w:p w:rsidR="00183117" w:rsidRPr="0033298D" w:rsidRDefault="00183117" w:rsidP="0033298D">
            <w:pPr>
              <w:spacing w:before="100" w:beforeAutospacing="1"/>
              <w:jc w:val="both"/>
            </w:pPr>
            <w:r w:rsidRPr="0033298D">
              <w:rPr>
                <w:sz w:val="22"/>
                <w:szCs w:val="22"/>
              </w:rPr>
              <w:t>300,00/30хв.</w:t>
            </w:r>
          </w:p>
        </w:tc>
      </w:tr>
      <w:tr w:rsidR="00183117" w:rsidRPr="0033298D" w:rsidTr="00715593">
        <w:tc>
          <w:tcPr>
            <w:tcW w:w="1487" w:type="dxa"/>
            <w:gridSpan w:val="2"/>
            <w:vMerge w:val="restart"/>
          </w:tcPr>
          <w:p w:rsidR="00183117" w:rsidRPr="0033298D" w:rsidRDefault="00183117" w:rsidP="0033298D">
            <w:pPr>
              <w:spacing w:beforeAutospacing="1"/>
              <w:jc w:val="both"/>
            </w:pPr>
          </w:p>
          <w:p w:rsidR="00183117" w:rsidRPr="0033298D" w:rsidRDefault="00183117" w:rsidP="0033298D">
            <w:pPr>
              <w:spacing w:beforeAutospacing="1"/>
              <w:jc w:val="both"/>
            </w:pPr>
            <w:r w:rsidRPr="0033298D">
              <w:rPr>
                <w:sz w:val="22"/>
                <w:szCs w:val="22"/>
              </w:rPr>
              <w:t>Карате</w:t>
            </w:r>
          </w:p>
        </w:tc>
        <w:tc>
          <w:tcPr>
            <w:tcW w:w="5176" w:type="dxa"/>
          </w:tcPr>
          <w:p w:rsidR="00183117" w:rsidRPr="0033298D" w:rsidRDefault="00183117" w:rsidP="0033298D">
            <w:pPr>
              <w:spacing w:beforeAutospacing="1"/>
              <w:jc w:val="both"/>
            </w:pPr>
            <w:r w:rsidRPr="0033298D">
              <w:rPr>
                <w:sz w:val="22"/>
                <w:szCs w:val="22"/>
              </w:rPr>
              <w:t>Пробне відвідування</w:t>
            </w:r>
          </w:p>
        </w:tc>
        <w:tc>
          <w:tcPr>
            <w:tcW w:w="3034" w:type="dxa"/>
          </w:tcPr>
          <w:p w:rsidR="00183117" w:rsidRPr="0033298D" w:rsidRDefault="00183117" w:rsidP="0033298D">
            <w:pPr>
              <w:spacing w:beforeAutospacing="1"/>
              <w:jc w:val="both"/>
            </w:pPr>
            <w:r w:rsidRPr="0033298D">
              <w:rPr>
                <w:sz w:val="22"/>
                <w:szCs w:val="22"/>
              </w:rPr>
              <w:t>Безкоштовно</w:t>
            </w:r>
          </w:p>
        </w:tc>
      </w:tr>
      <w:tr w:rsidR="00183117" w:rsidRPr="0033298D" w:rsidTr="00715593">
        <w:tc>
          <w:tcPr>
            <w:tcW w:w="1487" w:type="dxa"/>
            <w:gridSpan w:val="2"/>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Вартість одного заняття</w:t>
            </w:r>
          </w:p>
        </w:tc>
        <w:tc>
          <w:tcPr>
            <w:tcW w:w="3034" w:type="dxa"/>
          </w:tcPr>
          <w:p w:rsidR="00183117" w:rsidRPr="0033298D" w:rsidRDefault="00183117" w:rsidP="0033298D">
            <w:pPr>
              <w:spacing w:beforeAutospacing="1"/>
              <w:jc w:val="both"/>
            </w:pPr>
            <w:r w:rsidRPr="0033298D">
              <w:rPr>
                <w:sz w:val="22"/>
                <w:szCs w:val="22"/>
              </w:rPr>
              <w:t>35,00</w:t>
            </w:r>
          </w:p>
        </w:tc>
      </w:tr>
      <w:tr w:rsidR="00183117" w:rsidRPr="0033298D" w:rsidTr="00715593">
        <w:tc>
          <w:tcPr>
            <w:tcW w:w="1487" w:type="dxa"/>
            <w:gridSpan w:val="2"/>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Персональне тренування (1людина)</w:t>
            </w:r>
          </w:p>
        </w:tc>
        <w:tc>
          <w:tcPr>
            <w:tcW w:w="3034" w:type="dxa"/>
          </w:tcPr>
          <w:p w:rsidR="00183117" w:rsidRPr="0033298D" w:rsidRDefault="00183117" w:rsidP="0033298D">
            <w:pPr>
              <w:spacing w:beforeAutospacing="1"/>
              <w:jc w:val="both"/>
            </w:pPr>
            <w:r w:rsidRPr="0033298D">
              <w:rPr>
                <w:sz w:val="22"/>
                <w:szCs w:val="22"/>
              </w:rPr>
              <w:t>250,00/година</w:t>
            </w:r>
          </w:p>
        </w:tc>
      </w:tr>
      <w:tr w:rsidR="00183117" w:rsidRPr="0033298D" w:rsidTr="00715593">
        <w:tc>
          <w:tcPr>
            <w:tcW w:w="1487" w:type="dxa"/>
            <w:gridSpan w:val="2"/>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Спліт тренування (2 людини)</w:t>
            </w:r>
          </w:p>
        </w:tc>
        <w:tc>
          <w:tcPr>
            <w:tcW w:w="3034" w:type="dxa"/>
          </w:tcPr>
          <w:p w:rsidR="00183117" w:rsidRPr="0033298D" w:rsidRDefault="00183117" w:rsidP="0033298D">
            <w:pPr>
              <w:spacing w:beforeAutospacing="1"/>
              <w:jc w:val="both"/>
            </w:pPr>
            <w:r w:rsidRPr="0033298D">
              <w:rPr>
                <w:sz w:val="22"/>
                <w:szCs w:val="22"/>
              </w:rPr>
              <w:t>180,00/година з 1 людини</w:t>
            </w:r>
          </w:p>
        </w:tc>
      </w:tr>
      <w:tr w:rsidR="00183117" w:rsidRPr="0033298D" w:rsidTr="00715593">
        <w:tc>
          <w:tcPr>
            <w:tcW w:w="1487" w:type="dxa"/>
            <w:gridSpan w:val="2"/>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Міні група (4чоловіки)</w:t>
            </w:r>
          </w:p>
        </w:tc>
        <w:tc>
          <w:tcPr>
            <w:tcW w:w="3034" w:type="dxa"/>
          </w:tcPr>
          <w:p w:rsidR="00183117" w:rsidRPr="0033298D" w:rsidRDefault="00183117" w:rsidP="0033298D">
            <w:pPr>
              <w:spacing w:beforeAutospacing="1"/>
              <w:jc w:val="both"/>
            </w:pPr>
            <w:r w:rsidRPr="0033298D">
              <w:rPr>
                <w:sz w:val="22"/>
                <w:szCs w:val="22"/>
              </w:rPr>
              <w:t>120,00/година з 1 людини</w:t>
            </w:r>
          </w:p>
        </w:tc>
      </w:tr>
      <w:tr w:rsidR="00183117" w:rsidRPr="0033298D" w:rsidTr="00715593">
        <w:tc>
          <w:tcPr>
            <w:tcW w:w="1487" w:type="dxa"/>
            <w:gridSpan w:val="2"/>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Вартість одного місяця занять</w:t>
            </w:r>
          </w:p>
        </w:tc>
        <w:tc>
          <w:tcPr>
            <w:tcW w:w="3034" w:type="dxa"/>
          </w:tcPr>
          <w:p w:rsidR="00183117" w:rsidRPr="0033298D" w:rsidRDefault="00183117" w:rsidP="0033298D">
            <w:pPr>
              <w:spacing w:beforeAutospacing="1"/>
              <w:jc w:val="both"/>
            </w:pPr>
            <w:r w:rsidRPr="0033298D">
              <w:rPr>
                <w:sz w:val="22"/>
                <w:szCs w:val="22"/>
              </w:rPr>
              <w:t>420,00 грн.</w:t>
            </w:r>
          </w:p>
        </w:tc>
      </w:tr>
      <w:tr w:rsidR="00183117" w:rsidRPr="0033298D" w:rsidTr="00715593">
        <w:tc>
          <w:tcPr>
            <w:tcW w:w="1487" w:type="dxa"/>
            <w:gridSpan w:val="2"/>
            <w:vMerge w:val="restart"/>
          </w:tcPr>
          <w:p w:rsidR="00183117" w:rsidRPr="0033298D" w:rsidRDefault="00183117" w:rsidP="0033298D">
            <w:pPr>
              <w:spacing w:beforeAutospacing="1"/>
              <w:jc w:val="both"/>
            </w:pPr>
          </w:p>
          <w:p w:rsidR="00183117" w:rsidRPr="0033298D" w:rsidRDefault="00183117" w:rsidP="0033298D">
            <w:pPr>
              <w:spacing w:beforeAutospacing="1"/>
              <w:jc w:val="both"/>
            </w:pPr>
            <w:r w:rsidRPr="0033298D">
              <w:rPr>
                <w:sz w:val="22"/>
                <w:szCs w:val="22"/>
              </w:rPr>
              <w:t>Фітнес</w:t>
            </w:r>
          </w:p>
        </w:tc>
        <w:tc>
          <w:tcPr>
            <w:tcW w:w="5176" w:type="dxa"/>
          </w:tcPr>
          <w:p w:rsidR="00183117" w:rsidRPr="0033298D" w:rsidRDefault="00183117" w:rsidP="0033298D">
            <w:pPr>
              <w:spacing w:beforeAutospacing="1"/>
              <w:jc w:val="both"/>
            </w:pPr>
            <w:r w:rsidRPr="0033298D">
              <w:rPr>
                <w:sz w:val="22"/>
                <w:szCs w:val="22"/>
              </w:rPr>
              <w:t>Пробне відвідування</w:t>
            </w:r>
          </w:p>
        </w:tc>
        <w:tc>
          <w:tcPr>
            <w:tcW w:w="3034" w:type="dxa"/>
          </w:tcPr>
          <w:p w:rsidR="00183117" w:rsidRPr="0033298D" w:rsidRDefault="00183117" w:rsidP="0033298D">
            <w:pPr>
              <w:spacing w:beforeAutospacing="1"/>
              <w:jc w:val="both"/>
            </w:pPr>
            <w:r w:rsidRPr="0033298D">
              <w:rPr>
                <w:sz w:val="22"/>
                <w:szCs w:val="22"/>
              </w:rPr>
              <w:t>Безкоштовно</w:t>
            </w:r>
          </w:p>
        </w:tc>
      </w:tr>
      <w:tr w:rsidR="00183117" w:rsidRPr="0033298D" w:rsidTr="00715593">
        <w:tc>
          <w:tcPr>
            <w:tcW w:w="1487" w:type="dxa"/>
            <w:gridSpan w:val="2"/>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Вартість одного заняття</w:t>
            </w:r>
          </w:p>
        </w:tc>
        <w:tc>
          <w:tcPr>
            <w:tcW w:w="3034" w:type="dxa"/>
          </w:tcPr>
          <w:p w:rsidR="00183117" w:rsidRPr="0033298D" w:rsidRDefault="00183117" w:rsidP="0033298D">
            <w:pPr>
              <w:spacing w:beforeAutospacing="1"/>
              <w:jc w:val="both"/>
            </w:pPr>
            <w:r w:rsidRPr="0033298D">
              <w:rPr>
                <w:sz w:val="22"/>
                <w:szCs w:val="22"/>
              </w:rPr>
              <w:t>35,00</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Персональне тренування (1людина)</w:t>
            </w:r>
          </w:p>
        </w:tc>
        <w:tc>
          <w:tcPr>
            <w:tcW w:w="3034" w:type="dxa"/>
          </w:tcPr>
          <w:p w:rsidR="00183117" w:rsidRPr="0033298D" w:rsidRDefault="00183117" w:rsidP="0033298D">
            <w:pPr>
              <w:spacing w:beforeAutospacing="1"/>
              <w:jc w:val="both"/>
            </w:pPr>
            <w:r w:rsidRPr="0033298D">
              <w:rPr>
                <w:sz w:val="22"/>
                <w:szCs w:val="22"/>
              </w:rPr>
              <w:t>250,00/година</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Спліт тренування (2 людини)</w:t>
            </w:r>
          </w:p>
        </w:tc>
        <w:tc>
          <w:tcPr>
            <w:tcW w:w="3034" w:type="dxa"/>
          </w:tcPr>
          <w:p w:rsidR="00183117" w:rsidRPr="0033298D" w:rsidRDefault="00183117" w:rsidP="0033298D">
            <w:pPr>
              <w:spacing w:beforeAutospacing="1"/>
              <w:jc w:val="both"/>
            </w:pPr>
            <w:r w:rsidRPr="0033298D">
              <w:rPr>
                <w:sz w:val="22"/>
                <w:szCs w:val="22"/>
              </w:rPr>
              <w:t>180,00/година з 1 людини</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Міні група (4чоловіки)</w:t>
            </w:r>
          </w:p>
        </w:tc>
        <w:tc>
          <w:tcPr>
            <w:tcW w:w="3034" w:type="dxa"/>
          </w:tcPr>
          <w:p w:rsidR="00183117" w:rsidRPr="0033298D" w:rsidRDefault="00183117" w:rsidP="0033298D">
            <w:pPr>
              <w:spacing w:beforeAutospacing="1"/>
              <w:jc w:val="both"/>
            </w:pPr>
            <w:r w:rsidRPr="0033298D">
              <w:rPr>
                <w:sz w:val="22"/>
                <w:szCs w:val="22"/>
              </w:rPr>
              <w:t>120,00/година з 1 людини</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Вартість одного місяця занять</w:t>
            </w:r>
          </w:p>
        </w:tc>
        <w:tc>
          <w:tcPr>
            <w:tcW w:w="3034" w:type="dxa"/>
          </w:tcPr>
          <w:p w:rsidR="00183117" w:rsidRPr="0033298D" w:rsidRDefault="00183117" w:rsidP="0033298D">
            <w:pPr>
              <w:spacing w:beforeAutospacing="1"/>
              <w:jc w:val="both"/>
            </w:pPr>
            <w:r w:rsidRPr="0033298D">
              <w:rPr>
                <w:sz w:val="22"/>
                <w:szCs w:val="22"/>
              </w:rPr>
              <w:t>420,00 грн.</w:t>
            </w:r>
          </w:p>
        </w:tc>
      </w:tr>
      <w:tr w:rsidR="00183117" w:rsidRPr="0033298D" w:rsidTr="00715593">
        <w:trPr>
          <w:gridBefore w:val="1"/>
        </w:trPr>
        <w:tc>
          <w:tcPr>
            <w:tcW w:w="1487" w:type="dxa"/>
            <w:vMerge w:val="restart"/>
          </w:tcPr>
          <w:p w:rsidR="00183117" w:rsidRPr="0033298D" w:rsidRDefault="00183117" w:rsidP="0033298D">
            <w:pPr>
              <w:spacing w:beforeAutospacing="1"/>
              <w:jc w:val="both"/>
            </w:pPr>
          </w:p>
          <w:p w:rsidR="00183117" w:rsidRPr="0033298D" w:rsidRDefault="00183117" w:rsidP="0033298D">
            <w:pPr>
              <w:spacing w:beforeAutospacing="1"/>
              <w:jc w:val="both"/>
            </w:pPr>
            <w:r w:rsidRPr="0033298D">
              <w:rPr>
                <w:sz w:val="22"/>
                <w:szCs w:val="22"/>
              </w:rPr>
              <w:t>Йога</w:t>
            </w:r>
          </w:p>
        </w:tc>
        <w:tc>
          <w:tcPr>
            <w:tcW w:w="5176" w:type="dxa"/>
          </w:tcPr>
          <w:p w:rsidR="00183117" w:rsidRPr="0033298D" w:rsidRDefault="00183117" w:rsidP="0033298D">
            <w:pPr>
              <w:spacing w:beforeAutospacing="1"/>
              <w:jc w:val="both"/>
            </w:pPr>
            <w:r w:rsidRPr="0033298D">
              <w:rPr>
                <w:sz w:val="22"/>
                <w:szCs w:val="22"/>
              </w:rPr>
              <w:t>Пробне відвідування</w:t>
            </w:r>
          </w:p>
        </w:tc>
        <w:tc>
          <w:tcPr>
            <w:tcW w:w="3034" w:type="dxa"/>
          </w:tcPr>
          <w:p w:rsidR="00183117" w:rsidRPr="0033298D" w:rsidRDefault="00183117" w:rsidP="0033298D">
            <w:pPr>
              <w:spacing w:beforeAutospacing="1"/>
              <w:jc w:val="both"/>
            </w:pPr>
            <w:r w:rsidRPr="0033298D">
              <w:rPr>
                <w:sz w:val="22"/>
                <w:szCs w:val="22"/>
              </w:rPr>
              <w:t>Безкоштовно</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Вартість одного заняття</w:t>
            </w:r>
          </w:p>
        </w:tc>
        <w:tc>
          <w:tcPr>
            <w:tcW w:w="3034" w:type="dxa"/>
          </w:tcPr>
          <w:p w:rsidR="00183117" w:rsidRPr="0033298D" w:rsidRDefault="00183117" w:rsidP="0033298D">
            <w:pPr>
              <w:spacing w:beforeAutospacing="1"/>
              <w:jc w:val="both"/>
            </w:pPr>
            <w:r w:rsidRPr="0033298D">
              <w:rPr>
                <w:sz w:val="22"/>
                <w:szCs w:val="22"/>
              </w:rPr>
              <w:t>35,00</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Персональне тренування (1людина)</w:t>
            </w:r>
          </w:p>
        </w:tc>
        <w:tc>
          <w:tcPr>
            <w:tcW w:w="3034" w:type="dxa"/>
          </w:tcPr>
          <w:p w:rsidR="00183117" w:rsidRPr="0033298D" w:rsidRDefault="00183117" w:rsidP="0033298D">
            <w:pPr>
              <w:spacing w:beforeAutospacing="1"/>
              <w:jc w:val="both"/>
            </w:pPr>
            <w:r w:rsidRPr="0033298D">
              <w:rPr>
                <w:sz w:val="22"/>
                <w:szCs w:val="22"/>
              </w:rPr>
              <w:t>250,00/година</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Спліт тренування (2 людини)</w:t>
            </w:r>
          </w:p>
        </w:tc>
        <w:tc>
          <w:tcPr>
            <w:tcW w:w="3034" w:type="dxa"/>
          </w:tcPr>
          <w:p w:rsidR="00183117" w:rsidRPr="0033298D" w:rsidRDefault="00183117" w:rsidP="0033298D">
            <w:pPr>
              <w:spacing w:beforeAutospacing="1"/>
              <w:jc w:val="both"/>
            </w:pPr>
            <w:r w:rsidRPr="0033298D">
              <w:rPr>
                <w:sz w:val="22"/>
                <w:szCs w:val="22"/>
              </w:rPr>
              <w:t>180,00/година з 1 людини</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Міні група (4чоловіки)</w:t>
            </w:r>
          </w:p>
        </w:tc>
        <w:tc>
          <w:tcPr>
            <w:tcW w:w="3034" w:type="dxa"/>
          </w:tcPr>
          <w:p w:rsidR="00183117" w:rsidRPr="0033298D" w:rsidRDefault="00183117" w:rsidP="0033298D">
            <w:pPr>
              <w:spacing w:beforeAutospacing="1"/>
              <w:jc w:val="both"/>
            </w:pPr>
            <w:r w:rsidRPr="0033298D">
              <w:rPr>
                <w:sz w:val="22"/>
                <w:szCs w:val="22"/>
              </w:rPr>
              <w:t>120,00/година з 1 людини</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Вартість одного місяця занять</w:t>
            </w:r>
          </w:p>
        </w:tc>
        <w:tc>
          <w:tcPr>
            <w:tcW w:w="3034" w:type="dxa"/>
          </w:tcPr>
          <w:p w:rsidR="00183117" w:rsidRPr="0033298D" w:rsidRDefault="00183117" w:rsidP="0033298D">
            <w:pPr>
              <w:spacing w:beforeAutospacing="1"/>
              <w:jc w:val="both"/>
            </w:pPr>
            <w:r w:rsidRPr="0033298D">
              <w:rPr>
                <w:sz w:val="22"/>
                <w:szCs w:val="22"/>
              </w:rPr>
              <w:t>420,00 грн.</w:t>
            </w:r>
          </w:p>
        </w:tc>
      </w:tr>
      <w:tr w:rsidR="00183117" w:rsidRPr="0033298D" w:rsidTr="00715593">
        <w:trPr>
          <w:gridBefore w:val="1"/>
        </w:trPr>
        <w:tc>
          <w:tcPr>
            <w:tcW w:w="1487" w:type="dxa"/>
            <w:vMerge w:val="restart"/>
          </w:tcPr>
          <w:p w:rsidR="00183117" w:rsidRPr="0033298D" w:rsidRDefault="00183117" w:rsidP="0033298D">
            <w:pPr>
              <w:spacing w:beforeAutospacing="1"/>
              <w:jc w:val="both"/>
            </w:pPr>
          </w:p>
          <w:p w:rsidR="00183117" w:rsidRPr="0033298D" w:rsidRDefault="00183117" w:rsidP="0033298D">
            <w:pPr>
              <w:spacing w:beforeAutospacing="1"/>
              <w:jc w:val="both"/>
            </w:pPr>
            <w:r w:rsidRPr="0033298D">
              <w:rPr>
                <w:sz w:val="22"/>
                <w:szCs w:val="22"/>
              </w:rPr>
              <w:t>Хортинг</w:t>
            </w:r>
          </w:p>
        </w:tc>
        <w:tc>
          <w:tcPr>
            <w:tcW w:w="5176" w:type="dxa"/>
          </w:tcPr>
          <w:p w:rsidR="00183117" w:rsidRPr="0033298D" w:rsidRDefault="00183117" w:rsidP="0033298D">
            <w:pPr>
              <w:spacing w:beforeAutospacing="1"/>
              <w:jc w:val="both"/>
            </w:pPr>
            <w:r w:rsidRPr="0033298D">
              <w:rPr>
                <w:sz w:val="22"/>
                <w:szCs w:val="22"/>
              </w:rPr>
              <w:t>Пробне відвідування</w:t>
            </w:r>
          </w:p>
        </w:tc>
        <w:tc>
          <w:tcPr>
            <w:tcW w:w="3034" w:type="dxa"/>
          </w:tcPr>
          <w:p w:rsidR="00183117" w:rsidRPr="0033298D" w:rsidRDefault="00183117" w:rsidP="0033298D">
            <w:pPr>
              <w:spacing w:beforeAutospacing="1"/>
              <w:jc w:val="both"/>
            </w:pPr>
            <w:r w:rsidRPr="0033298D">
              <w:rPr>
                <w:sz w:val="22"/>
                <w:szCs w:val="22"/>
              </w:rPr>
              <w:t>Безкоштовно</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Вартість одного заняття</w:t>
            </w:r>
          </w:p>
        </w:tc>
        <w:tc>
          <w:tcPr>
            <w:tcW w:w="3034" w:type="dxa"/>
          </w:tcPr>
          <w:p w:rsidR="00183117" w:rsidRPr="0033298D" w:rsidRDefault="00183117" w:rsidP="0033298D">
            <w:pPr>
              <w:spacing w:beforeAutospacing="1"/>
              <w:jc w:val="both"/>
            </w:pPr>
            <w:r w:rsidRPr="0033298D">
              <w:rPr>
                <w:sz w:val="22"/>
                <w:szCs w:val="22"/>
              </w:rPr>
              <w:t>35,00</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Персональне тренування (1людина)</w:t>
            </w:r>
          </w:p>
        </w:tc>
        <w:tc>
          <w:tcPr>
            <w:tcW w:w="3034" w:type="dxa"/>
          </w:tcPr>
          <w:p w:rsidR="00183117" w:rsidRPr="0033298D" w:rsidRDefault="00183117" w:rsidP="0033298D">
            <w:pPr>
              <w:spacing w:beforeAutospacing="1"/>
              <w:jc w:val="both"/>
            </w:pPr>
            <w:r w:rsidRPr="0033298D">
              <w:rPr>
                <w:sz w:val="22"/>
                <w:szCs w:val="22"/>
              </w:rPr>
              <w:t>250,00/година</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Спліт тренування (2 людини)</w:t>
            </w:r>
          </w:p>
        </w:tc>
        <w:tc>
          <w:tcPr>
            <w:tcW w:w="3034" w:type="dxa"/>
          </w:tcPr>
          <w:p w:rsidR="00183117" w:rsidRPr="0033298D" w:rsidRDefault="00183117" w:rsidP="0033298D">
            <w:pPr>
              <w:spacing w:beforeAutospacing="1"/>
              <w:jc w:val="both"/>
            </w:pPr>
            <w:r w:rsidRPr="0033298D">
              <w:rPr>
                <w:sz w:val="22"/>
                <w:szCs w:val="22"/>
              </w:rPr>
              <w:t>180,00/година з 1 людини</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Міні група (4чоловіки)</w:t>
            </w:r>
          </w:p>
        </w:tc>
        <w:tc>
          <w:tcPr>
            <w:tcW w:w="3034" w:type="dxa"/>
          </w:tcPr>
          <w:p w:rsidR="00183117" w:rsidRPr="0033298D" w:rsidRDefault="00183117" w:rsidP="0033298D">
            <w:pPr>
              <w:spacing w:beforeAutospacing="1"/>
              <w:jc w:val="both"/>
            </w:pPr>
            <w:r w:rsidRPr="0033298D">
              <w:rPr>
                <w:sz w:val="22"/>
                <w:szCs w:val="22"/>
              </w:rPr>
              <w:t>120,00/година з 1 людини</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Вартість одного місяця занять</w:t>
            </w:r>
          </w:p>
        </w:tc>
        <w:tc>
          <w:tcPr>
            <w:tcW w:w="3034" w:type="dxa"/>
          </w:tcPr>
          <w:p w:rsidR="00183117" w:rsidRPr="0033298D" w:rsidRDefault="00183117" w:rsidP="0033298D">
            <w:pPr>
              <w:spacing w:beforeAutospacing="1"/>
              <w:jc w:val="both"/>
            </w:pPr>
            <w:r w:rsidRPr="0033298D">
              <w:rPr>
                <w:sz w:val="22"/>
                <w:szCs w:val="22"/>
              </w:rPr>
              <w:t>420,00 грн.</w:t>
            </w:r>
          </w:p>
        </w:tc>
      </w:tr>
      <w:tr w:rsidR="00183117" w:rsidRPr="0033298D" w:rsidTr="00715593">
        <w:trPr>
          <w:gridBefore w:val="1"/>
        </w:trPr>
        <w:tc>
          <w:tcPr>
            <w:tcW w:w="1487" w:type="dxa"/>
            <w:vMerge w:val="restart"/>
          </w:tcPr>
          <w:p w:rsidR="00183117" w:rsidRPr="0033298D" w:rsidRDefault="00183117" w:rsidP="0033298D">
            <w:pPr>
              <w:spacing w:beforeAutospacing="1"/>
              <w:jc w:val="both"/>
            </w:pPr>
            <w:r w:rsidRPr="0033298D">
              <w:rPr>
                <w:sz w:val="22"/>
                <w:szCs w:val="22"/>
              </w:rPr>
              <w:t>Тренажерний</w:t>
            </w:r>
          </w:p>
          <w:p w:rsidR="00183117" w:rsidRPr="0033298D" w:rsidRDefault="00183117" w:rsidP="0033298D">
            <w:pPr>
              <w:spacing w:beforeAutospacing="1"/>
              <w:jc w:val="both"/>
            </w:pPr>
            <w:r w:rsidRPr="0033298D">
              <w:rPr>
                <w:sz w:val="22"/>
                <w:szCs w:val="22"/>
              </w:rPr>
              <w:t>зал</w:t>
            </w:r>
          </w:p>
        </w:tc>
        <w:tc>
          <w:tcPr>
            <w:tcW w:w="5176" w:type="dxa"/>
          </w:tcPr>
          <w:p w:rsidR="00183117" w:rsidRPr="0033298D" w:rsidRDefault="00183117" w:rsidP="0033298D">
            <w:pPr>
              <w:spacing w:beforeAutospacing="1"/>
              <w:jc w:val="both"/>
            </w:pPr>
            <w:r w:rsidRPr="0033298D">
              <w:rPr>
                <w:sz w:val="22"/>
                <w:szCs w:val="22"/>
              </w:rPr>
              <w:t>Пробне відвідування</w:t>
            </w:r>
          </w:p>
        </w:tc>
        <w:tc>
          <w:tcPr>
            <w:tcW w:w="3034" w:type="dxa"/>
          </w:tcPr>
          <w:p w:rsidR="00183117" w:rsidRPr="0033298D" w:rsidRDefault="00183117" w:rsidP="0033298D">
            <w:pPr>
              <w:spacing w:beforeAutospacing="1"/>
              <w:jc w:val="both"/>
            </w:pPr>
            <w:r w:rsidRPr="0033298D">
              <w:rPr>
                <w:sz w:val="22"/>
                <w:szCs w:val="22"/>
              </w:rPr>
              <w:t>Безкоштовно</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Вартість одного заняття</w:t>
            </w:r>
          </w:p>
        </w:tc>
        <w:tc>
          <w:tcPr>
            <w:tcW w:w="3034" w:type="dxa"/>
          </w:tcPr>
          <w:p w:rsidR="00183117" w:rsidRPr="0033298D" w:rsidRDefault="00183117" w:rsidP="0033298D">
            <w:pPr>
              <w:spacing w:beforeAutospacing="1"/>
              <w:jc w:val="both"/>
            </w:pPr>
            <w:r w:rsidRPr="0033298D">
              <w:rPr>
                <w:sz w:val="22"/>
                <w:szCs w:val="22"/>
              </w:rPr>
              <w:t>45,00</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Вартість індивідуального заняття з інструктором</w:t>
            </w:r>
          </w:p>
        </w:tc>
        <w:tc>
          <w:tcPr>
            <w:tcW w:w="3034" w:type="dxa"/>
          </w:tcPr>
          <w:p w:rsidR="00183117" w:rsidRPr="0033298D" w:rsidRDefault="00183117" w:rsidP="0033298D">
            <w:pPr>
              <w:spacing w:beforeAutospacing="1"/>
              <w:jc w:val="both"/>
            </w:pPr>
            <w:r w:rsidRPr="0033298D">
              <w:rPr>
                <w:sz w:val="22"/>
                <w:szCs w:val="22"/>
              </w:rPr>
              <w:t>250,00/година</w:t>
            </w:r>
          </w:p>
        </w:tc>
      </w:tr>
      <w:tr w:rsidR="00183117" w:rsidRPr="0033298D" w:rsidTr="00715593">
        <w:trPr>
          <w:gridBefore w:val="1"/>
        </w:trPr>
        <w:tc>
          <w:tcPr>
            <w:tcW w:w="1487" w:type="dxa"/>
            <w:vMerge/>
          </w:tcPr>
          <w:p w:rsidR="00183117" w:rsidRPr="0033298D" w:rsidRDefault="00183117" w:rsidP="0033298D">
            <w:pPr>
              <w:spacing w:beforeAutospacing="1"/>
              <w:jc w:val="both"/>
            </w:pPr>
          </w:p>
        </w:tc>
        <w:tc>
          <w:tcPr>
            <w:tcW w:w="5176" w:type="dxa"/>
          </w:tcPr>
          <w:p w:rsidR="00183117" w:rsidRPr="0033298D" w:rsidRDefault="00183117" w:rsidP="0033298D">
            <w:pPr>
              <w:spacing w:beforeAutospacing="1"/>
              <w:jc w:val="both"/>
            </w:pPr>
            <w:r w:rsidRPr="0033298D">
              <w:rPr>
                <w:sz w:val="22"/>
                <w:szCs w:val="22"/>
              </w:rPr>
              <w:t>Вартість одного місяця занять</w:t>
            </w:r>
          </w:p>
        </w:tc>
        <w:tc>
          <w:tcPr>
            <w:tcW w:w="3034" w:type="dxa"/>
          </w:tcPr>
          <w:p w:rsidR="00183117" w:rsidRPr="0033298D" w:rsidRDefault="00183117" w:rsidP="0033298D">
            <w:pPr>
              <w:spacing w:beforeAutospacing="1"/>
              <w:jc w:val="both"/>
            </w:pPr>
            <w:r w:rsidRPr="0033298D">
              <w:rPr>
                <w:sz w:val="22"/>
                <w:szCs w:val="22"/>
              </w:rPr>
              <w:t>540,00 грн.</w:t>
            </w:r>
          </w:p>
        </w:tc>
      </w:tr>
    </w:tbl>
    <w:p w:rsidR="00183117" w:rsidRPr="0033298D" w:rsidRDefault="00183117" w:rsidP="0033298D">
      <w:pPr>
        <w:spacing w:line="240" w:lineRule="atLeast"/>
        <w:rPr>
          <w:sz w:val="28"/>
          <w:szCs w:val="28"/>
        </w:rPr>
      </w:pPr>
    </w:p>
    <w:p w:rsidR="00183117" w:rsidRPr="0033298D" w:rsidRDefault="00183117" w:rsidP="0033298D">
      <w:pPr>
        <w:spacing w:line="240" w:lineRule="atLeast"/>
        <w:ind w:firstLine="708"/>
        <w:jc w:val="both"/>
        <w:rPr>
          <w:sz w:val="28"/>
          <w:szCs w:val="28"/>
        </w:rPr>
      </w:pPr>
      <w:r w:rsidRPr="0033298D">
        <w:rPr>
          <w:sz w:val="28"/>
          <w:szCs w:val="28"/>
        </w:rPr>
        <w:t>Філія комунального закладу Петрівської сільської ради «Центр культурних послуг» Новопетрівська дитяча  школа  мистецтв:</w:t>
      </w:r>
    </w:p>
    <w:p w:rsidR="00183117" w:rsidRPr="0033298D" w:rsidRDefault="00183117" w:rsidP="0033298D">
      <w:pPr>
        <w:spacing w:line="240" w:lineRule="atLeast"/>
        <w:rPr>
          <w:sz w:val="28"/>
          <w:szCs w:val="28"/>
        </w:rPr>
      </w:pPr>
    </w:p>
    <w:tbl>
      <w:tblPr>
        <w:tblW w:w="96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53"/>
        <w:gridCol w:w="2835"/>
        <w:gridCol w:w="2567"/>
      </w:tblGrid>
      <w:tr w:rsidR="00183117" w:rsidRPr="0033298D" w:rsidTr="00810C36">
        <w:tc>
          <w:tcPr>
            <w:tcW w:w="4253" w:type="dxa"/>
          </w:tcPr>
          <w:p w:rsidR="00183117" w:rsidRPr="0033298D" w:rsidRDefault="00183117" w:rsidP="0033298D">
            <w:pPr>
              <w:spacing w:line="240" w:lineRule="atLeast"/>
            </w:pPr>
            <w:r w:rsidRPr="0033298D">
              <w:t>Найменування інструменту, класу, студії, відділу</w:t>
            </w:r>
          </w:p>
        </w:tc>
        <w:tc>
          <w:tcPr>
            <w:tcW w:w="2835" w:type="dxa"/>
          </w:tcPr>
          <w:p w:rsidR="00183117" w:rsidRPr="0033298D" w:rsidRDefault="00183117" w:rsidP="0033298D">
            <w:pPr>
              <w:spacing w:line="240" w:lineRule="atLeast"/>
            </w:pPr>
            <w:r w:rsidRPr="0033298D">
              <w:t>Одиниця виміру</w:t>
            </w:r>
          </w:p>
        </w:tc>
        <w:tc>
          <w:tcPr>
            <w:tcW w:w="2567" w:type="dxa"/>
          </w:tcPr>
          <w:p w:rsidR="00183117" w:rsidRPr="0033298D" w:rsidRDefault="00183117" w:rsidP="0033298D">
            <w:pPr>
              <w:spacing w:line="240" w:lineRule="atLeast"/>
            </w:pPr>
            <w:r w:rsidRPr="0033298D">
              <w:t>Розмір плати за одиницю виміру  (грн.)</w:t>
            </w:r>
          </w:p>
        </w:tc>
      </w:tr>
      <w:tr w:rsidR="00183117" w:rsidRPr="0033298D" w:rsidTr="00810C36">
        <w:tc>
          <w:tcPr>
            <w:tcW w:w="4253" w:type="dxa"/>
          </w:tcPr>
          <w:p w:rsidR="00183117" w:rsidRPr="0033298D" w:rsidRDefault="00183117" w:rsidP="0033298D">
            <w:pPr>
              <w:spacing w:line="240" w:lineRule="atLeast"/>
            </w:pPr>
            <w:r w:rsidRPr="0033298D">
              <w:t>Синтезатор, гітара</w:t>
            </w:r>
          </w:p>
        </w:tc>
        <w:tc>
          <w:tcPr>
            <w:tcW w:w="2835" w:type="dxa"/>
          </w:tcPr>
          <w:p w:rsidR="00183117" w:rsidRPr="0033298D" w:rsidRDefault="00183117" w:rsidP="0033298D">
            <w:pPr>
              <w:spacing w:line="240" w:lineRule="atLeast"/>
            </w:pPr>
            <w:r w:rsidRPr="0033298D">
              <w:t>За 1 учня у місяць</w:t>
            </w:r>
          </w:p>
        </w:tc>
        <w:tc>
          <w:tcPr>
            <w:tcW w:w="2567" w:type="dxa"/>
          </w:tcPr>
          <w:p w:rsidR="00183117" w:rsidRPr="0033298D" w:rsidRDefault="00183117" w:rsidP="0033298D">
            <w:pPr>
              <w:spacing w:line="240" w:lineRule="atLeast"/>
            </w:pPr>
            <w:r w:rsidRPr="0033298D">
              <w:t>170,00</w:t>
            </w:r>
          </w:p>
        </w:tc>
      </w:tr>
      <w:tr w:rsidR="00183117" w:rsidRPr="0033298D" w:rsidTr="00810C36">
        <w:tc>
          <w:tcPr>
            <w:tcW w:w="4253" w:type="dxa"/>
          </w:tcPr>
          <w:p w:rsidR="00183117" w:rsidRPr="0033298D" w:rsidRDefault="00183117" w:rsidP="0033298D">
            <w:pPr>
              <w:spacing w:line="240" w:lineRule="atLeast"/>
            </w:pPr>
            <w:r w:rsidRPr="0033298D">
              <w:t>Фортепіано</w:t>
            </w:r>
          </w:p>
        </w:tc>
        <w:tc>
          <w:tcPr>
            <w:tcW w:w="2835" w:type="dxa"/>
          </w:tcPr>
          <w:p w:rsidR="00183117" w:rsidRPr="0033298D" w:rsidRDefault="00183117" w:rsidP="0033298D">
            <w:pPr>
              <w:spacing w:line="240" w:lineRule="atLeast"/>
            </w:pPr>
            <w:r w:rsidRPr="0033298D">
              <w:t>За 1 учня у місяць</w:t>
            </w:r>
          </w:p>
        </w:tc>
        <w:tc>
          <w:tcPr>
            <w:tcW w:w="2567" w:type="dxa"/>
          </w:tcPr>
          <w:p w:rsidR="00183117" w:rsidRPr="0033298D" w:rsidRDefault="00183117" w:rsidP="0033298D">
            <w:pPr>
              <w:spacing w:line="240" w:lineRule="atLeast"/>
            </w:pPr>
            <w:r w:rsidRPr="0033298D">
              <w:t>200,00</w:t>
            </w:r>
          </w:p>
        </w:tc>
      </w:tr>
      <w:tr w:rsidR="00183117" w:rsidRPr="0033298D" w:rsidTr="00810C36">
        <w:tc>
          <w:tcPr>
            <w:tcW w:w="4253" w:type="dxa"/>
          </w:tcPr>
          <w:p w:rsidR="00183117" w:rsidRPr="0033298D" w:rsidRDefault="00183117" w:rsidP="0033298D">
            <w:pPr>
              <w:spacing w:line="240" w:lineRule="atLeast"/>
            </w:pPr>
            <w:r w:rsidRPr="0033298D">
              <w:t>Скрипка</w:t>
            </w:r>
          </w:p>
        </w:tc>
        <w:tc>
          <w:tcPr>
            <w:tcW w:w="2835" w:type="dxa"/>
          </w:tcPr>
          <w:p w:rsidR="00183117" w:rsidRPr="0033298D" w:rsidRDefault="00183117" w:rsidP="0033298D">
            <w:pPr>
              <w:spacing w:line="240" w:lineRule="atLeast"/>
            </w:pPr>
            <w:r w:rsidRPr="0033298D">
              <w:t>За 1 учня у місяць</w:t>
            </w:r>
          </w:p>
        </w:tc>
        <w:tc>
          <w:tcPr>
            <w:tcW w:w="2567" w:type="dxa"/>
          </w:tcPr>
          <w:p w:rsidR="00183117" w:rsidRPr="0033298D" w:rsidRDefault="00183117" w:rsidP="0033298D">
            <w:pPr>
              <w:spacing w:line="240" w:lineRule="atLeast"/>
            </w:pPr>
            <w:r w:rsidRPr="0033298D">
              <w:t>150,00</w:t>
            </w:r>
          </w:p>
        </w:tc>
      </w:tr>
      <w:tr w:rsidR="00183117" w:rsidRPr="0033298D" w:rsidTr="00810C36">
        <w:tc>
          <w:tcPr>
            <w:tcW w:w="4253" w:type="dxa"/>
          </w:tcPr>
          <w:p w:rsidR="00183117" w:rsidRPr="0033298D" w:rsidRDefault="00183117" w:rsidP="0033298D">
            <w:pPr>
              <w:spacing w:line="240" w:lineRule="atLeast"/>
            </w:pPr>
            <w:r w:rsidRPr="0033298D">
              <w:t>Духові інструменти</w:t>
            </w:r>
          </w:p>
        </w:tc>
        <w:tc>
          <w:tcPr>
            <w:tcW w:w="2835" w:type="dxa"/>
          </w:tcPr>
          <w:p w:rsidR="00183117" w:rsidRPr="0033298D" w:rsidRDefault="00183117" w:rsidP="0033298D">
            <w:pPr>
              <w:spacing w:line="240" w:lineRule="atLeast"/>
            </w:pPr>
            <w:r w:rsidRPr="0033298D">
              <w:t>За 1 учня у місяць</w:t>
            </w:r>
          </w:p>
        </w:tc>
        <w:tc>
          <w:tcPr>
            <w:tcW w:w="2567" w:type="dxa"/>
          </w:tcPr>
          <w:p w:rsidR="00183117" w:rsidRPr="0033298D" w:rsidRDefault="00183117" w:rsidP="0033298D">
            <w:pPr>
              <w:spacing w:line="240" w:lineRule="atLeast"/>
            </w:pPr>
            <w:r w:rsidRPr="0033298D">
              <w:t>100,00</w:t>
            </w:r>
          </w:p>
        </w:tc>
      </w:tr>
      <w:tr w:rsidR="00183117" w:rsidRPr="0033298D" w:rsidTr="00810C36">
        <w:tc>
          <w:tcPr>
            <w:tcW w:w="4253" w:type="dxa"/>
          </w:tcPr>
          <w:p w:rsidR="00183117" w:rsidRPr="0033298D" w:rsidRDefault="00183117" w:rsidP="0033298D">
            <w:pPr>
              <w:spacing w:line="240" w:lineRule="atLeast"/>
            </w:pPr>
            <w:r w:rsidRPr="0033298D">
              <w:t>Бандура</w:t>
            </w:r>
          </w:p>
        </w:tc>
        <w:tc>
          <w:tcPr>
            <w:tcW w:w="2835" w:type="dxa"/>
          </w:tcPr>
          <w:p w:rsidR="00183117" w:rsidRPr="0033298D" w:rsidRDefault="00183117" w:rsidP="0033298D">
            <w:pPr>
              <w:spacing w:line="240" w:lineRule="atLeast"/>
            </w:pPr>
            <w:r w:rsidRPr="0033298D">
              <w:t>За 1 учня у місяць</w:t>
            </w:r>
          </w:p>
        </w:tc>
        <w:tc>
          <w:tcPr>
            <w:tcW w:w="2567" w:type="dxa"/>
          </w:tcPr>
          <w:p w:rsidR="00183117" w:rsidRPr="0033298D" w:rsidRDefault="00183117" w:rsidP="0033298D">
            <w:pPr>
              <w:spacing w:line="240" w:lineRule="atLeast"/>
            </w:pPr>
            <w:r w:rsidRPr="0033298D">
              <w:t>80,00</w:t>
            </w:r>
          </w:p>
        </w:tc>
      </w:tr>
      <w:tr w:rsidR="00183117" w:rsidRPr="0033298D" w:rsidTr="00810C36">
        <w:tc>
          <w:tcPr>
            <w:tcW w:w="4253" w:type="dxa"/>
          </w:tcPr>
          <w:p w:rsidR="00183117" w:rsidRPr="0033298D" w:rsidRDefault="00183117" w:rsidP="0033298D">
            <w:pPr>
              <w:spacing w:line="240" w:lineRule="atLeast"/>
            </w:pPr>
            <w:r w:rsidRPr="0033298D">
              <w:t>Баян, акордеон</w:t>
            </w:r>
          </w:p>
        </w:tc>
        <w:tc>
          <w:tcPr>
            <w:tcW w:w="2835" w:type="dxa"/>
          </w:tcPr>
          <w:p w:rsidR="00183117" w:rsidRPr="0033298D" w:rsidRDefault="00183117" w:rsidP="0033298D">
            <w:pPr>
              <w:spacing w:line="240" w:lineRule="atLeast"/>
            </w:pPr>
            <w:r w:rsidRPr="0033298D">
              <w:t>За 1 учня у місяць</w:t>
            </w:r>
          </w:p>
        </w:tc>
        <w:tc>
          <w:tcPr>
            <w:tcW w:w="2567" w:type="dxa"/>
          </w:tcPr>
          <w:p w:rsidR="00183117" w:rsidRPr="0033298D" w:rsidRDefault="00183117" w:rsidP="0033298D">
            <w:pPr>
              <w:spacing w:line="240" w:lineRule="atLeast"/>
            </w:pPr>
            <w:r w:rsidRPr="0033298D">
              <w:t>120,00</w:t>
            </w:r>
          </w:p>
        </w:tc>
      </w:tr>
      <w:tr w:rsidR="00183117" w:rsidRPr="0033298D" w:rsidTr="00810C36">
        <w:tc>
          <w:tcPr>
            <w:tcW w:w="4253" w:type="dxa"/>
          </w:tcPr>
          <w:p w:rsidR="00183117" w:rsidRPr="0033298D" w:rsidRDefault="00183117" w:rsidP="0033298D">
            <w:pPr>
              <w:spacing w:line="240" w:lineRule="atLeast"/>
            </w:pPr>
            <w:r w:rsidRPr="0033298D">
              <w:t>Сольний спів</w:t>
            </w:r>
          </w:p>
        </w:tc>
        <w:tc>
          <w:tcPr>
            <w:tcW w:w="2835" w:type="dxa"/>
          </w:tcPr>
          <w:p w:rsidR="00183117" w:rsidRPr="0033298D" w:rsidRDefault="00183117" w:rsidP="0033298D">
            <w:pPr>
              <w:spacing w:line="240" w:lineRule="atLeast"/>
            </w:pPr>
            <w:r w:rsidRPr="0033298D">
              <w:t>За 1 учня у місяць</w:t>
            </w:r>
          </w:p>
        </w:tc>
        <w:tc>
          <w:tcPr>
            <w:tcW w:w="2567" w:type="dxa"/>
          </w:tcPr>
          <w:p w:rsidR="00183117" w:rsidRPr="0033298D" w:rsidRDefault="00183117" w:rsidP="0033298D">
            <w:pPr>
              <w:spacing w:line="240" w:lineRule="atLeast"/>
            </w:pPr>
            <w:r w:rsidRPr="0033298D">
              <w:t>200,00</w:t>
            </w:r>
          </w:p>
        </w:tc>
      </w:tr>
      <w:tr w:rsidR="00183117" w:rsidRPr="0033298D" w:rsidTr="00810C36">
        <w:tc>
          <w:tcPr>
            <w:tcW w:w="4253" w:type="dxa"/>
          </w:tcPr>
          <w:p w:rsidR="00183117" w:rsidRPr="0033298D" w:rsidRDefault="00183117" w:rsidP="0033298D">
            <w:pPr>
              <w:spacing w:line="240" w:lineRule="atLeast"/>
            </w:pPr>
            <w:r w:rsidRPr="0033298D">
              <w:t>Театральна студія</w:t>
            </w:r>
          </w:p>
        </w:tc>
        <w:tc>
          <w:tcPr>
            <w:tcW w:w="2835" w:type="dxa"/>
          </w:tcPr>
          <w:p w:rsidR="00183117" w:rsidRPr="0033298D" w:rsidRDefault="00183117" w:rsidP="0033298D">
            <w:pPr>
              <w:spacing w:line="240" w:lineRule="atLeast"/>
            </w:pPr>
            <w:r w:rsidRPr="0033298D">
              <w:t>За 1 учня у місяць</w:t>
            </w:r>
          </w:p>
        </w:tc>
        <w:tc>
          <w:tcPr>
            <w:tcW w:w="2567" w:type="dxa"/>
          </w:tcPr>
          <w:p w:rsidR="00183117" w:rsidRPr="0033298D" w:rsidRDefault="00183117" w:rsidP="0033298D">
            <w:pPr>
              <w:spacing w:line="240" w:lineRule="atLeast"/>
            </w:pPr>
            <w:r w:rsidRPr="0033298D">
              <w:t>100,00</w:t>
            </w:r>
          </w:p>
        </w:tc>
      </w:tr>
      <w:tr w:rsidR="00183117" w:rsidRPr="0033298D" w:rsidTr="00810C36">
        <w:tc>
          <w:tcPr>
            <w:tcW w:w="4253" w:type="dxa"/>
          </w:tcPr>
          <w:p w:rsidR="00183117" w:rsidRPr="0033298D" w:rsidRDefault="00183117" w:rsidP="0033298D">
            <w:pPr>
              <w:spacing w:line="240" w:lineRule="atLeast"/>
            </w:pPr>
            <w:r w:rsidRPr="0033298D">
              <w:t>Художня студія</w:t>
            </w:r>
          </w:p>
        </w:tc>
        <w:tc>
          <w:tcPr>
            <w:tcW w:w="2835" w:type="dxa"/>
          </w:tcPr>
          <w:p w:rsidR="00183117" w:rsidRPr="0033298D" w:rsidRDefault="00183117" w:rsidP="0033298D">
            <w:pPr>
              <w:spacing w:line="240" w:lineRule="atLeast"/>
            </w:pPr>
            <w:r w:rsidRPr="0033298D">
              <w:t>За 1 учня у місяць</w:t>
            </w:r>
          </w:p>
        </w:tc>
        <w:tc>
          <w:tcPr>
            <w:tcW w:w="2567" w:type="dxa"/>
          </w:tcPr>
          <w:p w:rsidR="00183117" w:rsidRPr="0033298D" w:rsidRDefault="00183117" w:rsidP="0033298D">
            <w:pPr>
              <w:spacing w:line="240" w:lineRule="atLeast"/>
            </w:pPr>
            <w:r w:rsidRPr="0033298D">
              <w:t>120,00</w:t>
            </w:r>
          </w:p>
        </w:tc>
      </w:tr>
      <w:tr w:rsidR="00183117" w:rsidRPr="0033298D" w:rsidTr="00810C36">
        <w:tc>
          <w:tcPr>
            <w:tcW w:w="4253" w:type="dxa"/>
          </w:tcPr>
          <w:p w:rsidR="00183117" w:rsidRPr="0033298D" w:rsidRDefault="00183117" w:rsidP="0033298D">
            <w:pPr>
              <w:spacing w:line="240" w:lineRule="atLeast"/>
            </w:pPr>
            <w:r w:rsidRPr="0033298D">
              <w:t>Хореографічний відділ</w:t>
            </w:r>
          </w:p>
        </w:tc>
        <w:tc>
          <w:tcPr>
            <w:tcW w:w="2835" w:type="dxa"/>
          </w:tcPr>
          <w:p w:rsidR="00183117" w:rsidRPr="0033298D" w:rsidRDefault="00183117" w:rsidP="0033298D">
            <w:pPr>
              <w:spacing w:line="240" w:lineRule="atLeast"/>
            </w:pPr>
            <w:r w:rsidRPr="0033298D">
              <w:t>За 1 учня у місяць</w:t>
            </w:r>
          </w:p>
        </w:tc>
        <w:tc>
          <w:tcPr>
            <w:tcW w:w="2567" w:type="dxa"/>
          </w:tcPr>
          <w:p w:rsidR="00183117" w:rsidRPr="0033298D" w:rsidRDefault="00183117" w:rsidP="0033298D">
            <w:pPr>
              <w:spacing w:line="240" w:lineRule="atLeast"/>
            </w:pPr>
            <w:r w:rsidRPr="0033298D">
              <w:t>290,00</w:t>
            </w:r>
          </w:p>
        </w:tc>
      </w:tr>
    </w:tbl>
    <w:p w:rsidR="00183117" w:rsidRPr="0033298D" w:rsidRDefault="00183117" w:rsidP="0033298D"/>
    <w:p w:rsidR="00183117" w:rsidRPr="0033298D" w:rsidRDefault="00183117" w:rsidP="0033298D">
      <w:pPr>
        <w:rPr>
          <w:b/>
          <w:bCs/>
        </w:rPr>
      </w:pPr>
    </w:p>
    <w:p w:rsidR="00183117" w:rsidRPr="0033298D" w:rsidRDefault="00183117" w:rsidP="0033298D">
      <w:pPr>
        <w:tabs>
          <w:tab w:val="left" w:pos="8520"/>
        </w:tabs>
        <w:rPr>
          <w:b/>
          <w:bCs/>
          <w:sz w:val="16"/>
          <w:szCs w:val="16"/>
        </w:rPr>
      </w:pPr>
    </w:p>
    <w:p w:rsidR="00183117" w:rsidRPr="007638E0" w:rsidRDefault="00183117" w:rsidP="0017132E">
      <w:pPr>
        <w:ind w:left="1170"/>
        <w:jc w:val="both"/>
      </w:pPr>
    </w:p>
    <w:tbl>
      <w:tblPr>
        <w:tblW w:w="6930" w:type="dxa"/>
        <w:tblInd w:w="-106" w:type="dxa"/>
        <w:tblLayout w:type="fixed"/>
        <w:tblLook w:val="00A0"/>
      </w:tblPr>
      <w:tblGrid>
        <w:gridCol w:w="4394"/>
        <w:gridCol w:w="2536"/>
      </w:tblGrid>
      <w:tr w:rsidR="00183117" w:rsidTr="0033298D">
        <w:trPr>
          <w:trHeight w:val="765"/>
        </w:trPr>
        <w:tc>
          <w:tcPr>
            <w:tcW w:w="4394" w:type="dxa"/>
            <w:tcBorders>
              <w:top w:val="nil"/>
              <w:left w:val="nil"/>
              <w:bottom w:val="single" w:sz="4" w:space="0" w:color="auto"/>
              <w:right w:val="nil"/>
            </w:tcBorders>
            <w:noWrap/>
            <w:vAlign w:val="bottom"/>
          </w:tcPr>
          <w:p w:rsidR="00183117" w:rsidRDefault="00183117" w:rsidP="00126149">
            <w:pPr>
              <w:rPr>
                <w:b/>
                <w:bCs/>
                <w:color w:val="000000"/>
              </w:rPr>
            </w:pPr>
          </w:p>
          <w:p w:rsidR="00183117" w:rsidRDefault="00183117" w:rsidP="00126149">
            <w:pPr>
              <w:rPr>
                <w:b/>
                <w:bCs/>
                <w:color w:val="000000"/>
              </w:rPr>
            </w:pPr>
            <w:r>
              <w:rPr>
                <w:b/>
                <w:bCs/>
                <w:color w:val="000000"/>
              </w:rPr>
              <w:t>Директор</w:t>
            </w:r>
          </w:p>
        </w:tc>
        <w:tc>
          <w:tcPr>
            <w:tcW w:w="2536" w:type="dxa"/>
            <w:noWrap/>
            <w:vAlign w:val="bottom"/>
          </w:tcPr>
          <w:p w:rsidR="00183117" w:rsidRDefault="00183117" w:rsidP="00126149">
            <w:pPr>
              <w:rPr>
                <w:b/>
                <w:bCs/>
                <w:color w:val="000000"/>
              </w:rPr>
            </w:pPr>
            <w:r>
              <w:rPr>
                <w:b/>
                <w:bCs/>
                <w:color w:val="000000"/>
              </w:rPr>
              <w:t>Ю.В. Іванова</w:t>
            </w:r>
          </w:p>
        </w:tc>
      </w:tr>
      <w:tr w:rsidR="00183117" w:rsidRPr="009C61BA" w:rsidTr="0033298D">
        <w:trPr>
          <w:trHeight w:val="315"/>
        </w:trPr>
        <w:tc>
          <w:tcPr>
            <w:tcW w:w="4394" w:type="dxa"/>
            <w:tcBorders>
              <w:top w:val="single" w:sz="4" w:space="0" w:color="auto"/>
              <w:left w:val="nil"/>
              <w:bottom w:val="nil"/>
              <w:right w:val="nil"/>
            </w:tcBorders>
            <w:noWrap/>
            <w:vAlign w:val="bottom"/>
          </w:tcPr>
          <w:p w:rsidR="00183117" w:rsidRDefault="00183117" w:rsidP="00126149">
            <w:pPr>
              <w:rPr>
                <w:b/>
                <w:bCs/>
                <w:color w:val="000000"/>
              </w:rPr>
            </w:pPr>
          </w:p>
        </w:tc>
        <w:tc>
          <w:tcPr>
            <w:tcW w:w="2536" w:type="dxa"/>
            <w:noWrap/>
            <w:vAlign w:val="bottom"/>
          </w:tcPr>
          <w:p w:rsidR="00183117" w:rsidRPr="009C61BA" w:rsidRDefault="00183117" w:rsidP="00126149">
            <w:pPr>
              <w:rPr>
                <w:sz w:val="20"/>
                <w:szCs w:val="20"/>
              </w:rPr>
            </w:pPr>
          </w:p>
        </w:tc>
      </w:tr>
      <w:tr w:rsidR="00183117" w:rsidTr="0033298D">
        <w:trPr>
          <w:trHeight w:val="315"/>
        </w:trPr>
        <w:tc>
          <w:tcPr>
            <w:tcW w:w="4394" w:type="dxa"/>
            <w:tcBorders>
              <w:top w:val="nil"/>
              <w:left w:val="nil"/>
              <w:bottom w:val="single" w:sz="4" w:space="0" w:color="auto"/>
              <w:right w:val="nil"/>
            </w:tcBorders>
            <w:noWrap/>
            <w:vAlign w:val="bottom"/>
          </w:tcPr>
          <w:p w:rsidR="00183117" w:rsidRDefault="00183117" w:rsidP="00126149">
            <w:pPr>
              <w:rPr>
                <w:b/>
                <w:bCs/>
                <w:color w:val="000000"/>
              </w:rPr>
            </w:pPr>
            <w:r>
              <w:rPr>
                <w:b/>
                <w:bCs/>
                <w:color w:val="000000"/>
              </w:rPr>
              <w:t>Головний бухгалтер</w:t>
            </w:r>
          </w:p>
        </w:tc>
        <w:tc>
          <w:tcPr>
            <w:tcW w:w="2536" w:type="dxa"/>
            <w:noWrap/>
            <w:vAlign w:val="bottom"/>
          </w:tcPr>
          <w:p w:rsidR="00183117" w:rsidRDefault="00183117" w:rsidP="00126149">
            <w:pPr>
              <w:rPr>
                <w:b/>
                <w:bCs/>
                <w:color w:val="000000"/>
              </w:rPr>
            </w:pPr>
            <w:r>
              <w:rPr>
                <w:b/>
                <w:bCs/>
                <w:color w:val="000000"/>
              </w:rPr>
              <w:t>О.П. Кононенко</w:t>
            </w:r>
          </w:p>
        </w:tc>
      </w:tr>
    </w:tbl>
    <w:p w:rsidR="00183117" w:rsidRPr="00853A56" w:rsidRDefault="00183117" w:rsidP="00814130">
      <w:pPr>
        <w:tabs>
          <w:tab w:val="left" w:pos="2355"/>
        </w:tabs>
      </w:pPr>
      <w:r>
        <w:tab/>
      </w:r>
    </w:p>
    <w:p w:rsidR="00183117" w:rsidRDefault="00183117" w:rsidP="00537A8F">
      <w:pPr>
        <w:tabs>
          <w:tab w:val="left" w:pos="8520"/>
        </w:tabs>
        <w:rPr>
          <w:b/>
          <w:sz w:val="16"/>
          <w:szCs w:val="16"/>
        </w:rPr>
      </w:pPr>
      <w:r>
        <w:rPr>
          <w:b/>
          <w:sz w:val="16"/>
          <w:szCs w:val="16"/>
        </w:rPr>
        <w:tab/>
      </w:r>
    </w:p>
    <w:p w:rsidR="00183117" w:rsidRDefault="00183117" w:rsidP="00537A8F">
      <w:pPr>
        <w:rPr>
          <w:b/>
          <w:sz w:val="16"/>
          <w:szCs w:val="16"/>
        </w:rPr>
      </w:pPr>
    </w:p>
    <w:bookmarkEnd w:id="3"/>
    <w:p w:rsidR="00183117" w:rsidRDefault="00183117"/>
    <w:sectPr w:rsidR="00183117" w:rsidSect="000B051E">
      <w:pgSz w:w="11906" w:h="16838" w:code="9"/>
      <w:pgMar w:top="567" w:right="566" w:bottom="28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85963"/>
    <w:multiLevelType w:val="hybridMultilevel"/>
    <w:tmpl w:val="39E8DAEA"/>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91303C4"/>
    <w:multiLevelType w:val="multilevel"/>
    <w:tmpl w:val="39B2DF4C"/>
    <w:lvl w:ilvl="0">
      <w:start w:val="1"/>
      <w:numFmt w:val="decimal"/>
      <w:lvlText w:val="%1."/>
      <w:lvlJc w:val="left"/>
      <w:pPr>
        <w:ind w:left="652" w:hanging="510"/>
      </w:pPr>
      <w:rPr>
        <w:rFonts w:cs="Times New Roman" w:hint="default"/>
      </w:rPr>
    </w:lvl>
    <w:lvl w:ilvl="1">
      <w:start w:val="1"/>
      <w:numFmt w:val="decimal"/>
      <w:lvlText w:val="%1.%2."/>
      <w:lvlJc w:val="left"/>
      <w:pPr>
        <w:ind w:left="810" w:hanging="510"/>
      </w:pPr>
      <w:rPr>
        <w:rFonts w:cs="Times New Roman" w:hint="default"/>
      </w:rPr>
    </w:lvl>
    <w:lvl w:ilvl="2">
      <w:start w:val="1"/>
      <w:numFmt w:val="decimal"/>
      <w:lvlText w:val="%1.%2.%3."/>
      <w:lvlJc w:val="left"/>
      <w:pPr>
        <w:ind w:left="1320" w:hanging="720"/>
      </w:pPr>
      <w:rPr>
        <w:rFonts w:cs="Times New Roman" w:hint="default"/>
      </w:rPr>
    </w:lvl>
    <w:lvl w:ilvl="3">
      <w:start w:val="1"/>
      <w:numFmt w:val="decimal"/>
      <w:lvlText w:val="%1.%2.%3.%4."/>
      <w:lvlJc w:val="left"/>
      <w:pPr>
        <w:ind w:left="1620" w:hanging="720"/>
      </w:pPr>
      <w:rPr>
        <w:rFonts w:cs="Times New Roman" w:hint="default"/>
      </w:rPr>
    </w:lvl>
    <w:lvl w:ilvl="4">
      <w:start w:val="1"/>
      <w:numFmt w:val="decimal"/>
      <w:lvlText w:val="%1.%2.%3.%4.%5."/>
      <w:lvlJc w:val="left"/>
      <w:pPr>
        <w:ind w:left="2280" w:hanging="1080"/>
      </w:pPr>
      <w:rPr>
        <w:rFonts w:cs="Times New Roman" w:hint="default"/>
      </w:rPr>
    </w:lvl>
    <w:lvl w:ilvl="5">
      <w:start w:val="1"/>
      <w:numFmt w:val="decimal"/>
      <w:lvlText w:val="%1.%2.%3.%4.%5.%6."/>
      <w:lvlJc w:val="left"/>
      <w:pPr>
        <w:ind w:left="2580" w:hanging="1080"/>
      </w:pPr>
      <w:rPr>
        <w:rFonts w:cs="Times New Roman" w:hint="default"/>
      </w:rPr>
    </w:lvl>
    <w:lvl w:ilvl="6">
      <w:start w:val="1"/>
      <w:numFmt w:val="decimal"/>
      <w:lvlText w:val="%1.%2.%3.%4.%5.%6.%7."/>
      <w:lvlJc w:val="left"/>
      <w:pPr>
        <w:ind w:left="3240" w:hanging="1440"/>
      </w:pPr>
      <w:rPr>
        <w:rFonts w:cs="Times New Roman" w:hint="default"/>
      </w:rPr>
    </w:lvl>
    <w:lvl w:ilvl="7">
      <w:start w:val="1"/>
      <w:numFmt w:val="decimal"/>
      <w:lvlText w:val="%1.%2.%3.%4.%5.%6.%7.%8."/>
      <w:lvlJc w:val="left"/>
      <w:pPr>
        <w:ind w:left="3540" w:hanging="1440"/>
      </w:pPr>
      <w:rPr>
        <w:rFonts w:cs="Times New Roman" w:hint="default"/>
      </w:rPr>
    </w:lvl>
    <w:lvl w:ilvl="8">
      <w:start w:val="1"/>
      <w:numFmt w:val="decimal"/>
      <w:lvlText w:val="%1.%2.%3.%4.%5.%6.%7.%8.%9."/>
      <w:lvlJc w:val="left"/>
      <w:pPr>
        <w:ind w:left="4200" w:hanging="1800"/>
      </w:pPr>
      <w:rPr>
        <w:rFonts w:cs="Times New Roman" w:hint="default"/>
      </w:rPr>
    </w:lvl>
  </w:abstractNum>
  <w:abstractNum w:abstractNumId="2">
    <w:nsid w:val="463A612A"/>
    <w:multiLevelType w:val="hybridMultilevel"/>
    <w:tmpl w:val="026C3480"/>
    <w:lvl w:ilvl="0" w:tplc="2000000F">
      <w:start w:val="1"/>
      <w:numFmt w:val="decimal"/>
      <w:lvlText w:val="%1."/>
      <w:lvlJc w:val="left"/>
      <w:pPr>
        <w:ind w:left="720" w:hanging="360"/>
      </w:pPr>
      <w:rPr>
        <w:rFonts w:cs="Times New Roman" w:hint="default"/>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3">
    <w:nsid w:val="50CD17CE"/>
    <w:multiLevelType w:val="hybridMultilevel"/>
    <w:tmpl w:val="2F7E6FDA"/>
    <w:lvl w:ilvl="0" w:tplc="9020C702">
      <w:start w:val="1"/>
      <w:numFmt w:val="bullet"/>
      <w:lvlText w:val="-"/>
      <w:lvlJc w:val="left"/>
      <w:pPr>
        <w:ind w:left="1530" w:hanging="360"/>
      </w:pPr>
      <w:rPr>
        <w:rFonts w:ascii="Times New Roman" w:eastAsia="Times New Roman" w:hAnsi="Times New Roman" w:hint="default"/>
      </w:rPr>
    </w:lvl>
    <w:lvl w:ilvl="1" w:tplc="04090003" w:tentative="1">
      <w:start w:val="1"/>
      <w:numFmt w:val="bullet"/>
      <w:lvlText w:val="o"/>
      <w:lvlJc w:val="left"/>
      <w:pPr>
        <w:ind w:left="2250" w:hanging="360"/>
      </w:pPr>
      <w:rPr>
        <w:rFonts w:ascii="Courier New" w:hAnsi="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hint="default"/>
      </w:rPr>
    </w:lvl>
    <w:lvl w:ilvl="8" w:tplc="04090005" w:tentative="1">
      <w:start w:val="1"/>
      <w:numFmt w:val="bullet"/>
      <w:lvlText w:val=""/>
      <w:lvlJc w:val="left"/>
      <w:pPr>
        <w:ind w:left="729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7EFA"/>
    <w:rsid w:val="00021B8C"/>
    <w:rsid w:val="00062A83"/>
    <w:rsid w:val="00066B8A"/>
    <w:rsid w:val="000877E7"/>
    <w:rsid w:val="000B051E"/>
    <w:rsid w:val="00126149"/>
    <w:rsid w:val="00134D2A"/>
    <w:rsid w:val="0017132E"/>
    <w:rsid w:val="00173489"/>
    <w:rsid w:val="00183117"/>
    <w:rsid w:val="001B0AE4"/>
    <w:rsid w:val="001E0480"/>
    <w:rsid w:val="002120CE"/>
    <w:rsid w:val="002264C6"/>
    <w:rsid w:val="00311849"/>
    <w:rsid w:val="0033298D"/>
    <w:rsid w:val="00483485"/>
    <w:rsid w:val="00537A8F"/>
    <w:rsid w:val="00541BCA"/>
    <w:rsid w:val="0056726F"/>
    <w:rsid w:val="0068479F"/>
    <w:rsid w:val="006D3719"/>
    <w:rsid w:val="00715593"/>
    <w:rsid w:val="00720FAC"/>
    <w:rsid w:val="007638E0"/>
    <w:rsid w:val="007B5CD8"/>
    <w:rsid w:val="007D0954"/>
    <w:rsid w:val="00807025"/>
    <w:rsid w:val="00810C36"/>
    <w:rsid w:val="00814130"/>
    <w:rsid w:val="00816577"/>
    <w:rsid w:val="00834680"/>
    <w:rsid w:val="00841CEA"/>
    <w:rsid w:val="00847B5E"/>
    <w:rsid w:val="00853A56"/>
    <w:rsid w:val="00872524"/>
    <w:rsid w:val="008D32F8"/>
    <w:rsid w:val="00910524"/>
    <w:rsid w:val="00966BDC"/>
    <w:rsid w:val="009B0C01"/>
    <w:rsid w:val="009C61BA"/>
    <w:rsid w:val="00A30ABC"/>
    <w:rsid w:val="00A44504"/>
    <w:rsid w:val="00A83CAD"/>
    <w:rsid w:val="00AC11E4"/>
    <w:rsid w:val="00AF389B"/>
    <w:rsid w:val="00B00FB7"/>
    <w:rsid w:val="00B22423"/>
    <w:rsid w:val="00B542D3"/>
    <w:rsid w:val="00B77B86"/>
    <w:rsid w:val="00BE5E3C"/>
    <w:rsid w:val="00C1675C"/>
    <w:rsid w:val="00C25CB8"/>
    <w:rsid w:val="00C45090"/>
    <w:rsid w:val="00C86F92"/>
    <w:rsid w:val="00CF31DD"/>
    <w:rsid w:val="00D67EFA"/>
    <w:rsid w:val="00DC7133"/>
    <w:rsid w:val="00DF4CA9"/>
    <w:rsid w:val="00E21FDB"/>
    <w:rsid w:val="00E904AA"/>
    <w:rsid w:val="00FE09FF"/>
    <w:rsid w:val="00FE7B3B"/>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A8F"/>
    <w:rPr>
      <w:rFonts w:ascii="Times New Roman" w:eastAsia="Times New Roman" w:hAnsi="Times New Roman"/>
      <w:sz w:val="24"/>
      <w:szCs w:val="24"/>
      <w:lang w:eastAsia="ru-RU"/>
    </w:rPr>
  </w:style>
  <w:style w:type="paragraph" w:styleId="Heading2">
    <w:name w:val="heading 2"/>
    <w:basedOn w:val="Normal"/>
    <w:next w:val="Normal"/>
    <w:link w:val="Heading2Char"/>
    <w:uiPriority w:val="99"/>
    <w:qFormat/>
    <w:rsid w:val="00537A8F"/>
    <w:pPr>
      <w:keepNext/>
      <w:jc w:val="center"/>
      <w:outlineLvl w:val="1"/>
    </w:pPr>
    <w:rPr>
      <w:bCs/>
      <w:sz w:val="4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37A8F"/>
    <w:rPr>
      <w:rFonts w:ascii="Times New Roman" w:hAnsi="Times New Roman" w:cs="Times New Roman"/>
      <w:bCs/>
      <w:sz w:val="24"/>
      <w:szCs w:val="24"/>
      <w:lang w:val="uk-UA" w:eastAsia="ru-RU"/>
    </w:rPr>
  </w:style>
  <w:style w:type="paragraph" w:styleId="ListParagraph">
    <w:name w:val="List Paragraph"/>
    <w:basedOn w:val="Normal"/>
    <w:uiPriority w:val="99"/>
    <w:qFormat/>
    <w:rsid w:val="00537A8F"/>
    <w:pPr>
      <w:ind w:left="720"/>
      <w:contextualSpacing/>
    </w:pPr>
  </w:style>
  <w:style w:type="paragraph" w:styleId="BalloonText">
    <w:name w:val="Balloon Text"/>
    <w:basedOn w:val="Normal"/>
    <w:link w:val="BalloonTextChar"/>
    <w:uiPriority w:val="99"/>
    <w:semiHidden/>
    <w:rsid w:val="00537A8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37A8F"/>
    <w:rPr>
      <w:rFonts w:ascii="Tahoma" w:hAnsi="Tahoma" w:cs="Tahoma"/>
      <w:sz w:val="16"/>
      <w:szCs w:val="16"/>
      <w:lang w:val="uk-UA" w:eastAsia="ru-RU"/>
    </w:rPr>
  </w:style>
  <w:style w:type="table" w:styleId="TableGrid">
    <w:name w:val="Table Grid"/>
    <w:basedOn w:val="TableNormal"/>
    <w:uiPriority w:val="99"/>
    <w:rsid w:val="0017132E"/>
    <w:pPr>
      <w:spacing w:beforeAutospacing="1"/>
    </w:pPr>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715593"/>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303</TotalTime>
  <Pages>8</Pages>
  <Words>11452</Words>
  <Characters>6528</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Виталий</cp:lastModifiedBy>
  <cp:revision>26</cp:revision>
  <cp:lastPrinted>2021-03-22T14:41:00Z</cp:lastPrinted>
  <dcterms:created xsi:type="dcterms:W3CDTF">2019-10-15T11:40:00Z</dcterms:created>
  <dcterms:modified xsi:type="dcterms:W3CDTF">2021-03-31T10:02:00Z</dcterms:modified>
</cp:coreProperties>
</file>