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3B099" w14:textId="77777777" w:rsidR="00125E98" w:rsidRPr="000343E1" w:rsidRDefault="00125E98" w:rsidP="00125E98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3C0A1ADB" wp14:editId="6AB51335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AE3B4" w14:textId="77777777" w:rsidR="00125E98" w:rsidRPr="000343E1" w:rsidRDefault="00125E98" w:rsidP="00125E98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013E4FA1" w14:textId="77777777" w:rsidR="00125E98" w:rsidRPr="000343E1" w:rsidRDefault="00125E98" w:rsidP="00125E98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7DBCC421" w14:textId="77777777" w:rsidR="0004408D" w:rsidRDefault="0004408D" w:rsidP="00125E98">
      <w:pPr>
        <w:spacing w:after="80"/>
        <w:jc w:val="center"/>
        <w:rPr>
          <w:b/>
          <w:sz w:val="28"/>
          <w:szCs w:val="28"/>
        </w:rPr>
      </w:pPr>
    </w:p>
    <w:p w14:paraId="4E8181CB" w14:textId="13DC1921" w:rsidR="00125E98" w:rsidRPr="000343E1" w:rsidRDefault="00125E98" w:rsidP="00125E98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595D2C53" w14:textId="77777777" w:rsidR="00125E98" w:rsidRDefault="00125E98" w:rsidP="00125E98">
      <w:pPr>
        <w:rPr>
          <w:b/>
          <w:i/>
          <w:sz w:val="28"/>
          <w:szCs w:val="28"/>
        </w:rPr>
      </w:pPr>
    </w:p>
    <w:p w14:paraId="667A60D0" w14:textId="606C2842" w:rsidR="00125E98" w:rsidRPr="00776948" w:rsidRDefault="00125E98" w:rsidP="00125E9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04408D">
        <w:rPr>
          <w:b/>
          <w:i/>
          <w:sz w:val="28"/>
          <w:szCs w:val="28"/>
          <w:lang w:val="uk-UA"/>
        </w:rPr>
        <w:t>26</w:t>
      </w:r>
      <w:r w:rsidRPr="00776948">
        <w:rPr>
          <w:b/>
          <w:i/>
          <w:sz w:val="28"/>
          <w:szCs w:val="28"/>
          <w:lang w:val="uk-UA"/>
        </w:rPr>
        <w:t>»</w:t>
      </w:r>
      <w:r>
        <w:rPr>
          <w:b/>
          <w:i/>
          <w:sz w:val="28"/>
          <w:szCs w:val="28"/>
          <w:lang w:val="uk-UA"/>
        </w:rPr>
        <w:t xml:space="preserve"> </w:t>
      </w:r>
      <w:r w:rsidR="00CE4BC5">
        <w:rPr>
          <w:b/>
          <w:i/>
          <w:sz w:val="28"/>
          <w:szCs w:val="28"/>
          <w:lang w:val="uk-UA"/>
        </w:rPr>
        <w:t>червня</w:t>
      </w:r>
      <w:r w:rsidRPr="00776948">
        <w:rPr>
          <w:b/>
          <w:i/>
          <w:sz w:val="28"/>
          <w:szCs w:val="28"/>
          <w:lang w:val="uk-UA"/>
        </w:rPr>
        <w:t xml:space="preserve"> 202</w:t>
      </w:r>
      <w:r>
        <w:rPr>
          <w:b/>
          <w:i/>
          <w:sz w:val="28"/>
          <w:szCs w:val="28"/>
          <w:lang w:val="uk-UA"/>
        </w:rPr>
        <w:t xml:space="preserve">6 </w:t>
      </w:r>
      <w:r w:rsidRPr="00776948">
        <w:rPr>
          <w:b/>
          <w:i/>
          <w:sz w:val="28"/>
          <w:szCs w:val="28"/>
          <w:lang w:val="uk-UA"/>
        </w:rPr>
        <w:t xml:space="preserve">року                                                                              </w:t>
      </w:r>
      <w:r w:rsidR="0004408D">
        <w:rPr>
          <w:b/>
          <w:i/>
          <w:sz w:val="28"/>
          <w:szCs w:val="28"/>
          <w:lang w:val="uk-UA"/>
        </w:rPr>
        <w:t xml:space="preserve">        </w:t>
      </w:r>
      <w:r w:rsidRPr="00776948">
        <w:rPr>
          <w:b/>
          <w:i/>
          <w:sz w:val="28"/>
          <w:szCs w:val="28"/>
          <w:lang w:val="uk-UA"/>
        </w:rPr>
        <w:t>№</w:t>
      </w:r>
      <w:r w:rsidR="0004408D">
        <w:rPr>
          <w:b/>
          <w:i/>
          <w:sz w:val="28"/>
          <w:szCs w:val="28"/>
          <w:lang w:val="uk-UA"/>
        </w:rPr>
        <w:t xml:space="preserve"> 453</w:t>
      </w:r>
      <w:r w:rsidRPr="00776948">
        <w:rPr>
          <w:sz w:val="28"/>
          <w:szCs w:val="28"/>
          <w:lang w:val="uk-UA"/>
        </w:rPr>
        <w:t xml:space="preserve">                                                </w:t>
      </w:r>
    </w:p>
    <w:p w14:paraId="7FE104A5" w14:textId="77777777" w:rsidR="00125E98" w:rsidRPr="00776948" w:rsidRDefault="00125E98" w:rsidP="00125E98">
      <w:pPr>
        <w:jc w:val="center"/>
        <w:rPr>
          <w:b/>
          <w:sz w:val="28"/>
          <w:szCs w:val="28"/>
          <w:lang w:val="uk-UA"/>
        </w:rPr>
      </w:pPr>
      <w:r w:rsidRPr="00776948">
        <w:rPr>
          <w:b/>
          <w:sz w:val="28"/>
          <w:szCs w:val="28"/>
          <w:lang w:val="uk-UA"/>
        </w:rPr>
        <w:t>РІШЕННЯ</w:t>
      </w:r>
    </w:p>
    <w:p w14:paraId="767C1C28" w14:textId="77777777" w:rsidR="00125E98" w:rsidRPr="00776948" w:rsidRDefault="00125E98" w:rsidP="00125E9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1251323B" w14:textId="77777777" w:rsidR="00125E98" w:rsidRPr="00776948" w:rsidRDefault="00125E98" w:rsidP="00125E9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776948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5000B31C" w14:textId="77777777" w:rsidR="00125E98" w:rsidRPr="00776948" w:rsidRDefault="00125E98" w:rsidP="00125E98">
      <w:pPr>
        <w:ind w:left="5103"/>
        <w:jc w:val="both"/>
        <w:rPr>
          <w:sz w:val="28"/>
          <w:szCs w:val="28"/>
          <w:lang w:val="uk-UA"/>
        </w:rPr>
      </w:pPr>
    </w:p>
    <w:p w14:paraId="45E4236C" w14:textId="77777777" w:rsidR="00125E98" w:rsidRPr="00776948" w:rsidRDefault="00125E98" w:rsidP="00125E98">
      <w:pPr>
        <w:ind w:left="5103"/>
        <w:jc w:val="both"/>
        <w:rPr>
          <w:sz w:val="28"/>
          <w:szCs w:val="28"/>
          <w:lang w:val="uk-UA"/>
        </w:rPr>
      </w:pPr>
    </w:p>
    <w:p w14:paraId="5C2FAF70" w14:textId="09F48FEA" w:rsidR="00125E98" w:rsidRDefault="00125E98" w:rsidP="00125E9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776948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CE4BC5">
        <w:rPr>
          <w:rFonts w:ascii="Times New Roman" w:hAnsi="Times New Roman" w:cs="Times New Roman"/>
          <w:b/>
          <w:sz w:val="28"/>
          <w:szCs w:val="28"/>
        </w:rPr>
        <w:t>Микитюка Михайла Петровича</w:t>
      </w:r>
      <w:r w:rsidRPr="00776948">
        <w:rPr>
          <w:rFonts w:ascii="Times New Roman" w:hAnsi="Times New Roman" w:cs="Times New Roman"/>
          <w:sz w:val="28"/>
          <w:szCs w:val="28"/>
        </w:rPr>
        <w:t xml:space="preserve"> про присвоєння адреси об’єкту нерухомо майна на земельній ділянці кадастр</w:t>
      </w:r>
      <w:r>
        <w:rPr>
          <w:rFonts w:ascii="Times New Roman" w:hAnsi="Times New Roman" w:cs="Times New Roman"/>
          <w:sz w:val="28"/>
          <w:szCs w:val="28"/>
        </w:rPr>
        <w:t xml:space="preserve">овий номер </w:t>
      </w:r>
      <w:r w:rsidR="00CE4BC5">
        <w:rPr>
          <w:rFonts w:ascii="Times New Roman" w:hAnsi="Times New Roman" w:cs="Times New Roman"/>
          <w:sz w:val="28"/>
          <w:szCs w:val="28"/>
        </w:rPr>
        <w:t>3221887801:03:202:6025</w:t>
      </w:r>
      <w:r w:rsidRPr="00776948">
        <w:rPr>
          <w:rFonts w:ascii="Times New Roman" w:hAnsi="Times New Roman" w:cs="Times New Roman"/>
          <w:sz w:val="28"/>
          <w:szCs w:val="28"/>
        </w:rPr>
        <w:t xml:space="preserve">, яка розташована в селі </w:t>
      </w:r>
      <w:r w:rsidR="00CE4BC5">
        <w:rPr>
          <w:rFonts w:ascii="Times New Roman" w:hAnsi="Times New Roman" w:cs="Times New Roman"/>
          <w:sz w:val="28"/>
          <w:szCs w:val="28"/>
        </w:rPr>
        <w:t>Старі</w:t>
      </w:r>
      <w:r>
        <w:rPr>
          <w:rFonts w:ascii="Times New Roman" w:hAnsi="Times New Roman" w:cs="Times New Roman"/>
          <w:sz w:val="28"/>
          <w:szCs w:val="28"/>
        </w:rPr>
        <w:t xml:space="preserve"> Петрівці</w:t>
      </w:r>
      <w:r w:rsidRPr="00776948">
        <w:rPr>
          <w:rFonts w:ascii="Times New Roman" w:hAnsi="Times New Roman" w:cs="Times New Roman"/>
          <w:sz w:val="28"/>
          <w:szCs w:val="28"/>
        </w:rPr>
        <w:t>, встановлено наступн</w:t>
      </w:r>
      <w:r>
        <w:rPr>
          <w:rFonts w:ascii="Times New Roman" w:hAnsi="Times New Roman" w:cs="Times New Roman"/>
          <w:sz w:val="28"/>
          <w:szCs w:val="28"/>
        </w:rPr>
        <w:t>і невідповідності</w:t>
      </w:r>
      <w:r w:rsidRPr="00776948">
        <w:rPr>
          <w:rFonts w:ascii="Times New Roman" w:hAnsi="Times New Roman" w:cs="Times New Roman"/>
          <w:sz w:val="28"/>
          <w:szCs w:val="28"/>
        </w:rPr>
        <w:t>.</w:t>
      </w:r>
    </w:p>
    <w:p w14:paraId="1ED641C6" w14:textId="7A366E16" w:rsidR="00CE4BC5" w:rsidRPr="00CE4BC5" w:rsidRDefault="00CE4BC5" w:rsidP="00125E9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Відповідно до наданих вихідних даних (Будівельний</w:t>
      </w:r>
      <w:r>
        <w:rPr>
          <w:rFonts w:ascii="Times New Roman" w:hAnsi="Times New Roman" w:cs="Times New Roman"/>
          <w:sz w:val="28"/>
          <w:szCs w:val="28"/>
        </w:rPr>
        <w:tab/>
        <w:t xml:space="preserve"> паспорт </w:t>
      </w:r>
      <w:r w:rsidRPr="00CE4BC5">
        <w:rPr>
          <w:rFonts w:ascii="Times New Roman" w:hAnsi="Times New Roman" w:cs="Times New Roman"/>
          <w:sz w:val="28"/>
          <w:szCs w:val="28"/>
          <w:lang w:val="ru-RU"/>
        </w:rPr>
        <w:t>BP</w:t>
      </w:r>
      <w:r w:rsidRPr="00CE4BC5">
        <w:rPr>
          <w:rFonts w:ascii="Times New Roman" w:hAnsi="Times New Roman" w:cs="Times New Roman"/>
          <w:sz w:val="28"/>
          <w:szCs w:val="28"/>
        </w:rPr>
        <w:t>01:3646-4437-4544-5479</w:t>
      </w:r>
      <w:r>
        <w:rPr>
          <w:rFonts w:ascii="Times New Roman" w:hAnsi="Times New Roman" w:cs="Times New Roman"/>
          <w:sz w:val="28"/>
          <w:szCs w:val="28"/>
        </w:rPr>
        <w:t>) та декларації про готовність об</w:t>
      </w:r>
      <w:r w:rsidRPr="00CE4BC5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єкта до експлуатації</w:t>
      </w:r>
      <w:r w:rsidRPr="00CE4BC5">
        <w:rPr>
          <w:rFonts w:ascii="Times New Roman" w:hAnsi="Times New Roman" w:cs="Times New Roman"/>
          <w:sz w:val="28"/>
          <w:szCs w:val="28"/>
        </w:rPr>
        <w:t xml:space="preserve"> ІУ101260603121</w:t>
      </w:r>
      <w:r>
        <w:rPr>
          <w:rFonts w:ascii="Times New Roman" w:hAnsi="Times New Roman" w:cs="Times New Roman"/>
          <w:sz w:val="28"/>
          <w:szCs w:val="28"/>
        </w:rPr>
        <w:t xml:space="preserve"> об</w:t>
      </w:r>
      <w:r w:rsidRPr="00CE4BC5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єктом будівництва є «</w:t>
      </w:r>
      <w:r w:rsidRPr="00CE4BC5">
        <w:rPr>
          <w:rFonts w:ascii="Times New Roman" w:hAnsi="Times New Roman" w:cs="Times New Roman"/>
          <w:sz w:val="28"/>
          <w:szCs w:val="28"/>
        </w:rPr>
        <w:t>Нове будівництво жи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CE4BC5">
        <w:rPr>
          <w:rFonts w:ascii="Times New Roman" w:hAnsi="Times New Roman" w:cs="Times New Roman"/>
          <w:sz w:val="28"/>
          <w:szCs w:val="28"/>
        </w:rPr>
        <w:t>лового будинку в с. Старі Петрівці 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 xml:space="preserve">», в той час відповідно до поданого технічного паспорту </w:t>
      </w:r>
      <w:r w:rsidRPr="00CE4BC5">
        <w:rPr>
          <w:rFonts w:ascii="Times New Roman" w:hAnsi="Times New Roman" w:cs="Times New Roman"/>
          <w:sz w:val="28"/>
          <w:szCs w:val="28"/>
          <w:lang w:val="ru-RU"/>
        </w:rPr>
        <w:t>TI</w:t>
      </w:r>
      <w:r w:rsidRPr="00CE4BC5">
        <w:rPr>
          <w:rFonts w:ascii="Times New Roman" w:hAnsi="Times New Roman" w:cs="Times New Roman"/>
          <w:sz w:val="28"/>
          <w:szCs w:val="28"/>
        </w:rPr>
        <w:t xml:space="preserve">01:0170-2101-8695-4001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CE4BC5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єктом будівництва є «Ж</w:t>
      </w:r>
      <w:r w:rsidRPr="00CE4BC5">
        <w:rPr>
          <w:rFonts w:ascii="Times New Roman" w:hAnsi="Times New Roman" w:cs="Times New Roman"/>
          <w:sz w:val="28"/>
          <w:szCs w:val="28"/>
        </w:rPr>
        <w:t>итловий будинок садибного типу з господарськими будівлями та спорудами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6F1120C6" w14:textId="0D7FF4DA" w:rsidR="00125E98" w:rsidRPr="00CE4BC5" w:rsidRDefault="00125E98" w:rsidP="00CE4BC5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E4BC5">
        <w:rPr>
          <w:rFonts w:ascii="Times New Roman" w:hAnsi="Times New Roman" w:cs="Times New Roman"/>
          <w:sz w:val="28"/>
          <w:szCs w:val="28"/>
        </w:rPr>
        <w:t>Враховуючи вищевикладене та керуючись статтями, пунктом 8 статті 26</w:t>
      </w:r>
      <w:r w:rsidRPr="00CE4BC5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CE4BC5">
        <w:rPr>
          <w:rFonts w:ascii="Times New Roman" w:hAnsi="Times New Roman" w:cs="Times New Roman"/>
          <w:sz w:val="28"/>
          <w:szCs w:val="28"/>
          <w:lang w:eastAsia="uk-UA"/>
        </w:rPr>
        <w:t xml:space="preserve"> Закону України «Про регулювання містобудівної діяльності», </w:t>
      </w:r>
      <w:r w:rsidRPr="00CE4BC5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7F233606" w14:textId="77777777" w:rsidR="00125E98" w:rsidRPr="00776948" w:rsidRDefault="00125E98" w:rsidP="00125E98">
      <w:pPr>
        <w:ind w:firstLine="709"/>
        <w:jc w:val="both"/>
        <w:rPr>
          <w:b/>
          <w:sz w:val="28"/>
          <w:szCs w:val="28"/>
          <w:lang w:val="uk-UA"/>
        </w:rPr>
      </w:pPr>
    </w:p>
    <w:p w14:paraId="04DC8C2E" w14:textId="77777777" w:rsidR="00125E98" w:rsidRPr="00776948" w:rsidRDefault="00125E98" w:rsidP="00125E98">
      <w:pPr>
        <w:pStyle w:val="ae"/>
        <w:ind w:left="2124" w:firstLine="708"/>
        <w:rPr>
          <w:rFonts w:ascii="Times New Roman" w:hAnsi="Times New Roman" w:cs="Times New Roman"/>
          <w:b/>
          <w:sz w:val="28"/>
          <w:szCs w:val="28"/>
        </w:rPr>
      </w:pPr>
      <w:r w:rsidRPr="00776948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5DDAB55D" w14:textId="77777777" w:rsidR="00125E98" w:rsidRPr="00776948" w:rsidRDefault="00125E98" w:rsidP="00125E98">
      <w:pPr>
        <w:pStyle w:val="ae"/>
        <w:ind w:left="2124" w:firstLine="708"/>
        <w:rPr>
          <w:b/>
          <w:sz w:val="28"/>
          <w:szCs w:val="28"/>
        </w:rPr>
      </w:pPr>
    </w:p>
    <w:p w14:paraId="2A6C97D0" w14:textId="5E154EF3" w:rsidR="00125E98" w:rsidRPr="00776948" w:rsidRDefault="00125E98" w:rsidP="00125E98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 xml:space="preserve">1. Відмовити </w:t>
      </w:r>
      <w:r w:rsidR="00CE4BC5">
        <w:rPr>
          <w:b/>
          <w:sz w:val="28"/>
          <w:szCs w:val="28"/>
          <w:lang w:val="uk-UA"/>
        </w:rPr>
        <w:t>Микитюку Михайлу Петровичу</w:t>
      </w:r>
      <w:r w:rsidR="00EA5E99" w:rsidRPr="00CE4BC5">
        <w:rPr>
          <w:sz w:val="28"/>
          <w:szCs w:val="28"/>
          <w:lang w:val="uk-UA"/>
        </w:rPr>
        <w:t xml:space="preserve"> </w:t>
      </w:r>
      <w:r w:rsidRPr="00776948">
        <w:rPr>
          <w:sz w:val="28"/>
          <w:szCs w:val="28"/>
          <w:lang w:val="uk-UA"/>
        </w:rPr>
        <w:t xml:space="preserve">у присвоєнні адреси закінченому будівництвом житловому будинку на земельній ділянці кадастровий номер на земельній ділянці </w:t>
      </w:r>
      <w:r w:rsidR="00CE4BC5">
        <w:rPr>
          <w:sz w:val="28"/>
          <w:szCs w:val="28"/>
        </w:rPr>
        <w:t>3221887801:03:202:6025</w:t>
      </w:r>
      <w:r w:rsidRPr="00776948">
        <w:rPr>
          <w:sz w:val="28"/>
          <w:szCs w:val="28"/>
          <w:lang w:val="uk-UA"/>
        </w:rPr>
        <w:t>.</w:t>
      </w:r>
    </w:p>
    <w:p w14:paraId="2308D70A" w14:textId="77777777" w:rsidR="00125E98" w:rsidRPr="00776948" w:rsidRDefault="00125E98" w:rsidP="00125E98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252E5142" w14:textId="77777777" w:rsidR="00125E98" w:rsidRPr="00776948" w:rsidRDefault="00125E98" w:rsidP="00125E98">
      <w:pPr>
        <w:tabs>
          <w:tab w:val="left" w:pos="426"/>
        </w:tabs>
        <w:jc w:val="both"/>
        <w:rPr>
          <w:sz w:val="28"/>
          <w:lang w:val="uk-UA"/>
        </w:rPr>
      </w:pPr>
      <w:r w:rsidRPr="00776948">
        <w:rPr>
          <w:sz w:val="28"/>
          <w:lang w:val="uk-UA"/>
        </w:rPr>
        <w:t xml:space="preserve">2. Контроль за виконанням цього рішення покласти на </w:t>
      </w:r>
      <w:r>
        <w:rPr>
          <w:sz w:val="28"/>
          <w:lang w:val="uk-UA"/>
        </w:rPr>
        <w:t>Кучерявого І.А. заступника сільського голови</w:t>
      </w:r>
      <w:r w:rsidRPr="00776948">
        <w:rPr>
          <w:sz w:val="28"/>
          <w:lang w:val="uk-UA"/>
        </w:rPr>
        <w:t>.</w:t>
      </w:r>
    </w:p>
    <w:p w14:paraId="7CF01469" w14:textId="77777777" w:rsidR="00125E98" w:rsidRPr="00776948" w:rsidRDefault="00125E98" w:rsidP="00125E9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14:paraId="214BEC45" w14:textId="77777777" w:rsidR="00125E98" w:rsidRPr="00776948" w:rsidRDefault="00125E98" w:rsidP="00125E9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14:paraId="78B3CABC" w14:textId="77777777" w:rsidR="00125E98" w:rsidRPr="00776948" w:rsidRDefault="00125E98" w:rsidP="00125E9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14:paraId="24758CED" w14:textId="77777777" w:rsidR="00125E98" w:rsidRPr="0004408D" w:rsidRDefault="00125E98" w:rsidP="00125E98">
      <w:pPr>
        <w:jc w:val="both"/>
        <w:rPr>
          <w:i/>
          <w:iCs/>
          <w:sz w:val="28"/>
          <w:szCs w:val="28"/>
          <w:lang w:val="uk-UA"/>
        </w:rPr>
      </w:pPr>
      <w:r w:rsidRPr="0004408D">
        <w:rPr>
          <w:b/>
          <w:i/>
          <w:iCs/>
          <w:sz w:val="28"/>
          <w:szCs w:val="28"/>
          <w:lang w:val="uk-UA"/>
        </w:rPr>
        <w:t xml:space="preserve">Сільський голова                               </w:t>
      </w:r>
      <w:r w:rsidRPr="0004408D">
        <w:rPr>
          <w:b/>
          <w:i/>
          <w:iCs/>
          <w:sz w:val="28"/>
          <w:szCs w:val="28"/>
          <w:lang w:val="uk-UA"/>
        </w:rPr>
        <w:tab/>
      </w:r>
      <w:r w:rsidRPr="0004408D">
        <w:rPr>
          <w:b/>
          <w:i/>
          <w:iCs/>
          <w:sz w:val="28"/>
          <w:szCs w:val="28"/>
          <w:lang w:val="uk-UA"/>
        </w:rPr>
        <w:tab/>
      </w:r>
      <w:r w:rsidRPr="0004408D">
        <w:rPr>
          <w:b/>
          <w:i/>
          <w:iCs/>
          <w:sz w:val="28"/>
          <w:szCs w:val="28"/>
          <w:lang w:val="uk-UA"/>
        </w:rPr>
        <w:tab/>
      </w:r>
      <w:proofErr w:type="spellStart"/>
      <w:r w:rsidRPr="0004408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04408D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4CAC3909" w14:textId="77777777" w:rsidR="00125E98" w:rsidRPr="0004408D" w:rsidRDefault="00125E98" w:rsidP="00125E98">
      <w:pPr>
        <w:pStyle w:val="ae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614FF6A" w14:textId="77777777" w:rsidR="00125E98" w:rsidRPr="00776948" w:rsidRDefault="00125E98" w:rsidP="00125E98">
      <w:pPr>
        <w:rPr>
          <w:lang w:val="uk-UA"/>
        </w:rPr>
      </w:pPr>
    </w:p>
    <w:p w14:paraId="6E97439F" w14:textId="77777777" w:rsidR="00125E98" w:rsidRDefault="00125E98" w:rsidP="00125E98"/>
    <w:p w14:paraId="45075986" w14:textId="77777777" w:rsidR="00151BAF" w:rsidRDefault="00151BAF"/>
    <w:sectPr w:rsidR="00151BAF" w:rsidSect="0004408D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E98"/>
    <w:rsid w:val="0004408D"/>
    <w:rsid w:val="000E1779"/>
    <w:rsid w:val="00125E98"/>
    <w:rsid w:val="00151BAF"/>
    <w:rsid w:val="004D6A50"/>
    <w:rsid w:val="00655E4A"/>
    <w:rsid w:val="00743770"/>
    <w:rsid w:val="00CE4BC5"/>
    <w:rsid w:val="00EA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9C2EA"/>
  <w15:chartTrackingRefBased/>
  <w15:docId w15:val="{5BED60FF-90D0-4159-90E1-09094E19C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E9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25E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5E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5E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5E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5E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5E9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5E9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5E9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5E9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5E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5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5E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5E9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5E9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5E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5E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5E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5E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5E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25E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5E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25E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5E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25E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5E9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25E9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25E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25E9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25E98"/>
    <w:rPr>
      <w:b/>
      <w:bCs/>
      <w:smallCaps/>
      <w:color w:val="2F5496" w:themeColor="accent1" w:themeShade="BF"/>
      <w:spacing w:val="5"/>
    </w:rPr>
  </w:style>
  <w:style w:type="paragraph" w:styleId="ae">
    <w:name w:val="Plain Text"/>
    <w:basedOn w:val="a"/>
    <w:link w:val="af"/>
    <w:uiPriority w:val="99"/>
    <w:semiHidden/>
    <w:rsid w:val="00125E98"/>
    <w:rPr>
      <w:rFonts w:ascii="Courier New" w:hAnsi="Courier New" w:cs="Courier New"/>
      <w:sz w:val="20"/>
      <w:szCs w:val="20"/>
      <w:lang w:val="uk-UA"/>
    </w:rPr>
  </w:style>
  <w:style w:type="character" w:customStyle="1" w:styleId="af">
    <w:name w:val="Текст Знак"/>
    <w:basedOn w:val="a0"/>
    <w:link w:val="ae"/>
    <w:uiPriority w:val="99"/>
    <w:semiHidden/>
    <w:rsid w:val="00125E98"/>
    <w:rPr>
      <w:rFonts w:ascii="Courier New" w:eastAsia="Times New Roman" w:hAnsi="Courier New" w:cs="Courier New"/>
      <w:kern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962</Words>
  <Characters>549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 User</cp:lastModifiedBy>
  <cp:revision>3</cp:revision>
  <cp:lastPrinted>2026-06-30T12:17:00Z</cp:lastPrinted>
  <dcterms:created xsi:type="dcterms:W3CDTF">2026-06-30T12:04:00Z</dcterms:created>
  <dcterms:modified xsi:type="dcterms:W3CDTF">2026-06-30T12:17:00Z</dcterms:modified>
</cp:coreProperties>
</file>