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D42" w:rsidRDefault="001E6D42" w:rsidP="001E6D42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4DC856A1" wp14:editId="19B03C8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D42" w:rsidRDefault="001E6D42" w:rsidP="001E6D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1E6D42" w:rsidRDefault="001E6D42" w:rsidP="001E6D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1E6D42" w:rsidRDefault="001E6D42" w:rsidP="001E6D42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1E6D42" w:rsidRDefault="001E6D42" w:rsidP="001E6D42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E6D42" w:rsidTr="00111195">
        <w:tc>
          <w:tcPr>
            <w:tcW w:w="4790" w:type="dxa"/>
            <w:hideMark/>
          </w:tcPr>
          <w:p w:rsidR="001E6D42" w:rsidRDefault="001E6D42" w:rsidP="00905171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905171">
              <w:rPr>
                <w:b/>
                <w:sz w:val="28"/>
                <w:szCs w:val="28"/>
                <w:lang w:val="uk-UA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905171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E6D42" w:rsidRDefault="001E6D42" w:rsidP="0090517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905171">
              <w:rPr>
                <w:b/>
                <w:sz w:val="28"/>
                <w:szCs w:val="28"/>
                <w:lang w:val="uk-UA"/>
              </w:rPr>
              <w:t xml:space="preserve">                            № 1935</w:t>
            </w:r>
          </w:p>
        </w:tc>
      </w:tr>
      <w:tr w:rsidR="001E6D42" w:rsidTr="00111195">
        <w:tc>
          <w:tcPr>
            <w:tcW w:w="9571" w:type="dxa"/>
            <w:gridSpan w:val="2"/>
            <w:hideMark/>
          </w:tcPr>
          <w:p w:rsidR="001E6D42" w:rsidRDefault="001E6D42" w:rsidP="001E6D4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1E6D42" w:rsidRDefault="001E6D42" w:rsidP="001E6D42">
      <w:pPr>
        <w:jc w:val="both"/>
        <w:rPr>
          <w:b/>
          <w:i/>
          <w:sz w:val="28"/>
          <w:szCs w:val="28"/>
          <w:lang w:val="uk-UA"/>
        </w:rPr>
      </w:pPr>
    </w:p>
    <w:p w:rsidR="001E6D42" w:rsidRDefault="001E6D42" w:rsidP="001E6D4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1E6D42" w:rsidRDefault="001E6D42" w:rsidP="001E6D4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розроблення про</w:t>
      </w:r>
      <w:r w:rsidR="00DC0CCD">
        <w:rPr>
          <w:b/>
          <w:i/>
          <w:sz w:val="28"/>
          <w:szCs w:val="28"/>
          <w:lang w:val="uk-UA"/>
        </w:rPr>
        <w:t>е</w:t>
      </w:r>
      <w:r>
        <w:rPr>
          <w:b/>
          <w:i/>
          <w:sz w:val="28"/>
          <w:szCs w:val="28"/>
          <w:lang w:val="uk-UA"/>
        </w:rPr>
        <w:t xml:space="preserve">кту землеустрою </w:t>
      </w:r>
    </w:p>
    <w:p w:rsidR="001E6D42" w:rsidRDefault="001E6D42" w:rsidP="001E6D4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1E6D42" w:rsidRDefault="001E6D42" w:rsidP="001E6D42">
      <w:pPr>
        <w:jc w:val="both"/>
        <w:rPr>
          <w:i/>
          <w:sz w:val="28"/>
          <w:szCs w:val="28"/>
          <w:lang w:val="uk-UA"/>
        </w:rPr>
      </w:pPr>
    </w:p>
    <w:p w:rsidR="001E6D42" w:rsidRDefault="001E6D42" w:rsidP="001E6D42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заяву громадян</w:t>
      </w:r>
      <w:r w:rsidR="00DC0CCD">
        <w:rPr>
          <w:sz w:val="28"/>
          <w:szCs w:val="28"/>
          <w:lang w:val="uk-UA"/>
        </w:rPr>
        <w:t>ки</w:t>
      </w:r>
      <w:r>
        <w:rPr>
          <w:sz w:val="28"/>
          <w:szCs w:val="28"/>
          <w:lang w:val="uk-UA"/>
        </w:rPr>
        <w:t xml:space="preserve"> </w:t>
      </w:r>
      <w:r w:rsidR="00DC0CCD" w:rsidRPr="00DC0CCD">
        <w:rPr>
          <w:sz w:val="28"/>
          <w:szCs w:val="28"/>
          <w:lang w:val="uk-UA"/>
        </w:rPr>
        <w:t>Гади</w:t>
      </w:r>
      <w:r w:rsidR="00DC0CCD"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Оксан</w:t>
      </w:r>
      <w:r w:rsidR="00965F11">
        <w:rPr>
          <w:sz w:val="28"/>
          <w:szCs w:val="28"/>
          <w:lang w:val="uk-UA"/>
        </w:rPr>
        <w:t>и Богданівни</w:t>
      </w:r>
      <w:r>
        <w:rPr>
          <w:sz w:val="28"/>
          <w:szCs w:val="28"/>
          <w:lang w:val="uk-UA"/>
        </w:rPr>
        <w:t xml:space="preserve"> про надання дозволу на розроблення про</w:t>
      </w:r>
      <w:r w:rsidR="00DC0CCD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кту землеустрою щодо відведення земельної ділянки для ведення особистого селянського господарства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367AB5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1E6D42" w:rsidRDefault="001E6D42" w:rsidP="001E6D42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1E6D42" w:rsidRDefault="001E6D42" w:rsidP="001E6D4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1E6D42" w:rsidRDefault="001E6D42" w:rsidP="001E6D42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1E6D42" w:rsidRDefault="001E6D42" w:rsidP="001E6D4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6D42" w:rsidRPr="00F76813" w:rsidRDefault="001E6D42" w:rsidP="001E6D42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</w:t>
      </w:r>
      <w:r w:rsidRPr="00DC0CCD">
        <w:rPr>
          <w:sz w:val="28"/>
          <w:szCs w:val="28"/>
          <w:lang w:val="uk-UA"/>
        </w:rPr>
        <w:t xml:space="preserve">Гаді </w:t>
      </w:r>
      <w:r>
        <w:rPr>
          <w:sz w:val="28"/>
          <w:szCs w:val="28"/>
          <w:lang w:val="uk-UA"/>
        </w:rPr>
        <w:t>Оксані Богданівні в  наданні дозволу на розроблення про</w:t>
      </w:r>
      <w:r w:rsidR="00DC0CCD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кту землеустрою щодо відведення земельної ділянки для ведення особистого селянського господарства орієнтовною площею 2,0</w:t>
      </w:r>
      <w:r w:rsidR="00905171">
        <w:rPr>
          <w:sz w:val="28"/>
          <w:szCs w:val="28"/>
          <w:lang w:val="uk-UA"/>
        </w:rPr>
        <w:t>000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1E6D42" w:rsidRDefault="001E6D42" w:rsidP="001E6D42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1E6D42" w:rsidRDefault="001E6D42" w:rsidP="001E6D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760192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1E6D42" w:rsidRDefault="001E6D42" w:rsidP="001E6D42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1E6D42" w:rsidRDefault="001E6D42" w:rsidP="001E6D42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6D42" w:rsidRDefault="001E6D42" w:rsidP="001E6D42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1E6D42" w:rsidRDefault="001E6D42" w:rsidP="001E6D42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1E6D42" w:rsidRDefault="001E6D42" w:rsidP="001E6D42"/>
    <w:p w:rsidR="001E6D42" w:rsidRDefault="001E6D42" w:rsidP="001E6D42"/>
    <w:p w:rsidR="00475A1B" w:rsidRDefault="00475A1B"/>
    <w:sectPr w:rsidR="00475A1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FD2"/>
    <w:rsid w:val="001E6D42"/>
    <w:rsid w:val="00475A1B"/>
    <w:rsid w:val="00905171"/>
    <w:rsid w:val="00965F11"/>
    <w:rsid w:val="00DC0CCD"/>
    <w:rsid w:val="00DE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936EF"/>
  <w15:docId w15:val="{1445823E-5056-4ACC-8911-0331504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D42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E6D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1E6D4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E6D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E6D42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2020-06-25T11:09:00Z</cp:lastPrinted>
  <dcterms:created xsi:type="dcterms:W3CDTF">2020-06-15T06:13:00Z</dcterms:created>
  <dcterms:modified xsi:type="dcterms:W3CDTF">2020-06-25T11:09:00Z</dcterms:modified>
</cp:coreProperties>
</file>