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3228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3228D0">
              <w:rPr>
                <w:rFonts w:ascii="Times New Roman" w:hAnsi="Times New Roman" w:cs="Times New Roman"/>
                <w:b/>
                <w:sz w:val="28"/>
                <w:szCs w:val="28"/>
              </w:rPr>
              <w:t>1425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F51BF7" w:rsidRDefault="00F51BF7" w:rsidP="005325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5325CC">
        <w:rPr>
          <w:rFonts w:ascii="Times New Roman" w:hAnsi="Times New Roman" w:cs="Times New Roman"/>
          <w:b/>
          <w:i/>
          <w:sz w:val="28"/>
          <w:szCs w:val="28"/>
        </w:rPr>
        <w:t xml:space="preserve">внесення змін до рішення </w:t>
      </w:r>
    </w:p>
    <w:p w:rsidR="005325CC" w:rsidRDefault="005325CC" w:rsidP="005325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від 16.02.2023 №1348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325C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="005325CC">
        <w:rPr>
          <w:rFonts w:ascii="Times New Roman" w:hAnsi="Times New Roman" w:cs="Times New Roman"/>
          <w:sz w:val="28"/>
          <w:szCs w:val="28"/>
        </w:rPr>
        <w:t xml:space="preserve">З метою наповнення </w:t>
      </w:r>
      <w:r w:rsidR="005325CC" w:rsidRPr="005325CC">
        <w:rPr>
          <w:rFonts w:ascii="Times New Roman" w:hAnsi="Times New Roman" w:cs="Times New Roman"/>
          <w:sz w:val="28"/>
          <w:szCs w:val="28"/>
        </w:rPr>
        <w:t xml:space="preserve">бюджету Петрівської сільської територіальної громади, керуючись статтею 136 Земельного кодексу України, статтями 25, 26 Закону України «Про місцеве самоврядування в Україні», </w:t>
      </w: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51BF7" w:rsidRDefault="00F51BF7" w:rsidP="00F51BF7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325CC" w:rsidRPr="005325CC" w:rsidRDefault="00F51BF7" w:rsidP="00532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325CC">
        <w:rPr>
          <w:rFonts w:ascii="Times New Roman" w:hAnsi="Times New Roman" w:cs="Times New Roman"/>
          <w:sz w:val="28"/>
          <w:szCs w:val="28"/>
        </w:rPr>
        <w:t>Внести зміни до рішення Петрівської сільської ради від 16.02.2023 №1348 «</w:t>
      </w:r>
      <w:r w:rsidR="005325CC" w:rsidRPr="005325CC">
        <w:rPr>
          <w:rFonts w:ascii="Times New Roman" w:hAnsi="Times New Roman" w:cs="Times New Roman"/>
          <w:sz w:val="28"/>
          <w:szCs w:val="28"/>
        </w:rPr>
        <w:t xml:space="preserve">Про затвердження переліку земельних  ділянок комунальної власності або прав на них, які виставляються на земельні  торги у формі аукціону окремими </w:t>
      </w:r>
      <w:r w:rsidR="005325CC">
        <w:rPr>
          <w:rFonts w:ascii="Times New Roman" w:hAnsi="Times New Roman" w:cs="Times New Roman"/>
          <w:sz w:val="28"/>
          <w:szCs w:val="28"/>
        </w:rPr>
        <w:t xml:space="preserve">лотами в 2023 році» в додаток 1 «Перелік земельних ділянок комунальної власності, які виставляються на земельні торги у формі аукціону окремими лотами в 2023 році» </w:t>
      </w:r>
      <w:r w:rsidR="005C4485">
        <w:rPr>
          <w:rFonts w:ascii="Times New Roman" w:hAnsi="Times New Roman" w:cs="Times New Roman"/>
          <w:sz w:val="28"/>
          <w:szCs w:val="28"/>
        </w:rPr>
        <w:t xml:space="preserve">з включенням </w:t>
      </w:r>
      <w:r w:rsidR="005325CC">
        <w:rPr>
          <w:rFonts w:ascii="Times New Roman" w:hAnsi="Times New Roman" w:cs="Times New Roman"/>
          <w:sz w:val="28"/>
          <w:szCs w:val="28"/>
        </w:rPr>
        <w:t>наступн</w:t>
      </w:r>
      <w:r w:rsidR="005C4485">
        <w:rPr>
          <w:rFonts w:ascii="Times New Roman" w:hAnsi="Times New Roman" w:cs="Times New Roman"/>
          <w:sz w:val="28"/>
          <w:szCs w:val="28"/>
        </w:rPr>
        <w:t>ого</w:t>
      </w:r>
      <w:r w:rsidR="005325CC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5C4485">
        <w:rPr>
          <w:rFonts w:ascii="Times New Roman" w:hAnsi="Times New Roman" w:cs="Times New Roman"/>
          <w:sz w:val="28"/>
          <w:szCs w:val="28"/>
        </w:rPr>
        <w:t>у</w:t>
      </w:r>
      <w:r w:rsidR="005325CC">
        <w:rPr>
          <w:rFonts w:ascii="Times New Roman" w:hAnsi="Times New Roman" w:cs="Times New Roman"/>
          <w:sz w:val="28"/>
          <w:szCs w:val="28"/>
        </w:rPr>
        <w:t xml:space="preserve">:  </w:t>
      </w:r>
      <w:bookmarkStart w:id="0" w:name="_GoBack"/>
      <w:bookmarkEnd w:id="0"/>
    </w:p>
    <w:tbl>
      <w:tblPr>
        <w:tblpPr w:leftFromText="180" w:rightFromText="180" w:vertAnchor="text" w:horzAnchor="margin" w:tblpX="108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59"/>
        <w:gridCol w:w="2878"/>
        <w:gridCol w:w="1151"/>
        <w:gridCol w:w="2589"/>
      </w:tblGrid>
      <w:tr w:rsidR="005325CC" w:rsidRPr="005325CC" w:rsidTr="001F1203">
        <w:trPr>
          <w:trHeight w:val="1425"/>
        </w:trPr>
        <w:tc>
          <w:tcPr>
            <w:tcW w:w="577" w:type="dxa"/>
            <w:shd w:val="clear" w:color="auto" w:fill="auto"/>
            <w:vAlign w:val="center"/>
          </w:tcPr>
          <w:p w:rsidR="005325CC" w:rsidRPr="005325CC" w:rsidRDefault="005325CC" w:rsidP="001F12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5325CC" w:rsidRPr="005325CC" w:rsidRDefault="005325CC" w:rsidP="001F1203">
            <w:pPr>
              <w:jc w:val="center"/>
              <w:rPr>
                <w:rFonts w:ascii="Times New Roman" w:hAnsi="Times New Roman" w:cs="Times New Roman"/>
              </w:rPr>
            </w:pPr>
            <w:r w:rsidRPr="005325CC">
              <w:rPr>
                <w:rFonts w:ascii="Times New Roman" w:hAnsi="Times New Roman" w:cs="Times New Roman"/>
              </w:rPr>
              <w:t xml:space="preserve">Київська обл., Вишгородський              р-н, с. </w:t>
            </w:r>
            <w:r>
              <w:rPr>
                <w:rFonts w:ascii="Times New Roman" w:hAnsi="Times New Roman" w:cs="Times New Roman"/>
              </w:rPr>
              <w:t>Лютіж</w:t>
            </w:r>
          </w:p>
        </w:tc>
        <w:tc>
          <w:tcPr>
            <w:tcW w:w="2878" w:type="dxa"/>
            <w:shd w:val="clear" w:color="auto" w:fill="auto"/>
            <w:vAlign w:val="center"/>
          </w:tcPr>
          <w:p w:rsidR="005325CC" w:rsidRPr="005325CC" w:rsidRDefault="005325CC" w:rsidP="001F1203">
            <w:pPr>
              <w:jc w:val="center"/>
              <w:rPr>
                <w:rFonts w:ascii="Times New Roman" w:hAnsi="Times New Roman" w:cs="Times New Roman"/>
              </w:rPr>
            </w:pPr>
            <w:r w:rsidRPr="005325CC">
              <w:rPr>
                <w:rFonts w:ascii="Times New Roman" w:hAnsi="Times New Roman" w:cs="Times New Roman"/>
              </w:rPr>
              <w:t>3221885201:05:304:0407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5325CC" w:rsidRPr="005325CC" w:rsidRDefault="005325CC" w:rsidP="001F1203">
            <w:pPr>
              <w:jc w:val="center"/>
              <w:rPr>
                <w:rFonts w:ascii="Times New Roman" w:hAnsi="Times New Roman" w:cs="Times New Roman"/>
              </w:rPr>
            </w:pPr>
            <w:r w:rsidRPr="005325CC">
              <w:rPr>
                <w:rFonts w:ascii="Times New Roman" w:hAnsi="Times New Roman" w:cs="Times New Roman"/>
              </w:rPr>
              <w:t>0,</w:t>
            </w:r>
            <w:r w:rsidR="005B4ED0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5325CC" w:rsidRPr="005325CC" w:rsidRDefault="005325CC" w:rsidP="001F1203">
            <w:pPr>
              <w:rPr>
                <w:rFonts w:ascii="Times New Roman" w:hAnsi="Times New Roman" w:cs="Times New Roman"/>
              </w:rPr>
            </w:pPr>
            <w:r w:rsidRPr="005325CC">
              <w:rPr>
                <w:rFonts w:ascii="Times New Roman" w:hAnsi="Times New Roman" w:cs="Times New Roman"/>
              </w:rPr>
              <w:t>Код КВЦПЗД 03.07. Для будівництва та обслуговування будівель торгівлі</w:t>
            </w:r>
          </w:p>
        </w:tc>
      </w:tr>
    </w:tbl>
    <w:p w:rsidR="005325CC" w:rsidRDefault="005325CC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F7" w:rsidRPr="00945C5C" w:rsidRDefault="00F51BF7" w:rsidP="00F51BF7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>2.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5CC" w:rsidRPr="003228D0" w:rsidRDefault="00F51BF7" w:rsidP="003228D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228D0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</w:t>
      </w:r>
      <w:r w:rsidR="003228D0" w:rsidRPr="003228D0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3228D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Радіон СТАРЕНЬКИЙ  </w:t>
      </w:r>
    </w:p>
    <w:sectPr w:rsidR="005325CC" w:rsidRPr="003228D0" w:rsidSect="003228D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abstractNum w:abstractNumId="1">
    <w:nsid w:val="48E532D7"/>
    <w:multiLevelType w:val="hybridMultilevel"/>
    <w:tmpl w:val="8B607D60"/>
    <w:lvl w:ilvl="0" w:tplc="56DA6336">
      <w:start w:val="1"/>
      <w:numFmt w:val="decimal"/>
      <w:lvlText w:val="%1."/>
      <w:lvlJc w:val="left"/>
      <w:pPr>
        <w:ind w:left="1125" w:hanging="765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0E777A"/>
    <w:rsid w:val="00121D6C"/>
    <w:rsid w:val="00165365"/>
    <w:rsid w:val="00176D54"/>
    <w:rsid w:val="001F1203"/>
    <w:rsid w:val="001F6A41"/>
    <w:rsid w:val="00216DB1"/>
    <w:rsid w:val="003228D0"/>
    <w:rsid w:val="0038154F"/>
    <w:rsid w:val="00385427"/>
    <w:rsid w:val="004949D3"/>
    <w:rsid w:val="005325CC"/>
    <w:rsid w:val="005706AC"/>
    <w:rsid w:val="005A5FA4"/>
    <w:rsid w:val="005B4ED0"/>
    <w:rsid w:val="005C4485"/>
    <w:rsid w:val="005E30A8"/>
    <w:rsid w:val="00753662"/>
    <w:rsid w:val="00773638"/>
    <w:rsid w:val="007934AB"/>
    <w:rsid w:val="007F4DC6"/>
    <w:rsid w:val="00807091"/>
    <w:rsid w:val="00850BE0"/>
    <w:rsid w:val="008800F8"/>
    <w:rsid w:val="008A2A15"/>
    <w:rsid w:val="00987578"/>
    <w:rsid w:val="00A8695C"/>
    <w:rsid w:val="00AA02D5"/>
    <w:rsid w:val="00B02930"/>
    <w:rsid w:val="00B15BEA"/>
    <w:rsid w:val="00B26AE1"/>
    <w:rsid w:val="00D6492F"/>
    <w:rsid w:val="00D90182"/>
    <w:rsid w:val="00E16D0E"/>
    <w:rsid w:val="00ED4C8F"/>
    <w:rsid w:val="00F00C5F"/>
    <w:rsid w:val="00F16F00"/>
    <w:rsid w:val="00F51BF7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886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2023-05-01T13:13:00Z</cp:lastPrinted>
  <dcterms:created xsi:type="dcterms:W3CDTF">2023-04-19T12:41:00Z</dcterms:created>
  <dcterms:modified xsi:type="dcterms:W3CDTF">2023-05-01T13:14:00Z</dcterms:modified>
</cp:coreProperties>
</file>