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211" w:rsidRPr="00FF711C" w:rsidRDefault="001A7211" w:rsidP="001A7211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FF711C">
        <w:rPr>
          <w:rFonts w:ascii="Times New Roman" w:hAnsi="Times New Roman" w:cs="Times New Roman"/>
        </w:rPr>
        <w:t xml:space="preserve">       </w:t>
      </w:r>
      <w:r w:rsidRPr="00FF711C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34DFC36A" wp14:editId="07587C5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A7211" w:rsidRPr="00FF711C" w:rsidRDefault="00FF711C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1A7211" w:rsidRPr="00FF711C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A7211" w:rsidRPr="00FF711C" w:rsidTr="00B157C5">
        <w:tc>
          <w:tcPr>
            <w:tcW w:w="4790" w:type="dxa"/>
            <w:hideMark/>
          </w:tcPr>
          <w:p w:rsidR="001A7211" w:rsidRPr="00FF711C" w:rsidRDefault="001A7211" w:rsidP="00FF711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квітня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A7211" w:rsidRPr="00FF711C" w:rsidRDefault="001A7211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7E42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7E427E">
              <w:rPr>
                <w:rFonts w:ascii="Times New Roman" w:hAnsi="Times New Roman" w:cs="Times New Roman"/>
                <w:b/>
                <w:sz w:val="28"/>
                <w:szCs w:val="28"/>
              </w:rPr>
              <w:t>1420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1A7211" w:rsidRPr="00FF711C" w:rsidTr="00B157C5">
        <w:tc>
          <w:tcPr>
            <w:tcW w:w="9571" w:type="dxa"/>
            <w:gridSpan w:val="2"/>
            <w:hideMark/>
          </w:tcPr>
          <w:p w:rsidR="001A7211" w:rsidRPr="00FF711C" w:rsidRDefault="001A7211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A7211" w:rsidRPr="00FF711C" w:rsidRDefault="001A7211" w:rsidP="001A72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FF711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FF711C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FF711C">
        <w:rPr>
          <w:rFonts w:ascii="Times New Roman" w:hAnsi="Times New Roman" w:cs="Times New Roman"/>
          <w:b/>
          <w:i/>
          <w:sz w:val="28"/>
          <w:szCs w:val="28"/>
        </w:rPr>
        <w:t xml:space="preserve">надання дозволу на </w:t>
      </w: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2B6D19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>технічної документації</w:t>
      </w:r>
      <w:r w:rsidR="002B6D1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 із</w:t>
      </w:r>
    </w:p>
    <w:p w:rsidR="001A7211" w:rsidRPr="00FF711C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землеустрою щодо встановлення </w:t>
      </w:r>
    </w:p>
    <w:p w:rsidR="001A7211" w:rsidRPr="00FF711C" w:rsidRDefault="001A7211" w:rsidP="001A721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1A7211" w:rsidRPr="00FF711C" w:rsidRDefault="001A7211" w:rsidP="001A721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7211" w:rsidRPr="00FF711C" w:rsidRDefault="001A7211" w:rsidP="00B9316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F711C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proofErr w:type="spellStart"/>
      <w:r w:rsidR="00447500" w:rsidRPr="00447500">
        <w:rPr>
          <w:rFonts w:ascii="Times New Roman" w:hAnsi="Times New Roman" w:cs="Times New Roman"/>
          <w:b/>
          <w:sz w:val="28"/>
          <w:szCs w:val="28"/>
        </w:rPr>
        <w:t>гр.</w:t>
      </w:r>
      <w:r w:rsidR="00B438A1">
        <w:rPr>
          <w:rFonts w:ascii="Times New Roman" w:hAnsi="Times New Roman" w:cs="Times New Roman"/>
          <w:b/>
          <w:sz w:val="28"/>
          <w:szCs w:val="28"/>
        </w:rPr>
        <w:t>Ленченка</w:t>
      </w:r>
      <w:proofErr w:type="spellEnd"/>
      <w:r w:rsidR="00B438A1">
        <w:rPr>
          <w:rFonts w:ascii="Times New Roman" w:hAnsi="Times New Roman" w:cs="Times New Roman"/>
          <w:b/>
          <w:sz w:val="28"/>
          <w:szCs w:val="28"/>
        </w:rPr>
        <w:t xml:space="preserve"> Анатолія Володимировича</w:t>
      </w:r>
      <w:r w:rsidR="002D15CD">
        <w:rPr>
          <w:rFonts w:ascii="Times New Roman" w:hAnsi="Times New Roman" w:cs="Times New Roman"/>
          <w:b/>
          <w:sz w:val="28"/>
          <w:szCs w:val="28"/>
        </w:rPr>
        <w:t>,</w:t>
      </w:r>
      <w:r w:rsidR="00ED5B5B">
        <w:rPr>
          <w:rFonts w:ascii="Times New Roman" w:hAnsi="Times New Roman" w:cs="Times New Roman"/>
          <w:sz w:val="28"/>
          <w:szCs w:val="28"/>
        </w:rPr>
        <w:t xml:space="preserve"> власни</w:t>
      </w:r>
      <w:r w:rsidR="00B438A1">
        <w:rPr>
          <w:rFonts w:ascii="Times New Roman" w:hAnsi="Times New Roman" w:cs="Times New Roman"/>
          <w:sz w:val="28"/>
          <w:szCs w:val="28"/>
        </w:rPr>
        <w:t xml:space="preserve">ка </w:t>
      </w:r>
      <w:r w:rsidR="00FF711C">
        <w:rPr>
          <w:rFonts w:ascii="Times New Roman" w:hAnsi="Times New Roman" w:cs="Times New Roman"/>
          <w:sz w:val="28"/>
          <w:szCs w:val="28"/>
        </w:rPr>
        <w:t xml:space="preserve">житлового будинку за адресою: Київська область, Вишгородській район, село </w:t>
      </w:r>
      <w:r w:rsidR="00ED5B5B">
        <w:rPr>
          <w:rFonts w:ascii="Times New Roman" w:hAnsi="Times New Roman" w:cs="Times New Roman"/>
          <w:sz w:val="28"/>
          <w:szCs w:val="28"/>
        </w:rPr>
        <w:t xml:space="preserve">Старі </w:t>
      </w:r>
      <w:r w:rsidR="00FF711C">
        <w:rPr>
          <w:rFonts w:ascii="Times New Roman" w:hAnsi="Times New Roman" w:cs="Times New Roman"/>
          <w:sz w:val="28"/>
          <w:szCs w:val="28"/>
        </w:rPr>
        <w:t xml:space="preserve">Петрівці, вулиця </w:t>
      </w:r>
      <w:r w:rsidR="00AD0802">
        <w:rPr>
          <w:rFonts w:ascii="Times New Roman" w:hAnsi="Times New Roman" w:cs="Times New Roman"/>
          <w:sz w:val="28"/>
          <w:szCs w:val="28"/>
        </w:rPr>
        <w:t>Г</w:t>
      </w:r>
      <w:r w:rsidR="00B438A1">
        <w:rPr>
          <w:rFonts w:ascii="Times New Roman" w:hAnsi="Times New Roman" w:cs="Times New Roman"/>
          <w:sz w:val="28"/>
          <w:szCs w:val="28"/>
        </w:rPr>
        <w:t>агаріна</w:t>
      </w:r>
      <w:r w:rsidR="00AD0802">
        <w:rPr>
          <w:rFonts w:ascii="Times New Roman" w:hAnsi="Times New Roman" w:cs="Times New Roman"/>
          <w:sz w:val="28"/>
          <w:szCs w:val="28"/>
        </w:rPr>
        <w:t>,</w:t>
      </w:r>
      <w:r w:rsidR="00F515A9">
        <w:rPr>
          <w:rFonts w:ascii="Times New Roman" w:hAnsi="Times New Roman" w:cs="Times New Roman"/>
          <w:sz w:val="28"/>
          <w:szCs w:val="28"/>
        </w:rPr>
        <w:t xml:space="preserve"> </w:t>
      </w:r>
      <w:r w:rsidR="00FF711C">
        <w:rPr>
          <w:rFonts w:ascii="Times New Roman" w:hAnsi="Times New Roman" w:cs="Times New Roman"/>
          <w:sz w:val="28"/>
          <w:szCs w:val="28"/>
        </w:rPr>
        <w:t xml:space="preserve">будинок </w:t>
      </w:r>
      <w:r w:rsidR="00B438A1">
        <w:rPr>
          <w:rFonts w:ascii="Times New Roman" w:hAnsi="Times New Roman" w:cs="Times New Roman"/>
          <w:sz w:val="28"/>
          <w:szCs w:val="28"/>
        </w:rPr>
        <w:t>4</w:t>
      </w:r>
      <w:r w:rsidR="00AD0802">
        <w:rPr>
          <w:rFonts w:ascii="Times New Roman" w:hAnsi="Times New Roman" w:cs="Times New Roman"/>
          <w:sz w:val="28"/>
          <w:szCs w:val="28"/>
        </w:rPr>
        <w:t>6</w:t>
      </w:r>
      <w:r w:rsidR="00F515A9">
        <w:rPr>
          <w:rFonts w:ascii="Times New Roman" w:hAnsi="Times New Roman" w:cs="Times New Roman"/>
          <w:sz w:val="28"/>
          <w:szCs w:val="28"/>
        </w:rPr>
        <w:t xml:space="preserve"> </w:t>
      </w:r>
      <w:r w:rsidR="00FF711C">
        <w:rPr>
          <w:rFonts w:ascii="Times New Roman" w:hAnsi="Times New Roman" w:cs="Times New Roman"/>
          <w:sz w:val="28"/>
          <w:szCs w:val="28"/>
        </w:rPr>
        <w:t>про</w:t>
      </w:r>
      <w:r w:rsidRPr="00FF711C">
        <w:rPr>
          <w:rFonts w:ascii="Times New Roman" w:hAnsi="Times New Roman" w:cs="Times New Roman"/>
          <w:sz w:val="28"/>
          <w:szCs w:val="28"/>
        </w:rPr>
        <w:t xml:space="preserve">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</w:t>
      </w:r>
      <w:r w:rsidR="00447500">
        <w:rPr>
          <w:rFonts w:ascii="Times New Roman" w:hAnsi="Times New Roman" w:cs="Times New Roman"/>
          <w:sz w:val="28"/>
          <w:szCs w:val="28"/>
        </w:rPr>
        <w:t xml:space="preserve">статтями </w:t>
      </w:r>
      <w:r w:rsidRPr="00FF711C">
        <w:rPr>
          <w:rFonts w:ascii="Times New Roman" w:hAnsi="Times New Roman" w:cs="Times New Roman"/>
          <w:sz w:val="28"/>
          <w:szCs w:val="28"/>
        </w:rPr>
        <w:t>118, 122</w:t>
      </w:r>
      <w:r w:rsidR="00447500">
        <w:rPr>
          <w:rFonts w:ascii="Times New Roman" w:hAnsi="Times New Roman" w:cs="Times New Roman"/>
          <w:sz w:val="28"/>
          <w:szCs w:val="28"/>
        </w:rPr>
        <w:t xml:space="preserve">, підпунктом 5 пункту 27 Перехідних положень  </w:t>
      </w:r>
      <w:r w:rsidRPr="00FF711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447500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Pr="00FF711C">
        <w:rPr>
          <w:rFonts w:ascii="Times New Roman" w:hAnsi="Times New Roman" w:cs="Times New Roman"/>
          <w:sz w:val="28"/>
          <w:szCs w:val="28"/>
        </w:rPr>
        <w:t xml:space="preserve">26 Закону України «Про місцеве самоврядування в Україні», </w:t>
      </w:r>
    </w:p>
    <w:p w:rsidR="001A7211" w:rsidRPr="00FF711C" w:rsidRDefault="001A7211" w:rsidP="001A721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 w:rsidRPr="00FF711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A7211" w:rsidRDefault="001A7211" w:rsidP="001A7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447500" w:rsidRPr="00FF711C" w:rsidRDefault="00447500" w:rsidP="00447500">
      <w:pPr>
        <w:spacing w:before="10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7211" w:rsidRPr="00FF711C" w:rsidRDefault="001A7211" w:rsidP="007E427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11C"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="009339B5">
        <w:rPr>
          <w:rFonts w:ascii="Times New Roman" w:hAnsi="Times New Roman" w:cs="Times New Roman"/>
          <w:sz w:val="28"/>
          <w:szCs w:val="28"/>
        </w:rPr>
        <w:t>гр.</w:t>
      </w:r>
      <w:r w:rsidR="007E427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B438A1">
        <w:rPr>
          <w:rFonts w:ascii="Times New Roman" w:hAnsi="Times New Roman" w:cs="Times New Roman"/>
          <w:sz w:val="28"/>
          <w:szCs w:val="28"/>
        </w:rPr>
        <w:t>Ленченку</w:t>
      </w:r>
      <w:proofErr w:type="spellEnd"/>
      <w:r w:rsidR="00B438A1">
        <w:rPr>
          <w:rFonts w:ascii="Times New Roman" w:hAnsi="Times New Roman" w:cs="Times New Roman"/>
          <w:sz w:val="28"/>
          <w:szCs w:val="28"/>
        </w:rPr>
        <w:t xml:space="preserve"> Анатолію Володимировичу</w:t>
      </w:r>
      <w:r w:rsidR="004B3886">
        <w:rPr>
          <w:rFonts w:ascii="Times New Roman" w:hAnsi="Times New Roman" w:cs="Times New Roman"/>
          <w:sz w:val="28"/>
          <w:szCs w:val="28"/>
        </w:rPr>
        <w:t xml:space="preserve"> </w:t>
      </w:r>
      <w:r w:rsidRPr="00FF711C">
        <w:rPr>
          <w:rFonts w:ascii="Times New Roman" w:hAnsi="Times New Roman" w:cs="Times New Roman"/>
          <w:sz w:val="28"/>
          <w:szCs w:val="28"/>
        </w:rPr>
        <w:t xml:space="preserve">дозвіл на розроблення технічної документації із землеустрою щодо встановлення (відновлення) меж земельної ділянки </w:t>
      </w:r>
      <w:r w:rsidR="00447500" w:rsidRPr="00FF711C">
        <w:rPr>
          <w:rFonts w:ascii="Times New Roman" w:hAnsi="Times New Roman" w:cs="Times New Roman"/>
          <w:sz w:val="28"/>
          <w:szCs w:val="28"/>
        </w:rPr>
        <w:t xml:space="preserve">орієнтовною площею </w:t>
      </w:r>
      <w:r w:rsidR="00B438A1">
        <w:rPr>
          <w:rFonts w:ascii="Times New Roman" w:hAnsi="Times New Roman" w:cs="Times New Roman"/>
          <w:sz w:val="28"/>
          <w:szCs w:val="28"/>
        </w:rPr>
        <w:t>0,1043</w:t>
      </w:r>
      <w:r w:rsidR="007915C2">
        <w:rPr>
          <w:rFonts w:ascii="Times New Roman" w:hAnsi="Times New Roman" w:cs="Times New Roman"/>
          <w:sz w:val="28"/>
          <w:szCs w:val="28"/>
        </w:rPr>
        <w:t>г</w:t>
      </w:r>
      <w:r w:rsidR="00447500" w:rsidRPr="00FF711C">
        <w:rPr>
          <w:rFonts w:ascii="Times New Roman" w:hAnsi="Times New Roman" w:cs="Times New Roman"/>
          <w:sz w:val="28"/>
          <w:szCs w:val="28"/>
        </w:rPr>
        <w:t>а</w:t>
      </w:r>
      <w:r w:rsidR="00447500">
        <w:rPr>
          <w:rFonts w:ascii="Times New Roman" w:hAnsi="Times New Roman" w:cs="Times New Roman"/>
          <w:sz w:val="28"/>
          <w:szCs w:val="28"/>
        </w:rPr>
        <w:t xml:space="preserve"> </w:t>
      </w:r>
      <w:r w:rsidRPr="00FF711C">
        <w:rPr>
          <w:rFonts w:ascii="Times New Roman" w:hAnsi="Times New Roman" w:cs="Times New Roman"/>
          <w:sz w:val="28"/>
          <w:szCs w:val="28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="00447500">
        <w:rPr>
          <w:rFonts w:ascii="Times New Roman" w:hAnsi="Times New Roman" w:cs="Times New Roman"/>
          <w:sz w:val="28"/>
          <w:szCs w:val="28"/>
        </w:rPr>
        <w:t xml:space="preserve">за адресою: Київська область, Вишгородській район, село </w:t>
      </w:r>
      <w:r w:rsidR="00ED5B5B">
        <w:rPr>
          <w:rFonts w:ascii="Times New Roman" w:hAnsi="Times New Roman" w:cs="Times New Roman"/>
          <w:sz w:val="28"/>
          <w:szCs w:val="28"/>
        </w:rPr>
        <w:t xml:space="preserve">Старі </w:t>
      </w:r>
      <w:r w:rsidR="007E427E">
        <w:rPr>
          <w:rFonts w:ascii="Times New Roman" w:hAnsi="Times New Roman" w:cs="Times New Roman"/>
          <w:sz w:val="28"/>
          <w:szCs w:val="28"/>
        </w:rPr>
        <w:t>Петрівці.</w:t>
      </w:r>
    </w:p>
    <w:p w:rsidR="00352549" w:rsidRPr="00FF711C" w:rsidRDefault="001A7211" w:rsidP="007E427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11C">
        <w:rPr>
          <w:rFonts w:ascii="Times New Roman" w:hAnsi="Times New Roman" w:cs="Times New Roman"/>
          <w:sz w:val="28"/>
          <w:szCs w:val="28"/>
        </w:rPr>
        <w:t>2. Гр</w:t>
      </w:r>
      <w:r w:rsidR="00447500">
        <w:rPr>
          <w:rFonts w:ascii="Times New Roman" w:hAnsi="Times New Roman" w:cs="Times New Roman"/>
          <w:sz w:val="28"/>
          <w:szCs w:val="28"/>
        </w:rPr>
        <w:t xml:space="preserve">. </w:t>
      </w:r>
      <w:r w:rsidR="00B438A1">
        <w:rPr>
          <w:rFonts w:ascii="Times New Roman" w:hAnsi="Times New Roman" w:cs="Times New Roman"/>
          <w:sz w:val="28"/>
          <w:szCs w:val="28"/>
        </w:rPr>
        <w:t xml:space="preserve">Ленченку Анатолію Володимировичу </w:t>
      </w:r>
      <w:r w:rsidRPr="00FF711C">
        <w:rPr>
          <w:rFonts w:ascii="Times New Roman" w:hAnsi="Times New Roman" w:cs="Times New Roman"/>
          <w:sz w:val="28"/>
          <w:szCs w:val="28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1A7211" w:rsidRPr="00FF711C" w:rsidRDefault="007E427E" w:rsidP="00FA699E">
      <w:pPr>
        <w:tabs>
          <w:tab w:val="left" w:pos="709"/>
          <w:tab w:val="left" w:pos="1134"/>
        </w:tabs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546B6" w:rsidRPr="00FF711C">
        <w:rPr>
          <w:rFonts w:ascii="Times New Roman" w:hAnsi="Times New Roman" w:cs="Times New Roman"/>
          <w:sz w:val="28"/>
          <w:szCs w:val="28"/>
        </w:rPr>
        <w:t>3</w:t>
      </w:r>
      <w:r w:rsidR="001A7211" w:rsidRPr="00FF711C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A7211" w:rsidRPr="00FF711C" w:rsidRDefault="001A7211" w:rsidP="001A72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699E" w:rsidRPr="007E427E" w:rsidRDefault="00FA699E" w:rsidP="001A7211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00C5F" w:rsidRPr="007E427E" w:rsidRDefault="009339B5" w:rsidP="001A7211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E427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1A7211" w:rsidRPr="007E427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</w:t>
      </w:r>
      <w:r w:rsidR="00FA699E" w:rsidRPr="007E427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1A7211" w:rsidRPr="007E427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Радіон СТАРЕНЬКИЙ</w:t>
      </w:r>
    </w:p>
    <w:sectPr w:rsidR="00F00C5F" w:rsidRPr="007E427E" w:rsidSect="007E427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D3"/>
    <w:rsid w:val="00121D6C"/>
    <w:rsid w:val="001937D3"/>
    <w:rsid w:val="001A7211"/>
    <w:rsid w:val="001D571E"/>
    <w:rsid w:val="00282491"/>
    <w:rsid w:val="002B6D19"/>
    <w:rsid w:val="002D15CD"/>
    <w:rsid w:val="00352549"/>
    <w:rsid w:val="0038154F"/>
    <w:rsid w:val="00447500"/>
    <w:rsid w:val="004B3886"/>
    <w:rsid w:val="00551F7E"/>
    <w:rsid w:val="005E30A8"/>
    <w:rsid w:val="007513AC"/>
    <w:rsid w:val="00773638"/>
    <w:rsid w:val="007915C2"/>
    <w:rsid w:val="007E427E"/>
    <w:rsid w:val="00800B7A"/>
    <w:rsid w:val="008800F8"/>
    <w:rsid w:val="008A2A15"/>
    <w:rsid w:val="009339B5"/>
    <w:rsid w:val="00AA0174"/>
    <w:rsid w:val="00AD0802"/>
    <w:rsid w:val="00B26AE1"/>
    <w:rsid w:val="00B438A1"/>
    <w:rsid w:val="00B546B6"/>
    <w:rsid w:val="00B6467D"/>
    <w:rsid w:val="00B93169"/>
    <w:rsid w:val="00EA14D5"/>
    <w:rsid w:val="00ED5B5B"/>
    <w:rsid w:val="00F00C5F"/>
    <w:rsid w:val="00F515A9"/>
    <w:rsid w:val="00FA699E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11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721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1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11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721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1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1170</Words>
  <Characters>667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2023-05-01T12:56:00Z</cp:lastPrinted>
  <dcterms:created xsi:type="dcterms:W3CDTF">2023-04-20T08:50:00Z</dcterms:created>
  <dcterms:modified xsi:type="dcterms:W3CDTF">2023-05-01T12:57:00Z</dcterms:modified>
</cp:coreProperties>
</file>