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37C" w:rsidRPr="00F44D2F" w:rsidRDefault="00DD137C" w:rsidP="00DD137C">
      <w:pPr>
        <w:spacing w:after="0" w:line="240" w:lineRule="auto"/>
        <w:jc w:val="right"/>
        <w:rPr>
          <w:rFonts w:ascii="Times New Roman" w:hAnsi="Times New Roman" w:cs="Times New Roman"/>
          <w:noProof/>
          <w:color w:val="00FF00"/>
          <w:sz w:val="28"/>
          <w:szCs w:val="28"/>
          <w:lang w:val="ru-RU" w:eastAsia="ru-RU"/>
        </w:rPr>
      </w:pPr>
    </w:p>
    <w:p w:rsidR="00FD316D" w:rsidRPr="00F44D2F" w:rsidRDefault="00FD316D" w:rsidP="00FD316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F44D2F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265FD15A" wp14:editId="44EF43A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16D" w:rsidRPr="00F44D2F" w:rsidRDefault="00FD316D" w:rsidP="00FD31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D2F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D316D" w:rsidRPr="00F44D2F" w:rsidRDefault="00FD316D" w:rsidP="00FD31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4D2F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FD316D" w:rsidRPr="00F44D2F" w:rsidRDefault="004123AB" w:rsidP="00FD31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D2F">
        <w:rPr>
          <w:rFonts w:ascii="Times New Roman" w:hAnsi="Times New Roman" w:cs="Times New Roman"/>
          <w:b/>
          <w:sz w:val="28"/>
          <w:szCs w:val="28"/>
        </w:rPr>
        <w:t>Дв</w:t>
      </w:r>
      <w:r w:rsidR="00164547" w:rsidRPr="00F44D2F">
        <w:rPr>
          <w:rFonts w:ascii="Times New Roman" w:hAnsi="Times New Roman" w:cs="Times New Roman"/>
          <w:b/>
          <w:sz w:val="28"/>
          <w:szCs w:val="28"/>
        </w:rPr>
        <w:t xml:space="preserve">адцять п’ята </w:t>
      </w:r>
      <w:r w:rsidR="00FD316D" w:rsidRPr="00F44D2F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FD316D" w:rsidRPr="00F44D2F" w:rsidRDefault="00FD316D" w:rsidP="00FD31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D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F0979" w:rsidRPr="00F44D2F" w:rsidTr="000F377E">
        <w:tc>
          <w:tcPr>
            <w:tcW w:w="4790" w:type="dxa"/>
            <w:hideMark/>
          </w:tcPr>
          <w:p w:rsidR="005F0979" w:rsidRPr="00F44D2F" w:rsidRDefault="005F0979" w:rsidP="0016454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D2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64547" w:rsidRPr="00F44D2F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F44D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» </w:t>
            </w:r>
            <w:r w:rsidR="00164547" w:rsidRPr="00F44D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червня </w:t>
            </w:r>
            <w:r w:rsidRPr="00F44D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5F0979" w:rsidRPr="00F44D2F" w:rsidRDefault="005F0979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D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№ </w:t>
            </w:r>
            <w:r w:rsidR="007732E0">
              <w:rPr>
                <w:rFonts w:ascii="Times New Roman" w:hAnsi="Times New Roman" w:cs="Times New Roman"/>
                <w:b/>
                <w:sz w:val="28"/>
                <w:szCs w:val="28"/>
              </w:rPr>
              <w:t>1130</w:t>
            </w:r>
            <w:r w:rsidRPr="00F44D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D316D" w:rsidRPr="00F44D2F" w:rsidTr="000F377E">
        <w:tc>
          <w:tcPr>
            <w:tcW w:w="9571" w:type="dxa"/>
            <w:gridSpan w:val="2"/>
            <w:hideMark/>
          </w:tcPr>
          <w:p w:rsidR="00FD316D" w:rsidRPr="00F44D2F" w:rsidRDefault="00FD316D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D2F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D316D" w:rsidRPr="00F44D2F" w:rsidRDefault="00FD316D" w:rsidP="00FD316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D316D" w:rsidRPr="00F44D2F" w:rsidRDefault="00FD316D" w:rsidP="00FD316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44D2F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FD316D" w:rsidRPr="00F44D2F" w:rsidRDefault="00FD316D" w:rsidP="00FD31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4D2F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D316D" w:rsidRPr="00F44D2F" w:rsidRDefault="00FD316D" w:rsidP="00FD31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4D2F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FD316D" w:rsidRPr="00F44D2F" w:rsidRDefault="00FD316D" w:rsidP="00FD31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4D2F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FD316D" w:rsidRPr="00F44D2F" w:rsidRDefault="00FD316D" w:rsidP="00FD31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44D2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D316D" w:rsidRPr="00F44D2F" w:rsidRDefault="00FD316D" w:rsidP="00FD31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4D2F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F44D2F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F44D2F">
        <w:rPr>
          <w:rFonts w:ascii="Times New Roman" w:hAnsi="Times New Roman" w:cs="Times New Roman"/>
          <w:b/>
          <w:sz w:val="28"/>
          <w:szCs w:val="28"/>
        </w:rPr>
        <w:t>Любименка</w:t>
      </w:r>
      <w:proofErr w:type="spellEnd"/>
      <w:r w:rsidRPr="00F44D2F">
        <w:rPr>
          <w:rFonts w:ascii="Times New Roman" w:hAnsi="Times New Roman" w:cs="Times New Roman"/>
          <w:b/>
          <w:sz w:val="28"/>
          <w:szCs w:val="28"/>
        </w:rPr>
        <w:t xml:space="preserve"> Георгія </w:t>
      </w:r>
      <w:r w:rsidR="00121DB4" w:rsidRPr="00F44D2F">
        <w:rPr>
          <w:rFonts w:ascii="Times New Roman" w:hAnsi="Times New Roman" w:cs="Times New Roman"/>
          <w:b/>
          <w:sz w:val="28"/>
          <w:szCs w:val="28"/>
        </w:rPr>
        <w:t>Володимировича</w:t>
      </w:r>
      <w:r w:rsidR="008F641B" w:rsidRPr="00F44D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4D2F">
        <w:rPr>
          <w:rFonts w:ascii="Times New Roman" w:hAnsi="Times New Roman" w:cs="Times New Roman"/>
          <w:sz w:val="28"/>
          <w:szCs w:val="28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«для ведення </w:t>
      </w:r>
      <w:r w:rsidR="00121DB4" w:rsidRPr="00F44D2F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F44D2F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7933CD" w:rsidRPr="00F44D2F">
        <w:rPr>
          <w:rFonts w:ascii="Times New Roman" w:hAnsi="Times New Roman" w:cs="Times New Roman"/>
          <w:sz w:val="28"/>
          <w:szCs w:val="28"/>
        </w:rPr>
        <w:t>ФОП Мельник О.В.</w:t>
      </w:r>
      <w:r w:rsidRPr="00F44D2F">
        <w:rPr>
          <w:rFonts w:ascii="Times New Roman" w:hAnsi="Times New Roman" w:cs="Times New Roman"/>
          <w:sz w:val="28"/>
          <w:szCs w:val="28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D316D" w:rsidRPr="00F44D2F" w:rsidRDefault="00FD316D" w:rsidP="00FD316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44D2F">
        <w:rPr>
          <w:rFonts w:ascii="Times New Roman" w:hAnsi="Times New Roman" w:cs="Times New Roman"/>
          <w:sz w:val="28"/>
          <w:szCs w:val="28"/>
        </w:rPr>
        <w:t xml:space="preserve"> </w:t>
      </w:r>
      <w:r w:rsidRPr="00F44D2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D316D" w:rsidRPr="00F44D2F" w:rsidRDefault="00FD316D" w:rsidP="00FD316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44D2F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D316D" w:rsidRPr="00F44D2F" w:rsidRDefault="00FD316D" w:rsidP="00FD316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D2F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44D2F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7933CD" w:rsidRPr="00F44D2F">
        <w:rPr>
          <w:rFonts w:ascii="Times New Roman" w:hAnsi="Times New Roman" w:cs="Times New Roman"/>
          <w:b/>
          <w:sz w:val="28"/>
          <w:szCs w:val="28"/>
        </w:rPr>
        <w:t>Любименку</w:t>
      </w:r>
      <w:proofErr w:type="spellEnd"/>
      <w:r w:rsidR="007933CD" w:rsidRPr="00F44D2F">
        <w:rPr>
          <w:rFonts w:ascii="Times New Roman" w:hAnsi="Times New Roman" w:cs="Times New Roman"/>
          <w:b/>
          <w:sz w:val="28"/>
          <w:szCs w:val="28"/>
        </w:rPr>
        <w:t xml:space="preserve"> Георгію </w:t>
      </w:r>
      <w:r w:rsidR="000C3DDA" w:rsidRPr="00F44D2F">
        <w:rPr>
          <w:rFonts w:ascii="Times New Roman" w:hAnsi="Times New Roman" w:cs="Times New Roman"/>
          <w:b/>
          <w:sz w:val="28"/>
          <w:szCs w:val="28"/>
        </w:rPr>
        <w:t>Володимирович</w:t>
      </w:r>
      <w:r w:rsidR="000C3DDA">
        <w:rPr>
          <w:rFonts w:ascii="Times New Roman" w:hAnsi="Times New Roman" w:cs="Times New Roman"/>
          <w:b/>
          <w:sz w:val="28"/>
          <w:szCs w:val="28"/>
        </w:rPr>
        <w:t>у</w:t>
      </w:r>
      <w:bookmarkStart w:id="0" w:name="_GoBack"/>
      <w:bookmarkEnd w:id="0"/>
      <w:r w:rsidRPr="00F44D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4D2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F44D2F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7933CD" w:rsidRPr="00F44D2F">
        <w:rPr>
          <w:rFonts w:ascii="Times New Roman" w:hAnsi="Times New Roman" w:cs="Times New Roman"/>
          <w:sz w:val="28"/>
          <w:szCs w:val="28"/>
        </w:rPr>
        <w:t>для ведення товарного сільськогосподарського виробництва</w:t>
      </w:r>
      <w:r w:rsidRPr="00F44D2F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E43BDF" w:rsidRPr="00F44D2F">
        <w:rPr>
          <w:rFonts w:ascii="Times New Roman" w:hAnsi="Times New Roman" w:cs="Times New Roman"/>
          <w:sz w:val="28"/>
          <w:szCs w:val="28"/>
        </w:rPr>
        <w:t>7800:</w:t>
      </w:r>
      <w:r w:rsidRPr="00F44D2F">
        <w:rPr>
          <w:rFonts w:ascii="Times New Roman" w:hAnsi="Times New Roman" w:cs="Times New Roman"/>
          <w:sz w:val="28"/>
          <w:szCs w:val="28"/>
        </w:rPr>
        <w:t>0</w:t>
      </w:r>
      <w:r w:rsidR="00E43BDF" w:rsidRPr="00F44D2F">
        <w:rPr>
          <w:rFonts w:ascii="Times New Roman" w:hAnsi="Times New Roman" w:cs="Times New Roman"/>
          <w:sz w:val="28"/>
          <w:szCs w:val="28"/>
        </w:rPr>
        <w:t>3</w:t>
      </w:r>
      <w:r w:rsidRPr="00F44D2F">
        <w:rPr>
          <w:rFonts w:ascii="Times New Roman" w:hAnsi="Times New Roman" w:cs="Times New Roman"/>
          <w:sz w:val="28"/>
          <w:szCs w:val="28"/>
        </w:rPr>
        <w:t>:</w:t>
      </w:r>
      <w:r w:rsidR="00E43BDF" w:rsidRPr="00F44D2F">
        <w:rPr>
          <w:rFonts w:ascii="Times New Roman" w:hAnsi="Times New Roman" w:cs="Times New Roman"/>
          <w:sz w:val="28"/>
          <w:szCs w:val="28"/>
        </w:rPr>
        <w:t>050</w:t>
      </w:r>
      <w:r w:rsidRPr="00F44D2F">
        <w:rPr>
          <w:rFonts w:ascii="Times New Roman" w:hAnsi="Times New Roman" w:cs="Times New Roman"/>
          <w:sz w:val="28"/>
          <w:szCs w:val="28"/>
        </w:rPr>
        <w:t>:</w:t>
      </w:r>
      <w:r w:rsidR="00E43BDF" w:rsidRPr="00F44D2F">
        <w:rPr>
          <w:rFonts w:ascii="Times New Roman" w:hAnsi="Times New Roman" w:cs="Times New Roman"/>
          <w:sz w:val="28"/>
          <w:szCs w:val="28"/>
        </w:rPr>
        <w:t>6003</w:t>
      </w:r>
      <w:r w:rsidR="007732E0">
        <w:rPr>
          <w:rFonts w:ascii="Times New Roman" w:hAnsi="Times New Roman" w:cs="Times New Roman"/>
          <w:sz w:val="28"/>
          <w:szCs w:val="28"/>
        </w:rPr>
        <w:t xml:space="preserve"> </w:t>
      </w:r>
      <w:r w:rsidRPr="00F44D2F">
        <w:rPr>
          <w:rFonts w:ascii="Times New Roman" w:hAnsi="Times New Roman" w:cs="Times New Roman"/>
          <w:sz w:val="28"/>
          <w:szCs w:val="28"/>
        </w:rPr>
        <w:t>площею 0,</w:t>
      </w:r>
      <w:r w:rsidR="00E43BDF" w:rsidRPr="00F44D2F">
        <w:rPr>
          <w:rFonts w:ascii="Times New Roman" w:hAnsi="Times New Roman" w:cs="Times New Roman"/>
          <w:sz w:val="28"/>
          <w:szCs w:val="28"/>
        </w:rPr>
        <w:t>6284</w:t>
      </w:r>
      <w:r w:rsidRPr="00F44D2F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="00E43BDF" w:rsidRPr="00F44D2F">
        <w:rPr>
          <w:rFonts w:ascii="Times New Roman" w:hAnsi="Times New Roman" w:cs="Times New Roman"/>
          <w:sz w:val="28"/>
          <w:szCs w:val="28"/>
        </w:rPr>
        <w:t>Старі Петрівці</w:t>
      </w:r>
      <w:r w:rsidRPr="00F44D2F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FD316D" w:rsidRPr="00F44D2F" w:rsidRDefault="00FD316D" w:rsidP="00FD316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D2F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44D2F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FD316D" w:rsidRPr="00F44D2F" w:rsidRDefault="00FD316D" w:rsidP="00FD316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D2F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FD316D" w:rsidRPr="00F44D2F" w:rsidRDefault="00FD316D" w:rsidP="00FD316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D316D" w:rsidRPr="007732E0" w:rsidRDefault="00FD316D" w:rsidP="00FD316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D316D" w:rsidRPr="007732E0" w:rsidRDefault="001A4EE0" w:rsidP="001A4EE0">
      <w:pPr>
        <w:jc w:val="both"/>
        <w:rPr>
          <w:i/>
          <w:sz w:val="28"/>
          <w:szCs w:val="28"/>
        </w:rPr>
      </w:pP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Секретар сільської ради                                                  Світлана КОСТЮК</w:t>
      </w:r>
    </w:p>
    <w:sectPr w:rsidR="00FD316D" w:rsidRPr="007732E0" w:rsidSect="00F44D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ABB"/>
    <w:rsid w:val="000C3DDA"/>
    <w:rsid w:val="00121D6C"/>
    <w:rsid w:val="00121DB4"/>
    <w:rsid w:val="00164547"/>
    <w:rsid w:val="001A4EE0"/>
    <w:rsid w:val="0038154F"/>
    <w:rsid w:val="004123AB"/>
    <w:rsid w:val="005E30A8"/>
    <w:rsid w:val="005F0979"/>
    <w:rsid w:val="007732E0"/>
    <w:rsid w:val="00773638"/>
    <w:rsid w:val="007933CD"/>
    <w:rsid w:val="008800F8"/>
    <w:rsid w:val="008A2A15"/>
    <w:rsid w:val="008F641B"/>
    <w:rsid w:val="00901467"/>
    <w:rsid w:val="009048C5"/>
    <w:rsid w:val="00A96CAF"/>
    <w:rsid w:val="00B26AE1"/>
    <w:rsid w:val="00BD53C2"/>
    <w:rsid w:val="00CA7620"/>
    <w:rsid w:val="00D93ABB"/>
    <w:rsid w:val="00DD137C"/>
    <w:rsid w:val="00E43BDF"/>
    <w:rsid w:val="00F00C5F"/>
    <w:rsid w:val="00F44D2F"/>
    <w:rsid w:val="00FD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4BBF9"/>
  <w15:docId w15:val="{750D8583-C5B6-421D-9CC4-D08414D2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D316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D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D31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16</cp:revision>
  <cp:lastPrinted>2022-06-22T06:05:00Z</cp:lastPrinted>
  <dcterms:created xsi:type="dcterms:W3CDTF">2022-01-31T10:46:00Z</dcterms:created>
  <dcterms:modified xsi:type="dcterms:W3CDTF">2022-06-22T06:06:00Z</dcterms:modified>
</cp:coreProperties>
</file>