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F93" w:rsidRPr="008609B9" w:rsidRDefault="00117F93" w:rsidP="00E75400">
      <w:pPr>
        <w:spacing w:line="276" w:lineRule="auto"/>
        <w:jc w:val="both"/>
        <w:outlineLvl w:val="0"/>
        <w:rPr>
          <w:sz w:val="28"/>
          <w:szCs w:val="28"/>
          <w:lang w:val="uk-UA" w:eastAsia="en-US"/>
        </w:rPr>
      </w:pPr>
    </w:p>
    <w:p w:rsidR="00E75400" w:rsidRPr="008609B9" w:rsidRDefault="00E75400" w:rsidP="00E75400">
      <w:pPr>
        <w:jc w:val="center"/>
        <w:rPr>
          <w:snapToGrid w:val="0"/>
          <w:color w:val="00FF00"/>
          <w:lang w:val="uk-UA"/>
        </w:rPr>
      </w:pPr>
      <w:r w:rsidRPr="008609B9">
        <w:rPr>
          <w:noProof/>
          <w:color w:val="00FF00"/>
          <w:lang w:val="en-US" w:eastAsia="en-US"/>
        </w:rPr>
        <w:drawing>
          <wp:inline distT="0" distB="0" distL="0" distR="0" wp14:anchorId="1A277A89" wp14:editId="7794ABF6">
            <wp:extent cx="571500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400" w:rsidRPr="008609B9" w:rsidRDefault="00E75400" w:rsidP="00E75400">
      <w:pPr>
        <w:jc w:val="center"/>
        <w:rPr>
          <w:b/>
          <w:bCs/>
          <w:sz w:val="28"/>
          <w:szCs w:val="28"/>
          <w:lang w:val="uk-UA"/>
        </w:rPr>
      </w:pPr>
      <w:r w:rsidRPr="008609B9">
        <w:rPr>
          <w:b/>
          <w:bCs/>
          <w:sz w:val="28"/>
          <w:szCs w:val="28"/>
          <w:lang w:val="uk-UA"/>
        </w:rPr>
        <w:t>ПЕТРІВСЬКА СІЛЬСЬКА РАДА</w:t>
      </w:r>
    </w:p>
    <w:p w:rsidR="00E75400" w:rsidRPr="008609B9" w:rsidRDefault="00E75400" w:rsidP="00E75400">
      <w:pPr>
        <w:jc w:val="center"/>
        <w:rPr>
          <w:b/>
          <w:bCs/>
          <w:sz w:val="28"/>
          <w:szCs w:val="28"/>
          <w:lang w:val="uk-UA"/>
        </w:rPr>
      </w:pPr>
      <w:r w:rsidRPr="008609B9">
        <w:rPr>
          <w:b/>
          <w:bCs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E75400" w:rsidRPr="008609B9" w:rsidRDefault="004B6633" w:rsidP="00E75400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Двадцять </w:t>
      </w:r>
      <w:r w:rsidR="00946C49">
        <w:rPr>
          <w:b/>
          <w:bCs/>
          <w:sz w:val="28"/>
          <w:szCs w:val="28"/>
          <w:lang w:val="uk-UA"/>
        </w:rPr>
        <w:t>п’ята</w:t>
      </w:r>
      <w:r w:rsidR="004006D6">
        <w:rPr>
          <w:b/>
          <w:bCs/>
          <w:sz w:val="28"/>
          <w:szCs w:val="28"/>
          <w:lang w:val="uk-UA"/>
        </w:rPr>
        <w:t xml:space="preserve"> сесія восьмого</w:t>
      </w:r>
      <w:r w:rsidR="00E75400" w:rsidRPr="008609B9">
        <w:rPr>
          <w:b/>
          <w:bCs/>
          <w:sz w:val="28"/>
          <w:szCs w:val="28"/>
          <w:lang w:val="uk-UA"/>
        </w:rPr>
        <w:t xml:space="preserve"> скликання</w:t>
      </w:r>
    </w:p>
    <w:p w:rsidR="00E75400" w:rsidRDefault="00E75400" w:rsidP="00E75400"/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E75400" w:rsidTr="00F20119">
        <w:tc>
          <w:tcPr>
            <w:tcW w:w="4826" w:type="dxa"/>
          </w:tcPr>
          <w:p w:rsidR="00E75400" w:rsidRDefault="00946C49" w:rsidP="00946C4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«09</w:t>
            </w:r>
            <w:r w:rsidR="004006D6">
              <w:rPr>
                <w:b/>
                <w:sz w:val="28"/>
                <w:szCs w:val="28"/>
                <w:lang w:val="uk-UA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червня</w:t>
            </w:r>
            <w:r w:rsidR="004006D6">
              <w:rPr>
                <w:b/>
                <w:sz w:val="28"/>
                <w:szCs w:val="28"/>
                <w:lang w:val="uk-UA"/>
              </w:rPr>
              <w:t xml:space="preserve"> 2022</w:t>
            </w:r>
            <w:r w:rsidR="00E75400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:rsidR="00E75400" w:rsidRDefault="004006D6" w:rsidP="00946C49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>№</w:t>
            </w:r>
            <w:r w:rsidR="00946C49">
              <w:rPr>
                <w:b/>
                <w:sz w:val="28"/>
                <w:szCs w:val="28"/>
                <w:lang w:val="uk-UA"/>
              </w:rPr>
              <w:t xml:space="preserve"> 1126</w:t>
            </w:r>
          </w:p>
        </w:tc>
      </w:tr>
      <w:tr w:rsidR="00E75400" w:rsidTr="00F20119">
        <w:tc>
          <w:tcPr>
            <w:tcW w:w="9652" w:type="dxa"/>
            <w:gridSpan w:val="2"/>
          </w:tcPr>
          <w:p w:rsidR="00E75400" w:rsidRDefault="00E75400" w:rsidP="00F2011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E75400" w:rsidRDefault="00E75400" w:rsidP="00F20119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E75400" w:rsidTr="00F20119">
        <w:tc>
          <w:tcPr>
            <w:tcW w:w="4826" w:type="dxa"/>
          </w:tcPr>
          <w:p w:rsidR="00E75400" w:rsidRDefault="00E75400" w:rsidP="00F20119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</w:t>
            </w:r>
            <w:r w:rsidR="004006D6">
              <w:rPr>
                <w:b/>
                <w:i/>
                <w:sz w:val="28"/>
                <w:szCs w:val="28"/>
                <w:lang w:val="uk-UA"/>
              </w:rPr>
              <w:t>перепрофілювання (зміну типів)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закладів</w:t>
            </w:r>
            <w:r w:rsidR="004006D6">
              <w:rPr>
                <w:b/>
                <w:i/>
                <w:sz w:val="28"/>
                <w:szCs w:val="28"/>
                <w:lang w:val="uk-UA"/>
              </w:rPr>
              <w:t xml:space="preserve"> загальної середньої 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освіти Петрівської сільської ради </w:t>
            </w:r>
          </w:p>
        </w:tc>
        <w:tc>
          <w:tcPr>
            <w:tcW w:w="4826" w:type="dxa"/>
          </w:tcPr>
          <w:p w:rsidR="00E75400" w:rsidRDefault="00E75400" w:rsidP="00F2011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E75400" w:rsidRDefault="00E75400" w:rsidP="00E75400">
      <w:pPr>
        <w:ind w:firstLine="708"/>
        <w:jc w:val="both"/>
        <w:rPr>
          <w:sz w:val="28"/>
          <w:szCs w:val="28"/>
          <w:lang w:val="uk-UA"/>
        </w:rPr>
      </w:pPr>
    </w:p>
    <w:p w:rsidR="00E75400" w:rsidRDefault="00A23F91" w:rsidP="00E75400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</w:t>
      </w:r>
      <w:r w:rsidRPr="00822965">
        <w:rPr>
          <w:rStyle w:val="rvts9"/>
          <w:bCs/>
          <w:color w:val="000000" w:themeColor="text1"/>
          <w:sz w:val="28"/>
          <w:szCs w:val="28"/>
          <w:shd w:val="clear" w:color="auto" w:fill="FFFFFF"/>
          <w:lang w:val="uk-UA"/>
        </w:rPr>
        <w:t>ч. 1 ст. 143</w:t>
      </w:r>
      <w:r w:rsidRPr="00822965">
        <w:rPr>
          <w:rStyle w:val="rvts9"/>
          <w:b/>
          <w:bCs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822965">
        <w:rPr>
          <w:color w:val="000000" w:themeColor="text1"/>
          <w:sz w:val="28"/>
          <w:szCs w:val="28"/>
          <w:shd w:val="clear" w:color="auto" w:fill="FFFFFF"/>
          <w:lang w:val="uk-UA"/>
        </w:rPr>
        <w:t>Конституц</w:t>
      </w:r>
      <w:r w:rsidRPr="001E11C9">
        <w:rPr>
          <w:color w:val="000000" w:themeColor="text1"/>
          <w:sz w:val="28"/>
          <w:szCs w:val="28"/>
          <w:shd w:val="clear" w:color="auto" w:fill="FFFFFF"/>
          <w:lang w:val="uk-UA"/>
        </w:rPr>
        <w:t>ії України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, </w:t>
      </w:r>
      <w:r w:rsidRPr="00822965">
        <w:rPr>
          <w:color w:val="000000" w:themeColor="text1"/>
          <w:sz w:val="28"/>
          <w:szCs w:val="28"/>
          <w:lang w:val="uk-UA"/>
        </w:rPr>
        <w:t xml:space="preserve">п. 1 ч. 1 ст. </w:t>
      </w:r>
      <w:r w:rsidRPr="00822965">
        <w:rPr>
          <w:rStyle w:val="rvts9"/>
          <w:bCs/>
          <w:color w:val="000000" w:themeColor="text1"/>
          <w:sz w:val="28"/>
          <w:szCs w:val="28"/>
          <w:lang w:val="uk-UA"/>
        </w:rPr>
        <w:t>103</w:t>
      </w:r>
      <w:r w:rsidRPr="00822965">
        <w:rPr>
          <w:rStyle w:val="rvts37"/>
          <w:bCs/>
          <w:color w:val="000000" w:themeColor="text1"/>
          <w:sz w:val="28"/>
          <w:szCs w:val="28"/>
          <w:vertAlign w:val="superscript"/>
          <w:lang w:val="uk-UA"/>
        </w:rPr>
        <w:t>-2</w:t>
      </w:r>
      <w:r w:rsidRPr="00822965">
        <w:rPr>
          <w:rStyle w:val="rvts9"/>
          <w:bCs/>
          <w:color w:val="000000" w:themeColor="text1"/>
          <w:sz w:val="28"/>
          <w:szCs w:val="28"/>
          <w:lang w:val="uk-UA"/>
        </w:rPr>
        <w:t xml:space="preserve"> Бюджетного кодексу України</w:t>
      </w:r>
      <w:r w:rsidR="00822965">
        <w:rPr>
          <w:rStyle w:val="rvts9"/>
          <w:bCs/>
          <w:color w:val="000000" w:themeColor="text1"/>
          <w:sz w:val="28"/>
          <w:szCs w:val="28"/>
          <w:lang w:val="uk-UA"/>
        </w:rPr>
        <w:t>,</w:t>
      </w:r>
      <w:r w:rsidR="00822965" w:rsidRPr="00822965">
        <w:rPr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="00822965" w:rsidRPr="00713241">
        <w:rPr>
          <w:sz w:val="28"/>
          <w:szCs w:val="28"/>
          <w:bdr w:val="none" w:sz="0" w:space="0" w:color="auto" w:frame="1"/>
          <w:lang w:val="uk-UA"/>
        </w:rPr>
        <w:t>пп</w:t>
      </w:r>
      <w:proofErr w:type="spellEnd"/>
      <w:r w:rsidR="00822965" w:rsidRPr="00713241">
        <w:rPr>
          <w:sz w:val="28"/>
          <w:szCs w:val="28"/>
          <w:bdr w:val="none" w:sz="0" w:space="0" w:color="auto" w:frame="1"/>
          <w:lang w:val="uk-UA"/>
        </w:rPr>
        <w:t>.</w:t>
      </w:r>
      <w:r w:rsidR="00822965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822965" w:rsidRPr="00713241">
        <w:rPr>
          <w:sz w:val="28"/>
          <w:szCs w:val="28"/>
          <w:bdr w:val="none" w:sz="0" w:space="0" w:color="auto" w:frame="1"/>
          <w:lang w:val="uk-UA"/>
        </w:rPr>
        <w:t>13 п.</w:t>
      </w:r>
      <w:r w:rsidR="00822965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822965" w:rsidRPr="00713241">
        <w:rPr>
          <w:sz w:val="28"/>
          <w:szCs w:val="28"/>
          <w:bdr w:val="none" w:sz="0" w:space="0" w:color="auto" w:frame="1"/>
          <w:lang w:val="uk-UA"/>
        </w:rPr>
        <w:t>3 розділу ХІІ «Прикінцеві та перехідні положення» Закону України «Про освіту»,</w:t>
      </w:r>
      <w:r w:rsidR="00822965">
        <w:rPr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="00822965">
        <w:rPr>
          <w:sz w:val="28"/>
          <w:szCs w:val="28"/>
          <w:bdr w:val="none" w:sz="0" w:space="0" w:color="auto" w:frame="1"/>
          <w:lang w:val="uk-UA"/>
        </w:rPr>
        <w:t>а</w:t>
      </w:r>
      <w:r w:rsidRPr="00822965">
        <w:rPr>
          <w:color w:val="000000" w:themeColor="text1"/>
          <w:sz w:val="28"/>
          <w:szCs w:val="28"/>
          <w:shd w:val="clear" w:color="auto" w:fill="FFFFFF"/>
          <w:lang w:val="uk-UA"/>
        </w:rPr>
        <w:t>бз</w:t>
      </w:r>
      <w:proofErr w:type="spellEnd"/>
      <w:r w:rsidRPr="00822965">
        <w:rPr>
          <w:color w:val="000000" w:themeColor="text1"/>
          <w:sz w:val="28"/>
          <w:szCs w:val="28"/>
          <w:shd w:val="clear" w:color="auto" w:fill="FFFFFF"/>
          <w:lang w:val="uk-UA"/>
        </w:rPr>
        <w:t>. 1-5, 14 ч. 1 ст. 32</w:t>
      </w:r>
      <w:r w:rsidR="00822965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Pr="001E11C9">
        <w:rPr>
          <w:color w:val="000000" w:themeColor="text1"/>
          <w:sz w:val="28"/>
          <w:szCs w:val="28"/>
          <w:shd w:val="clear" w:color="auto" w:fill="FFFFFF"/>
          <w:lang w:val="uk-UA"/>
        </w:rPr>
        <w:t>абз</w:t>
      </w:r>
      <w:proofErr w:type="spellEnd"/>
      <w:r w:rsidRPr="001E11C9">
        <w:rPr>
          <w:color w:val="000000" w:themeColor="text1"/>
          <w:sz w:val="28"/>
          <w:szCs w:val="28"/>
          <w:shd w:val="clear" w:color="auto" w:fill="FFFFFF"/>
          <w:lang w:val="uk-UA"/>
        </w:rPr>
        <w:t>. 2</w:t>
      </w:r>
      <w:r w:rsidRPr="00822965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ч.</w:t>
      </w:r>
      <w:r w:rsidRPr="001E11C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822965">
        <w:rPr>
          <w:color w:val="000000" w:themeColor="text1"/>
          <w:sz w:val="28"/>
          <w:szCs w:val="28"/>
          <w:shd w:val="clear" w:color="auto" w:fill="FFFFFF"/>
          <w:lang w:val="uk-UA"/>
        </w:rPr>
        <w:t>2 ст. 32</w:t>
      </w:r>
      <w:r w:rsidR="00822965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, </w:t>
      </w:r>
      <w:r w:rsidRPr="00822965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822965" w:rsidRPr="00822965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абз</w:t>
      </w:r>
      <w:proofErr w:type="spellEnd"/>
      <w:r w:rsidR="00822965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.</w:t>
      </w:r>
      <w:r w:rsidR="00822965" w:rsidRPr="00822965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1-4 ч. 1 ст. 35</w:t>
      </w:r>
      <w:r w:rsidR="00822965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r w:rsidRPr="00822965">
        <w:rPr>
          <w:color w:val="000000" w:themeColor="text1"/>
          <w:sz w:val="28"/>
          <w:szCs w:val="28"/>
          <w:shd w:val="clear" w:color="auto" w:fill="FFFFFF"/>
          <w:lang w:val="uk-UA"/>
        </w:rPr>
        <w:t>Закону України «Про повну загальну середню освіту»</w:t>
      </w:r>
      <w:r w:rsidR="00822965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="00822965" w:rsidRPr="00822965">
        <w:rPr>
          <w:color w:val="000000" w:themeColor="text1"/>
          <w:sz w:val="28"/>
          <w:szCs w:val="28"/>
          <w:shd w:val="clear" w:color="auto" w:fill="FFFFFF"/>
          <w:lang w:val="uk-UA"/>
        </w:rPr>
        <w:t>абз</w:t>
      </w:r>
      <w:proofErr w:type="spellEnd"/>
      <w:r w:rsidR="00822965" w:rsidRPr="00822965">
        <w:rPr>
          <w:color w:val="000000" w:themeColor="text1"/>
          <w:sz w:val="28"/>
          <w:szCs w:val="28"/>
          <w:shd w:val="clear" w:color="auto" w:fill="FFFFFF"/>
          <w:lang w:val="uk-UA"/>
        </w:rPr>
        <w:t>. 2 п. 30 ч. 1 ст. 26</w:t>
      </w:r>
      <w:r w:rsidR="00822965">
        <w:rPr>
          <w:color w:val="000000" w:themeColor="text1"/>
          <w:sz w:val="28"/>
          <w:szCs w:val="28"/>
          <w:shd w:val="clear" w:color="auto" w:fill="FFFFFF"/>
          <w:lang w:val="uk-UA"/>
        </w:rPr>
        <w:t>, ст. 32, ст. 60</w:t>
      </w:r>
      <w:r w:rsidR="00822965" w:rsidRPr="00822965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Закону України «Про місцеве самоврядування в Україні»</w:t>
      </w:r>
      <w:r w:rsidR="00822965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, </w:t>
      </w:r>
      <w:r w:rsidR="004B6633">
        <w:rPr>
          <w:rFonts w:eastAsia="Calibri"/>
          <w:sz w:val="28"/>
          <w:szCs w:val="26"/>
          <w:lang w:val="uk-UA"/>
        </w:rPr>
        <w:t xml:space="preserve">враховуючи висновки і рекомендації постійних комісій сільської ради </w:t>
      </w:r>
      <w:r w:rsidR="004B6633" w:rsidRPr="00557402">
        <w:rPr>
          <w:rFonts w:eastAsia="Calibri"/>
          <w:sz w:val="28"/>
          <w:szCs w:val="26"/>
          <w:lang w:val="uk-UA"/>
        </w:rPr>
        <w:t xml:space="preserve">з питань </w:t>
      </w:r>
      <w:r>
        <w:rPr>
          <w:rFonts w:eastAsia="Calibri"/>
          <w:sz w:val="28"/>
          <w:szCs w:val="26"/>
          <w:lang w:val="uk-UA"/>
        </w:rPr>
        <w:t xml:space="preserve">комунальної власності, приватизації, житлово-комунального господарства, розвитку промисловості та інфраструктури </w:t>
      </w:r>
      <w:r w:rsidR="004B6633">
        <w:rPr>
          <w:rFonts w:eastAsia="Calibri"/>
          <w:sz w:val="28"/>
          <w:szCs w:val="26"/>
          <w:lang w:val="uk-UA"/>
        </w:rPr>
        <w:t>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822965">
        <w:rPr>
          <w:rFonts w:eastAsia="Calibri"/>
          <w:sz w:val="28"/>
          <w:szCs w:val="26"/>
          <w:lang w:val="uk-UA"/>
        </w:rPr>
        <w:t xml:space="preserve">, </w:t>
      </w:r>
      <w:r w:rsidR="00E75400">
        <w:rPr>
          <w:sz w:val="28"/>
          <w:szCs w:val="28"/>
          <w:lang w:val="uk-UA"/>
        </w:rPr>
        <w:t xml:space="preserve">сільська рада  </w:t>
      </w:r>
    </w:p>
    <w:p w:rsidR="00E75400" w:rsidRDefault="00E75400" w:rsidP="00E75400">
      <w:pPr>
        <w:ind w:firstLine="708"/>
        <w:jc w:val="both"/>
        <w:rPr>
          <w:sz w:val="28"/>
          <w:szCs w:val="28"/>
          <w:lang w:val="uk-UA"/>
        </w:rPr>
      </w:pPr>
    </w:p>
    <w:p w:rsidR="00E75400" w:rsidRDefault="00E75400" w:rsidP="00E75400">
      <w:pPr>
        <w:jc w:val="center"/>
        <w:rPr>
          <w:b/>
          <w:sz w:val="28"/>
          <w:szCs w:val="28"/>
          <w:lang w:val="uk-UA"/>
        </w:rPr>
      </w:pPr>
      <w:r w:rsidRPr="00363F2E">
        <w:rPr>
          <w:b/>
          <w:sz w:val="28"/>
          <w:szCs w:val="28"/>
          <w:lang w:val="uk-UA"/>
        </w:rPr>
        <w:t>ВИРІШИЛА:</w:t>
      </w:r>
    </w:p>
    <w:p w:rsidR="00796BA5" w:rsidRDefault="00796BA5" w:rsidP="00175110">
      <w:pPr>
        <w:jc w:val="both"/>
        <w:rPr>
          <w:b/>
          <w:sz w:val="28"/>
          <w:szCs w:val="28"/>
          <w:lang w:val="uk-UA"/>
        </w:rPr>
      </w:pPr>
    </w:p>
    <w:p w:rsidR="00796BA5" w:rsidRDefault="00605245" w:rsidP="00605245">
      <w:pPr>
        <w:pStyle w:val="a3"/>
        <w:numPr>
          <w:ilvl w:val="0"/>
          <w:numId w:val="3"/>
        </w:numPr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Перепрофілювати (змінити типи</w:t>
      </w:r>
      <w:r w:rsidR="00BE2F75">
        <w:rPr>
          <w:sz w:val="28"/>
          <w:szCs w:val="28"/>
          <w:lang w:val="uk-UA"/>
        </w:rPr>
        <w:t xml:space="preserve">) </w:t>
      </w:r>
      <w:r w:rsidR="003E5536">
        <w:rPr>
          <w:sz w:val="28"/>
          <w:szCs w:val="28"/>
          <w:lang w:val="uk-UA"/>
        </w:rPr>
        <w:t>та найменування закладів</w:t>
      </w:r>
      <w:r w:rsidR="004006D6">
        <w:rPr>
          <w:sz w:val="28"/>
          <w:szCs w:val="28"/>
          <w:lang w:val="uk-UA"/>
        </w:rPr>
        <w:t xml:space="preserve"> </w:t>
      </w:r>
      <w:r w:rsidR="00BE2F75">
        <w:rPr>
          <w:sz w:val="28"/>
          <w:szCs w:val="28"/>
          <w:lang w:val="uk-UA"/>
        </w:rPr>
        <w:t>загальної середньої освіти</w:t>
      </w:r>
      <w:r w:rsidR="00175110">
        <w:rPr>
          <w:sz w:val="28"/>
          <w:szCs w:val="28"/>
          <w:lang w:val="uk-UA"/>
        </w:rPr>
        <w:t xml:space="preserve"> Петрівської  сільської ради</w:t>
      </w:r>
      <w:r>
        <w:rPr>
          <w:sz w:val="28"/>
          <w:szCs w:val="28"/>
          <w:lang w:val="uk-UA"/>
        </w:rPr>
        <w:t>, а саме</w:t>
      </w:r>
      <w:r w:rsidR="00BE2F75">
        <w:rPr>
          <w:sz w:val="28"/>
          <w:szCs w:val="28"/>
          <w:lang w:val="uk-UA"/>
        </w:rPr>
        <w:t>:</w:t>
      </w:r>
    </w:p>
    <w:p w:rsidR="00605245" w:rsidRDefault="00605245" w:rsidP="00605245">
      <w:pPr>
        <w:numPr>
          <w:ilvl w:val="1"/>
          <w:numId w:val="4"/>
        </w:numPr>
        <w:ind w:left="0" w:firstLine="851"/>
        <w:contextualSpacing/>
        <w:jc w:val="both"/>
        <w:rPr>
          <w:sz w:val="28"/>
          <w:szCs w:val="28"/>
          <w:lang w:val="uk-UA" w:eastAsia="uk-UA"/>
        </w:rPr>
      </w:pPr>
      <w:proofErr w:type="spellStart"/>
      <w:r w:rsidRPr="00605245">
        <w:rPr>
          <w:sz w:val="28"/>
          <w:szCs w:val="28"/>
          <w:lang w:val="uk-UA" w:eastAsia="uk-UA"/>
        </w:rPr>
        <w:t>Лютізьку</w:t>
      </w:r>
      <w:proofErr w:type="spellEnd"/>
      <w:r w:rsidRPr="00605245">
        <w:rPr>
          <w:sz w:val="28"/>
          <w:szCs w:val="28"/>
          <w:lang w:val="uk-UA" w:eastAsia="uk-UA"/>
        </w:rPr>
        <w:t xml:space="preserve"> загальноосвітню школу І-ІІІ ступенів Петрівської сільської ради (код ЄДРПОУ 25565306</w:t>
      </w:r>
      <w:r w:rsidR="00D65BAC">
        <w:rPr>
          <w:sz w:val="28"/>
          <w:szCs w:val="28"/>
          <w:lang w:val="uk-UA" w:eastAsia="uk-UA"/>
        </w:rPr>
        <w:t>)</w:t>
      </w:r>
      <w:r w:rsidRPr="00605245">
        <w:rPr>
          <w:sz w:val="28"/>
          <w:szCs w:val="28"/>
          <w:lang w:val="uk-UA" w:eastAsia="uk-UA"/>
        </w:rPr>
        <w:t xml:space="preserve">, </w:t>
      </w:r>
      <w:r w:rsidR="003E5536">
        <w:rPr>
          <w:sz w:val="28"/>
          <w:szCs w:val="28"/>
          <w:lang w:val="uk-UA" w:eastAsia="uk-UA"/>
        </w:rPr>
        <w:t xml:space="preserve">на </w:t>
      </w:r>
      <w:proofErr w:type="spellStart"/>
      <w:r w:rsidR="003E5536">
        <w:rPr>
          <w:sz w:val="28"/>
          <w:szCs w:val="28"/>
          <w:lang w:val="uk-UA" w:eastAsia="uk-UA"/>
        </w:rPr>
        <w:t>Лютізький</w:t>
      </w:r>
      <w:proofErr w:type="spellEnd"/>
      <w:r w:rsidR="003E5536">
        <w:rPr>
          <w:sz w:val="28"/>
          <w:szCs w:val="28"/>
          <w:lang w:val="uk-UA" w:eastAsia="uk-UA"/>
        </w:rPr>
        <w:t xml:space="preserve"> </w:t>
      </w:r>
      <w:r w:rsidRPr="00605245">
        <w:rPr>
          <w:sz w:val="28"/>
          <w:szCs w:val="28"/>
          <w:lang w:val="uk-UA" w:eastAsia="uk-UA"/>
        </w:rPr>
        <w:t>ліцей Петрівської сільської ради</w:t>
      </w:r>
      <w:r w:rsidR="00470023">
        <w:rPr>
          <w:sz w:val="28"/>
          <w:szCs w:val="28"/>
          <w:lang w:val="uk-UA" w:eastAsia="uk-UA"/>
        </w:rPr>
        <w:t xml:space="preserve"> та встановити тип закладу - ліцей</w:t>
      </w:r>
      <w:r w:rsidRPr="00605245">
        <w:rPr>
          <w:sz w:val="28"/>
          <w:szCs w:val="28"/>
          <w:lang w:val="uk-UA" w:eastAsia="uk-UA"/>
        </w:rPr>
        <w:t>;</w:t>
      </w:r>
    </w:p>
    <w:p w:rsidR="000B30CA" w:rsidRPr="00605245" w:rsidRDefault="000B30CA" w:rsidP="000B30CA">
      <w:pPr>
        <w:numPr>
          <w:ilvl w:val="1"/>
          <w:numId w:val="4"/>
        </w:numPr>
        <w:ind w:left="0" w:firstLine="851"/>
        <w:contextualSpacing/>
        <w:jc w:val="both"/>
        <w:rPr>
          <w:sz w:val="28"/>
          <w:szCs w:val="28"/>
          <w:lang w:val="uk-UA" w:eastAsia="uk-UA"/>
        </w:rPr>
      </w:pPr>
      <w:proofErr w:type="spellStart"/>
      <w:r w:rsidRPr="00605245">
        <w:rPr>
          <w:sz w:val="28"/>
          <w:szCs w:val="28"/>
          <w:lang w:val="uk-UA" w:eastAsia="uk-UA"/>
        </w:rPr>
        <w:t>Старопетрівську</w:t>
      </w:r>
      <w:proofErr w:type="spellEnd"/>
      <w:r w:rsidRPr="00605245">
        <w:rPr>
          <w:sz w:val="28"/>
          <w:szCs w:val="28"/>
          <w:lang w:val="uk-UA" w:eastAsia="uk-UA"/>
        </w:rPr>
        <w:t xml:space="preserve"> загальноосвітню школу І-ІІІ ступенів Петрівської сільської ради (код ЄДРПОУ</w:t>
      </w:r>
      <w:r w:rsidR="00D65BAC">
        <w:rPr>
          <w:sz w:val="28"/>
          <w:szCs w:val="28"/>
          <w:lang w:val="uk-UA" w:eastAsia="uk-UA"/>
        </w:rPr>
        <w:t xml:space="preserve"> </w:t>
      </w:r>
      <w:r w:rsidRPr="00605245">
        <w:rPr>
          <w:sz w:val="28"/>
          <w:szCs w:val="28"/>
          <w:lang w:val="uk-UA" w:eastAsia="uk-UA"/>
        </w:rPr>
        <w:t>25565312</w:t>
      </w:r>
      <w:r w:rsidR="00D65BAC">
        <w:rPr>
          <w:sz w:val="28"/>
          <w:szCs w:val="28"/>
          <w:lang w:val="uk-UA" w:eastAsia="uk-UA"/>
        </w:rPr>
        <w:t>),</w:t>
      </w:r>
      <w:r w:rsidR="003E5536">
        <w:rPr>
          <w:sz w:val="28"/>
          <w:szCs w:val="28"/>
          <w:lang w:val="uk-UA" w:eastAsia="uk-UA"/>
        </w:rPr>
        <w:t xml:space="preserve"> на </w:t>
      </w:r>
      <w:r w:rsidRPr="00605245">
        <w:rPr>
          <w:sz w:val="28"/>
          <w:szCs w:val="28"/>
          <w:lang w:val="uk-UA" w:eastAsia="uk-UA"/>
        </w:rPr>
        <w:t>Ста</w:t>
      </w:r>
      <w:r w:rsidR="003E5536">
        <w:rPr>
          <w:sz w:val="28"/>
          <w:szCs w:val="28"/>
          <w:lang w:val="uk-UA" w:eastAsia="uk-UA"/>
        </w:rPr>
        <w:t xml:space="preserve">ропетрівський </w:t>
      </w:r>
      <w:r w:rsidRPr="00605245">
        <w:rPr>
          <w:sz w:val="28"/>
          <w:szCs w:val="28"/>
          <w:lang w:val="uk-UA" w:eastAsia="uk-UA"/>
        </w:rPr>
        <w:t xml:space="preserve">ліцей Петрівської сільської ради </w:t>
      </w:r>
      <w:r w:rsidR="00470023">
        <w:rPr>
          <w:sz w:val="28"/>
          <w:szCs w:val="28"/>
          <w:lang w:val="uk-UA" w:eastAsia="uk-UA"/>
        </w:rPr>
        <w:t xml:space="preserve">та </w:t>
      </w:r>
      <w:r w:rsidR="00D65BAC">
        <w:rPr>
          <w:sz w:val="28"/>
          <w:szCs w:val="28"/>
          <w:lang w:val="uk-UA" w:eastAsia="uk-UA"/>
        </w:rPr>
        <w:t>встановити тип закладу – ліцей, та змінити місце</w:t>
      </w:r>
      <w:bookmarkStart w:id="0" w:name="_GoBack"/>
      <w:bookmarkEnd w:id="0"/>
      <w:r w:rsidR="00D65BAC">
        <w:rPr>
          <w:sz w:val="28"/>
          <w:szCs w:val="28"/>
          <w:lang w:val="uk-UA" w:eastAsia="uk-UA"/>
        </w:rPr>
        <w:t>знаходження юридичної особи на адресу: Київська область, Вишгородський район, село Старі Петрівці, вулиця Князя Святослава, 171-А.</w:t>
      </w:r>
    </w:p>
    <w:p w:rsidR="00605245" w:rsidRPr="00605245" w:rsidRDefault="00605245" w:rsidP="00605245">
      <w:pPr>
        <w:numPr>
          <w:ilvl w:val="1"/>
          <w:numId w:val="4"/>
        </w:numPr>
        <w:ind w:left="0" w:firstLine="851"/>
        <w:contextualSpacing/>
        <w:jc w:val="both"/>
        <w:rPr>
          <w:sz w:val="28"/>
          <w:szCs w:val="28"/>
          <w:lang w:val="uk-UA" w:eastAsia="uk-UA"/>
        </w:rPr>
      </w:pPr>
      <w:r w:rsidRPr="00605245">
        <w:rPr>
          <w:sz w:val="28"/>
          <w:szCs w:val="28"/>
          <w:lang w:val="uk-UA" w:eastAsia="uk-UA"/>
        </w:rPr>
        <w:t>Новопетрівську загальноосвітню школу І-ІІІ ступенів №1 Петрівської сільської ради (код ЄДРПОУ 19404409</w:t>
      </w:r>
      <w:r w:rsidR="00D65BAC">
        <w:rPr>
          <w:sz w:val="28"/>
          <w:szCs w:val="28"/>
          <w:lang w:val="uk-UA" w:eastAsia="uk-UA"/>
        </w:rPr>
        <w:t>),</w:t>
      </w:r>
      <w:r w:rsidR="003E5536">
        <w:rPr>
          <w:sz w:val="28"/>
          <w:szCs w:val="28"/>
          <w:lang w:val="uk-UA" w:eastAsia="uk-UA"/>
        </w:rPr>
        <w:t xml:space="preserve"> на Новопетрівський </w:t>
      </w:r>
      <w:r w:rsidRPr="00605245">
        <w:rPr>
          <w:sz w:val="28"/>
          <w:szCs w:val="28"/>
          <w:lang w:val="uk-UA" w:eastAsia="uk-UA"/>
        </w:rPr>
        <w:t xml:space="preserve">ліцей Петрівської сільської ради </w:t>
      </w:r>
      <w:r w:rsidR="00470023">
        <w:rPr>
          <w:sz w:val="28"/>
          <w:szCs w:val="28"/>
          <w:lang w:val="uk-UA" w:eastAsia="uk-UA"/>
        </w:rPr>
        <w:t>та встановити тип закладу - ліцей</w:t>
      </w:r>
      <w:r w:rsidRPr="00605245">
        <w:rPr>
          <w:sz w:val="28"/>
          <w:szCs w:val="28"/>
          <w:lang w:val="uk-UA" w:eastAsia="uk-UA"/>
        </w:rPr>
        <w:t>;</w:t>
      </w:r>
    </w:p>
    <w:p w:rsidR="00605245" w:rsidRPr="00605245" w:rsidRDefault="00605245" w:rsidP="00605245">
      <w:pPr>
        <w:numPr>
          <w:ilvl w:val="1"/>
          <w:numId w:val="4"/>
        </w:numPr>
        <w:ind w:left="0" w:firstLine="851"/>
        <w:contextualSpacing/>
        <w:jc w:val="both"/>
        <w:rPr>
          <w:sz w:val="28"/>
          <w:szCs w:val="28"/>
          <w:lang w:val="uk-UA" w:eastAsia="uk-UA"/>
        </w:rPr>
      </w:pPr>
      <w:r w:rsidRPr="00605245">
        <w:rPr>
          <w:sz w:val="28"/>
          <w:szCs w:val="28"/>
          <w:lang w:val="uk-UA" w:eastAsia="uk-UA"/>
        </w:rPr>
        <w:lastRenderedPageBreak/>
        <w:t>Новопетрівську загальноосвітню школу І-ІІ ступенів №2 Петрівської сільської ради (код ЄДРПОУ 25565826</w:t>
      </w:r>
      <w:r w:rsidR="00D65BAC">
        <w:rPr>
          <w:sz w:val="28"/>
          <w:szCs w:val="28"/>
          <w:lang w:val="uk-UA" w:eastAsia="uk-UA"/>
        </w:rPr>
        <w:t>),</w:t>
      </w:r>
      <w:r w:rsidR="003E5536">
        <w:rPr>
          <w:sz w:val="28"/>
          <w:szCs w:val="28"/>
          <w:lang w:val="uk-UA" w:eastAsia="uk-UA"/>
        </w:rPr>
        <w:t xml:space="preserve"> на </w:t>
      </w:r>
      <w:r w:rsidRPr="00605245">
        <w:rPr>
          <w:sz w:val="28"/>
          <w:szCs w:val="28"/>
          <w:lang w:val="uk-UA" w:eastAsia="uk-UA"/>
        </w:rPr>
        <w:t xml:space="preserve">Новопетрівську гімназію №2  Петрівської сільської ради </w:t>
      </w:r>
      <w:r w:rsidR="00470023">
        <w:rPr>
          <w:sz w:val="28"/>
          <w:szCs w:val="28"/>
          <w:lang w:val="uk-UA" w:eastAsia="uk-UA"/>
        </w:rPr>
        <w:t>та встановити тип закладу - гімназія</w:t>
      </w:r>
      <w:r w:rsidRPr="00605245">
        <w:rPr>
          <w:sz w:val="28"/>
          <w:szCs w:val="28"/>
          <w:lang w:val="uk-UA" w:eastAsia="uk-UA"/>
        </w:rPr>
        <w:t>;</w:t>
      </w:r>
    </w:p>
    <w:p w:rsidR="004006D6" w:rsidRPr="003E5536" w:rsidRDefault="00605245" w:rsidP="003E5536">
      <w:pPr>
        <w:numPr>
          <w:ilvl w:val="1"/>
          <w:numId w:val="4"/>
        </w:numPr>
        <w:ind w:left="0" w:firstLine="851"/>
        <w:contextualSpacing/>
        <w:jc w:val="both"/>
        <w:rPr>
          <w:sz w:val="28"/>
          <w:szCs w:val="28"/>
          <w:lang w:val="uk-UA" w:eastAsia="uk-UA"/>
        </w:rPr>
      </w:pPr>
      <w:r w:rsidRPr="00605245">
        <w:rPr>
          <w:sz w:val="28"/>
          <w:szCs w:val="28"/>
          <w:lang w:val="uk-UA" w:eastAsia="uk-UA"/>
        </w:rPr>
        <w:t>Новопетрівську загальноосвітню школу І-ІІ ступенів №3 Петрівської сільської ради (код ЄДРПОУ 20583699</w:t>
      </w:r>
      <w:r w:rsidR="003E5536">
        <w:rPr>
          <w:sz w:val="28"/>
          <w:szCs w:val="28"/>
          <w:lang w:val="uk-UA" w:eastAsia="uk-UA"/>
        </w:rPr>
        <w:t xml:space="preserve"> на </w:t>
      </w:r>
      <w:r w:rsidRPr="00605245">
        <w:rPr>
          <w:sz w:val="28"/>
          <w:szCs w:val="28"/>
          <w:lang w:val="uk-UA" w:eastAsia="uk-UA"/>
        </w:rPr>
        <w:t>Новопетрівську гімназію</w:t>
      </w:r>
      <w:r w:rsidR="003E5536">
        <w:rPr>
          <w:sz w:val="28"/>
          <w:szCs w:val="28"/>
          <w:lang w:val="uk-UA" w:eastAsia="uk-UA"/>
        </w:rPr>
        <w:t xml:space="preserve"> №1 Петрівської сільської ради </w:t>
      </w:r>
      <w:r w:rsidR="00470023">
        <w:rPr>
          <w:sz w:val="28"/>
          <w:szCs w:val="28"/>
          <w:lang w:val="uk-UA" w:eastAsia="uk-UA"/>
        </w:rPr>
        <w:t>та встановити тип закладу - гімназія</w:t>
      </w:r>
      <w:r w:rsidR="006245A0">
        <w:rPr>
          <w:sz w:val="28"/>
          <w:szCs w:val="28"/>
          <w:lang w:val="uk-UA" w:eastAsia="uk-UA"/>
        </w:rPr>
        <w:t>.</w:t>
      </w:r>
    </w:p>
    <w:p w:rsidR="00E474A8" w:rsidRPr="00E474A8" w:rsidRDefault="00E474A8" w:rsidP="0047219C">
      <w:pPr>
        <w:pStyle w:val="a3"/>
        <w:numPr>
          <w:ilvl w:val="0"/>
          <w:numId w:val="4"/>
        </w:numPr>
        <w:ind w:left="0" w:firstLine="851"/>
        <w:jc w:val="both"/>
        <w:rPr>
          <w:sz w:val="28"/>
          <w:szCs w:val="28"/>
          <w:lang w:val="uk-UA"/>
        </w:rPr>
      </w:pPr>
      <w:r w:rsidRPr="00E474A8">
        <w:rPr>
          <w:sz w:val="28"/>
          <w:szCs w:val="28"/>
          <w:lang w:val="uk-UA"/>
        </w:rPr>
        <w:t>Затвердити такі, що додаються:</w:t>
      </w:r>
    </w:p>
    <w:p w:rsidR="0047219C" w:rsidRDefault="00E474A8" w:rsidP="0047219C">
      <w:pPr>
        <w:pStyle w:val="a3"/>
        <w:numPr>
          <w:ilvl w:val="1"/>
          <w:numId w:val="4"/>
        </w:numPr>
        <w:ind w:left="0" w:firstLine="851"/>
        <w:jc w:val="both"/>
        <w:rPr>
          <w:sz w:val="28"/>
          <w:szCs w:val="28"/>
          <w:lang w:val="uk-UA"/>
        </w:rPr>
      </w:pPr>
      <w:r w:rsidRPr="0047219C">
        <w:rPr>
          <w:sz w:val="28"/>
          <w:szCs w:val="28"/>
          <w:lang w:val="uk-UA"/>
        </w:rPr>
        <w:t xml:space="preserve">Статут </w:t>
      </w:r>
      <w:proofErr w:type="spellStart"/>
      <w:r w:rsidRPr="0047219C">
        <w:rPr>
          <w:sz w:val="28"/>
          <w:szCs w:val="28"/>
          <w:lang w:val="uk-UA"/>
        </w:rPr>
        <w:t>Лютізького</w:t>
      </w:r>
      <w:proofErr w:type="spellEnd"/>
      <w:r w:rsidRPr="0047219C">
        <w:rPr>
          <w:sz w:val="28"/>
          <w:szCs w:val="28"/>
          <w:lang w:val="uk-UA"/>
        </w:rPr>
        <w:t xml:space="preserve"> ліцею Петрівської сільської ради;</w:t>
      </w:r>
    </w:p>
    <w:p w:rsidR="0047219C" w:rsidRDefault="00E474A8" w:rsidP="0047219C">
      <w:pPr>
        <w:pStyle w:val="a3"/>
        <w:numPr>
          <w:ilvl w:val="1"/>
          <w:numId w:val="4"/>
        </w:numPr>
        <w:ind w:left="0" w:firstLine="851"/>
        <w:jc w:val="both"/>
        <w:rPr>
          <w:sz w:val="28"/>
          <w:szCs w:val="28"/>
          <w:lang w:val="uk-UA"/>
        </w:rPr>
      </w:pPr>
      <w:r w:rsidRPr="0047219C">
        <w:rPr>
          <w:sz w:val="28"/>
          <w:szCs w:val="28"/>
          <w:lang w:val="uk-UA"/>
        </w:rPr>
        <w:t xml:space="preserve">Статут </w:t>
      </w:r>
      <w:proofErr w:type="spellStart"/>
      <w:r w:rsidRPr="0047219C">
        <w:rPr>
          <w:sz w:val="28"/>
          <w:szCs w:val="28"/>
          <w:lang w:val="uk-UA"/>
        </w:rPr>
        <w:t>Старопетрівського</w:t>
      </w:r>
      <w:proofErr w:type="spellEnd"/>
      <w:r w:rsidRPr="0047219C">
        <w:rPr>
          <w:sz w:val="28"/>
          <w:szCs w:val="28"/>
          <w:lang w:val="uk-UA"/>
        </w:rPr>
        <w:t xml:space="preserve"> ліцею Петрівської сільської ради;</w:t>
      </w:r>
    </w:p>
    <w:p w:rsidR="0047219C" w:rsidRDefault="00E474A8" w:rsidP="0047219C">
      <w:pPr>
        <w:pStyle w:val="a3"/>
        <w:numPr>
          <w:ilvl w:val="1"/>
          <w:numId w:val="4"/>
        </w:numPr>
        <w:ind w:left="0" w:firstLine="851"/>
        <w:jc w:val="both"/>
        <w:rPr>
          <w:sz w:val="28"/>
          <w:szCs w:val="28"/>
          <w:lang w:val="uk-UA"/>
        </w:rPr>
      </w:pPr>
      <w:r w:rsidRPr="0047219C">
        <w:rPr>
          <w:sz w:val="28"/>
          <w:szCs w:val="28"/>
          <w:lang w:val="uk-UA"/>
        </w:rPr>
        <w:t xml:space="preserve">Статут </w:t>
      </w:r>
      <w:proofErr w:type="spellStart"/>
      <w:r w:rsidRPr="0047219C">
        <w:rPr>
          <w:sz w:val="28"/>
          <w:szCs w:val="28"/>
          <w:lang w:val="uk-UA"/>
        </w:rPr>
        <w:t>Новопетрівського</w:t>
      </w:r>
      <w:proofErr w:type="spellEnd"/>
      <w:r w:rsidRPr="0047219C">
        <w:rPr>
          <w:sz w:val="28"/>
          <w:szCs w:val="28"/>
          <w:lang w:val="uk-UA"/>
        </w:rPr>
        <w:t xml:space="preserve"> ліцею Петрівської сільської ради;</w:t>
      </w:r>
    </w:p>
    <w:p w:rsidR="0047219C" w:rsidRDefault="00E474A8" w:rsidP="0047219C">
      <w:pPr>
        <w:pStyle w:val="a3"/>
        <w:numPr>
          <w:ilvl w:val="1"/>
          <w:numId w:val="4"/>
        </w:numPr>
        <w:ind w:left="0" w:firstLine="851"/>
        <w:jc w:val="both"/>
        <w:rPr>
          <w:sz w:val="28"/>
          <w:szCs w:val="28"/>
          <w:lang w:val="uk-UA"/>
        </w:rPr>
      </w:pPr>
      <w:r w:rsidRPr="0047219C">
        <w:rPr>
          <w:sz w:val="28"/>
          <w:szCs w:val="28"/>
          <w:lang w:val="uk-UA"/>
        </w:rPr>
        <w:t>Статут Новопетрівської гімназії № 2 Петрівської сільської ради;</w:t>
      </w:r>
    </w:p>
    <w:p w:rsidR="00E474A8" w:rsidRPr="0047219C" w:rsidRDefault="00E474A8" w:rsidP="0047219C">
      <w:pPr>
        <w:pStyle w:val="a3"/>
        <w:numPr>
          <w:ilvl w:val="1"/>
          <w:numId w:val="4"/>
        </w:numPr>
        <w:ind w:left="0" w:firstLine="851"/>
        <w:jc w:val="both"/>
        <w:rPr>
          <w:sz w:val="28"/>
          <w:szCs w:val="28"/>
          <w:lang w:val="uk-UA"/>
        </w:rPr>
      </w:pPr>
      <w:r w:rsidRPr="0047219C">
        <w:rPr>
          <w:sz w:val="28"/>
          <w:szCs w:val="28"/>
          <w:lang w:val="uk-UA"/>
        </w:rPr>
        <w:t>Статут Новопетрівської гімназії № 1 Петрівської сільської ради.</w:t>
      </w:r>
    </w:p>
    <w:p w:rsidR="00605245" w:rsidRDefault="00973E0A" w:rsidP="00973E0A">
      <w:pPr>
        <w:pStyle w:val="a3"/>
        <w:numPr>
          <w:ilvl w:val="0"/>
          <w:numId w:val="4"/>
        </w:numPr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Директорам закладів загальної середньої освіти, визначених пунктом 1 цього рішення, здійснити організаційні заходи щодо державної реєстрації змін до установчих документів.</w:t>
      </w:r>
    </w:p>
    <w:p w:rsidR="00A01D57" w:rsidRPr="00A01D57" w:rsidRDefault="003E5536" w:rsidP="00A01D57">
      <w:pPr>
        <w:pStyle w:val="a3"/>
        <w:numPr>
          <w:ilvl w:val="0"/>
          <w:numId w:val="4"/>
        </w:numPr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Директорам у</w:t>
      </w:r>
      <w:r w:rsidR="00A01D57" w:rsidRPr="00A01D57">
        <w:rPr>
          <w:sz w:val="28"/>
          <w:szCs w:val="28"/>
          <w:lang w:val="uk-UA"/>
        </w:rPr>
        <w:t xml:space="preserve"> встановленому чинним законодавством України порядку, повідомити працівників закладів загальної середньої освіти</w:t>
      </w:r>
      <w:r w:rsidR="00A01D57">
        <w:rPr>
          <w:sz w:val="28"/>
          <w:szCs w:val="28"/>
          <w:lang w:val="uk-UA"/>
        </w:rPr>
        <w:t>,</w:t>
      </w:r>
      <w:r w:rsidR="00A01D57" w:rsidRPr="00A01D57">
        <w:rPr>
          <w:sz w:val="28"/>
          <w:szCs w:val="28"/>
          <w:lang w:val="uk-UA"/>
        </w:rPr>
        <w:t xml:space="preserve"> </w:t>
      </w:r>
      <w:r w:rsidR="00A01D57">
        <w:rPr>
          <w:sz w:val="28"/>
          <w:szCs w:val="28"/>
          <w:lang w:val="uk-UA"/>
        </w:rPr>
        <w:t>визначених пунктом 1 цього рішення, про перепрофілювання (зміну типів) закладів загальної середньої освіти.</w:t>
      </w:r>
    </w:p>
    <w:p w:rsidR="004006D6" w:rsidRPr="001E6A13" w:rsidRDefault="004006D6" w:rsidP="001E6A13">
      <w:pPr>
        <w:pStyle w:val="a3"/>
        <w:numPr>
          <w:ilvl w:val="0"/>
          <w:numId w:val="4"/>
        </w:numPr>
        <w:ind w:left="0" w:firstLine="851"/>
        <w:jc w:val="both"/>
        <w:rPr>
          <w:sz w:val="28"/>
          <w:szCs w:val="28"/>
          <w:lang w:val="uk-UA"/>
        </w:rPr>
      </w:pPr>
      <w:r w:rsidRPr="001E6A13">
        <w:rPr>
          <w:sz w:val="28"/>
          <w:szCs w:val="28"/>
          <w:lang w:val="uk-UA"/>
        </w:rPr>
        <w:t xml:space="preserve">Забезпечити здобуття початкової освіти у </w:t>
      </w:r>
      <w:r w:rsidR="00175110" w:rsidRPr="001E6A13">
        <w:rPr>
          <w:sz w:val="28"/>
          <w:szCs w:val="28"/>
          <w:lang w:val="uk-UA"/>
        </w:rPr>
        <w:t>Новопетрівській гімназії №1 Петрівської сільської ради та в Новопетрівській гімназії №2 Петрівської сільської ради.</w:t>
      </w:r>
    </w:p>
    <w:p w:rsidR="001E6A13" w:rsidRDefault="00175110" w:rsidP="001E6A13">
      <w:pPr>
        <w:pStyle w:val="a3"/>
        <w:numPr>
          <w:ilvl w:val="0"/>
          <w:numId w:val="4"/>
        </w:numPr>
        <w:ind w:left="0" w:firstLine="851"/>
        <w:jc w:val="both"/>
        <w:rPr>
          <w:sz w:val="28"/>
          <w:szCs w:val="28"/>
          <w:lang w:val="uk-UA"/>
        </w:rPr>
      </w:pPr>
      <w:r w:rsidRPr="001E6A13">
        <w:rPr>
          <w:sz w:val="28"/>
          <w:szCs w:val="28"/>
          <w:lang w:val="uk-UA"/>
        </w:rPr>
        <w:t xml:space="preserve">Забезпечити здобуття початкової і базової середньої освіти у </w:t>
      </w:r>
      <w:proofErr w:type="spellStart"/>
      <w:r w:rsidRPr="001E6A13">
        <w:rPr>
          <w:sz w:val="28"/>
          <w:szCs w:val="28"/>
          <w:lang w:val="uk-UA"/>
        </w:rPr>
        <w:t>Лютізькому</w:t>
      </w:r>
      <w:proofErr w:type="spellEnd"/>
      <w:r w:rsidRPr="001E6A13">
        <w:rPr>
          <w:sz w:val="28"/>
          <w:szCs w:val="28"/>
          <w:lang w:val="uk-UA"/>
        </w:rPr>
        <w:t xml:space="preserve"> ліцеї Петрівської сільської ради, </w:t>
      </w:r>
      <w:proofErr w:type="spellStart"/>
      <w:r w:rsidRPr="001E6A13">
        <w:rPr>
          <w:sz w:val="28"/>
          <w:szCs w:val="28"/>
          <w:lang w:val="uk-UA"/>
        </w:rPr>
        <w:t>Новопетрівському</w:t>
      </w:r>
      <w:proofErr w:type="spellEnd"/>
      <w:r w:rsidRPr="001E6A13">
        <w:rPr>
          <w:sz w:val="28"/>
          <w:szCs w:val="28"/>
          <w:lang w:val="uk-UA"/>
        </w:rPr>
        <w:t xml:space="preserve"> ліцеї Петрівської сільської ради та </w:t>
      </w:r>
      <w:proofErr w:type="spellStart"/>
      <w:r w:rsidRPr="001E6A13">
        <w:rPr>
          <w:sz w:val="28"/>
          <w:szCs w:val="28"/>
          <w:lang w:val="uk-UA"/>
        </w:rPr>
        <w:t>Старопетрівському</w:t>
      </w:r>
      <w:proofErr w:type="spellEnd"/>
      <w:r w:rsidRPr="001E6A13">
        <w:rPr>
          <w:sz w:val="28"/>
          <w:szCs w:val="28"/>
          <w:lang w:val="uk-UA"/>
        </w:rPr>
        <w:t xml:space="preserve"> ліцеї Петрівської сільської ради.</w:t>
      </w:r>
    </w:p>
    <w:p w:rsidR="001E6A13" w:rsidRPr="001E6A13" w:rsidRDefault="00973E0A" w:rsidP="001E6A13">
      <w:pPr>
        <w:pStyle w:val="a3"/>
        <w:numPr>
          <w:ilvl w:val="0"/>
          <w:numId w:val="4"/>
        </w:numPr>
        <w:ind w:left="0" w:firstLine="851"/>
        <w:jc w:val="both"/>
        <w:rPr>
          <w:sz w:val="28"/>
          <w:szCs w:val="28"/>
          <w:lang w:val="uk-UA"/>
        </w:rPr>
      </w:pPr>
      <w:r w:rsidRPr="001E6A13">
        <w:rPr>
          <w:sz w:val="28"/>
          <w:szCs w:val="28"/>
          <w:lang w:val="uk-UA"/>
        </w:rPr>
        <w:t xml:space="preserve">Петрівському сільському голові Старенькому Р.М. </w:t>
      </w:r>
      <w:proofErr w:type="spellStart"/>
      <w:r w:rsidRPr="001E6A13">
        <w:rPr>
          <w:sz w:val="28"/>
          <w:szCs w:val="28"/>
          <w:lang w:val="uk-UA"/>
        </w:rPr>
        <w:t>внести</w:t>
      </w:r>
      <w:proofErr w:type="spellEnd"/>
      <w:r w:rsidRPr="001E6A13">
        <w:rPr>
          <w:sz w:val="28"/>
          <w:szCs w:val="28"/>
          <w:lang w:val="uk-UA"/>
        </w:rPr>
        <w:t xml:space="preserve"> зміни до контрактів з директорами закладів за</w:t>
      </w:r>
      <w:r w:rsidR="001E6A13" w:rsidRPr="001E6A13">
        <w:rPr>
          <w:sz w:val="28"/>
          <w:szCs w:val="28"/>
          <w:lang w:val="uk-UA"/>
        </w:rPr>
        <w:t>г</w:t>
      </w:r>
      <w:r w:rsidRPr="001E6A13">
        <w:rPr>
          <w:sz w:val="28"/>
          <w:szCs w:val="28"/>
          <w:lang w:val="uk-UA"/>
        </w:rPr>
        <w:t>альної</w:t>
      </w:r>
      <w:r w:rsidR="001E6A13" w:rsidRPr="001E6A13">
        <w:rPr>
          <w:sz w:val="28"/>
          <w:szCs w:val="28"/>
          <w:lang w:val="uk-UA"/>
        </w:rPr>
        <w:t xml:space="preserve"> середньої освіти, визначених пунктом 1 цього рішення, </w:t>
      </w:r>
      <w:r w:rsidRPr="001E6A13">
        <w:rPr>
          <w:sz w:val="28"/>
          <w:szCs w:val="28"/>
          <w:lang w:val="uk-UA"/>
        </w:rPr>
        <w:t>після здійснення організаційних дій щодо перепрофілювання</w:t>
      </w:r>
      <w:r w:rsidR="0027315F">
        <w:rPr>
          <w:sz w:val="28"/>
          <w:szCs w:val="28"/>
          <w:lang w:val="uk-UA"/>
        </w:rPr>
        <w:t xml:space="preserve"> та зміни найменування закладів загальної середньої освіти</w:t>
      </w:r>
      <w:r w:rsidR="001E6A13" w:rsidRPr="001E6A13">
        <w:rPr>
          <w:sz w:val="28"/>
          <w:szCs w:val="28"/>
          <w:lang w:val="uk-UA"/>
        </w:rPr>
        <w:t xml:space="preserve">, </w:t>
      </w:r>
      <w:r w:rsidRPr="001E6A13">
        <w:rPr>
          <w:color w:val="000000" w:themeColor="text1"/>
          <w:sz w:val="28"/>
          <w:szCs w:val="28"/>
          <w:lang w:val="uk-UA"/>
        </w:rPr>
        <w:t>шляхом підписання додаткової угоди.</w:t>
      </w:r>
    </w:p>
    <w:p w:rsidR="00E75400" w:rsidRPr="001E6A13" w:rsidRDefault="00E75400" w:rsidP="001E6A13">
      <w:pPr>
        <w:pStyle w:val="a3"/>
        <w:numPr>
          <w:ilvl w:val="0"/>
          <w:numId w:val="4"/>
        </w:numPr>
        <w:ind w:left="0" w:firstLine="851"/>
        <w:jc w:val="both"/>
        <w:rPr>
          <w:sz w:val="28"/>
          <w:szCs w:val="28"/>
          <w:lang w:val="uk-UA"/>
        </w:rPr>
      </w:pPr>
      <w:r w:rsidRPr="001E6A13">
        <w:rPr>
          <w:sz w:val="28"/>
          <w:szCs w:val="28"/>
          <w:lang w:val="uk-UA"/>
        </w:rPr>
        <w:t xml:space="preserve">Контроль за виконанням цього рішення покласти на постійні комісії </w:t>
      </w:r>
      <w:r w:rsidR="00973E0A" w:rsidRPr="001E6A13">
        <w:rPr>
          <w:rFonts w:eastAsia="Calibri"/>
          <w:sz w:val="28"/>
          <w:szCs w:val="26"/>
          <w:lang w:val="uk-UA"/>
        </w:rPr>
        <w:t>з питань комунальної власності, приватизації, житлово-комунального господарства, розвитку промисловості та інфраструктури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1E6A13">
        <w:rPr>
          <w:rFonts w:eastAsia="Calibri"/>
          <w:sz w:val="28"/>
          <w:szCs w:val="26"/>
          <w:lang w:val="uk-UA"/>
        </w:rPr>
        <w:t>.</w:t>
      </w:r>
    </w:p>
    <w:p w:rsidR="00E75400" w:rsidRDefault="00E75400" w:rsidP="00E75400">
      <w:pPr>
        <w:rPr>
          <w:sz w:val="28"/>
          <w:szCs w:val="28"/>
          <w:lang w:val="uk-UA"/>
        </w:rPr>
      </w:pPr>
    </w:p>
    <w:p w:rsidR="00E75400" w:rsidRDefault="00E75400" w:rsidP="00E75400">
      <w:pPr>
        <w:rPr>
          <w:sz w:val="28"/>
          <w:szCs w:val="28"/>
          <w:lang w:val="uk-UA"/>
        </w:rPr>
      </w:pPr>
    </w:p>
    <w:p w:rsidR="00EE4089" w:rsidRPr="00946C49" w:rsidRDefault="00946C49" w:rsidP="00946C49">
      <w:pPr>
        <w:jc w:val="both"/>
        <w:rPr>
          <w:b/>
          <w:bCs/>
          <w:i/>
          <w:iCs/>
          <w:sz w:val="28"/>
          <w:szCs w:val="28"/>
          <w:lang w:val="uk-UA" w:eastAsia="uk-UA"/>
        </w:rPr>
      </w:pPr>
      <w:r>
        <w:rPr>
          <w:b/>
          <w:bCs/>
          <w:i/>
          <w:iCs/>
          <w:sz w:val="28"/>
          <w:szCs w:val="28"/>
          <w:lang w:val="uk-UA" w:eastAsia="uk-UA"/>
        </w:rPr>
        <w:t>Секретар сільської ради                                                    Світлана КОСТЮК</w:t>
      </w:r>
    </w:p>
    <w:sectPr w:rsidR="00EE4089" w:rsidRPr="00946C49" w:rsidSect="00810200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F339D"/>
    <w:multiLevelType w:val="multilevel"/>
    <w:tmpl w:val="4356BC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206217F5"/>
    <w:multiLevelType w:val="hybridMultilevel"/>
    <w:tmpl w:val="FED4A890"/>
    <w:lvl w:ilvl="0" w:tplc="4B98915A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256E18DB"/>
    <w:multiLevelType w:val="multilevel"/>
    <w:tmpl w:val="EA8EE9A2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5" w:hanging="2160"/>
      </w:pPr>
      <w:rPr>
        <w:rFonts w:hint="default"/>
      </w:rPr>
    </w:lvl>
  </w:abstractNum>
  <w:abstractNum w:abstractNumId="3" w15:restartNumberingAfterBreak="0">
    <w:nsid w:val="26A96A6F"/>
    <w:multiLevelType w:val="multilevel"/>
    <w:tmpl w:val="15ACE1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2D12370B"/>
    <w:multiLevelType w:val="hybridMultilevel"/>
    <w:tmpl w:val="416AFF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2256FA"/>
    <w:multiLevelType w:val="multilevel"/>
    <w:tmpl w:val="7CC864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6" w15:restartNumberingAfterBreak="0">
    <w:nsid w:val="708B637C"/>
    <w:multiLevelType w:val="multilevel"/>
    <w:tmpl w:val="15ACE1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14B"/>
    <w:rsid w:val="000B30CA"/>
    <w:rsid w:val="00117F93"/>
    <w:rsid w:val="00175110"/>
    <w:rsid w:val="00185B0A"/>
    <w:rsid w:val="001B3741"/>
    <w:rsid w:val="001E6A13"/>
    <w:rsid w:val="0027315F"/>
    <w:rsid w:val="002F33EA"/>
    <w:rsid w:val="0034461E"/>
    <w:rsid w:val="003E5536"/>
    <w:rsid w:val="004006D6"/>
    <w:rsid w:val="00470023"/>
    <w:rsid w:val="0047219C"/>
    <w:rsid w:val="004B6633"/>
    <w:rsid w:val="005E346A"/>
    <w:rsid w:val="00605245"/>
    <w:rsid w:val="006245A0"/>
    <w:rsid w:val="00796BA5"/>
    <w:rsid w:val="008016F0"/>
    <w:rsid w:val="00810200"/>
    <w:rsid w:val="00822965"/>
    <w:rsid w:val="00946C49"/>
    <w:rsid w:val="00973E0A"/>
    <w:rsid w:val="00A01D57"/>
    <w:rsid w:val="00A23F91"/>
    <w:rsid w:val="00A2414B"/>
    <w:rsid w:val="00BE2F75"/>
    <w:rsid w:val="00D65BAC"/>
    <w:rsid w:val="00E474A8"/>
    <w:rsid w:val="00E75400"/>
    <w:rsid w:val="00EE4089"/>
    <w:rsid w:val="00F61BC5"/>
    <w:rsid w:val="00F80EA9"/>
    <w:rsid w:val="00FA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17894"/>
  <w15:chartTrackingRefBased/>
  <w15:docId w15:val="{DBC69F63-2A6B-4703-8BE4-7CCAEF454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4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400"/>
    <w:pPr>
      <w:ind w:left="720"/>
      <w:contextualSpacing/>
    </w:pPr>
  </w:style>
  <w:style w:type="character" w:customStyle="1" w:styleId="rvts9">
    <w:name w:val="rvts9"/>
    <w:basedOn w:val="a0"/>
    <w:rsid w:val="00A23F91"/>
  </w:style>
  <w:style w:type="character" w:customStyle="1" w:styleId="rvts37">
    <w:name w:val="rvts37"/>
    <w:basedOn w:val="a0"/>
    <w:rsid w:val="00A23F91"/>
  </w:style>
  <w:style w:type="paragraph" w:customStyle="1" w:styleId="a4">
    <w:name w:val="Знак Знак Знак Знак"/>
    <w:basedOn w:val="a"/>
    <w:rsid w:val="00E474A8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0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7997F-2928-4857-BFEB-C0E77005D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613</Words>
  <Characters>3496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2022-05-17T06:31:00Z</dcterms:created>
  <dcterms:modified xsi:type="dcterms:W3CDTF">2022-06-17T10:58:00Z</dcterms:modified>
</cp:coreProperties>
</file>