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C98" w:rsidRPr="00715C98" w:rsidRDefault="00CB4315" w:rsidP="00715C9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7D8B" w:rsidRPr="00715C98" w:rsidRDefault="00207D8B" w:rsidP="00207D8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715C98">
        <w:rPr>
          <w:rFonts w:ascii="Times New Roman" w:hAnsi="Times New Roman" w:cs="Times New Roman"/>
          <w:sz w:val="28"/>
          <w:szCs w:val="28"/>
        </w:rPr>
        <w:t xml:space="preserve">    </w:t>
      </w:r>
      <w:r w:rsidRPr="00715C98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0A9B5521" wp14:editId="041D8E5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D8B" w:rsidRPr="00715C98" w:rsidRDefault="00207D8B" w:rsidP="00207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C98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207D8B" w:rsidRPr="00715C98" w:rsidRDefault="00207D8B" w:rsidP="00207D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15C98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207D8B" w:rsidRPr="00715C98" w:rsidRDefault="00715C98" w:rsidP="00715C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C98">
        <w:rPr>
          <w:rFonts w:ascii="Times New Roman" w:hAnsi="Times New Roman" w:cs="Times New Roman"/>
          <w:b/>
          <w:sz w:val="28"/>
          <w:szCs w:val="28"/>
        </w:rPr>
        <w:t>Двадцять п’ята сесія восьмого скликання</w:t>
      </w:r>
    </w:p>
    <w:p w:rsidR="00715C98" w:rsidRPr="00715C98" w:rsidRDefault="00715C98" w:rsidP="00715C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07D8B" w:rsidRPr="00715C98" w:rsidTr="00B809FB">
        <w:tc>
          <w:tcPr>
            <w:tcW w:w="4790" w:type="dxa"/>
            <w:hideMark/>
          </w:tcPr>
          <w:p w:rsidR="00207D8B" w:rsidRPr="00715C98" w:rsidRDefault="00207D8B" w:rsidP="00715C9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5C9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15C98" w:rsidRPr="00715C98"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Pr="00715C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15C98" w:rsidRPr="00715C98">
              <w:rPr>
                <w:rFonts w:ascii="Times New Roman" w:hAnsi="Times New Roman" w:cs="Times New Roman"/>
                <w:b/>
                <w:sz w:val="28"/>
                <w:szCs w:val="28"/>
              </w:rPr>
              <w:t>червня</w:t>
            </w:r>
            <w:r w:rsidRPr="00715C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207D8B" w:rsidRPr="00715C98" w:rsidRDefault="00207D8B" w:rsidP="00CB431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5C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№ </w:t>
            </w:r>
            <w:r w:rsidR="00CB4315">
              <w:rPr>
                <w:rFonts w:ascii="Times New Roman" w:hAnsi="Times New Roman" w:cs="Times New Roman"/>
                <w:b/>
                <w:sz w:val="28"/>
                <w:szCs w:val="28"/>
              </w:rPr>
              <w:t>1146</w:t>
            </w:r>
          </w:p>
        </w:tc>
      </w:tr>
      <w:tr w:rsidR="00207D8B" w:rsidRPr="00715C98" w:rsidTr="00B809FB">
        <w:tc>
          <w:tcPr>
            <w:tcW w:w="9571" w:type="dxa"/>
            <w:gridSpan w:val="2"/>
            <w:hideMark/>
          </w:tcPr>
          <w:p w:rsidR="00207D8B" w:rsidRPr="00715C98" w:rsidRDefault="00207D8B" w:rsidP="00B809F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5C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РІШЕННЯ</w:t>
            </w:r>
          </w:p>
        </w:tc>
      </w:tr>
    </w:tbl>
    <w:p w:rsidR="00207D8B" w:rsidRPr="00715C98" w:rsidRDefault="00207D8B" w:rsidP="00207D8B">
      <w:pPr>
        <w:spacing w:after="0" w:line="240" w:lineRule="auto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715C98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207D8B" w:rsidRPr="00715C98" w:rsidRDefault="00207D8B" w:rsidP="00207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C98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207D8B" w:rsidRPr="00715C98" w:rsidRDefault="00207D8B" w:rsidP="00207D8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15C98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207D8B" w:rsidRPr="00715C98" w:rsidRDefault="00207D8B" w:rsidP="00207D8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15C9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207D8B" w:rsidRPr="00715C98" w:rsidRDefault="00207D8B" w:rsidP="00207D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5C98">
        <w:rPr>
          <w:rFonts w:ascii="Times New Roman" w:hAnsi="Times New Roman" w:cs="Times New Roman"/>
          <w:sz w:val="28"/>
          <w:szCs w:val="28"/>
        </w:rPr>
        <w:t xml:space="preserve">       Розглянувши заяву </w:t>
      </w:r>
      <w:r w:rsidRPr="00715C98">
        <w:rPr>
          <w:rFonts w:ascii="Times New Roman" w:hAnsi="Times New Roman" w:cs="Times New Roman"/>
          <w:b/>
          <w:sz w:val="28"/>
          <w:szCs w:val="28"/>
        </w:rPr>
        <w:t>гр.</w:t>
      </w:r>
      <w:r w:rsidRPr="00715C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5C98">
        <w:rPr>
          <w:rFonts w:ascii="Times New Roman" w:hAnsi="Times New Roman" w:cs="Times New Roman"/>
          <w:b/>
          <w:sz w:val="28"/>
          <w:szCs w:val="28"/>
        </w:rPr>
        <w:t>Фощан</w:t>
      </w:r>
      <w:proofErr w:type="spellEnd"/>
      <w:r w:rsidRPr="00715C98">
        <w:rPr>
          <w:rFonts w:ascii="Times New Roman" w:hAnsi="Times New Roman" w:cs="Times New Roman"/>
          <w:b/>
          <w:sz w:val="28"/>
          <w:szCs w:val="28"/>
        </w:rPr>
        <w:t xml:space="preserve"> Людмили Миколаївни </w:t>
      </w:r>
      <w:r w:rsidRPr="00715C98">
        <w:rPr>
          <w:rFonts w:ascii="Times New Roman" w:hAnsi="Times New Roman" w:cs="Times New Roman"/>
          <w:sz w:val="28"/>
          <w:szCs w:val="28"/>
        </w:rPr>
        <w:t xml:space="preserve">про затвердження проєкту землеустрою щодо відведення земельної ділянки у власність для ведення особистого селянського господарства, розробленого ФОП </w:t>
      </w:r>
      <w:r w:rsidR="00715C9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468C2" w:rsidRPr="00715C98">
        <w:rPr>
          <w:rFonts w:ascii="Times New Roman" w:hAnsi="Times New Roman" w:cs="Times New Roman"/>
          <w:sz w:val="28"/>
          <w:szCs w:val="28"/>
        </w:rPr>
        <w:t>Дудкіна А.Ю.</w:t>
      </w:r>
      <w:r w:rsidRPr="00715C98">
        <w:rPr>
          <w:rFonts w:ascii="Times New Roman" w:hAnsi="Times New Roman" w:cs="Times New Roman"/>
          <w:sz w:val="28"/>
          <w:szCs w:val="28"/>
        </w:rPr>
        <w:t>.,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207D8B" w:rsidRPr="00715C98" w:rsidRDefault="00207D8B" w:rsidP="00207D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5C9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07D8B" w:rsidRPr="00715C98" w:rsidRDefault="00207D8B" w:rsidP="00207D8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15C98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207D8B" w:rsidRPr="00715C98" w:rsidRDefault="00207D8B" w:rsidP="00207D8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207D8B" w:rsidRPr="00715C98" w:rsidRDefault="00207D8B" w:rsidP="00207D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5C98">
        <w:rPr>
          <w:rFonts w:ascii="Times New Roman" w:hAnsi="Times New Roman" w:cs="Times New Roman"/>
          <w:sz w:val="28"/>
          <w:szCs w:val="28"/>
        </w:rPr>
        <w:t>1.</w:t>
      </w:r>
      <w:r w:rsidR="00715C98">
        <w:rPr>
          <w:rFonts w:ascii="Times New Roman" w:hAnsi="Times New Roman" w:cs="Times New Roman"/>
          <w:sz w:val="28"/>
          <w:szCs w:val="28"/>
        </w:rPr>
        <w:t xml:space="preserve"> </w:t>
      </w:r>
      <w:r w:rsidRPr="00715C98">
        <w:rPr>
          <w:rFonts w:ascii="Times New Roman" w:hAnsi="Times New Roman" w:cs="Times New Roman"/>
          <w:sz w:val="28"/>
          <w:szCs w:val="28"/>
        </w:rPr>
        <w:t xml:space="preserve">Затвердити гр. </w:t>
      </w:r>
      <w:proofErr w:type="spellStart"/>
      <w:r w:rsidR="001468C2" w:rsidRPr="00715C98">
        <w:rPr>
          <w:rFonts w:ascii="Times New Roman" w:hAnsi="Times New Roman" w:cs="Times New Roman"/>
          <w:sz w:val="28"/>
          <w:szCs w:val="28"/>
        </w:rPr>
        <w:t>Фощан</w:t>
      </w:r>
      <w:proofErr w:type="spellEnd"/>
      <w:r w:rsidR="001468C2" w:rsidRPr="00715C98">
        <w:rPr>
          <w:rFonts w:ascii="Times New Roman" w:hAnsi="Times New Roman" w:cs="Times New Roman"/>
          <w:sz w:val="28"/>
          <w:szCs w:val="28"/>
        </w:rPr>
        <w:t xml:space="preserve"> Людмилі Миколаївні</w:t>
      </w:r>
      <w:r w:rsidRPr="00715C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5C98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715C98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у власність для ведення особистого селянського господарства кадастровий номер 322188</w:t>
      </w:r>
      <w:r w:rsidR="001468C2" w:rsidRPr="00715C98">
        <w:rPr>
          <w:rFonts w:ascii="Times New Roman" w:hAnsi="Times New Roman" w:cs="Times New Roman"/>
          <w:sz w:val="28"/>
          <w:szCs w:val="28"/>
        </w:rPr>
        <w:t>600</w:t>
      </w:r>
      <w:r w:rsidRPr="00715C98">
        <w:rPr>
          <w:rFonts w:ascii="Times New Roman" w:hAnsi="Times New Roman" w:cs="Times New Roman"/>
          <w:sz w:val="28"/>
          <w:szCs w:val="28"/>
        </w:rPr>
        <w:t>1:03:1</w:t>
      </w:r>
      <w:r w:rsidR="001468C2" w:rsidRPr="00715C98">
        <w:rPr>
          <w:rFonts w:ascii="Times New Roman" w:hAnsi="Times New Roman" w:cs="Times New Roman"/>
          <w:sz w:val="28"/>
          <w:szCs w:val="28"/>
        </w:rPr>
        <w:t>67</w:t>
      </w:r>
      <w:r w:rsidRPr="00715C98">
        <w:rPr>
          <w:rFonts w:ascii="Times New Roman" w:hAnsi="Times New Roman" w:cs="Times New Roman"/>
          <w:sz w:val="28"/>
          <w:szCs w:val="28"/>
        </w:rPr>
        <w:t>:0</w:t>
      </w:r>
      <w:r w:rsidR="001468C2" w:rsidRPr="00715C98">
        <w:rPr>
          <w:rFonts w:ascii="Times New Roman" w:hAnsi="Times New Roman" w:cs="Times New Roman"/>
          <w:sz w:val="28"/>
          <w:szCs w:val="28"/>
        </w:rPr>
        <w:t>005</w:t>
      </w:r>
      <w:r w:rsidRPr="00715C98"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715C98">
        <w:rPr>
          <w:rFonts w:ascii="Times New Roman" w:hAnsi="Times New Roman" w:cs="Times New Roman"/>
          <w:sz w:val="28"/>
          <w:szCs w:val="28"/>
        </w:rPr>
        <w:t>1139</w:t>
      </w:r>
      <w:r w:rsidRPr="00715C98">
        <w:rPr>
          <w:rFonts w:ascii="Times New Roman" w:hAnsi="Times New Roman" w:cs="Times New Roman"/>
          <w:sz w:val="28"/>
          <w:szCs w:val="28"/>
        </w:rPr>
        <w:t xml:space="preserve"> га, яка розташована в селі </w:t>
      </w:r>
      <w:r w:rsidR="001468C2" w:rsidRPr="00715C98">
        <w:rPr>
          <w:rFonts w:ascii="Times New Roman" w:hAnsi="Times New Roman" w:cs="Times New Roman"/>
          <w:sz w:val="28"/>
          <w:szCs w:val="28"/>
        </w:rPr>
        <w:t>Нов</w:t>
      </w:r>
      <w:r w:rsidRPr="00715C98">
        <w:rPr>
          <w:rFonts w:ascii="Times New Roman" w:hAnsi="Times New Roman" w:cs="Times New Roman"/>
          <w:sz w:val="28"/>
          <w:szCs w:val="28"/>
        </w:rPr>
        <w:t>і Петрівці Вишгородського району Київської області.</w:t>
      </w:r>
    </w:p>
    <w:p w:rsidR="00207D8B" w:rsidRPr="00715C98" w:rsidRDefault="00207D8B" w:rsidP="00207D8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5C98">
        <w:rPr>
          <w:rFonts w:ascii="Times New Roman" w:hAnsi="Times New Roman" w:cs="Times New Roman"/>
          <w:sz w:val="28"/>
          <w:szCs w:val="28"/>
        </w:rPr>
        <w:t xml:space="preserve">2. Передати гр. </w:t>
      </w:r>
      <w:proofErr w:type="spellStart"/>
      <w:r w:rsidR="001468C2" w:rsidRPr="00715C98">
        <w:rPr>
          <w:rFonts w:ascii="Times New Roman" w:hAnsi="Times New Roman" w:cs="Times New Roman"/>
          <w:sz w:val="28"/>
          <w:szCs w:val="28"/>
        </w:rPr>
        <w:t>Фощан</w:t>
      </w:r>
      <w:proofErr w:type="spellEnd"/>
      <w:r w:rsidR="001468C2" w:rsidRPr="00715C98">
        <w:rPr>
          <w:rFonts w:ascii="Times New Roman" w:hAnsi="Times New Roman" w:cs="Times New Roman"/>
          <w:sz w:val="28"/>
          <w:szCs w:val="28"/>
        </w:rPr>
        <w:t xml:space="preserve"> Людмилі Миколаївні</w:t>
      </w:r>
      <w:r w:rsidRPr="00715C98">
        <w:rPr>
          <w:rFonts w:ascii="Times New Roman" w:hAnsi="Times New Roman" w:cs="Times New Roman"/>
          <w:sz w:val="28"/>
          <w:szCs w:val="28"/>
        </w:rPr>
        <w:t xml:space="preserve"> у власність земельну ділянку для ведення особистого селянського господарства кадастровий номер 322188</w:t>
      </w:r>
      <w:r w:rsidR="001D3E26" w:rsidRPr="00715C98">
        <w:rPr>
          <w:rFonts w:ascii="Times New Roman" w:hAnsi="Times New Roman" w:cs="Times New Roman"/>
          <w:sz w:val="28"/>
          <w:szCs w:val="28"/>
        </w:rPr>
        <w:t>60</w:t>
      </w:r>
      <w:r w:rsidRPr="00715C98">
        <w:rPr>
          <w:rFonts w:ascii="Times New Roman" w:hAnsi="Times New Roman" w:cs="Times New Roman"/>
          <w:sz w:val="28"/>
          <w:szCs w:val="28"/>
        </w:rPr>
        <w:t>01:03:1</w:t>
      </w:r>
      <w:r w:rsidR="001D3E26" w:rsidRPr="00715C98">
        <w:rPr>
          <w:rFonts w:ascii="Times New Roman" w:hAnsi="Times New Roman" w:cs="Times New Roman"/>
          <w:sz w:val="28"/>
          <w:szCs w:val="28"/>
        </w:rPr>
        <w:t>67</w:t>
      </w:r>
      <w:r w:rsidRPr="00715C98">
        <w:rPr>
          <w:rFonts w:ascii="Times New Roman" w:hAnsi="Times New Roman" w:cs="Times New Roman"/>
          <w:sz w:val="28"/>
          <w:szCs w:val="28"/>
        </w:rPr>
        <w:t>:0</w:t>
      </w:r>
      <w:r w:rsidR="001D3E26" w:rsidRPr="00715C98">
        <w:rPr>
          <w:rFonts w:ascii="Times New Roman" w:hAnsi="Times New Roman" w:cs="Times New Roman"/>
          <w:sz w:val="28"/>
          <w:szCs w:val="28"/>
        </w:rPr>
        <w:t>005</w:t>
      </w:r>
      <w:r w:rsidRPr="00715C98"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715C98">
        <w:rPr>
          <w:rFonts w:ascii="Times New Roman" w:hAnsi="Times New Roman" w:cs="Times New Roman"/>
          <w:sz w:val="28"/>
          <w:szCs w:val="28"/>
        </w:rPr>
        <w:t>1139</w:t>
      </w:r>
      <w:r w:rsidRPr="00715C98">
        <w:rPr>
          <w:rFonts w:ascii="Times New Roman" w:hAnsi="Times New Roman" w:cs="Times New Roman"/>
          <w:sz w:val="28"/>
          <w:szCs w:val="28"/>
        </w:rPr>
        <w:t xml:space="preserve"> га, яка розташована в селі </w:t>
      </w:r>
      <w:r w:rsidR="001D3E26" w:rsidRPr="00715C98">
        <w:rPr>
          <w:rFonts w:ascii="Times New Roman" w:hAnsi="Times New Roman" w:cs="Times New Roman"/>
          <w:sz w:val="28"/>
          <w:szCs w:val="28"/>
        </w:rPr>
        <w:t>Нов</w:t>
      </w:r>
      <w:r w:rsidRPr="00715C98">
        <w:rPr>
          <w:rFonts w:ascii="Times New Roman" w:hAnsi="Times New Roman" w:cs="Times New Roman"/>
          <w:sz w:val="28"/>
          <w:szCs w:val="28"/>
        </w:rPr>
        <w:t>і Петрівці Вишгородського району Київської області.</w:t>
      </w:r>
    </w:p>
    <w:p w:rsidR="00207D8B" w:rsidRPr="00715C98" w:rsidRDefault="00207D8B" w:rsidP="00207D8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5C98">
        <w:rPr>
          <w:rFonts w:ascii="Times New Roman" w:hAnsi="Times New Roman" w:cs="Times New Roman"/>
          <w:sz w:val="28"/>
          <w:szCs w:val="28"/>
        </w:rPr>
        <w:t xml:space="preserve">3. Рекомендувати гр. </w:t>
      </w:r>
      <w:proofErr w:type="spellStart"/>
      <w:r w:rsidR="001D3E26" w:rsidRPr="00715C98">
        <w:rPr>
          <w:rFonts w:ascii="Times New Roman" w:hAnsi="Times New Roman" w:cs="Times New Roman"/>
          <w:sz w:val="28"/>
          <w:szCs w:val="28"/>
        </w:rPr>
        <w:t>Фощан</w:t>
      </w:r>
      <w:proofErr w:type="spellEnd"/>
      <w:r w:rsidR="001D3E26" w:rsidRPr="00715C98">
        <w:rPr>
          <w:rFonts w:ascii="Times New Roman" w:hAnsi="Times New Roman" w:cs="Times New Roman"/>
          <w:sz w:val="28"/>
          <w:szCs w:val="28"/>
        </w:rPr>
        <w:t xml:space="preserve"> Людмилі Миколаївні</w:t>
      </w:r>
      <w:r w:rsidRPr="00715C98">
        <w:rPr>
          <w:rFonts w:ascii="Times New Roman" w:hAnsi="Times New Roman" w:cs="Times New Roman"/>
          <w:sz w:val="28"/>
          <w:szCs w:val="28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207D8B" w:rsidRPr="00715C98" w:rsidRDefault="00207D8B" w:rsidP="00207D8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 w:rsidRPr="00715C98">
        <w:rPr>
          <w:rFonts w:ascii="Times New Roman" w:hAnsi="Times New Roman" w:cs="Times New Roman"/>
          <w:sz w:val="28"/>
          <w:szCs w:val="28"/>
        </w:rPr>
        <w:t xml:space="preserve">4. Контроль за виконанням цього рішення покласти на постійну комісію сільської ради з питань капітального будівництва, архітектури, благоустрою, </w:t>
      </w:r>
      <w:bookmarkStart w:id="0" w:name="_GoBack"/>
      <w:r w:rsidRPr="00715C98">
        <w:rPr>
          <w:rFonts w:ascii="Times New Roman" w:hAnsi="Times New Roman" w:cs="Times New Roman"/>
          <w:sz w:val="28"/>
          <w:szCs w:val="28"/>
        </w:rPr>
        <w:t xml:space="preserve">земельних відносин, екології, надзвичайних ситуацій та проблем </w:t>
      </w:r>
      <w:bookmarkEnd w:id="0"/>
      <w:r w:rsidRPr="00715C98">
        <w:rPr>
          <w:rFonts w:ascii="Times New Roman" w:hAnsi="Times New Roman" w:cs="Times New Roman"/>
          <w:sz w:val="28"/>
          <w:szCs w:val="28"/>
        </w:rPr>
        <w:t>Чорнобильської катастрофи.</w:t>
      </w:r>
    </w:p>
    <w:p w:rsidR="00207D8B" w:rsidRPr="00715C98" w:rsidRDefault="00207D8B" w:rsidP="00207D8B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B4315" w:rsidRDefault="00CB4315" w:rsidP="00CB4315">
      <w:pPr>
        <w:pStyle w:val="a3"/>
        <w:spacing w:after="0"/>
        <w:jc w:val="both"/>
        <w:rPr>
          <w:rStyle w:val="panel-body1"/>
          <w:b/>
          <w:bCs/>
          <w:i/>
          <w:iCs/>
          <w:sz w:val="28"/>
          <w:szCs w:val="28"/>
        </w:rPr>
      </w:pPr>
    </w:p>
    <w:p w:rsidR="00CB4315" w:rsidRDefault="00CB4315" w:rsidP="00CB4315"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Секретар сільської ради                                     Світлана КОСТЮК</w:t>
      </w:r>
    </w:p>
    <w:p w:rsidR="00F00C5F" w:rsidRPr="00715C98" w:rsidRDefault="00F00C5F" w:rsidP="00CB4315">
      <w:pPr>
        <w:spacing w:after="0" w:line="240" w:lineRule="auto"/>
        <w:rPr>
          <w:sz w:val="28"/>
          <w:szCs w:val="28"/>
        </w:rPr>
      </w:pPr>
    </w:p>
    <w:sectPr w:rsidR="00F00C5F" w:rsidRPr="00715C98" w:rsidSect="00CB431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9CC"/>
    <w:rsid w:val="001129CC"/>
    <w:rsid w:val="00121D6C"/>
    <w:rsid w:val="001468C2"/>
    <w:rsid w:val="001D3E26"/>
    <w:rsid w:val="00207D8B"/>
    <w:rsid w:val="0038154F"/>
    <w:rsid w:val="00540851"/>
    <w:rsid w:val="005E30A8"/>
    <w:rsid w:val="00715C98"/>
    <w:rsid w:val="00773638"/>
    <w:rsid w:val="007834D9"/>
    <w:rsid w:val="00836C63"/>
    <w:rsid w:val="008800F8"/>
    <w:rsid w:val="008A2A15"/>
    <w:rsid w:val="00B26AE1"/>
    <w:rsid w:val="00CB431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7F954"/>
  <w15:docId w15:val="{51993A23-9890-4E29-8550-3E1732EEC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D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07D8B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207D8B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207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07D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1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2022-06-13T11:06:00Z</cp:lastPrinted>
  <dcterms:created xsi:type="dcterms:W3CDTF">2022-02-14T13:06:00Z</dcterms:created>
  <dcterms:modified xsi:type="dcterms:W3CDTF">2022-06-13T11:07:00Z</dcterms:modified>
</cp:coreProperties>
</file>