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C11" w:rsidRPr="00557402" w:rsidRDefault="002F3C11" w:rsidP="002F3C11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8"/>
          <w:szCs w:val="26"/>
          <w:lang w:val="uk-UA" w:eastAsia="ru-RU"/>
        </w:rPr>
      </w:pPr>
      <w:r w:rsidRPr="00557402">
        <w:rPr>
          <w:rFonts w:ascii="Traktir" w:eastAsia="Times New Roman" w:hAnsi="Traktir" w:cs="Times New Roman"/>
          <w:noProof/>
          <w:color w:val="00FF00"/>
          <w:sz w:val="28"/>
          <w:szCs w:val="26"/>
          <w:lang w:val="en-US"/>
        </w:rPr>
        <w:drawing>
          <wp:inline distT="0" distB="0" distL="0" distR="0" wp14:anchorId="58AC2E40" wp14:editId="60773BC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C11" w:rsidRPr="00557402" w:rsidRDefault="002F3C11" w:rsidP="002F3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557402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ПЕТРІВСЬКА СІЛЬСЬКА РАДА</w:t>
      </w:r>
    </w:p>
    <w:p w:rsidR="002F3C11" w:rsidRPr="00557402" w:rsidRDefault="002F3C11" w:rsidP="002F3C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557402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F3C11" w:rsidRPr="00557402" w:rsidRDefault="00557402" w:rsidP="002F3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557402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Двадцять </w:t>
      </w:r>
      <w:r w:rsidR="00461136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п’ята </w:t>
      </w:r>
      <w:r w:rsidR="002F3C11" w:rsidRPr="00557402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сесія восьмого скликання</w:t>
      </w:r>
    </w:p>
    <w:p w:rsidR="002F3C11" w:rsidRPr="00557402" w:rsidRDefault="002F3C11" w:rsidP="002F3C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F3C11" w:rsidRPr="00557402" w:rsidTr="002F3C11">
        <w:tc>
          <w:tcPr>
            <w:tcW w:w="4826" w:type="dxa"/>
            <w:hideMark/>
          </w:tcPr>
          <w:p w:rsidR="002F3C11" w:rsidRPr="00557402" w:rsidRDefault="002F3C11" w:rsidP="0046113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</w:pP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«</w:t>
            </w:r>
            <w:r w:rsidR="00461136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09</w:t>
            </w: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 xml:space="preserve">» </w:t>
            </w:r>
            <w:r w:rsidR="00557402"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червня</w:t>
            </w: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 xml:space="preserve"> 202</w:t>
            </w:r>
            <w:r w:rsidR="00557402"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2</w:t>
            </w: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2F3C11" w:rsidRPr="00557402" w:rsidRDefault="002F3C11" w:rsidP="0046113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en-US" w:eastAsia="ru-RU"/>
              </w:rPr>
            </w:pP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 xml:space="preserve">№ </w:t>
            </w:r>
            <w:r w:rsidR="00461136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1121</w:t>
            </w:r>
          </w:p>
        </w:tc>
      </w:tr>
      <w:tr w:rsidR="002F3C11" w:rsidRPr="00557402" w:rsidTr="002F3C11">
        <w:tc>
          <w:tcPr>
            <w:tcW w:w="9652" w:type="dxa"/>
            <w:gridSpan w:val="2"/>
          </w:tcPr>
          <w:p w:rsidR="002F3C11" w:rsidRPr="00557402" w:rsidRDefault="002F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val="uk-UA" w:eastAsia="ru-RU"/>
              </w:rPr>
            </w:pPr>
            <w:r w:rsidRPr="00557402">
              <w:rPr>
                <w:rFonts w:ascii="Times New Roman" w:eastAsia="Times New Roman" w:hAnsi="Times New Roman" w:cs="Times New Roman"/>
                <w:sz w:val="28"/>
                <w:szCs w:val="26"/>
                <w:lang w:val="uk-UA" w:eastAsia="ru-RU"/>
              </w:rPr>
              <w:t xml:space="preserve">  </w:t>
            </w: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РІШЕННЯ</w:t>
            </w:r>
          </w:p>
          <w:p w:rsidR="002F3C11" w:rsidRPr="00557402" w:rsidRDefault="002F3C1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</w:pPr>
          </w:p>
        </w:tc>
      </w:tr>
    </w:tbl>
    <w:p w:rsidR="002F3C11" w:rsidRPr="00557402" w:rsidRDefault="002F3C11" w:rsidP="002F3C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6"/>
          <w:lang w:val="uk-UA"/>
        </w:rPr>
      </w:pPr>
    </w:p>
    <w:p w:rsidR="00557402" w:rsidRPr="00557402" w:rsidRDefault="00557402" w:rsidP="002F3C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</w:pPr>
      <w:r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 xml:space="preserve">Про внесення змін до рішення сільської ради </w:t>
      </w:r>
    </w:p>
    <w:p w:rsidR="00557402" w:rsidRPr="00557402" w:rsidRDefault="00557402" w:rsidP="002F3C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</w:pPr>
      <w:r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 xml:space="preserve">від 24.12.2021 року № 865 «Про встановлення надбавки </w:t>
      </w:r>
    </w:p>
    <w:p w:rsidR="002F3C11" w:rsidRPr="00557402" w:rsidRDefault="002F3C11" w:rsidP="002F3C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</w:pPr>
      <w:r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>за престижність праці керівникам</w:t>
      </w:r>
    </w:p>
    <w:p w:rsidR="002F3C11" w:rsidRPr="00557402" w:rsidRDefault="002F3C11" w:rsidP="002F3C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</w:pPr>
      <w:r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>закладів освіти Петрівської сільської</w:t>
      </w:r>
    </w:p>
    <w:p w:rsidR="002F3C11" w:rsidRPr="00557402" w:rsidRDefault="002F3C11" w:rsidP="002F3C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</w:pPr>
      <w:r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>ради на 2022 рік</w:t>
      </w:r>
      <w:r w:rsidR="00557402"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>»</w:t>
      </w:r>
    </w:p>
    <w:p w:rsidR="002F3C11" w:rsidRPr="00557402" w:rsidRDefault="002F3C11" w:rsidP="002F3C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6"/>
          <w:lang w:val="uk-UA"/>
        </w:rPr>
      </w:pPr>
    </w:p>
    <w:p w:rsidR="002F3C11" w:rsidRPr="00557402" w:rsidRDefault="002F3C11" w:rsidP="002F3C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Відповідно до статті 32 Закону України «Про місцеве самоврядування в України», постанови Кабінету Міністрів України від 23.03.2011 № 373 «Про встановлення надбавки педагогічним працівникам закладів дошкільної, позашкільної, загальної середньої, професійної (професійно-технічної), вищої освіти, інших установ і закладів незалежно від їх підпорядкування»,</w:t>
      </w:r>
      <w:r w:rsidR="003C0C51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в</w:t>
      </w:r>
      <w:r w:rsid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раховуючи висновки і рекомендації постійних комісій сільської ради </w:t>
      </w:r>
      <w:r w:rsidR="003C0C51"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з питань бюджету, фінансів, соціально – економічного розвитку, інвестиційної діяльності, підприємництва та з</w:t>
      </w:r>
      <w:r w:rsidR="003C0C51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овнішньо – економічних </w:t>
      </w:r>
      <w:proofErr w:type="spellStart"/>
      <w:r w:rsidR="003C0C51">
        <w:rPr>
          <w:rFonts w:ascii="Times New Roman" w:eastAsia="Calibri" w:hAnsi="Times New Roman" w:cs="Times New Roman"/>
          <w:sz w:val="28"/>
          <w:szCs w:val="26"/>
          <w:lang w:val="uk-UA"/>
        </w:rPr>
        <w:t>зв’язків</w:t>
      </w:r>
      <w:proofErr w:type="spellEnd"/>
      <w:r w:rsidR="003C0C51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сільська рада</w:t>
      </w:r>
    </w:p>
    <w:p w:rsidR="002F3C11" w:rsidRPr="00557402" w:rsidRDefault="002F3C11" w:rsidP="002F3C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</w:p>
    <w:p w:rsidR="002F3C11" w:rsidRPr="00557402" w:rsidRDefault="002F3C11" w:rsidP="003C0C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b/>
          <w:bCs/>
          <w:sz w:val="28"/>
          <w:szCs w:val="26"/>
          <w:lang w:val="uk-UA"/>
        </w:rPr>
        <w:t>ВИРІШИЛА:</w:t>
      </w:r>
    </w:p>
    <w:p w:rsidR="002F3C11" w:rsidRDefault="002F3C11" w:rsidP="002F3C11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bCs/>
          <w:sz w:val="28"/>
          <w:szCs w:val="26"/>
          <w:lang w:val="uk-UA"/>
        </w:rPr>
      </w:pPr>
    </w:p>
    <w:p w:rsidR="003C0C51" w:rsidRPr="003C0C51" w:rsidRDefault="003C0C51" w:rsidP="00E02F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 xml:space="preserve">1. </w:t>
      </w:r>
      <w:proofErr w:type="spellStart"/>
      <w:r w:rsidRPr="003C0C51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3C0C51">
        <w:rPr>
          <w:rFonts w:ascii="Times New Roman" w:hAnsi="Times New Roman"/>
          <w:sz w:val="28"/>
          <w:szCs w:val="28"/>
          <w:lang w:val="uk-UA"/>
        </w:rPr>
        <w:t xml:space="preserve"> наступні зміни до рішення </w:t>
      </w:r>
      <w:r w:rsidR="00E02FA5"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E02FA5">
        <w:rPr>
          <w:rFonts w:ascii="Times New Roman" w:hAnsi="Times New Roman"/>
          <w:sz w:val="28"/>
          <w:szCs w:val="28"/>
          <w:lang w:val="uk-UA"/>
        </w:rPr>
        <w:t>24</w:t>
      </w:r>
      <w:r w:rsidRPr="003C0C51">
        <w:rPr>
          <w:rFonts w:ascii="Times New Roman" w:hAnsi="Times New Roman"/>
          <w:sz w:val="28"/>
          <w:szCs w:val="28"/>
          <w:lang w:val="uk-UA"/>
        </w:rPr>
        <w:t>.12.202</w:t>
      </w:r>
      <w:r w:rsidR="00E02FA5">
        <w:rPr>
          <w:rFonts w:ascii="Times New Roman" w:hAnsi="Times New Roman"/>
          <w:sz w:val="28"/>
          <w:szCs w:val="28"/>
          <w:lang w:val="uk-UA"/>
        </w:rPr>
        <w:t>1 року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FA5">
        <w:rPr>
          <w:rFonts w:ascii="Times New Roman" w:hAnsi="Times New Roman"/>
          <w:sz w:val="28"/>
          <w:szCs w:val="28"/>
          <w:lang w:val="uk-UA"/>
        </w:rPr>
        <w:t xml:space="preserve">                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E02FA5">
        <w:rPr>
          <w:rFonts w:ascii="Times New Roman" w:hAnsi="Times New Roman"/>
          <w:sz w:val="28"/>
          <w:szCs w:val="28"/>
          <w:lang w:val="uk-UA"/>
        </w:rPr>
        <w:t>865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«</w:t>
      </w:r>
      <w:r w:rsidRPr="003C0C51">
        <w:rPr>
          <w:rFonts w:ascii="Times New Roman" w:eastAsia="Calibri" w:hAnsi="Times New Roman" w:cs="Times New Roman"/>
          <w:sz w:val="28"/>
          <w:szCs w:val="28"/>
          <w:lang w:val="uk-UA"/>
        </w:rPr>
        <w:t>Про</w:t>
      </w:r>
      <w:r w:rsidR="00E02FA5" w:rsidRPr="00E02FA5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 xml:space="preserve"> </w:t>
      </w:r>
      <w:r w:rsidR="00E02FA5" w:rsidRPr="00E02FA5">
        <w:rPr>
          <w:rFonts w:ascii="Times New Roman" w:hAnsi="Times New Roman" w:cs="Times New Roman"/>
          <w:bCs/>
          <w:iCs/>
          <w:sz w:val="28"/>
          <w:szCs w:val="26"/>
          <w:lang w:val="uk-UA"/>
        </w:rPr>
        <w:t>встановлення надбавки за престижність праці керівникам закладів освіти Петрівської сільської ради на 2022 рік»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(далі – Рішення):</w:t>
      </w:r>
    </w:p>
    <w:p w:rsidR="003C0C51" w:rsidRPr="003C0C51" w:rsidRDefault="003C0C51" w:rsidP="003C0C5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>1.1. Пункт 1 Рішення викласти у наступній редакції:</w:t>
      </w:r>
    </w:p>
    <w:p w:rsidR="002F3C11" w:rsidRPr="00557402" w:rsidRDefault="003C0C51" w:rsidP="00E02F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3C0C5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«1. </w:t>
      </w:r>
      <w:r w:rsidR="002F3C11"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Встановити </w:t>
      </w:r>
      <w:r w:rsidR="001A40B6">
        <w:rPr>
          <w:rFonts w:ascii="Times New Roman" w:eastAsia="Calibri" w:hAnsi="Times New Roman" w:cs="Times New Roman"/>
          <w:sz w:val="28"/>
          <w:szCs w:val="26"/>
          <w:lang w:val="uk-UA"/>
        </w:rPr>
        <w:t>з 01.06</w:t>
      </w:r>
      <w:r w:rsidR="00E02FA5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.2022 року </w:t>
      </w:r>
      <w:r w:rsidR="002F3C11"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надбавку </w:t>
      </w:r>
      <w:r w:rsidR="001A40B6">
        <w:rPr>
          <w:rFonts w:ascii="Times New Roman" w:eastAsia="Calibri" w:hAnsi="Times New Roman" w:cs="Times New Roman"/>
          <w:sz w:val="28"/>
          <w:szCs w:val="26"/>
          <w:lang w:val="uk-UA"/>
        </w:rPr>
        <w:t>5</w:t>
      </w:r>
      <w:r w:rsidR="002F3C11"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% за престижність на </w:t>
      </w:r>
      <w:r w:rsidR="00F03754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                  </w:t>
      </w:r>
      <w:r w:rsidR="002F3C11"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2022 рік керівникам закладів освіти, що знаходяться в підпорядкуванні Петрівської сільської ради:</w:t>
      </w:r>
    </w:p>
    <w:p w:rsidR="002F3C11" w:rsidRPr="00557402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F03754">
        <w:rPr>
          <w:rFonts w:ascii="Times New Roman" w:eastAsia="Calibri" w:hAnsi="Times New Roman" w:cs="Times New Roman"/>
          <w:bCs/>
          <w:sz w:val="28"/>
          <w:szCs w:val="26"/>
          <w:lang w:val="uk-UA"/>
        </w:rPr>
        <w:t>-</w:t>
      </w:r>
      <w:r w:rsidR="00F03754" w:rsidRPr="00F03754">
        <w:rPr>
          <w:rFonts w:ascii="Times New Roman" w:eastAsia="Calibri" w:hAnsi="Times New Roman" w:cs="Times New Roman"/>
          <w:bCs/>
          <w:sz w:val="28"/>
          <w:szCs w:val="26"/>
          <w:lang w:val="uk-UA"/>
        </w:rPr>
        <w:t xml:space="preserve"> </w:t>
      </w:r>
      <w:proofErr w:type="spellStart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Тишковській</w:t>
      </w:r>
      <w:proofErr w:type="spellEnd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А.П. – директору Новопетрівської </w:t>
      </w:r>
      <w:r w:rsidR="00635E05">
        <w:rPr>
          <w:rFonts w:ascii="Times New Roman" w:hAnsi="Times New Roman" w:cs="Times New Roman"/>
          <w:sz w:val="28"/>
          <w:szCs w:val="28"/>
          <w:lang w:val="uk-UA"/>
        </w:rPr>
        <w:t>загальноосвітньої школи І-ІІІ ступенів №1 Петрівської сільської ради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;</w:t>
      </w:r>
    </w:p>
    <w:p w:rsidR="002F3C11" w:rsidRPr="00557402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-</w:t>
      </w:r>
      <w:r w:rsidR="00F03754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Клебан</w:t>
      </w:r>
      <w:proofErr w:type="spellEnd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Н.П. – директору Новопетрівської </w:t>
      </w:r>
      <w:r w:rsidR="00E02FA5">
        <w:rPr>
          <w:rFonts w:ascii="Times New Roman" w:hAnsi="Times New Roman" w:cs="Times New Roman"/>
          <w:sz w:val="28"/>
          <w:szCs w:val="28"/>
          <w:lang w:val="uk-UA"/>
        </w:rPr>
        <w:t>загальноосвітньої школи І-ІІ ступенів №2 Петрівської сільської ради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;</w:t>
      </w:r>
    </w:p>
    <w:p w:rsidR="002F3C11" w:rsidRPr="00635E05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i/>
          <w:sz w:val="28"/>
          <w:szCs w:val="26"/>
          <w:lang w:val="uk-UA"/>
        </w:rPr>
      </w:pPr>
      <w:r w:rsidRPr="00635E05">
        <w:rPr>
          <w:rFonts w:ascii="Times New Roman" w:eastAsia="Calibri" w:hAnsi="Times New Roman" w:cs="Times New Roman"/>
          <w:b/>
          <w:i/>
          <w:sz w:val="28"/>
          <w:szCs w:val="26"/>
          <w:lang w:val="uk-UA"/>
        </w:rPr>
        <w:lastRenderedPageBreak/>
        <w:t>-</w:t>
      </w:r>
      <w:r w:rsidR="00F03754">
        <w:rPr>
          <w:rFonts w:ascii="Times New Roman" w:eastAsia="Calibri" w:hAnsi="Times New Roman" w:cs="Times New Roman"/>
          <w:b/>
          <w:i/>
          <w:sz w:val="28"/>
          <w:szCs w:val="26"/>
          <w:lang w:val="uk-UA"/>
        </w:rPr>
        <w:t xml:space="preserve"> </w:t>
      </w:r>
      <w:r w:rsidR="00F03754">
        <w:rPr>
          <w:rFonts w:ascii="Times New Roman" w:eastAsia="Calibri" w:hAnsi="Times New Roman" w:cs="Times New Roman"/>
          <w:sz w:val="28"/>
          <w:szCs w:val="26"/>
          <w:lang w:val="uk-UA"/>
        </w:rPr>
        <w:t>Петровській О.В.</w:t>
      </w:r>
      <w:r w:rsidR="0046113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–</w:t>
      </w:r>
      <w:r w:rsidR="00F03754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r w:rsidRPr="00F03754">
        <w:rPr>
          <w:rFonts w:ascii="Times New Roman" w:eastAsia="Calibri" w:hAnsi="Times New Roman" w:cs="Times New Roman"/>
          <w:sz w:val="28"/>
          <w:szCs w:val="26"/>
          <w:lang w:val="uk-UA"/>
        </w:rPr>
        <w:t>директор</w:t>
      </w:r>
      <w:r w:rsidR="00461136">
        <w:rPr>
          <w:rFonts w:ascii="Times New Roman" w:eastAsia="Calibri" w:hAnsi="Times New Roman" w:cs="Times New Roman"/>
          <w:sz w:val="28"/>
          <w:szCs w:val="26"/>
          <w:lang w:val="uk-UA"/>
        </w:rPr>
        <w:t>у</w:t>
      </w:r>
      <w:r w:rsidRPr="00F03754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Новопетрівської </w:t>
      </w:r>
      <w:r w:rsidR="00F03754">
        <w:rPr>
          <w:rFonts w:ascii="Times New Roman" w:hAnsi="Times New Roman" w:cs="Times New Roman"/>
          <w:sz w:val="28"/>
          <w:szCs w:val="28"/>
          <w:lang w:val="uk-UA"/>
        </w:rPr>
        <w:t>загальноосвітньої школи І-ІІ ступенів №3 Петрівської сільської ради</w:t>
      </w:r>
      <w:r w:rsidRPr="00F03754">
        <w:rPr>
          <w:rFonts w:ascii="Times New Roman" w:eastAsia="Calibri" w:hAnsi="Times New Roman" w:cs="Times New Roman"/>
          <w:sz w:val="28"/>
          <w:szCs w:val="26"/>
          <w:lang w:val="uk-UA"/>
        </w:rPr>
        <w:t>;</w:t>
      </w:r>
    </w:p>
    <w:p w:rsidR="002F3C11" w:rsidRPr="00557402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-</w:t>
      </w:r>
      <w:r w:rsidR="00F03754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Жаврук</w:t>
      </w:r>
      <w:proofErr w:type="spellEnd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Г.В. – директору Старопетрівської </w:t>
      </w:r>
      <w:r w:rsidR="00E02FA5">
        <w:rPr>
          <w:rFonts w:ascii="Times New Roman" w:hAnsi="Times New Roman" w:cs="Times New Roman"/>
          <w:sz w:val="28"/>
          <w:szCs w:val="28"/>
          <w:lang w:val="uk-UA"/>
        </w:rPr>
        <w:t>загальноосвітньої школи І-ІІІ ступенів Петрівської сільської ради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;</w:t>
      </w:r>
    </w:p>
    <w:p w:rsidR="002F3C11" w:rsidRPr="00557402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-</w:t>
      </w:r>
      <w:r w:rsidR="00F03754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Гайденку</w:t>
      </w:r>
      <w:proofErr w:type="spellEnd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О.Ф. – директору </w:t>
      </w:r>
      <w:proofErr w:type="spellStart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Лютізької</w:t>
      </w:r>
      <w:proofErr w:type="spellEnd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r w:rsidR="00E02FA5">
        <w:rPr>
          <w:rFonts w:ascii="Times New Roman" w:hAnsi="Times New Roman" w:cs="Times New Roman"/>
          <w:sz w:val="28"/>
          <w:szCs w:val="28"/>
          <w:lang w:val="uk-UA"/>
        </w:rPr>
        <w:t>загальноосвітньої школи І-ІІІ ступенів Петрівської сільської ради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;</w:t>
      </w:r>
    </w:p>
    <w:p w:rsidR="002F3C11" w:rsidRPr="00557402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-</w:t>
      </w:r>
      <w:r w:rsidR="00F03754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Васильченко Н.І. – директору </w:t>
      </w:r>
      <w:r w:rsidR="003C48B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комунального закладу дошкільної освіти (ясла-садок) комбінованого типу «Пролісок» Петрівської сільської ради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;</w:t>
      </w:r>
    </w:p>
    <w:p w:rsidR="002F3C11" w:rsidRPr="00557402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-</w:t>
      </w:r>
      <w:r w:rsidR="00F03754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Стаховській</w:t>
      </w:r>
      <w:proofErr w:type="spellEnd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Н.С. – директору </w:t>
      </w:r>
      <w:r w:rsidR="003C48B0">
        <w:rPr>
          <w:rFonts w:ascii="Times New Roman" w:eastAsia="Calibri" w:hAnsi="Times New Roman" w:cs="Times New Roman"/>
          <w:sz w:val="28"/>
          <w:szCs w:val="26"/>
          <w:lang w:val="uk-UA"/>
        </w:rPr>
        <w:t>к</w:t>
      </w:r>
      <w:r w:rsidR="003C48B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омунального закладу дошкільної освіти «Центр розвитку дитини «Барвінок»» Петрівської сільської ради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;</w:t>
      </w:r>
    </w:p>
    <w:p w:rsidR="002F3C11" w:rsidRPr="00557402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-</w:t>
      </w:r>
      <w:r w:rsidR="00F03754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Осадчій Н.А. - директору КЗДО (ясла-садок) «Петрик» Петрівської сільської ради</w:t>
      </w:r>
      <w:r w:rsidR="003C48B0" w:rsidRPr="003C48B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3C48B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Комунальний заклад дошкільної освіти (ясла-садок) комбінованого типу «Петрик» Петрівської сільської ради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.</w:t>
      </w:r>
      <w:r w:rsidR="00A85CCF">
        <w:rPr>
          <w:rFonts w:ascii="Times New Roman" w:eastAsia="Calibri" w:hAnsi="Times New Roman" w:cs="Times New Roman"/>
          <w:sz w:val="28"/>
          <w:szCs w:val="26"/>
          <w:lang w:val="uk-UA"/>
        </w:rPr>
        <w:t>»</w:t>
      </w:r>
    </w:p>
    <w:p w:rsidR="002F3C11" w:rsidRPr="00557402" w:rsidRDefault="002F3C11" w:rsidP="002F3C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ab/>
        <w:t>2. Контроль за виконанням даного рішення покласти на постійн</w:t>
      </w:r>
      <w:r w:rsidR="00E02FA5">
        <w:rPr>
          <w:rFonts w:ascii="Times New Roman" w:eastAsia="Calibri" w:hAnsi="Times New Roman" w:cs="Times New Roman"/>
          <w:sz w:val="28"/>
          <w:szCs w:val="26"/>
          <w:lang w:val="uk-UA"/>
        </w:rPr>
        <w:t>і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комісі</w:t>
      </w:r>
      <w:r w:rsidR="00E02FA5">
        <w:rPr>
          <w:rFonts w:ascii="Times New Roman" w:eastAsia="Calibri" w:hAnsi="Times New Roman" w:cs="Times New Roman"/>
          <w:sz w:val="28"/>
          <w:szCs w:val="26"/>
          <w:lang w:val="uk-UA"/>
        </w:rPr>
        <w:t>ї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сільської ради з питань бюджету, фінансів, соціально – економічного розвитку, інвестиційної діяльності, підприємництва та зовнішньо – економічних </w:t>
      </w:r>
      <w:proofErr w:type="spellStart"/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зв’язків</w:t>
      </w:r>
      <w:proofErr w:type="spellEnd"/>
      <w:r w:rsidR="00E02FA5" w:rsidRPr="00E02FA5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r w:rsidR="00E02FA5">
        <w:rPr>
          <w:rFonts w:ascii="Times New Roman" w:eastAsia="Calibri" w:hAnsi="Times New Roman" w:cs="Times New Roman"/>
          <w:sz w:val="28"/>
          <w:szCs w:val="26"/>
          <w:lang w:val="uk-UA"/>
        </w:rPr>
        <w:t>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F03754">
        <w:rPr>
          <w:rFonts w:ascii="Times New Roman" w:eastAsia="Calibri" w:hAnsi="Times New Roman" w:cs="Times New Roman"/>
          <w:sz w:val="28"/>
          <w:szCs w:val="26"/>
          <w:lang w:val="uk-UA"/>
        </w:rPr>
        <w:t>.</w:t>
      </w:r>
    </w:p>
    <w:p w:rsidR="002F3C11" w:rsidRPr="00557402" w:rsidRDefault="002F3C11" w:rsidP="002F3C1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6"/>
          <w:lang w:val="uk-UA"/>
        </w:rPr>
      </w:pPr>
    </w:p>
    <w:p w:rsidR="002F3C11" w:rsidRPr="00557402" w:rsidRDefault="002F3C11" w:rsidP="002F3C1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6"/>
          <w:lang w:val="uk-UA"/>
        </w:rPr>
      </w:pPr>
    </w:p>
    <w:p w:rsidR="00825543" w:rsidRDefault="00825543" w:rsidP="00825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Секретар сільської ради                                                    Світлана КОСТЮК</w:t>
      </w:r>
    </w:p>
    <w:p w:rsidR="00825543" w:rsidRDefault="00825543" w:rsidP="00825543">
      <w:pPr>
        <w:rPr>
          <w:sz w:val="28"/>
          <w:szCs w:val="28"/>
        </w:rPr>
      </w:pPr>
    </w:p>
    <w:p w:rsidR="005D1076" w:rsidRPr="002F3C11" w:rsidRDefault="005D1076" w:rsidP="00825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</w:pPr>
      <w:bookmarkStart w:id="0" w:name="_GoBack"/>
      <w:bookmarkEnd w:id="0"/>
    </w:p>
    <w:sectPr w:rsidR="005D1076" w:rsidRPr="002F3C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EC"/>
    <w:rsid w:val="001A40B6"/>
    <w:rsid w:val="002615EC"/>
    <w:rsid w:val="002F3C11"/>
    <w:rsid w:val="003C0C51"/>
    <w:rsid w:val="003C48B0"/>
    <w:rsid w:val="00461136"/>
    <w:rsid w:val="00557402"/>
    <w:rsid w:val="005D1076"/>
    <w:rsid w:val="00635E05"/>
    <w:rsid w:val="00825543"/>
    <w:rsid w:val="00A85CCF"/>
    <w:rsid w:val="00CC568A"/>
    <w:rsid w:val="00E02FA5"/>
    <w:rsid w:val="00F0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67A1B-D749-4F17-92FB-EC877621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C11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3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2022-06-10T05:22:00Z</cp:lastPrinted>
  <dcterms:created xsi:type="dcterms:W3CDTF">2022-05-23T07:08:00Z</dcterms:created>
  <dcterms:modified xsi:type="dcterms:W3CDTF">2022-06-10T05:23:00Z</dcterms:modified>
</cp:coreProperties>
</file>