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3E61" w:rsidRPr="00443E61" w:rsidRDefault="00C12D9F" w:rsidP="00443E61">
      <w:pPr>
        <w:spacing w:after="0"/>
        <w:jc w:val="right"/>
        <w:rPr>
          <w:rFonts w:ascii="Times New Roman" w:hAnsi="Times New Roman" w:cs="Times New Roman"/>
          <w:b/>
          <w:lang w:val="uk-UA"/>
        </w:rPr>
      </w:pPr>
      <w:r>
        <w:rPr>
          <w:rFonts w:ascii="Times New Roman" w:hAnsi="Times New Roman" w:cs="Times New Roman"/>
          <w:b/>
          <w:lang w:val="uk-UA"/>
        </w:rPr>
        <w:t xml:space="preserve"> </w:t>
      </w:r>
    </w:p>
    <w:p w:rsidR="00096DFA" w:rsidRDefault="00096DFA" w:rsidP="00096DFA">
      <w:pPr>
        <w:spacing w:after="0"/>
        <w:jc w:val="center"/>
        <w:rPr>
          <w:rFonts w:ascii="Times New Roman" w:hAnsi="Times New Roman" w:cs="Times New Roman"/>
          <w:snapToGrid w:val="0"/>
          <w:color w:val="00FF00"/>
          <w:lang w:val="ru-RU"/>
        </w:rPr>
      </w:pPr>
      <w:r>
        <w:rPr>
          <w:rFonts w:ascii="Times New Roman" w:hAnsi="Times New Roman" w:cs="Times New Roman"/>
          <w:lang w:val="uk-UA"/>
        </w:rPr>
        <w:t xml:space="preserve">       </w:t>
      </w:r>
      <w:r>
        <w:rPr>
          <w:rFonts w:ascii="Times New Roman" w:hAnsi="Times New Roman" w:cs="Times New Roman"/>
          <w:noProof/>
          <w:color w:val="00FF00"/>
        </w:rPr>
        <w:drawing>
          <wp:inline distT="0" distB="0" distL="0" distR="0" wp14:anchorId="2E4832D2" wp14:editId="22D266B3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96DFA" w:rsidRDefault="00096DFA" w:rsidP="00096DF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>НОВОПЕТРІВСЬКА СІЛЬСЬКА РАДА</w:t>
      </w:r>
    </w:p>
    <w:p w:rsidR="00096DFA" w:rsidRDefault="00096DFA" w:rsidP="00096DFA">
      <w:pPr>
        <w:spacing w:after="0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                  ВИШГОРОДСЬКОГО РАЙОНУ КИЇВСЬКОЇ ОБЛАСТІ</w:t>
      </w:r>
    </w:p>
    <w:p w:rsidR="00096DFA" w:rsidRDefault="00096DFA" w:rsidP="00096DF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Шістдесят </w:t>
      </w:r>
      <w:r w:rsidRPr="00427310">
        <w:rPr>
          <w:rFonts w:ascii="Times New Roman" w:hAnsi="Times New Roman" w:cs="Times New Roman"/>
          <w:b/>
          <w:sz w:val="28"/>
          <w:szCs w:val="28"/>
          <w:lang w:val="uk-UA"/>
        </w:rPr>
        <w:t>п</w:t>
      </w:r>
      <w:r w:rsidRPr="00427310">
        <w:rPr>
          <w:rFonts w:ascii="Times New Roman" w:hAnsi="Times New Roman" w:cs="Times New Roman"/>
          <w:b/>
          <w:sz w:val="28"/>
          <w:szCs w:val="28"/>
          <w:lang w:val="ru-RU"/>
        </w:rPr>
        <w:t>`</w:t>
      </w:r>
      <w:proofErr w:type="spellStart"/>
      <w:r w:rsidRPr="00427310">
        <w:rPr>
          <w:rFonts w:ascii="Times New Roman" w:hAnsi="Times New Roman" w:cs="Times New Roman"/>
          <w:b/>
          <w:sz w:val="28"/>
          <w:szCs w:val="28"/>
          <w:lang w:val="uk-UA"/>
        </w:rPr>
        <w:t>ят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а</w:t>
      </w:r>
      <w:proofErr w:type="spellEnd"/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сесія</w:t>
      </w:r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  <w:lang w:val="ru-RU"/>
        </w:rPr>
        <w:t>сьомого</w:t>
      </w:r>
      <w:proofErr w:type="spellEnd"/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  <w:lang w:val="ru-RU"/>
        </w:rPr>
        <w:t>скликання</w:t>
      </w:r>
      <w:proofErr w:type="spellEnd"/>
    </w:p>
    <w:p w:rsidR="00096DFA" w:rsidRDefault="00096DFA" w:rsidP="00096DF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096DFA" w:rsidTr="00D80674">
        <w:tc>
          <w:tcPr>
            <w:tcW w:w="4790" w:type="dxa"/>
            <w:hideMark/>
          </w:tcPr>
          <w:p w:rsidR="00096DFA" w:rsidRDefault="00096DFA" w:rsidP="00C12D9F">
            <w:pPr>
              <w:tabs>
                <w:tab w:val="left" w:pos="6750"/>
              </w:tabs>
              <w:spacing w:after="0" w:line="252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C12D9F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09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  <w:r w:rsidR="00C12D9F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вересня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20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20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року</w:t>
            </w:r>
            <w:proofErr w:type="spellEnd"/>
          </w:p>
        </w:tc>
        <w:tc>
          <w:tcPr>
            <w:tcW w:w="4781" w:type="dxa"/>
            <w:hideMark/>
          </w:tcPr>
          <w:p w:rsidR="00096DFA" w:rsidRDefault="00096DFA" w:rsidP="00D80674">
            <w:pPr>
              <w:tabs>
                <w:tab w:val="left" w:pos="6750"/>
              </w:tabs>
              <w:spacing w:after="0" w:line="252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 </w:t>
            </w:r>
            <w:r w:rsidR="00C12D9F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                                                 №2069 </w:t>
            </w:r>
          </w:p>
        </w:tc>
      </w:tr>
      <w:tr w:rsidR="00096DFA" w:rsidTr="00D80674">
        <w:tc>
          <w:tcPr>
            <w:tcW w:w="9571" w:type="dxa"/>
            <w:gridSpan w:val="2"/>
            <w:hideMark/>
          </w:tcPr>
          <w:p w:rsidR="00096DFA" w:rsidRDefault="00096DFA" w:rsidP="00D80674">
            <w:pPr>
              <w:tabs>
                <w:tab w:val="left" w:pos="6750"/>
              </w:tabs>
              <w:spacing w:after="0" w:line="252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РІШЕННЯ</w:t>
            </w:r>
          </w:p>
        </w:tc>
      </w:tr>
    </w:tbl>
    <w:p w:rsidR="00096DFA" w:rsidRDefault="00096DFA" w:rsidP="00096DFA">
      <w:pPr>
        <w:spacing w:after="0"/>
        <w:rPr>
          <w:rFonts w:ascii="Times New Roman" w:hAnsi="Times New Roman" w:cs="Times New Roman"/>
          <w:bCs/>
          <w:snapToGrid w:val="0"/>
          <w:sz w:val="28"/>
          <w:szCs w:val="28"/>
          <w:u w:val="single"/>
          <w:lang w:val="uk-UA"/>
        </w:rPr>
      </w:pPr>
      <w:r>
        <w:rPr>
          <w:rFonts w:ascii="Times New Roman" w:hAnsi="Times New Roman" w:cs="Times New Roman"/>
          <w:bCs/>
          <w:snapToGrid w:val="0"/>
          <w:sz w:val="28"/>
          <w:szCs w:val="28"/>
        </w:rPr>
        <w:t xml:space="preserve">                                                         </w:t>
      </w:r>
      <w:r>
        <w:rPr>
          <w:rFonts w:ascii="Times New Roman" w:hAnsi="Times New Roman" w:cs="Times New Roman"/>
          <w:bCs/>
          <w:snapToGrid w:val="0"/>
          <w:sz w:val="28"/>
          <w:szCs w:val="28"/>
          <w:lang w:val="uk-UA"/>
        </w:rPr>
        <w:t xml:space="preserve"> </w:t>
      </w:r>
    </w:p>
    <w:p w:rsidR="00096DFA" w:rsidRDefault="00096DFA" w:rsidP="00096DFA">
      <w:pPr>
        <w:spacing w:after="0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Про розроблення технічної документації</w:t>
      </w:r>
    </w:p>
    <w:p w:rsidR="00096DFA" w:rsidRDefault="00096DFA" w:rsidP="00096DFA">
      <w:pPr>
        <w:spacing w:after="0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із землеустрою щодо встановлення </w:t>
      </w:r>
    </w:p>
    <w:p w:rsidR="00096DFA" w:rsidRDefault="00096DFA" w:rsidP="00096DFA">
      <w:pPr>
        <w:spacing w:after="0"/>
        <w:rPr>
          <w:rFonts w:ascii="Times New Roman" w:hAnsi="Times New Roman" w:cs="Times New Roman"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(відновлення) меж земельної ділянки</w:t>
      </w:r>
    </w:p>
    <w:p w:rsidR="00096DFA" w:rsidRDefault="00096DFA" w:rsidP="00096DFA">
      <w:pPr>
        <w:spacing w:after="0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:rsidR="00096DFA" w:rsidRDefault="00096DFA" w:rsidP="00096DFA">
      <w:pPr>
        <w:spacing w:after="0"/>
        <w:jc w:val="both"/>
        <w:rPr>
          <w:rFonts w:ascii="Times New Roman" w:hAnsi="Times New Roman" w:cs="Times New Roman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Розглянувши заяву </w:t>
      </w:r>
      <w:r w:rsidRPr="00C12D9F">
        <w:rPr>
          <w:rFonts w:ascii="Times New Roman" w:hAnsi="Times New Roman" w:cs="Times New Roman"/>
          <w:sz w:val="28"/>
          <w:szCs w:val="28"/>
          <w:lang w:val="uk-UA"/>
        </w:rPr>
        <w:t>громадянина Коломієць Віталія Анатолійовича,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щодо надання дозволу на розроблення </w:t>
      </w:r>
      <w:r w:rsidRPr="00141CC0">
        <w:rPr>
          <w:rFonts w:ascii="Times New Roman" w:hAnsi="Times New Roman" w:cs="Times New Roman"/>
          <w:sz w:val="28"/>
          <w:szCs w:val="28"/>
          <w:lang w:val="uk-UA"/>
        </w:rPr>
        <w:t>технічної документації із землеустрою щодо встановлення (відновлення) меж земельної ділянки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для </w:t>
      </w:r>
      <w:r w:rsidRPr="00142C56">
        <w:rPr>
          <w:rFonts w:ascii="Times New Roman" w:hAnsi="Times New Roman" w:cs="Times New Roman"/>
          <w:sz w:val="28"/>
          <w:szCs w:val="28"/>
          <w:lang w:val="uk-UA"/>
        </w:rPr>
        <w:t>будівництва і обслуговування житлового будинку, господарських будівель і споруд (присадибна ділянка)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,  керуючись ст.ст. 118, 122 Земельного Кодексу України, 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  <w:lang w:val="uk-UA"/>
        </w:rPr>
        <w:t xml:space="preserve">ст. 26 Закону України «Про місцеве самоврядування в Україні», </w:t>
      </w:r>
    </w:p>
    <w:p w:rsidR="00096DFA" w:rsidRDefault="00096DFA" w:rsidP="00096DFA">
      <w:pPr>
        <w:spacing w:after="0"/>
        <w:jc w:val="both"/>
        <w:rPr>
          <w:rFonts w:ascii="Times New Roman" w:hAnsi="Times New Roman" w:cs="Times New Roman"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сільська рада</w:t>
      </w:r>
      <w:r>
        <w:rPr>
          <w:rFonts w:ascii="Times New Roman" w:hAnsi="Times New Roman" w:cs="Times New Roman"/>
          <w:i/>
          <w:sz w:val="28"/>
          <w:szCs w:val="28"/>
          <w:lang w:val="uk-UA"/>
        </w:rPr>
        <w:t xml:space="preserve"> </w:t>
      </w:r>
    </w:p>
    <w:p w:rsidR="00096DFA" w:rsidRDefault="00096DFA" w:rsidP="00096DFA">
      <w:pPr>
        <w:spacing w:after="0"/>
        <w:jc w:val="center"/>
        <w:rPr>
          <w:rFonts w:ascii="Times New Roman" w:hAnsi="Times New Roman" w:cs="Times New Roman"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ВИРІШИЛА:</w:t>
      </w:r>
    </w:p>
    <w:p w:rsidR="00096DFA" w:rsidRDefault="00096DFA" w:rsidP="00096DFA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096DFA" w:rsidRPr="00141CC0" w:rsidRDefault="00096DFA" w:rsidP="00096DFA">
      <w:pPr>
        <w:spacing w:after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1. Надати </w:t>
      </w:r>
      <w:r w:rsidRPr="00C12D9F">
        <w:rPr>
          <w:rFonts w:ascii="Times New Roman" w:hAnsi="Times New Roman" w:cs="Times New Roman"/>
          <w:sz w:val="28"/>
          <w:szCs w:val="28"/>
          <w:lang w:val="uk-UA"/>
        </w:rPr>
        <w:t>громадянину Коломієць Віталію Анатолійовичу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7B7A9C">
        <w:rPr>
          <w:rFonts w:ascii="Times New Roman" w:hAnsi="Times New Roman" w:cs="Times New Roman"/>
          <w:sz w:val="28"/>
          <w:szCs w:val="28"/>
          <w:lang w:val="uk-UA"/>
        </w:rPr>
        <w:t>дозвіл на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розроблення</w:t>
      </w:r>
      <w:r w:rsidRPr="007B7A9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141CC0">
        <w:rPr>
          <w:rFonts w:ascii="Times New Roman" w:hAnsi="Times New Roman" w:cs="Times New Roman"/>
          <w:sz w:val="28"/>
          <w:szCs w:val="28"/>
          <w:lang w:val="uk-UA"/>
        </w:rPr>
        <w:t>технічної документації із землеустрою щодо встановлення (відновлення) меж земельної ділянки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для </w:t>
      </w:r>
      <w:r w:rsidRPr="00142C56">
        <w:rPr>
          <w:rFonts w:ascii="Times New Roman" w:hAnsi="Times New Roman" w:cs="Times New Roman"/>
          <w:sz w:val="28"/>
          <w:szCs w:val="28"/>
          <w:lang w:val="uk-UA"/>
        </w:rPr>
        <w:t>будівництва і обслуговування житлового будинку, господарських будівель і споруд (присадибна ділянка)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  <w:r w:rsidRPr="007B7A9C">
        <w:rPr>
          <w:rFonts w:ascii="Times New Roman" w:hAnsi="Times New Roman" w:cs="Times New Roman"/>
          <w:sz w:val="28"/>
          <w:szCs w:val="28"/>
          <w:lang w:val="uk-UA"/>
        </w:rPr>
        <w:t xml:space="preserve">площею </w:t>
      </w:r>
      <w:r>
        <w:rPr>
          <w:rFonts w:ascii="Times New Roman" w:hAnsi="Times New Roman" w:cs="Times New Roman"/>
          <w:sz w:val="28"/>
          <w:szCs w:val="28"/>
          <w:lang w:val="ru-RU"/>
        </w:rPr>
        <w:t>0,0959 га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proofErr w:type="spellStart"/>
      <w:r w:rsidR="00C12D9F">
        <w:rPr>
          <w:rFonts w:ascii="Times New Roman" w:hAnsi="Times New Roman" w:cs="Times New Roman"/>
          <w:sz w:val="28"/>
          <w:szCs w:val="28"/>
          <w:lang w:val="ru-RU"/>
        </w:rPr>
        <w:t>розташованої</w:t>
      </w:r>
      <w:proofErr w:type="spellEnd"/>
      <w:r w:rsidR="00C12D9F">
        <w:rPr>
          <w:rFonts w:ascii="Times New Roman" w:hAnsi="Times New Roman" w:cs="Times New Roman"/>
          <w:sz w:val="28"/>
          <w:szCs w:val="28"/>
          <w:lang w:val="ru-RU"/>
        </w:rPr>
        <w:t xml:space="preserve"> в </w:t>
      </w:r>
      <w:proofErr w:type="spellStart"/>
      <w:r w:rsidRPr="00581F1E">
        <w:rPr>
          <w:rFonts w:ascii="Times New Roman" w:hAnsi="Times New Roman" w:cs="Times New Roman"/>
          <w:sz w:val="28"/>
          <w:szCs w:val="28"/>
          <w:lang w:val="ru-RU"/>
        </w:rPr>
        <w:t>с</w:t>
      </w:r>
      <w:r w:rsidR="00C12D9F">
        <w:rPr>
          <w:rFonts w:ascii="Times New Roman" w:hAnsi="Times New Roman" w:cs="Times New Roman"/>
          <w:sz w:val="28"/>
          <w:szCs w:val="28"/>
          <w:lang w:val="ru-RU"/>
        </w:rPr>
        <w:t>елі</w:t>
      </w:r>
      <w:proofErr w:type="spellEnd"/>
      <w:r w:rsidR="00C12D9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81F1E">
        <w:rPr>
          <w:rFonts w:ascii="Times New Roman" w:hAnsi="Times New Roman" w:cs="Times New Roman"/>
          <w:sz w:val="28"/>
          <w:szCs w:val="28"/>
          <w:lang w:val="ru-RU"/>
        </w:rPr>
        <w:t>Нові</w:t>
      </w:r>
      <w:proofErr w:type="spellEnd"/>
      <w:r w:rsidRPr="00581F1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81F1E">
        <w:rPr>
          <w:rFonts w:ascii="Times New Roman" w:hAnsi="Times New Roman" w:cs="Times New Roman"/>
          <w:sz w:val="28"/>
          <w:szCs w:val="28"/>
          <w:lang w:val="ru-RU"/>
        </w:rPr>
        <w:t>Петрівці</w:t>
      </w:r>
      <w:proofErr w:type="spellEnd"/>
      <w:r w:rsidRPr="00581F1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Вишгородського району Київської області.  </w:t>
      </w:r>
    </w:p>
    <w:p w:rsidR="00096DFA" w:rsidRPr="00141CC0" w:rsidRDefault="00096DFA" w:rsidP="00096DFA">
      <w:pPr>
        <w:spacing w:after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096DFA" w:rsidRDefault="00096DFA" w:rsidP="00096DFA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2. Громадянину </w:t>
      </w:r>
      <w:r w:rsidRPr="00C12D9F">
        <w:rPr>
          <w:rFonts w:ascii="Times New Roman" w:hAnsi="Times New Roman" w:cs="Times New Roman"/>
          <w:sz w:val="28"/>
          <w:szCs w:val="28"/>
          <w:lang w:val="uk-UA"/>
        </w:rPr>
        <w:t>Коломієць Віталію Анатолійовичу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розроблену у встановленому порядку технічну документацію із землеустрою подати на затвердження сесії сільської ради.</w:t>
      </w:r>
    </w:p>
    <w:p w:rsidR="00096DFA" w:rsidRPr="00F066DF" w:rsidRDefault="00096DFA" w:rsidP="00096DFA">
      <w:pPr>
        <w:spacing w:after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096DFA" w:rsidRDefault="00096DFA" w:rsidP="00096DFA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3. Контроль за виконанням цього рішення покласти на постійну депутатську комісію з питань землеустрою та земельних відносин, будівництва та архітектури.</w:t>
      </w:r>
    </w:p>
    <w:p w:rsidR="00096DFA" w:rsidRDefault="00096DFA" w:rsidP="00096DFA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096DFA" w:rsidRDefault="00096DFA" w:rsidP="00096DFA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096DFA" w:rsidRPr="00C12D9F" w:rsidRDefault="00096DFA" w:rsidP="00096DFA">
      <w:pPr>
        <w:rPr>
          <w:lang w:val="ru-RU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Сільський голова                                                                   </w:t>
      </w:r>
      <w:r w:rsidR="00C12D9F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Р.М. Старенький</w:t>
      </w:r>
    </w:p>
    <w:p w:rsidR="00A66F7A" w:rsidRPr="00C12D9F" w:rsidRDefault="00A66F7A">
      <w:pPr>
        <w:rPr>
          <w:lang w:val="ru-RU"/>
        </w:rPr>
      </w:pPr>
    </w:p>
    <w:sectPr w:rsidR="00A66F7A" w:rsidRPr="00C12D9F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2545"/>
    <w:rsid w:val="00096DFA"/>
    <w:rsid w:val="00443E61"/>
    <w:rsid w:val="00A66F7A"/>
    <w:rsid w:val="00C12D9F"/>
    <w:rsid w:val="00EA5860"/>
    <w:rsid w:val="00F52545"/>
    <w:rsid w:val="00FE36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E488C9"/>
  <w15:docId w15:val="{082AEE8E-3169-48BC-9EEC-439EF3C3AC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96DFA"/>
    <w:pPr>
      <w:spacing w:after="160" w:line="254" w:lineRule="auto"/>
    </w:pPr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96D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096DFA"/>
    <w:rPr>
      <w:rFonts w:ascii="Tahoma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243</Words>
  <Characters>1391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Гость</dc:creator>
  <cp:keywords/>
  <dc:description/>
  <cp:lastModifiedBy>User</cp:lastModifiedBy>
  <cp:revision>6</cp:revision>
  <cp:lastPrinted>2020-09-10T06:29:00Z</cp:lastPrinted>
  <dcterms:created xsi:type="dcterms:W3CDTF">2020-09-04T12:22:00Z</dcterms:created>
  <dcterms:modified xsi:type="dcterms:W3CDTF">2020-09-10T06:30:00Z</dcterms:modified>
</cp:coreProperties>
</file>