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4D9" w:rsidRPr="00BA069F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BA069F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en-US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BA069F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A069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BA069F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A069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BA069F" w:rsidRDefault="00BE7517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Двадцята</w:t>
      </w:r>
      <w:r w:rsidR="00DF7169" w:rsidRPr="00BA069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BA069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BA069F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4"/>
        <w:gridCol w:w="4671"/>
      </w:tblGrid>
      <w:tr w:rsidR="005D04D9" w:rsidRPr="00BA069F" w:rsidTr="003B7EFE">
        <w:tc>
          <w:tcPr>
            <w:tcW w:w="4826" w:type="dxa"/>
          </w:tcPr>
          <w:p w:rsidR="005D04D9" w:rsidRPr="00BA069F" w:rsidRDefault="00BE7517" w:rsidP="00BE7517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«18</w:t>
            </w:r>
            <w:r w:rsidR="00DA7317"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лютого 2022</w:t>
            </w:r>
            <w:r w:rsidR="005D04D9"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BA069F" w:rsidRDefault="005D04D9" w:rsidP="00CF62C0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CF62C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1021</w:t>
            </w:r>
          </w:p>
        </w:tc>
      </w:tr>
      <w:tr w:rsidR="005D04D9" w:rsidRPr="00BA069F" w:rsidTr="003B7EFE">
        <w:tc>
          <w:tcPr>
            <w:tcW w:w="9652" w:type="dxa"/>
            <w:gridSpan w:val="2"/>
          </w:tcPr>
          <w:p w:rsidR="005D04D9" w:rsidRPr="00BA069F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A069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BA069F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017EFF" w:rsidRPr="004256EB" w:rsidRDefault="00DF7169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4256E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</w:t>
      </w:r>
      <w:r w:rsidR="00017EFF" w:rsidRPr="004256EB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затвердження структури та штатного </w:t>
      </w:r>
    </w:p>
    <w:p w:rsidR="00091C2C" w:rsidRPr="004256EB" w:rsidRDefault="00017EFF" w:rsidP="00091C2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4256EB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розпису </w:t>
      </w:r>
      <w:r w:rsidR="00091C2C" w:rsidRPr="004256EB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комунального некомерційного підприємства </w:t>
      </w:r>
    </w:p>
    <w:p w:rsidR="00091C2C" w:rsidRPr="004256EB" w:rsidRDefault="00091C2C" w:rsidP="00091C2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4256EB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Петрівської сільської ради «Петрівський </w:t>
      </w:r>
    </w:p>
    <w:p w:rsidR="00EB4808" w:rsidRPr="004256EB" w:rsidRDefault="00091C2C" w:rsidP="00091C2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4256EB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консультативно-діагностичний центр»</w:t>
      </w:r>
    </w:p>
    <w:p w:rsidR="00017EFF" w:rsidRPr="00BA069F" w:rsidRDefault="00017EFF" w:rsidP="00017EF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4256EB" w:rsidRDefault="00753EC3" w:rsidP="004256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256EB">
        <w:rPr>
          <w:rFonts w:ascii="Times New Roman" w:hAnsi="Times New Roman" w:cs="Times New Roman"/>
          <w:sz w:val="28"/>
          <w:szCs w:val="28"/>
          <w:lang w:val="uk-UA"/>
        </w:rPr>
        <w:t>Відповідно до</w:t>
      </w:r>
      <w:r w:rsidR="00DA7317" w:rsidRPr="004256EB">
        <w:rPr>
          <w:rFonts w:ascii="Times New Roman" w:hAnsi="Times New Roman" w:cs="Times New Roman"/>
          <w:sz w:val="28"/>
          <w:szCs w:val="28"/>
          <w:lang w:val="uk-UA"/>
        </w:rPr>
        <w:t xml:space="preserve"> статей </w:t>
      </w:r>
      <w:r w:rsidR="00DF7169" w:rsidRPr="004256EB">
        <w:rPr>
          <w:rFonts w:ascii="Times New Roman" w:hAnsi="Times New Roman" w:cs="Times New Roman"/>
          <w:sz w:val="28"/>
          <w:szCs w:val="28"/>
          <w:lang w:val="uk-UA"/>
        </w:rPr>
        <w:t xml:space="preserve">25, 59 </w:t>
      </w:r>
      <w:r w:rsidR="00DA7317" w:rsidRPr="004256EB">
        <w:rPr>
          <w:rFonts w:ascii="Times New Roman" w:hAnsi="Times New Roman" w:cs="Times New Roman"/>
          <w:sz w:val="28"/>
          <w:szCs w:val="28"/>
          <w:lang w:val="uk-UA"/>
        </w:rPr>
        <w:t>Закону України «Про місцеве самоврядув</w:t>
      </w:r>
      <w:r w:rsidR="00017EFF" w:rsidRPr="004256EB">
        <w:rPr>
          <w:rFonts w:ascii="Times New Roman" w:hAnsi="Times New Roman" w:cs="Times New Roman"/>
          <w:sz w:val="28"/>
          <w:szCs w:val="28"/>
          <w:lang w:val="uk-UA"/>
        </w:rPr>
        <w:t>ання в Україні»</w:t>
      </w:r>
      <w:r w:rsidR="00DA7317" w:rsidRPr="004256E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905F36" w:rsidRPr="004256EB">
        <w:rPr>
          <w:rFonts w:ascii="Times New Roman" w:hAnsi="Times New Roman" w:cs="Times New Roman"/>
          <w:sz w:val="28"/>
          <w:szCs w:val="28"/>
          <w:lang w:val="uk-UA"/>
        </w:rPr>
        <w:t>враховуючи в</w:t>
      </w:r>
      <w:r w:rsidR="00017EFF" w:rsidRPr="004256EB">
        <w:rPr>
          <w:rFonts w:ascii="Times New Roman" w:hAnsi="Times New Roman" w:cs="Times New Roman"/>
          <w:sz w:val="28"/>
          <w:szCs w:val="28"/>
          <w:lang w:val="uk-UA"/>
        </w:rPr>
        <w:t>исновки і рекомендації постійних</w:t>
      </w:r>
      <w:r w:rsidR="00905F36" w:rsidRPr="00425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17EFF" w:rsidRPr="004256EB">
        <w:rPr>
          <w:rFonts w:ascii="Times New Roman" w:hAnsi="Times New Roman" w:cs="Times New Roman"/>
          <w:sz w:val="28"/>
          <w:szCs w:val="28"/>
          <w:lang w:val="uk-UA"/>
        </w:rPr>
        <w:t>комісій</w:t>
      </w:r>
      <w:r w:rsidR="00905F36" w:rsidRPr="004256EB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</w:t>
      </w:r>
      <w:r w:rsidR="00017EFF" w:rsidRPr="004256EB">
        <w:rPr>
          <w:rFonts w:ascii="Times New Roman" w:hAnsi="Times New Roman" w:cs="Times New Roman"/>
          <w:sz w:val="28"/>
          <w:szCs w:val="28"/>
          <w:lang w:val="uk-UA"/>
        </w:rPr>
        <w:t>сім</w:t>
      </w:r>
      <w:r w:rsidR="004256EB">
        <w:rPr>
          <w:rFonts w:ascii="Times New Roman" w:hAnsi="Times New Roman" w:cs="Times New Roman"/>
          <w:sz w:val="28"/>
          <w:szCs w:val="28"/>
          <w:lang w:val="uk-UA"/>
        </w:rPr>
        <w:t>’ї, молоді, спорту та туризму та</w:t>
      </w:r>
      <w:r w:rsidR="00017EFF" w:rsidRPr="004256EB">
        <w:rPr>
          <w:rFonts w:ascii="Times New Roman" w:hAnsi="Times New Roman" w:cs="Times New Roman"/>
          <w:sz w:val="28"/>
          <w:szCs w:val="28"/>
          <w:lang w:val="uk-UA"/>
        </w:rPr>
        <w:t xml:space="preserve"> 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="00017EFF" w:rsidRPr="004256EB">
        <w:rPr>
          <w:rFonts w:ascii="Times New Roman" w:hAnsi="Times New Roman" w:cs="Times New Roman"/>
          <w:sz w:val="28"/>
          <w:szCs w:val="28"/>
          <w:lang w:val="uk-UA"/>
        </w:rPr>
        <w:t>зв'язків</w:t>
      </w:r>
      <w:proofErr w:type="spellEnd"/>
      <w:r w:rsidR="00017EFF" w:rsidRPr="004256EB">
        <w:rPr>
          <w:rFonts w:ascii="Times New Roman" w:hAnsi="Times New Roman" w:cs="Times New Roman"/>
          <w:bCs/>
          <w:sz w:val="28"/>
          <w:szCs w:val="28"/>
          <w:lang w:val="uk-UA"/>
        </w:rPr>
        <w:t>, з метою забезпечення надання якісної медичної допомоги,</w:t>
      </w:r>
      <w:r w:rsidR="008C463B" w:rsidRPr="00425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256EB">
        <w:rPr>
          <w:rFonts w:ascii="Times New Roman" w:hAnsi="Times New Roman" w:cs="Times New Roman"/>
          <w:sz w:val="28"/>
          <w:szCs w:val="28"/>
          <w:lang w:val="uk-UA"/>
        </w:rPr>
        <w:t>сільська рада</w:t>
      </w:r>
    </w:p>
    <w:p w:rsidR="00753EC3" w:rsidRPr="00BA069F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BA069F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BA069F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4256EB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256EB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E1A76" w:rsidRPr="004256EB">
        <w:rPr>
          <w:rFonts w:ascii="Times New Roman" w:hAnsi="Times New Roman" w:cs="Times New Roman"/>
          <w:sz w:val="28"/>
          <w:szCs w:val="28"/>
          <w:lang w:val="uk-UA"/>
        </w:rPr>
        <w:t xml:space="preserve">. Затвердити </w:t>
      </w:r>
      <w:r w:rsidRPr="004256EB">
        <w:rPr>
          <w:rFonts w:ascii="Times New Roman" w:hAnsi="Times New Roman" w:cs="Times New Roman"/>
          <w:sz w:val="28"/>
          <w:szCs w:val="28"/>
          <w:lang w:val="uk-UA"/>
        </w:rPr>
        <w:t xml:space="preserve">в новій редакції </w:t>
      </w:r>
      <w:r w:rsidR="00EE1A76" w:rsidRPr="004256EB">
        <w:rPr>
          <w:rFonts w:ascii="Times New Roman" w:hAnsi="Times New Roman" w:cs="Times New Roman"/>
          <w:sz w:val="28"/>
          <w:szCs w:val="28"/>
          <w:lang w:val="uk-UA"/>
        </w:rPr>
        <w:t>такі, що додаються:</w:t>
      </w:r>
    </w:p>
    <w:p w:rsidR="00091C2C" w:rsidRPr="004256EB" w:rsidRDefault="00905F36" w:rsidP="00017EF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4256EB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E1A76" w:rsidRPr="004256EB">
        <w:rPr>
          <w:rFonts w:ascii="Times New Roman" w:hAnsi="Times New Roman" w:cs="Times New Roman"/>
          <w:sz w:val="28"/>
          <w:szCs w:val="28"/>
          <w:lang w:val="uk-UA"/>
        </w:rPr>
        <w:t xml:space="preserve">.1. </w:t>
      </w:r>
      <w:r w:rsidR="00017EFF" w:rsidRPr="004256EB">
        <w:rPr>
          <w:rFonts w:ascii="Times New Roman" w:hAnsi="Times New Roman"/>
          <w:sz w:val="28"/>
          <w:szCs w:val="28"/>
          <w:lang w:val="uk-UA"/>
        </w:rPr>
        <w:t xml:space="preserve">Структуру та загальну чисельність </w:t>
      </w:r>
      <w:r w:rsidR="00091C2C" w:rsidRPr="004256EB">
        <w:rPr>
          <w:rFonts w:ascii="Times New Roman" w:hAnsi="Times New Roman"/>
          <w:sz w:val="28"/>
          <w:szCs w:val="28"/>
          <w:lang w:val="uk-UA"/>
        </w:rPr>
        <w:t>комунального некомерційного підприємства Петрівської сільської ради «Петрівський консультативно-діагностичний центр».</w:t>
      </w:r>
    </w:p>
    <w:p w:rsidR="00091C2C" w:rsidRPr="004256EB" w:rsidRDefault="00905F36" w:rsidP="00017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256EB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677119" w:rsidRPr="004256EB">
        <w:rPr>
          <w:rFonts w:ascii="Times New Roman" w:hAnsi="Times New Roman" w:cs="Times New Roman"/>
          <w:sz w:val="28"/>
          <w:szCs w:val="28"/>
          <w:lang w:val="uk-UA"/>
        </w:rPr>
        <w:t xml:space="preserve">.2. </w:t>
      </w:r>
      <w:r w:rsidR="00017EFF" w:rsidRPr="004256EB">
        <w:rPr>
          <w:rFonts w:ascii="Times New Roman" w:hAnsi="Times New Roman" w:cs="Times New Roman"/>
          <w:sz w:val="28"/>
          <w:szCs w:val="28"/>
          <w:lang w:val="uk-UA"/>
        </w:rPr>
        <w:t xml:space="preserve">Штатний розпис </w:t>
      </w:r>
      <w:r w:rsidR="00091C2C" w:rsidRPr="004256EB">
        <w:rPr>
          <w:rFonts w:ascii="Times New Roman" w:hAnsi="Times New Roman" w:cs="Times New Roman"/>
          <w:sz w:val="28"/>
          <w:szCs w:val="28"/>
          <w:lang w:val="uk-UA"/>
        </w:rPr>
        <w:t>комунального некомерційного підприємства Петрівської сільської ради «Петрівський консультативно-діагностичний центр».</w:t>
      </w:r>
    </w:p>
    <w:p w:rsidR="00905F36" w:rsidRPr="004256EB" w:rsidRDefault="00B97A5B" w:rsidP="00017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256EB">
        <w:rPr>
          <w:rFonts w:ascii="Times New Roman" w:hAnsi="Times New Roman" w:cs="Times New Roman"/>
          <w:sz w:val="28"/>
          <w:szCs w:val="28"/>
          <w:lang w:val="uk-UA"/>
        </w:rPr>
        <w:t>2. Визнати таким, що втратило</w:t>
      </w:r>
      <w:r w:rsidR="00905F36" w:rsidRPr="004256EB">
        <w:rPr>
          <w:rFonts w:ascii="Times New Roman" w:hAnsi="Times New Roman" w:cs="Times New Roman"/>
          <w:sz w:val="28"/>
          <w:szCs w:val="28"/>
          <w:lang w:val="uk-UA"/>
        </w:rPr>
        <w:t xml:space="preserve"> чинність рішення Петрівської сі</w:t>
      </w:r>
      <w:r w:rsidR="00824E3D" w:rsidRPr="004256EB">
        <w:rPr>
          <w:rFonts w:ascii="Times New Roman" w:hAnsi="Times New Roman" w:cs="Times New Roman"/>
          <w:sz w:val="28"/>
          <w:szCs w:val="28"/>
          <w:lang w:val="uk-UA"/>
        </w:rPr>
        <w:t xml:space="preserve">льської </w:t>
      </w:r>
      <w:r w:rsidR="00BE7517" w:rsidRPr="004256EB">
        <w:rPr>
          <w:rFonts w:ascii="Times New Roman" w:hAnsi="Times New Roman" w:cs="Times New Roman"/>
          <w:sz w:val="28"/>
          <w:szCs w:val="28"/>
          <w:lang w:val="uk-UA"/>
        </w:rPr>
        <w:t>ради від 24</w:t>
      </w:r>
      <w:r w:rsidR="00091C2C" w:rsidRPr="004256EB">
        <w:rPr>
          <w:rFonts w:ascii="Times New Roman" w:hAnsi="Times New Roman" w:cs="Times New Roman"/>
          <w:sz w:val="28"/>
          <w:szCs w:val="28"/>
          <w:lang w:val="uk-UA"/>
        </w:rPr>
        <w:t>.1</w:t>
      </w:r>
      <w:r w:rsidR="00BE7517" w:rsidRPr="004256EB">
        <w:rPr>
          <w:rFonts w:ascii="Times New Roman" w:hAnsi="Times New Roman" w:cs="Times New Roman"/>
          <w:sz w:val="28"/>
          <w:szCs w:val="28"/>
          <w:lang w:val="uk-UA"/>
        </w:rPr>
        <w:t>2.2021 № 861</w:t>
      </w:r>
      <w:r w:rsidR="00905F36" w:rsidRPr="004256EB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017EFF" w:rsidRPr="004256EB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структури та штатного розпису </w:t>
      </w:r>
      <w:r w:rsidR="00091C2C" w:rsidRPr="004256EB">
        <w:rPr>
          <w:rFonts w:ascii="Times New Roman" w:hAnsi="Times New Roman" w:cs="Times New Roman"/>
          <w:sz w:val="28"/>
          <w:szCs w:val="28"/>
          <w:lang w:val="uk-UA"/>
        </w:rPr>
        <w:t>комунального некомерційного підприємства Петрівської сільської ради «Петрівський консультативно-діагностичний центр»</w:t>
      </w:r>
      <w:r w:rsidR="00905F36" w:rsidRPr="004256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E1A76" w:rsidRPr="004256EB" w:rsidRDefault="00905F36" w:rsidP="00017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256EB">
        <w:rPr>
          <w:rFonts w:ascii="Times New Roman" w:hAnsi="Times New Roman" w:cs="Times New Roman"/>
          <w:sz w:val="28"/>
          <w:szCs w:val="28"/>
          <w:lang w:val="uk-UA"/>
        </w:rPr>
        <w:t>3. Це рішення набирає чи</w:t>
      </w:r>
      <w:r w:rsidR="00BE7517" w:rsidRPr="004256EB">
        <w:rPr>
          <w:rFonts w:ascii="Times New Roman" w:hAnsi="Times New Roman" w:cs="Times New Roman"/>
          <w:sz w:val="28"/>
          <w:szCs w:val="28"/>
          <w:lang w:val="uk-UA"/>
        </w:rPr>
        <w:t>нності з</w:t>
      </w:r>
      <w:r w:rsidR="00F53E11">
        <w:rPr>
          <w:rFonts w:ascii="Times New Roman" w:hAnsi="Times New Roman" w:cs="Times New Roman"/>
          <w:sz w:val="28"/>
          <w:szCs w:val="28"/>
          <w:lang w:val="uk-UA"/>
        </w:rPr>
        <w:t xml:space="preserve"> 01.05</w:t>
      </w:r>
      <w:bookmarkStart w:id="0" w:name="_GoBack"/>
      <w:bookmarkEnd w:id="0"/>
      <w:r w:rsidR="00845FE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4256EB">
        <w:rPr>
          <w:rFonts w:ascii="Times New Roman" w:hAnsi="Times New Roman" w:cs="Times New Roman"/>
          <w:sz w:val="28"/>
          <w:szCs w:val="28"/>
          <w:lang w:val="uk-UA"/>
        </w:rPr>
        <w:t xml:space="preserve">2022 року. </w:t>
      </w:r>
    </w:p>
    <w:p w:rsidR="00011871" w:rsidRPr="004256EB" w:rsidRDefault="00905F3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256EB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011871" w:rsidRPr="004256EB">
        <w:rPr>
          <w:rFonts w:ascii="Times New Roman" w:hAnsi="Times New Roman" w:cs="Times New Roman"/>
          <w:sz w:val="28"/>
          <w:szCs w:val="28"/>
          <w:lang w:val="uk-UA"/>
        </w:rPr>
        <w:t>. Контроль за виконанням ць</w:t>
      </w:r>
      <w:r w:rsidR="00017EFF" w:rsidRPr="004256EB">
        <w:rPr>
          <w:rFonts w:ascii="Times New Roman" w:hAnsi="Times New Roman" w:cs="Times New Roman"/>
          <w:sz w:val="28"/>
          <w:szCs w:val="28"/>
          <w:lang w:val="uk-UA"/>
        </w:rPr>
        <w:t>ого рішення покласти на постійні комісії</w:t>
      </w:r>
      <w:r w:rsidR="00011871" w:rsidRPr="004256EB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17EFF" w:rsidRPr="004256EB">
        <w:rPr>
          <w:rFonts w:ascii="Times New Roman" w:hAnsi="Times New Roman" w:cs="Times New Roman"/>
          <w:sz w:val="28"/>
          <w:szCs w:val="28"/>
          <w:lang w:val="uk-UA"/>
        </w:rPr>
        <w:t xml:space="preserve"> і 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="00017EFF" w:rsidRPr="004256EB">
        <w:rPr>
          <w:rFonts w:ascii="Times New Roman" w:hAnsi="Times New Roman" w:cs="Times New Roman"/>
          <w:sz w:val="28"/>
          <w:szCs w:val="28"/>
          <w:lang w:val="uk-UA"/>
        </w:rPr>
        <w:t>зв'язків</w:t>
      </w:r>
      <w:proofErr w:type="spellEnd"/>
      <w:r w:rsidR="00017EFF" w:rsidRPr="004256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A069F" w:rsidRDefault="00BA069F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BA069F" w:rsidRPr="00BA069F" w:rsidRDefault="00BA069F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5C7CCB" w:rsidRPr="00D332D0" w:rsidRDefault="004256EB" w:rsidP="00D332D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</w:t>
      </w:r>
      <w:r w:rsidR="005D04D9" w:rsidRPr="00BA069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 w:rsidR="00EE1A76" w:rsidRPr="00BA069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BA069F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BA069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5C7CCB" w:rsidRDefault="005C7CCB" w:rsidP="00D60AE3">
      <w:pPr>
        <w:pStyle w:val="docdata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sectPr w:rsidR="005C7CCB" w:rsidSect="00091C2C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 w15:restartNumberingAfterBreak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9A0"/>
    <w:rsid w:val="00011871"/>
    <w:rsid w:val="000177AA"/>
    <w:rsid w:val="00017EFF"/>
    <w:rsid w:val="00091C2C"/>
    <w:rsid w:val="000B4923"/>
    <w:rsid w:val="000E436B"/>
    <w:rsid w:val="00121F08"/>
    <w:rsid w:val="00130364"/>
    <w:rsid w:val="001A4CE4"/>
    <w:rsid w:val="001B08F1"/>
    <w:rsid w:val="002057CB"/>
    <w:rsid w:val="00273530"/>
    <w:rsid w:val="002C5E7F"/>
    <w:rsid w:val="003B7EFE"/>
    <w:rsid w:val="004256EB"/>
    <w:rsid w:val="00432A42"/>
    <w:rsid w:val="00531DA5"/>
    <w:rsid w:val="00583B34"/>
    <w:rsid w:val="005C7CCB"/>
    <w:rsid w:val="005D04D9"/>
    <w:rsid w:val="00677119"/>
    <w:rsid w:val="00682FE6"/>
    <w:rsid w:val="00753EC3"/>
    <w:rsid w:val="00790F47"/>
    <w:rsid w:val="007F56E2"/>
    <w:rsid w:val="00824E3D"/>
    <w:rsid w:val="00845FE3"/>
    <w:rsid w:val="008A46DA"/>
    <w:rsid w:val="008C463B"/>
    <w:rsid w:val="008E20B7"/>
    <w:rsid w:val="0090469F"/>
    <w:rsid w:val="009053B9"/>
    <w:rsid w:val="00905F36"/>
    <w:rsid w:val="00973AC9"/>
    <w:rsid w:val="00A750E8"/>
    <w:rsid w:val="00AD02A2"/>
    <w:rsid w:val="00B04BFF"/>
    <w:rsid w:val="00B97A5B"/>
    <w:rsid w:val="00BA069F"/>
    <w:rsid w:val="00BE7517"/>
    <w:rsid w:val="00BE7B47"/>
    <w:rsid w:val="00CA07BD"/>
    <w:rsid w:val="00CF62C0"/>
    <w:rsid w:val="00D041A3"/>
    <w:rsid w:val="00D332D0"/>
    <w:rsid w:val="00D60AE3"/>
    <w:rsid w:val="00DA7317"/>
    <w:rsid w:val="00DF7169"/>
    <w:rsid w:val="00E0235A"/>
    <w:rsid w:val="00E459A0"/>
    <w:rsid w:val="00E5180A"/>
    <w:rsid w:val="00EB4808"/>
    <w:rsid w:val="00EC0E47"/>
    <w:rsid w:val="00EE1A76"/>
    <w:rsid w:val="00EF43A8"/>
    <w:rsid w:val="00EF708B"/>
    <w:rsid w:val="00F53E11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24C51"/>
  <w15:chartTrackingRefBased/>
  <w15:docId w15:val="{D90DA3B8-07E2-4287-9AC5-83909706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  <w:style w:type="paragraph" w:customStyle="1" w:styleId="docdata">
    <w:name w:val="docdata"/>
    <w:aliases w:val="docy,v5,2519,baiaagaaboqcaaaddqgaaaubcaaaaaaaaaaaaaaaaaaaaaaaaaaaaaaaaaaaaaaaaaaaaaaaaaaaaaaaaaaaaaaaaaaaaaaaaaaaaaaaaaaaaaaaaaaaaaaaaaaaaaaaaaaaaaaaaaaaaaaaaaaaaaaaaaaaaaaaaaaaaaaaaaaaaaaaaaaaaaaaaaaaaaaaaaaaaaaaaaaaaaaaaaaaaaaaaaaaaaaaaaaaaaa"/>
    <w:basedOn w:val="a"/>
    <w:rsid w:val="00D60AE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7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2022-02-21T12:34:00Z</cp:lastPrinted>
  <dcterms:created xsi:type="dcterms:W3CDTF">2022-02-11T08:26:00Z</dcterms:created>
  <dcterms:modified xsi:type="dcterms:W3CDTF">2022-05-12T06:05:00Z</dcterms:modified>
</cp:coreProperties>
</file>