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4F0CB" w14:textId="77777777" w:rsidR="007C2972" w:rsidRPr="000343E1" w:rsidRDefault="007C2972" w:rsidP="007C297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11446C56" wp14:editId="08FCD38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66EFE" w14:textId="77777777" w:rsidR="007C2972" w:rsidRPr="000343E1" w:rsidRDefault="007C2972" w:rsidP="007C297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89CD88C" w14:textId="77777777" w:rsidR="007C2972" w:rsidRPr="000343E1" w:rsidRDefault="007C2972" w:rsidP="007C297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5F5125AF" w14:textId="77777777" w:rsidR="007C2972" w:rsidRPr="000343E1" w:rsidRDefault="007C2972" w:rsidP="007C297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71F9FB0" w14:textId="77777777" w:rsidR="007C2972" w:rsidRPr="00534BE8" w:rsidRDefault="007C2972" w:rsidP="007C2972">
      <w:pPr>
        <w:rPr>
          <w:b/>
          <w:i/>
          <w:sz w:val="14"/>
          <w:szCs w:val="14"/>
        </w:rPr>
      </w:pPr>
    </w:p>
    <w:p w14:paraId="233DF91B" w14:textId="7FF61F22" w:rsidR="007C2972" w:rsidRPr="000343E1" w:rsidRDefault="007C2972" w:rsidP="007C297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DE19A0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</w:rPr>
        <w:t xml:space="preserve">» </w:t>
      </w:r>
      <w:r w:rsidR="008E2A9C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0343E1">
        <w:rPr>
          <w:b/>
          <w:i/>
          <w:sz w:val="28"/>
          <w:szCs w:val="28"/>
        </w:rPr>
        <w:t xml:space="preserve">  №</w:t>
      </w:r>
      <w:r>
        <w:rPr>
          <w:b/>
          <w:i/>
          <w:sz w:val="28"/>
          <w:szCs w:val="28"/>
          <w:lang w:val="uk-UA"/>
        </w:rPr>
        <w:t xml:space="preserve"> </w:t>
      </w:r>
      <w:r w:rsidR="00534BE8">
        <w:rPr>
          <w:b/>
          <w:i/>
          <w:sz w:val="28"/>
          <w:szCs w:val="28"/>
          <w:lang w:val="uk-UA"/>
        </w:rPr>
        <w:t>1587</w:t>
      </w:r>
      <w:r w:rsidRPr="000343E1">
        <w:rPr>
          <w:sz w:val="28"/>
          <w:szCs w:val="28"/>
        </w:rPr>
        <w:t xml:space="preserve">                                             </w:t>
      </w:r>
    </w:p>
    <w:p w14:paraId="1B8A564E" w14:textId="77777777" w:rsidR="007C2972" w:rsidRPr="000343E1" w:rsidRDefault="007C2972" w:rsidP="007C297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251DAB7B" w14:textId="77777777" w:rsidR="007C2972" w:rsidRPr="00534BE8" w:rsidRDefault="007C2972" w:rsidP="007C2972">
      <w:pPr>
        <w:tabs>
          <w:tab w:val="left" w:pos="495"/>
          <w:tab w:val="center" w:pos="4770"/>
        </w:tabs>
        <w:ind w:left="360" w:hanging="360"/>
        <w:rPr>
          <w:b/>
          <w:i/>
          <w:sz w:val="14"/>
          <w:szCs w:val="14"/>
        </w:rPr>
      </w:pPr>
    </w:p>
    <w:p w14:paraId="7E48498C" w14:textId="77777777" w:rsidR="007C2972" w:rsidRDefault="007C2972" w:rsidP="007C2972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F10A0C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63A8515" w14:textId="77777777" w:rsidR="007C2972" w:rsidRPr="002C201F" w:rsidRDefault="007C2972" w:rsidP="007C297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E104EF7" w14:textId="77777777" w:rsidR="007C2972" w:rsidRDefault="007C2972" w:rsidP="007C297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Чеверди</w:t>
      </w:r>
      <w:proofErr w:type="spellEnd"/>
      <w:r>
        <w:rPr>
          <w:b/>
          <w:sz w:val="28"/>
          <w:szCs w:val="28"/>
          <w:lang w:val="uk-UA"/>
        </w:rPr>
        <w:t xml:space="preserve"> Яни Володимирівни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3221886000:03:165:9330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встановлено наступне.</w:t>
      </w:r>
    </w:p>
    <w:p w14:paraId="52B25FDA" w14:textId="77777777" w:rsidR="008E2A9C" w:rsidRDefault="007C2972" w:rsidP="008E2A9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наданих документів (Будівельний паспорт </w:t>
      </w:r>
      <w:r w:rsidRPr="007C2972">
        <w:rPr>
          <w:sz w:val="28"/>
          <w:szCs w:val="28"/>
          <w:lang w:val="uk-UA"/>
        </w:rPr>
        <w:t>BP01:3646-8571-9830-7309</w:t>
      </w:r>
      <w:r>
        <w:rPr>
          <w:sz w:val="28"/>
          <w:szCs w:val="28"/>
          <w:lang w:val="uk-UA"/>
        </w:rPr>
        <w:t xml:space="preserve">, Технічний паспорт </w:t>
      </w:r>
      <w:r w:rsidRPr="007C2972">
        <w:rPr>
          <w:sz w:val="28"/>
          <w:szCs w:val="28"/>
          <w:lang w:val="uk-UA"/>
        </w:rPr>
        <w:t>TI01:2558-6089-1667-8426</w:t>
      </w:r>
      <w:r>
        <w:rPr>
          <w:sz w:val="28"/>
          <w:szCs w:val="28"/>
          <w:lang w:val="uk-UA"/>
        </w:rPr>
        <w:t xml:space="preserve">, Декларація про готовність об’єкта до експлуатації </w:t>
      </w:r>
      <w:r w:rsidRPr="007C2972">
        <w:rPr>
          <w:sz w:val="28"/>
          <w:szCs w:val="28"/>
          <w:lang w:val="uk-UA"/>
        </w:rPr>
        <w:t>ІУ101221020980</w:t>
      </w:r>
      <w:r>
        <w:rPr>
          <w:sz w:val="28"/>
          <w:szCs w:val="28"/>
          <w:lang w:val="uk-UA"/>
        </w:rPr>
        <w:t xml:space="preserve">) об’єкт будівництва – «індивідуальний садибний житловий будинок» </w:t>
      </w:r>
      <w:r w:rsidR="00753023" w:rsidRPr="00753023">
        <w:rPr>
          <w:sz w:val="28"/>
          <w:szCs w:val="28"/>
          <w:lang w:val="uk-UA"/>
        </w:rPr>
        <w:t>(</w:t>
      </w:r>
      <w:r w:rsidRPr="00753023">
        <w:rPr>
          <w:b/>
          <w:bCs/>
          <w:sz w:val="28"/>
          <w:szCs w:val="28"/>
          <w:lang w:val="uk-UA"/>
        </w:rPr>
        <w:t>«1110 Одноквартирні житлові будинки»</w:t>
      </w:r>
      <w:r>
        <w:rPr>
          <w:sz w:val="28"/>
          <w:szCs w:val="28"/>
          <w:lang w:val="uk-UA"/>
        </w:rPr>
        <w:t xml:space="preserve"> згідно К</w:t>
      </w:r>
      <w:r w:rsidRPr="007C2972">
        <w:rPr>
          <w:sz w:val="28"/>
          <w:szCs w:val="28"/>
          <w:lang w:val="uk-UA"/>
        </w:rPr>
        <w:t>ласифікатор</w:t>
      </w:r>
      <w:r>
        <w:rPr>
          <w:sz w:val="28"/>
          <w:szCs w:val="28"/>
          <w:lang w:val="uk-UA"/>
        </w:rPr>
        <w:t>у</w:t>
      </w:r>
      <w:r w:rsidRPr="007C2972">
        <w:rPr>
          <w:sz w:val="28"/>
          <w:szCs w:val="28"/>
          <w:lang w:val="uk-UA"/>
        </w:rPr>
        <w:t xml:space="preserve"> будівель і споруд НК 018:2023</w:t>
      </w:r>
      <w:r>
        <w:rPr>
          <w:sz w:val="28"/>
          <w:szCs w:val="28"/>
          <w:lang w:val="uk-UA"/>
        </w:rPr>
        <w:t>) (далі-Садибний будинок) в той час згідно наявн</w:t>
      </w:r>
      <w:r w:rsidR="008E2A9C">
        <w:rPr>
          <w:sz w:val="28"/>
          <w:szCs w:val="28"/>
          <w:lang w:val="uk-UA"/>
        </w:rPr>
        <w:t>их графічних матеріалів</w:t>
      </w:r>
      <w:r>
        <w:rPr>
          <w:sz w:val="28"/>
          <w:szCs w:val="28"/>
          <w:lang w:val="uk-UA"/>
        </w:rPr>
        <w:t xml:space="preserve"> в Петрівській сільській раді інформації</w:t>
      </w:r>
      <w:r w:rsidR="00753023">
        <w:rPr>
          <w:sz w:val="28"/>
          <w:szCs w:val="28"/>
          <w:lang w:val="uk-UA"/>
        </w:rPr>
        <w:t xml:space="preserve"> на земельних ділянках з кадастровим номерами </w:t>
      </w:r>
      <w:r w:rsidR="00753023" w:rsidRPr="00753023">
        <w:rPr>
          <w:sz w:val="28"/>
          <w:szCs w:val="28"/>
          <w:lang w:val="uk-UA"/>
        </w:rPr>
        <w:t>3221886000:03:165:9330</w:t>
      </w:r>
      <w:r w:rsidR="00753023">
        <w:rPr>
          <w:sz w:val="28"/>
          <w:szCs w:val="28"/>
          <w:lang w:val="uk-UA"/>
        </w:rPr>
        <w:t xml:space="preserve">, </w:t>
      </w:r>
      <w:r w:rsidR="00753023" w:rsidRPr="00753023">
        <w:rPr>
          <w:sz w:val="28"/>
          <w:szCs w:val="28"/>
          <w:lang w:val="uk-UA"/>
        </w:rPr>
        <w:t>3221886000:03:165:9329</w:t>
      </w:r>
      <w:r w:rsidR="00753023">
        <w:rPr>
          <w:sz w:val="28"/>
          <w:szCs w:val="28"/>
          <w:lang w:val="uk-UA"/>
        </w:rPr>
        <w:t xml:space="preserve">, </w:t>
      </w:r>
      <w:r w:rsidR="00753023" w:rsidRPr="00753023">
        <w:rPr>
          <w:sz w:val="28"/>
          <w:szCs w:val="28"/>
          <w:lang w:val="uk-UA"/>
        </w:rPr>
        <w:t>3221886000:03:165:9328</w:t>
      </w:r>
      <w:r w:rsidR="00753023">
        <w:rPr>
          <w:sz w:val="28"/>
          <w:szCs w:val="28"/>
          <w:lang w:val="uk-UA"/>
        </w:rPr>
        <w:t xml:space="preserve">, </w:t>
      </w:r>
      <w:r w:rsidR="00753023" w:rsidRPr="00753023">
        <w:rPr>
          <w:sz w:val="28"/>
          <w:szCs w:val="28"/>
          <w:lang w:val="uk-UA"/>
        </w:rPr>
        <w:t>3221886000:03:165:9327</w:t>
      </w:r>
      <w:r w:rsidR="00753023">
        <w:rPr>
          <w:sz w:val="28"/>
          <w:szCs w:val="28"/>
          <w:lang w:val="uk-UA"/>
        </w:rPr>
        <w:t xml:space="preserve">, </w:t>
      </w:r>
      <w:r w:rsidR="00753023" w:rsidRPr="00753023">
        <w:rPr>
          <w:sz w:val="28"/>
          <w:szCs w:val="28"/>
          <w:lang w:val="uk-UA"/>
        </w:rPr>
        <w:t>3221886000:03:165:9333</w:t>
      </w:r>
      <w:r w:rsidR="00753023">
        <w:rPr>
          <w:sz w:val="28"/>
          <w:szCs w:val="28"/>
          <w:lang w:val="uk-UA"/>
        </w:rPr>
        <w:t xml:space="preserve">, </w:t>
      </w:r>
      <w:r w:rsidR="00753023" w:rsidRPr="00753023">
        <w:rPr>
          <w:sz w:val="28"/>
          <w:szCs w:val="28"/>
          <w:lang w:val="uk-UA"/>
        </w:rPr>
        <w:t>3221886000:03:165:9332</w:t>
      </w:r>
      <w:r w:rsidR="00753023">
        <w:rPr>
          <w:sz w:val="28"/>
          <w:szCs w:val="28"/>
          <w:lang w:val="uk-UA"/>
        </w:rPr>
        <w:t xml:space="preserve"> розміщено </w:t>
      </w:r>
      <w:proofErr w:type="spellStart"/>
      <w:r w:rsidR="00753023">
        <w:rPr>
          <w:sz w:val="28"/>
          <w:szCs w:val="28"/>
          <w:lang w:val="uk-UA"/>
        </w:rPr>
        <w:t>шестиквартирний</w:t>
      </w:r>
      <w:proofErr w:type="spellEnd"/>
      <w:r w:rsidR="00753023">
        <w:rPr>
          <w:sz w:val="28"/>
          <w:szCs w:val="28"/>
          <w:lang w:val="uk-UA"/>
        </w:rPr>
        <w:t xml:space="preserve"> зблокований житловий будинок із загальним дахом</w:t>
      </w:r>
      <w:r w:rsidR="003C22A2">
        <w:rPr>
          <w:sz w:val="28"/>
          <w:szCs w:val="28"/>
          <w:lang w:val="uk-UA"/>
        </w:rPr>
        <w:t>,</w:t>
      </w:r>
      <w:r w:rsidR="00753023">
        <w:rPr>
          <w:sz w:val="28"/>
          <w:szCs w:val="28"/>
          <w:lang w:val="uk-UA"/>
        </w:rPr>
        <w:t xml:space="preserve"> а </w:t>
      </w:r>
      <w:r w:rsidR="00753023" w:rsidRPr="00753023">
        <w:rPr>
          <w:sz w:val="28"/>
          <w:szCs w:val="28"/>
          <w:lang w:val="uk-UA"/>
        </w:rPr>
        <w:t xml:space="preserve">кожна </w:t>
      </w:r>
      <w:r w:rsidR="00753023">
        <w:rPr>
          <w:sz w:val="28"/>
          <w:szCs w:val="28"/>
          <w:lang w:val="uk-UA"/>
        </w:rPr>
        <w:t>квартира</w:t>
      </w:r>
      <w:r w:rsidR="00753023" w:rsidRPr="00753023">
        <w:rPr>
          <w:sz w:val="28"/>
          <w:szCs w:val="28"/>
          <w:lang w:val="uk-UA"/>
        </w:rPr>
        <w:t xml:space="preserve"> має власний вхід з вулиці </w:t>
      </w:r>
      <w:r w:rsidR="00753023">
        <w:rPr>
          <w:sz w:val="28"/>
          <w:szCs w:val="28"/>
          <w:lang w:val="uk-UA"/>
        </w:rPr>
        <w:t>«</w:t>
      </w:r>
      <w:r w:rsidR="00753023" w:rsidRPr="00753023">
        <w:rPr>
          <w:b/>
          <w:bCs/>
          <w:sz w:val="28"/>
          <w:szCs w:val="28"/>
          <w:lang w:val="uk-UA"/>
        </w:rPr>
        <w:t>1122 Житлові будинки з трьома та більше квартирами</w:t>
      </w:r>
      <w:r w:rsidR="00753023">
        <w:rPr>
          <w:sz w:val="28"/>
          <w:szCs w:val="28"/>
          <w:lang w:val="uk-UA"/>
        </w:rPr>
        <w:t>»</w:t>
      </w:r>
      <w:r w:rsidR="00753023" w:rsidRPr="00753023">
        <w:rPr>
          <w:sz w:val="28"/>
          <w:szCs w:val="28"/>
          <w:lang w:val="uk-UA"/>
        </w:rPr>
        <w:t xml:space="preserve"> </w:t>
      </w:r>
      <w:r w:rsidR="00753023">
        <w:rPr>
          <w:sz w:val="28"/>
          <w:szCs w:val="28"/>
          <w:lang w:val="uk-UA"/>
        </w:rPr>
        <w:t>згідно К</w:t>
      </w:r>
      <w:r w:rsidR="00753023" w:rsidRPr="007C2972">
        <w:rPr>
          <w:sz w:val="28"/>
          <w:szCs w:val="28"/>
          <w:lang w:val="uk-UA"/>
        </w:rPr>
        <w:t>ласифікатор</w:t>
      </w:r>
      <w:r w:rsidR="00753023">
        <w:rPr>
          <w:sz w:val="28"/>
          <w:szCs w:val="28"/>
          <w:lang w:val="uk-UA"/>
        </w:rPr>
        <w:t>у</w:t>
      </w:r>
      <w:r w:rsidR="00753023" w:rsidRPr="007C2972">
        <w:rPr>
          <w:sz w:val="28"/>
          <w:szCs w:val="28"/>
          <w:lang w:val="uk-UA"/>
        </w:rPr>
        <w:t xml:space="preserve"> будівель і споруд НК 018:2023</w:t>
      </w:r>
      <w:r w:rsidR="00753023">
        <w:rPr>
          <w:sz w:val="28"/>
          <w:szCs w:val="28"/>
          <w:lang w:val="uk-UA"/>
        </w:rPr>
        <w:t>)</w:t>
      </w:r>
      <w:r w:rsidR="003C22A2">
        <w:rPr>
          <w:sz w:val="28"/>
          <w:szCs w:val="28"/>
          <w:lang w:val="uk-UA"/>
        </w:rPr>
        <w:t xml:space="preserve">. </w:t>
      </w:r>
      <w:r w:rsidR="008E2A9C">
        <w:rPr>
          <w:sz w:val="28"/>
          <w:szCs w:val="28"/>
          <w:lang w:val="uk-UA"/>
        </w:rPr>
        <w:t xml:space="preserve">З розміщенням інженерних комунікацій (каналізування та водопостачання) на земельній ділянці з кадастровим номером </w:t>
      </w:r>
      <w:r w:rsidR="008E2A9C" w:rsidRPr="008E2A9C">
        <w:rPr>
          <w:sz w:val="28"/>
          <w:szCs w:val="28"/>
          <w:lang w:val="uk-UA"/>
        </w:rPr>
        <w:t>3221886000:03:165:1829</w:t>
      </w:r>
    </w:p>
    <w:p w14:paraId="20140D6E" w14:textId="77777777" w:rsidR="003C22A2" w:rsidRDefault="003C22A2" w:rsidP="0075302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Технічний паспорт </w:t>
      </w:r>
      <w:r w:rsidRPr="007C2972">
        <w:rPr>
          <w:sz w:val="28"/>
          <w:szCs w:val="28"/>
          <w:lang w:val="uk-UA"/>
        </w:rPr>
        <w:t>TI01:2558-6089-1667-8426</w:t>
      </w:r>
      <w:r>
        <w:rPr>
          <w:sz w:val="28"/>
          <w:szCs w:val="28"/>
          <w:lang w:val="uk-UA"/>
        </w:rPr>
        <w:t>, в характеристиці будинку містить інформацію про «каналізацію», в той час локальні очисні споруди, що були визначені відповідно до будівельного паспорту</w:t>
      </w:r>
      <w:r w:rsidRPr="003C22A2">
        <w:rPr>
          <w:sz w:val="28"/>
          <w:szCs w:val="28"/>
          <w:lang w:val="uk-UA"/>
        </w:rPr>
        <w:t xml:space="preserve"> </w:t>
      </w:r>
      <w:r w:rsidRPr="007C2972">
        <w:rPr>
          <w:sz w:val="28"/>
          <w:szCs w:val="28"/>
          <w:lang w:val="uk-UA"/>
        </w:rPr>
        <w:t>BP01:3646-8571-9830-7309</w:t>
      </w:r>
      <w:r>
        <w:rPr>
          <w:sz w:val="28"/>
          <w:szCs w:val="28"/>
          <w:lang w:val="uk-UA"/>
        </w:rPr>
        <w:t xml:space="preserve"> не були реалізовані та не відображені в згаданому технічному паспорт</w:t>
      </w:r>
      <w:r w:rsidR="008E2A9C">
        <w:rPr>
          <w:sz w:val="28"/>
          <w:szCs w:val="28"/>
          <w:lang w:val="uk-UA"/>
        </w:rPr>
        <w:t>і</w:t>
      </w:r>
    </w:p>
    <w:p w14:paraId="3C5409A1" w14:textId="77777777" w:rsidR="007C2972" w:rsidRPr="002C201F" w:rsidRDefault="007C2972" w:rsidP="007C297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024911" w14:textId="77777777" w:rsidR="007C2972" w:rsidRPr="002C201F" w:rsidRDefault="007C2972" w:rsidP="007C297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5B9FA61" w14:textId="77777777" w:rsidR="007C2972" w:rsidRDefault="007C2972" w:rsidP="007C297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8E2A9C">
        <w:rPr>
          <w:b/>
          <w:sz w:val="28"/>
          <w:szCs w:val="28"/>
          <w:lang w:val="uk-UA"/>
        </w:rPr>
        <w:t>Чеверді</w:t>
      </w:r>
      <w:proofErr w:type="spellEnd"/>
      <w:r w:rsidR="008E2A9C">
        <w:rPr>
          <w:b/>
          <w:sz w:val="28"/>
          <w:szCs w:val="28"/>
          <w:lang w:val="uk-UA"/>
        </w:rPr>
        <w:t xml:space="preserve"> Яні Володимирівні</w:t>
      </w:r>
      <w:r w:rsidR="008E2A9C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8E2A9C">
        <w:rPr>
          <w:sz w:val="28"/>
          <w:szCs w:val="28"/>
          <w:lang w:val="uk-UA"/>
        </w:rPr>
        <w:t>3221886000:03:165:9330</w:t>
      </w:r>
      <w:r>
        <w:rPr>
          <w:sz w:val="28"/>
          <w:szCs w:val="28"/>
          <w:lang w:val="uk-UA"/>
        </w:rPr>
        <w:t>.</w:t>
      </w:r>
    </w:p>
    <w:p w14:paraId="1AC70F9E" w14:textId="77777777" w:rsidR="007C2972" w:rsidRDefault="007C2972" w:rsidP="007C297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1AED299" w14:textId="77777777" w:rsidR="007C2972" w:rsidRDefault="007C2972" w:rsidP="007C297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BF83F9C" w14:textId="77777777" w:rsidR="007C2972" w:rsidRDefault="007C2972" w:rsidP="007C297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DAD0B87" w14:textId="77777777" w:rsidR="007C2972" w:rsidRDefault="007C2972" w:rsidP="007C297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30CE89C" w14:textId="3AC313DE" w:rsidR="00151BAF" w:rsidRDefault="007C2972" w:rsidP="00534BE8">
      <w:pPr>
        <w:tabs>
          <w:tab w:val="left" w:pos="1305"/>
        </w:tabs>
      </w:pPr>
      <w:r w:rsidRPr="00F10A0C">
        <w:rPr>
          <w:b/>
          <w:i/>
          <w:iCs/>
          <w:sz w:val="28"/>
          <w:szCs w:val="28"/>
          <w:lang w:val="uk-UA"/>
        </w:rPr>
        <w:t xml:space="preserve">Сільський голова        </w:t>
      </w:r>
      <w:r w:rsidRPr="00F10A0C">
        <w:rPr>
          <w:b/>
          <w:i/>
          <w:iCs/>
          <w:sz w:val="28"/>
          <w:szCs w:val="28"/>
          <w:lang w:val="uk-UA"/>
        </w:rPr>
        <w:tab/>
      </w:r>
      <w:r w:rsidRPr="00F10A0C">
        <w:rPr>
          <w:b/>
          <w:i/>
          <w:iCs/>
          <w:sz w:val="28"/>
          <w:szCs w:val="28"/>
          <w:lang w:val="uk-UA"/>
        </w:rPr>
        <w:tab/>
        <w:t xml:space="preserve">                                              </w:t>
      </w:r>
      <w:proofErr w:type="spellStart"/>
      <w:r w:rsidRPr="00F10A0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10A0C">
        <w:rPr>
          <w:b/>
          <w:i/>
          <w:iCs/>
          <w:sz w:val="28"/>
          <w:szCs w:val="28"/>
          <w:lang w:val="uk-UA"/>
        </w:rPr>
        <w:t xml:space="preserve">  СТАРЕНЬКИЙ</w:t>
      </w:r>
    </w:p>
    <w:sectPr w:rsidR="00151BAF" w:rsidSect="00534BE8">
      <w:pgSz w:w="11906" w:h="16838"/>
      <w:pgMar w:top="568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72"/>
    <w:rsid w:val="00151BAF"/>
    <w:rsid w:val="003C22A2"/>
    <w:rsid w:val="004D6A50"/>
    <w:rsid w:val="00534BE8"/>
    <w:rsid w:val="00753023"/>
    <w:rsid w:val="007C2972"/>
    <w:rsid w:val="008E2A9C"/>
    <w:rsid w:val="00B72408"/>
    <w:rsid w:val="00D50224"/>
    <w:rsid w:val="00DE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8B6C"/>
  <w15:chartTrackingRefBased/>
  <w15:docId w15:val="{0419F81B-75A8-4782-8BCB-5C55F2AF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9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30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C2972"/>
  </w:style>
  <w:style w:type="character" w:styleId="a3">
    <w:name w:val="Hyperlink"/>
    <w:basedOn w:val="a0"/>
    <w:uiPriority w:val="99"/>
    <w:unhideWhenUsed/>
    <w:rsid w:val="007C29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C297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75302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4</cp:revision>
  <cp:lastPrinted>2024-10-03T12:19:00Z</cp:lastPrinted>
  <dcterms:created xsi:type="dcterms:W3CDTF">2024-09-16T09:00:00Z</dcterms:created>
  <dcterms:modified xsi:type="dcterms:W3CDTF">2024-10-03T12:19:00Z</dcterms:modified>
</cp:coreProperties>
</file>