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9EF95" w14:textId="77777777" w:rsidR="00C7377F" w:rsidRPr="000343E1" w:rsidRDefault="00C7377F" w:rsidP="00C7377F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0F703F89" wp14:editId="6042336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90ADC" w14:textId="77777777" w:rsidR="00C7377F" w:rsidRPr="000343E1" w:rsidRDefault="00C7377F" w:rsidP="00C7377F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2DB26AB2" w14:textId="77777777" w:rsidR="00C7377F" w:rsidRPr="000343E1" w:rsidRDefault="00C7377F" w:rsidP="00C7377F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712B3ACB" w14:textId="77777777" w:rsidR="00C25B1D" w:rsidRDefault="00C25B1D" w:rsidP="00C7377F">
      <w:pPr>
        <w:spacing w:after="80"/>
        <w:jc w:val="center"/>
        <w:rPr>
          <w:b/>
          <w:sz w:val="28"/>
          <w:szCs w:val="28"/>
        </w:rPr>
      </w:pPr>
    </w:p>
    <w:p w14:paraId="30B40129" w14:textId="253B5B53" w:rsidR="00C7377F" w:rsidRPr="000343E1" w:rsidRDefault="00C7377F" w:rsidP="00C7377F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049D5B37" w14:textId="77777777" w:rsidR="00C7377F" w:rsidRDefault="00C7377F" w:rsidP="00C7377F">
      <w:pPr>
        <w:rPr>
          <w:b/>
          <w:i/>
          <w:sz w:val="28"/>
          <w:szCs w:val="28"/>
        </w:rPr>
      </w:pPr>
    </w:p>
    <w:p w14:paraId="23C0EDE0" w14:textId="75BFAD31" w:rsidR="00C7377F" w:rsidRPr="000343E1" w:rsidRDefault="00C7377F" w:rsidP="00C7377F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C25B1D">
        <w:rPr>
          <w:b/>
          <w:i/>
          <w:sz w:val="28"/>
          <w:szCs w:val="28"/>
          <w:lang w:val="uk-UA"/>
        </w:rPr>
        <w:t>2</w:t>
      </w:r>
      <w:r w:rsidR="00CF382C">
        <w:rPr>
          <w:b/>
          <w:i/>
          <w:sz w:val="28"/>
          <w:szCs w:val="28"/>
          <w:lang w:val="uk-UA"/>
        </w:rPr>
        <w:t>7</w:t>
      </w:r>
      <w:r>
        <w:rPr>
          <w:b/>
          <w:i/>
          <w:sz w:val="28"/>
          <w:szCs w:val="28"/>
        </w:rPr>
        <w:t xml:space="preserve">» </w:t>
      </w:r>
      <w:r w:rsidR="00CF382C">
        <w:rPr>
          <w:b/>
          <w:i/>
          <w:sz w:val="28"/>
          <w:szCs w:val="28"/>
          <w:lang w:val="uk-UA"/>
        </w:rPr>
        <w:t>верес</w:t>
      </w:r>
      <w:r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</w:t>
      </w:r>
      <w:r w:rsidR="00C25B1D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 xml:space="preserve"> №</w:t>
      </w:r>
      <w:r w:rsidR="0000291E">
        <w:rPr>
          <w:b/>
          <w:i/>
          <w:sz w:val="28"/>
          <w:szCs w:val="28"/>
          <w:lang w:val="uk-UA"/>
        </w:rPr>
        <w:t xml:space="preserve"> 1588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3B727A40" w14:textId="77777777" w:rsidR="00C7377F" w:rsidRPr="000343E1" w:rsidRDefault="00C7377F" w:rsidP="00C7377F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31C8B4DB" w14:textId="77777777" w:rsidR="00C7377F" w:rsidRDefault="00C7377F" w:rsidP="00C7377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7BCEF399" w14:textId="0A32CAC2" w:rsidR="00C7377F" w:rsidRDefault="00C25B1D" w:rsidP="00C7377F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C25B1D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4D641DB5" w14:textId="77777777" w:rsidR="00C7377F" w:rsidRPr="002C201F" w:rsidRDefault="00C7377F" w:rsidP="00C7377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A66906E" w14:textId="1C7CDBBD" w:rsidR="001010C7" w:rsidRDefault="00C7377F" w:rsidP="00C7377F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 w:rsidR="001010C7">
        <w:rPr>
          <w:b/>
          <w:sz w:val="28"/>
          <w:szCs w:val="28"/>
          <w:lang w:val="uk-UA"/>
        </w:rPr>
        <w:t>Ткача Павла Юрійовича</w:t>
      </w:r>
      <w:r w:rsidRPr="007D365B">
        <w:rPr>
          <w:sz w:val="28"/>
          <w:szCs w:val="28"/>
          <w:lang w:val="uk-UA"/>
        </w:rPr>
        <w:t xml:space="preserve"> про присвоєння адреси об’єкту нерухомого майна на земельній ділянці 322188</w:t>
      </w:r>
      <w:r w:rsidR="00E769E4">
        <w:rPr>
          <w:sz w:val="28"/>
          <w:szCs w:val="28"/>
          <w:lang w:val="uk-UA"/>
        </w:rPr>
        <w:t>52</w:t>
      </w:r>
      <w:r w:rsidRPr="007D365B">
        <w:rPr>
          <w:sz w:val="28"/>
          <w:szCs w:val="28"/>
          <w:lang w:val="uk-UA"/>
        </w:rPr>
        <w:t>01:</w:t>
      </w:r>
      <w:r w:rsidR="001010C7">
        <w:rPr>
          <w:sz w:val="28"/>
          <w:szCs w:val="28"/>
          <w:lang w:val="uk-UA"/>
        </w:rPr>
        <w:t>20</w:t>
      </w:r>
      <w:r w:rsidRPr="007D365B">
        <w:rPr>
          <w:sz w:val="28"/>
          <w:szCs w:val="28"/>
          <w:lang w:val="uk-UA"/>
        </w:rPr>
        <w:t>:</w:t>
      </w:r>
      <w:r w:rsidR="001010C7">
        <w:rPr>
          <w:sz w:val="28"/>
          <w:szCs w:val="28"/>
          <w:lang w:val="uk-UA"/>
        </w:rPr>
        <w:t>298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</w:t>
      </w:r>
      <w:r w:rsidR="001010C7">
        <w:rPr>
          <w:sz w:val="28"/>
          <w:szCs w:val="28"/>
          <w:lang w:val="uk-UA"/>
        </w:rPr>
        <w:t>705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 w:rsidR="00E769E4">
        <w:rPr>
          <w:sz w:val="28"/>
          <w:szCs w:val="28"/>
          <w:lang w:val="uk-UA"/>
        </w:rPr>
        <w:t>Лютіж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>документи встановлено</w:t>
      </w:r>
      <w:r w:rsidR="00381561">
        <w:rPr>
          <w:sz w:val="28"/>
          <w:szCs w:val="28"/>
          <w:lang w:val="uk-UA"/>
        </w:rPr>
        <w:t xml:space="preserve"> недостовірні відомості у формі розбіжностей з чинною містобудівною документацією, а саме: </w:t>
      </w:r>
      <w:r w:rsidR="00E769E4">
        <w:rPr>
          <w:sz w:val="28"/>
          <w:szCs w:val="28"/>
          <w:lang w:val="uk-UA"/>
        </w:rPr>
        <w:t>житловий будинок та господ</w:t>
      </w:r>
      <w:r w:rsidR="0065544F">
        <w:rPr>
          <w:sz w:val="28"/>
          <w:szCs w:val="28"/>
          <w:lang w:val="uk-UA"/>
        </w:rPr>
        <w:t>а</w:t>
      </w:r>
      <w:r w:rsidR="00E769E4">
        <w:rPr>
          <w:sz w:val="28"/>
          <w:szCs w:val="28"/>
          <w:lang w:val="uk-UA"/>
        </w:rPr>
        <w:t xml:space="preserve">рська споруда </w:t>
      </w:r>
      <w:r>
        <w:rPr>
          <w:sz w:val="28"/>
          <w:szCs w:val="28"/>
          <w:lang w:val="uk-UA"/>
        </w:rPr>
        <w:t xml:space="preserve"> </w:t>
      </w:r>
      <w:r w:rsidR="0065544F">
        <w:rPr>
          <w:sz w:val="28"/>
          <w:szCs w:val="28"/>
          <w:lang w:val="uk-UA"/>
        </w:rPr>
        <w:t xml:space="preserve">збудовані </w:t>
      </w:r>
      <w:r w:rsidR="001010C7">
        <w:rPr>
          <w:sz w:val="28"/>
          <w:szCs w:val="28"/>
          <w:lang w:val="uk-UA"/>
        </w:rPr>
        <w:t xml:space="preserve">на підставі </w:t>
      </w:r>
      <w:r w:rsidR="0065544F">
        <w:rPr>
          <w:sz w:val="28"/>
          <w:szCs w:val="28"/>
          <w:lang w:val="uk-UA"/>
        </w:rPr>
        <w:t>схеми забудови  №</w:t>
      </w:r>
      <w:r w:rsidR="001010C7" w:rsidRPr="001010C7">
        <w:rPr>
          <w:sz w:val="28"/>
          <w:szCs w:val="28"/>
          <w:lang w:val="uk-UA"/>
        </w:rPr>
        <w:t>NB01:6465-7886-6297-4405</w:t>
      </w:r>
      <w:r w:rsidR="001010C7">
        <w:rPr>
          <w:sz w:val="28"/>
          <w:szCs w:val="28"/>
          <w:lang w:val="uk-UA"/>
        </w:rPr>
        <w:t xml:space="preserve"> фактично розміщені в </w:t>
      </w:r>
      <w:r w:rsidR="00381561">
        <w:rPr>
          <w:sz w:val="28"/>
          <w:szCs w:val="28"/>
          <w:lang w:val="uk-UA"/>
        </w:rPr>
        <w:t>з</w:t>
      </w:r>
      <w:r w:rsidR="001010C7" w:rsidRPr="001010C7">
        <w:rPr>
          <w:sz w:val="28"/>
          <w:szCs w:val="28"/>
          <w:lang w:val="uk-UA"/>
        </w:rPr>
        <w:t>он</w:t>
      </w:r>
      <w:r w:rsidR="001010C7">
        <w:rPr>
          <w:sz w:val="28"/>
          <w:szCs w:val="28"/>
          <w:lang w:val="uk-UA"/>
        </w:rPr>
        <w:t>і</w:t>
      </w:r>
      <w:r w:rsidR="001010C7" w:rsidRPr="001010C7">
        <w:rPr>
          <w:sz w:val="28"/>
          <w:szCs w:val="28"/>
          <w:lang w:val="uk-UA"/>
        </w:rPr>
        <w:t xml:space="preserve"> садибної забудови в межах прибережної захисної смуги. Переважн</w:t>
      </w:r>
      <w:r w:rsidR="001010C7">
        <w:rPr>
          <w:sz w:val="28"/>
          <w:szCs w:val="28"/>
          <w:lang w:val="uk-UA"/>
        </w:rPr>
        <w:t>ими</w:t>
      </w:r>
      <w:r w:rsidR="001010C7" w:rsidRPr="001010C7">
        <w:rPr>
          <w:sz w:val="28"/>
          <w:szCs w:val="28"/>
          <w:lang w:val="uk-UA"/>
        </w:rPr>
        <w:t xml:space="preserve"> вид</w:t>
      </w:r>
      <w:r w:rsidR="001010C7">
        <w:rPr>
          <w:sz w:val="28"/>
          <w:szCs w:val="28"/>
          <w:lang w:val="uk-UA"/>
        </w:rPr>
        <w:t>ами</w:t>
      </w:r>
      <w:r w:rsidR="001010C7" w:rsidRPr="001010C7">
        <w:rPr>
          <w:sz w:val="28"/>
          <w:szCs w:val="28"/>
          <w:lang w:val="uk-UA"/>
        </w:rPr>
        <w:t xml:space="preserve"> забудови земельних ділянок </w:t>
      </w:r>
      <w:r w:rsidR="001010C7">
        <w:rPr>
          <w:sz w:val="28"/>
          <w:szCs w:val="28"/>
          <w:lang w:val="uk-UA"/>
        </w:rPr>
        <w:t xml:space="preserve">таких </w:t>
      </w:r>
      <w:r w:rsidR="001010C7" w:rsidRPr="001010C7">
        <w:rPr>
          <w:sz w:val="28"/>
          <w:szCs w:val="28"/>
          <w:lang w:val="uk-UA"/>
        </w:rPr>
        <w:t>територіях</w:t>
      </w:r>
      <w:r w:rsidR="001010C7">
        <w:rPr>
          <w:sz w:val="28"/>
          <w:szCs w:val="28"/>
          <w:lang w:val="uk-UA"/>
        </w:rPr>
        <w:t xml:space="preserve"> є </w:t>
      </w:r>
      <w:proofErr w:type="spellStart"/>
      <w:r w:rsidR="001010C7" w:rsidRPr="00381561">
        <w:rPr>
          <w:b/>
          <w:bCs/>
          <w:sz w:val="28"/>
          <w:szCs w:val="28"/>
        </w:rPr>
        <w:t>існуючі</w:t>
      </w:r>
      <w:proofErr w:type="spellEnd"/>
      <w:r w:rsidR="001010C7" w:rsidRPr="00381561">
        <w:rPr>
          <w:b/>
          <w:bCs/>
          <w:sz w:val="28"/>
          <w:szCs w:val="28"/>
        </w:rPr>
        <w:t xml:space="preserve"> </w:t>
      </w:r>
      <w:proofErr w:type="spellStart"/>
      <w:r w:rsidR="001010C7" w:rsidRPr="00381561">
        <w:rPr>
          <w:b/>
          <w:bCs/>
          <w:sz w:val="28"/>
          <w:szCs w:val="28"/>
        </w:rPr>
        <w:t>індивідуальні</w:t>
      </w:r>
      <w:proofErr w:type="spellEnd"/>
      <w:r w:rsidR="001010C7" w:rsidRPr="00381561">
        <w:rPr>
          <w:b/>
          <w:bCs/>
          <w:sz w:val="28"/>
          <w:szCs w:val="28"/>
        </w:rPr>
        <w:t xml:space="preserve"> </w:t>
      </w:r>
      <w:proofErr w:type="spellStart"/>
      <w:r w:rsidR="001010C7" w:rsidRPr="00381561">
        <w:rPr>
          <w:b/>
          <w:bCs/>
          <w:sz w:val="28"/>
          <w:szCs w:val="28"/>
        </w:rPr>
        <w:t>житлові</w:t>
      </w:r>
      <w:proofErr w:type="spellEnd"/>
      <w:r w:rsidR="001010C7" w:rsidRPr="00381561">
        <w:rPr>
          <w:b/>
          <w:bCs/>
          <w:sz w:val="28"/>
          <w:szCs w:val="28"/>
        </w:rPr>
        <w:t xml:space="preserve"> </w:t>
      </w:r>
      <w:proofErr w:type="spellStart"/>
      <w:r w:rsidR="001010C7" w:rsidRPr="00381561">
        <w:rPr>
          <w:b/>
          <w:bCs/>
          <w:sz w:val="28"/>
          <w:szCs w:val="28"/>
        </w:rPr>
        <w:t>будинки</w:t>
      </w:r>
      <w:proofErr w:type="spellEnd"/>
      <w:r w:rsidR="001010C7" w:rsidRPr="001010C7">
        <w:rPr>
          <w:sz w:val="28"/>
          <w:szCs w:val="28"/>
        </w:rPr>
        <w:t xml:space="preserve"> (з </w:t>
      </w:r>
      <w:proofErr w:type="spellStart"/>
      <w:r w:rsidR="001010C7" w:rsidRPr="001010C7">
        <w:rPr>
          <w:sz w:val="28"/>
          <w:szCs w:val="28"/>
        </w:rPr>
        <w:t>присадибними</w:t>
      </w:r>
      <w:proofErr w:type="spellEnd"/>
      <w:r w:rsidR="001010C7" w:rsidRPr="001010C7">
        <w:rPr>
          <w:sz w:val="28"/>
          <w:szCs w:val="28"/>
        </w:rPr>
        <w:t xml:space="preserve"> </w:t>
      </w:r>
      <w:proofErr w:type="spellStart"/>
      <w:r w:rsidR="001010C7" w:rsidRPr="001010C7">
        <w:rPr>
          <w:sz w:val="28"/>
          <w:szCs w:val="28"/>
        </w:rPr>
        <w:t>ділянками</w:t>
      </w:r>
      <w:proofErr w:type="spellEnd"/>
      <w:r w:rsidR="001010C7" w:rsidRPr="001010C7">
        <w:rPr>
          <w:sz w:val="28"/>
          <w:szCs w:val="28"/>
        </w:rPr>
        <w:t>)</w:t>
      </w:r>
      <w:r w:rsidR="001010C7">
        <w:rPr>
          <w:sz w:val="28"/>
          <w:szCs w:val="28"/>
          <w:lang w:val="uk-UA"/>
        </w:rPr>
        <w:t xml:space="preserve">, в той час </w:t>
      </w:r>
      <w:r w:rsidR="00381561">
        <w:rPr>
          <w:sz w:val="28"/>
          <w:szCs w:val="28"/>
          <w:lang w:val="uk-UA"/>
        </w:rPr>
        <w:t>н</w:t>
      </w:r>
      <w:r w:rsidR="00381561" w:rsidRPr="00381561">
        <w:rPr>
          <w:sz w:val="28"/>
          <w:szCs w:val="28"/>
        </w:rPr>
        <w:t xml:space="preserve">е </w:t>
      </w:r>
      <w:proofErr w:type="spellStart"/>
      <w:r w:rsidR="00381561" w:rsidRPr="00381561">
        <w:rPr>
          <w:sz w:val="28"/>
          <w:szCs w:val="28"/>
        </w:rPr>
        <w:t>допускається</w:t>
      </w:r>
      <w:proofErr w:type="spellEnd"/>
      <w:r w:rsidR="00381561" w:rsidRPr="00381561">
        <w:rPr>
          <w:sz w:val="28"/>
          <w:szCs w:val="28"/>
        </w:rPr>
        <w:t xml:space="preserve"> </w:t>
      </w:r>
      <w:proofErr w:type="spellStart"/>
      <w:r w:rsidR="00381561" w:rsidRPr="00381561">
        <w:rPr>
          <w:sz w:val="28"/>
          <w:szCs w:val="28"/>
        </w:rPr>
        <w:t>розміщувати</w:t>
      </w:r>
      <w:proofErr w:type="spellEnd"/>
      <w:r w:rsidR="00381561" w:rsidRPr="00381561">
        <w:rPr>
          <w:sz w:val="28"/>
          <w:szCs w:val="28"/>
        </w:rPr>
        <w:t xml:space="preserve"> − </w:t>
      </w:r>
      <w:proofErr w:type="spellStart"/>
      <w:r w:rsidR="00381561" w:rsidRPr="00381561">
        <w:rPr>
          <w:sz w:val="28"/>
          <w:szCs w:val="28"/>
        </w:rPr>
        <w:t>житлові</w:t>
      </w:r>
      <w:proofErr w:type="spellEnd"/>
      <w:r w:rsidR="00381561" w:rsidRPr="00381561">
        <w:rPr>
          <w:sz w:val="28"/>
          <w:szCs w:val="28"/>
        </w:rPr>
        <w:t xml:space="preserve"> </w:t>
      </w:r>
      <w:proofErr w:type="spellStart"/>
      <w:r w:rsidR="00381561" w:rsidRPr="00381561">
        <w:rPr>
          <w:sz w:val="28"/>
          <w:szCs w:val="28"/>
        </w:rPr>
        <w:t>будинки</w:t>
      </w:r>
      <w:proofErr w:type="spellEnd"/>
      <w:r w:rsidR="00381561">
        <w:rPr>
          <w:sz w:val="28"/>
          <w:szCs w:val="28"/>
          <w:lang w:val="uk-UA"/>
        </w:rPr>
        <w:t xml:space="preserve">. Дана норма </w:t>
      </w:r>
      <w:proofErr w:type="spellStart"/>
      <w:r w:rsidR="00381561">
        <w:rPr>
          <w:sz w:val="28"/>
          <w:szCs w:val="28"/>
          <w:lang w:val="uk-UA"/>
        </w:rPr>
        <w:t>віджображена</w:t>
      </w:r>
      <w:proofErr w:type="spellEnd"/>
      <w:r w:rsidR="00381561">
        <w:rPr>
          <w:sz w:val="28"/>
          <w:szCs w:val="28"/>
          <w:lang w:val="uk-UA"/>
        </w:rPr>
        <w:t xml:space="preserve"> в «Плані зонування </w:t>
      </w:r>
      <w:proofErr w:type="spellStart"/>
      <w:r w:rsidR="00381561">
        <w:rPr>
          <w:sz w:val="28"/>
          <w:szCs w:val="28"/>
          <w:lang w:val="uk-UA"/>
        </w:rPr>
        <w:t>терпиторії</w:t>
      </w:r>
      <w:proofErr w:type="spellEnd"/>
      <w:r w:rsidR="00381561">
        <w:rPr>
          <w:sz w:val="28"/>
          <w:szCs w:val="28"/>
          <w:lang w:val="uk-UA"/>
        </w:rPr>
        <w:t xml:space="preserve"> села Лютіж» затвердженого рішенням Петрівської сільської ради № 395 від 08.07.2021 року </w:t>
      </w:r>
    </w:p>
    <w:p w14:paraId="36BCDD3D" w14:textId="5A001703" w:rsidR="00C7377F" w:rsidRPr="002C201F" w:rsidRDefault="00C7377F" w:rsidP="00C7377F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</w:t>
      </w:r>
      <w:r w:rsidR="00C25B1D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 2) пункту </w:t>
      </w:r>
      <w:r w:rsidR="00381561">
        <w:rPr>
          <w:sz w:val="28"/>
          <w:szCs w:val="28"/>
          <w:lang w:val="uk-UA"/>
        </w:rPr>
        <w:t>15</w:t>
      </w:r>
      <w:r>
        <w:rPr>
          <w:sz w:val="28"/>
          <w:szCs w:val="28"/>
          <w:lang w:val="uk-UA"/>
        </w:rPr>
        <w:t>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68036F8" w14:textId="77777777" w:rsidR="00C7377F" w:rsidRPr="002C201F" w:rsidRDefault="00C7377F" w:rsidP="00C7377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7FC97858" w14:textId="7BE77114" w:rsidR="00C7377F" w:rsidRDefault="00C7377F" w:rsidP="00C7377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 w:rsidR="001010C7">
        <w:rPr>
          <w:b/>
          <w:sz w:val="28"/>
          <w:szCs w:val="28"/>
          <w:lang w:val="uk-UA"/>
        </w:rPr>
        <w:t>Ткачу Павлу Юрійовичу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1010C7" w:rsidRPr="007D365B">
        <w:rPr>
          <w:sz w:val="28"/>
          <w:szCs w:val="28"/>
          <w:lang w:val="uk-UA"/>
        </w:rPr>
        <w:t>322188</w:t>
      </w:r>
      <w:r w:rsidR="001010C7">
        <w:rPr>
          <w:sz w:val="28"/>
          <w:szCs w:val="28"/>
          <w:lang w:val="uk-UA"/>
        </w:rPr>
        <w:t>52</w:t>
      </w:r>
      <w:r w:rsidR="001010C7" w:rsidRPr="007D365B">
        <w:rPr>
          <w:sz w:val="28"/>
          <w:szCs w:val="28"/>
          <w:lang w:val="uk-UA"/>
        </w:rPr>
        <w:t>01:</w:t>
      </w:r>
      <w:r w:rsidR="001010C7">
        <w:rPr>
          <w:sz w:val="28"/>
          <w:szCs w:val="28"/>
          <w:lang w:val="uk-UA"/>
        </w:rPr>
        <w:t>20</w:t>
      </w:r>
      <w:r w:rsidR="001010C7" w:rsidRPr="007D365B">
        <w:rPr>
          <w:sz w:val="28"/>
          <w:szCs w:val="28"/>
          <w:lang w:val="uk-UA"/>
        </w:rPr>
        <w:t>:</w:t>
      </w:r>
      <w:r w:rsidR="001010C7">
        <w:rPr>
          <w:sz w:val="28"/>
          <w:szCs w:val="28"/>
          <w:lang w:val="uk-UA"/>
        </w:rPr>
        <w:t>298</w:t>
      </w:r>
      <w:r w:rsidR="001010C7" w:rsidRPr="007D365B">
        <w:rPr>
          <w:sz w:val="28"/>
          <w:szCs w:val="28"/>
          <w:lang w:val="uk-UA"/>
        </w:rPr>
        <w:t>:</w:t>
      </w:r>
      <w:r w:rsidR="001010C7">
        <w:rPr>
          <w:sz w:val="28"/>
          <w:szCs w:val="28"/>
          <w:lang w:val="uk-UA"/>
        </w:rPr>
        <w:t>0705</w:t>
      </w:r>
      <w:r>
        <w:rPr>
          <w:sz w:val="28"/>
          <w:szCs w:val="28"/>
          <w:lang w:val="uk-UA"/>
        </w:rPr>
        <w:t>.</w:t>
      </w:r>
    </w:p>
    <w:p w14:paraId="6F1AC745" w14:textId="77777777" w:rsidR="00C7377F" w:rsidRDefault="00C7377F" w:rsidP="00C7377F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715B9348" w14:textId="77777777" w:rsidR="00C7377F" w:rsidRDefault="0065544F" w:rsidP="00C7377F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2</w:t>
      </w:r>
      <w:r w:rsidR="00C7377F" w:rsidRPr="002C201F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612E1CAD" w14:textId="77777777" w:rsidR="00C7377F" w:rsidRDefault="00C7377F" w:rsidP="00C7377F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410F0BDD" w14:textId="77777777" w:rsidR="00C7377F" w:rsidRDefault="00C7377F" w:rsidP="00C7377F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7946F027" w14:textId="77777777" w:rsidR="0065544F" w:rsidRDefault="0065544F" w:rsidP="00C7377F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1780453" w14:textId="7D069F53" w:rsidR="00C7377F" w:rsidRPr="00C25B1D" w:rsidRDefault="00C7377F" w:rsidP="0065544F">
      <w:pPr>
        <w:tabs>
          <w:tab w:val="left" w:pos="1305"/>
        </w:tabs>
        <w:jc w:val="both"/>
        <w:rPr>
          <w:i/>
          <w:iCs/>
        </w:rPr>
      </w:pPr>
      <w:r w:rsidRPr="00C25B1D">
        <w:rPr>
          <w:b/>
          <w:i/>
          <w:iCs/>
          <w:sz w:val="28"/>
          <w:szCs w:val="28"/>
          <w:lang w:val="uk-UA"/>
        </w:rPr>
        <w:t>Сільський голова</w:t>
      </w:r>
      <w:r w:rsidR="0065544F" w:rsidRPr="00C25B1D">
        <w:rPr>
          <w:b/>
          <w:i/>
          <w:iCs/>
          <w:sz w:val="28"/>
          <w:szCs w:val="28"/>
          <w:lang w:val="uk-UA"/>
        </w:rPr>
        <w:tab/>
      </w:r>
      <w:r w:rsidRPr="00C25B1D">
        <w:rPr>
          <w:b/>
          <w:i/>
          <w:iCs/>
          <w:sz w:val="28"/>
          <w:szCs w:val="28"/>
          <w:lang w:val="uk-UA"/>
        </w:rPr>
        <w:t xml:space="preserve">                               </w:t>
      </w:r>
      <w:r w:rsidR="00C25B1D" w:rsidRPr="00C25B1D">
        <w:rPr>
          <w:b/>
          <w:i/>
          <w:iCs/>
          <w:sz w:val="28"/>
          <w:szCs w:val="28"/>
          <w:lang w:val="uk-UA"/>
        </w:rPr>
        <w:t xml:space="preserve">                       </w:t>
      </w:r>
      <w:r w:rsidR="00381561">
        <w:rPr>
          <w:b/>
          <w:i/>
          <w:iCs/>
          <w:sz w:val="28"/>
          <w:szCs w:val="28"/>
          <w:lang w:val="uk-UA"/>
        </w:rPr>
        <w:tab/>
      </w:r>
      <w:proofErr w:type="spellStart"/>
      <w:r w:rsidRPr="00C25B1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25B1D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644ABD3D" w14:textId="77777777" w:rsidR="00C7377F" w:rsidRPr="00C25B1D" w:rsidRDefault="00C7377F" w:rsidP="00C7377F">
      <w:pPr>
        <w:rPr>
          <w:i/>
          <w:iCs/>
        </w:rPr>
      </w:pPr>
    </w:p>
    <w:p w14:paraId="224ACC3E" w14:textId="77777777" w:rsidR="00C7377F" w:rsidRDefault="00C7377F" w:rsidP="00C7377F"/>
    <w:p w14:paraId="2A8A1C66" w14:textId="77777777" w:rsidR="00A006C4" w:rsidRDefault="00A006C4"/>
    <w:sectPr w:rsidR="00A006C4" w:rsidSect="00C25B1D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AF3"/>
    <w:rsid w:val="0000291E"/>
    <w:rsid w:val="00030C4E"/>
    <w:rsid w:val="001010C7"/>
    <w:rsid w:val="00257AF3"/>
    <w:rsid w:val="00381561"/>
    <w:rsid w:val="0065544F"/>
    <w:rsid w:val="00751E3E"/>
    <w:rsid w:val="00A006C4"/>
    <w:rsid w:val="00C25B1D"/>
    <w:rsid w:val="00C7377F"/>
    <w:rsid w:val="00CF382C"/>
    <w:rsid w:val="00D541A9"/>
    <w:rsid w:val="00D864B5"/>
    <w:rsid w:val="00E7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47481"/>
  <w15:docId w15:val="{0B27525F-B416-4235-8AF8-C937FE209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10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7377F"/>
  </w:style>
  <w:style w:type="paragraph" w:styleId="a3">
    <w:name w:val="Balloon Text"/>
    <w:basedOn w:val="a"/>
    <w:link w:val="a4"/>
    <w:uiPriority w:val="99"/>
    <w:semiHidden/>
    <w:unhideWhenUsed/>
    <w:rsid w:val="00C7377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7377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010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9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1053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2024-10-03T12:22:00Z</cp:lastPrinted>
  <dcterms:created xsi:type="dcterms:W3CDTF">2024-09-17T05:25:00Z</dcterms:created>
  <dcterms:modified xsi:type="dcterms:W3CDTF">2024-10-03T12:23:00Z</dcterms:modified>
</cp:coreProperties>
</file>